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7A3B2" w14:textId="3FE62445" w:rsidR="006A62FE" w:rsidRDefault="006719BB" w:rsidP="006A62FE">
      <w:pPr>
        <w:pStyle w:val="Titel"/>
        <w:tabs>
          <w:tab w:val="left" w:pos="5585"/>
        </w:tabs>
      </w:pPr>
      <w:r>
        <w:rPr>
          <w:b/>
          <w:bCs/>
        </w:rPr>
        <w:t>Testrapportage sprint 1</w:t>
      </w:r>
    </w:p>
    <w:p w14:paraId="68DFCCF0" w14:textId="77777777" w:rsidR="006A62FE" w:rsidRPr="004B71B1" w:rsidRDefault="006A62FE" w:rsidP="006A62FE">
      <w:pPr>
        <w:pStyle w:val="Titel"/>
        <w:tabs>
          <w:tab w:val="left" w:pos="5585"/>
        </w:tabs>
      </w:pPr>
      <w:r w:rsidRPr="004B71B1">
        <w:t xml:space="preserve">Webshop </w:t>
      </w:r>
      <w:r>
        <w:t>NerdyGadgets</w:t>
      </w:r>
    </w:p>
    <w:p w14:paraId="6CC5F4E4" w14:textId="77777777" w:rsidR="006A62FE" w:rsidRPr="004B71B1" w:rsidRDefault="006A62FE" w:rsidP="006A62FE">
      <w:pPr>
        <w:rPr>
          <w:rFonts w:asciiTheme="majorHAnsi" w:hAnsiTheme="majorHAnsi"/>
        </w:rPr>
      </w:pPr>
    </w:p>
    <w:p w14:paraId="0150C9A4" w14:textId="77777777" w:rsidR="006A62FE" w:rsidRPr="004B71B1" w:rsidRDefault="006A62FE" w:rsidP="006A62FE">
      <w:pPr>
        <w:rPr>
          <w:rFonts w:asciiTheme="majorHAnsi" w:hAnsiTheme="majorHAnsi"/>
        </w:rPr>
      </w:pPr>
    </w:p>
    <w:tbl>
      <w:tblPr>
        <w:tblStyle w:val="Tabelraster"/>
        <w:tblpPr w:leftFromText="180" w:rightFromText="180" w:vertAnchor="text" w:horzAnchor="margin" w:tblpY="111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8"/>
        <w:gridCol w:w="3776"/>
      </w:tblGrid>
      <w:tr w:rsidR="006A62FE" w:rsidRPr="004B71B1" w14:paraId="02E76D8E" w14:textId="77777777" w:rsidTr="007A5F8F">
        <w:tc>
          <w:tcPr>
            <w:tcW w:w="2238" w:type="dxa"/>
          </w:tcPr>
          <w:p w14:paraId="135440F8" w14:textId="77777777" w:rsidR="006A62FE" w:rsidRPr="004B71B1" w:rsidRDefault="006A62FE" w:rsidP="007A5F8F">
            <w:r w:rsidRPr="004B71B1">
              <w:t>Versie:</w:t>
            </w:r>
          </w:p>
        </w:tc>
        <w:tc>
          <w:tcPr>
            <w:tcW w:w="3776" w:type="dxa"/>
          </w:tcPr>
          <w:p w14:paraId="224D19E7" w14:textId="77777777" w:rsidR="006A62FE" w:rsidRPr="004B71B1" w:rsidRDefault="006A62FE" w:rsidP="007A5F8F">
            <w:r w:rsidRPr="004B71B1">
              <w:t>1.</w:t>
            </w:r>
            <w:r>
              <w:t>0</w:t>
            </w:r>
          </w:p>
        </w:tc>
      </w:tr>
      <w:tr w:rsidR="006A62FE" w:rsidRPr="004B71B1" w14:paraId="48E825EE" w14:textId="77777777" w:rsidTr="007A5F8F">
        <w:tc>
          <w:tcPr>
            <w:tcW w:w="2238" w:type="dxa"/>
          </w:tcPr>
          <w:p w14:paraId="03628604" w14:textId="77777777" w:rsidR="006A62FE" w:rsidRPr="004B71B1" w:rsidRDefault="006A62FE" w:rsidP="007A5F8F">
            <w:r w:rsidRPr="004B71B1">
              <w:t>Datum:</w:t>
            </w:r>
          </w:p>
        </w:tc>
        <w:tc>
          <w:tcPr>
            <w:tcW w:w="3776" w:type="dxa"/>
          </w:tcPr>
          <w:p w14:paraId="75BC03BB" w14:textId="3203C7D9" w:rsidR="006A62FE" w:rsidRPr="004B71B1" w:rsidRDefault="006719BB" w:rsidP="007A5F8F">
            <w:pPr>
              <w:tabs>
                <w:tab w:val="right" w:pos="2590"/>
              </w:tabs>
              <w:rPr>
                <w:b/>
                <w:bCs/>
              </w:rPr>
            </w:pPr>
            <w:r>
              <w:rPr>
                <w:b/>
                <w:bCs/>
              </w:rPr>
              <w:t>18-11-2020</w:t>
            </w:r>
          </w:p>
        </w:tc>
      </w:tr>
    </w:tbl>
    <w:p w14:paraId="1B8ADC88" w14:textId="32E66D19" w:rsidR="004E0F7D" w:rsidRDefault="004E0F7D"/>
    <w:p w14:paraId="4CF41FCA" w14:textId="77777777" w:rsidR="004E0F7D" w:rsidRDefault="004E0F7D">
      <w:pPr>
        <w:spacing w:after="160" w:line="259" w:lineRule="auto"/>
      </w:pPr>
      <w:r>
        <w:br w:type="page"/>
      </w:r>
    </w:p>
    <w:p w14:paraId="4C765AAD" w14:textId="69ED540A" w:rsidR="00A92051" w:rsidRDefault="00471E19" w:rsidP="00A92051">
      <w:pPr>
        <w:pStyle w:val="Kop1"/>
        <w:numPr>
          <w:ilvl w:val="0"/>
          <w:numId w:val="1"/>
        </w:numPr>
      </w:pPr>
      <w:r>
        <w:lastRenderedPageBreak/>
        <w:t>Inleiding</w:t>
      </w:r>
    </w:p>
    <w:p w14:paraId="73817D7B" w14:textId="77777777" w:rsidR="00A92051" w:rsidRDefault="00A92051" w:rsidP="00A92051">
      <w:pPr>
        <w:pStyle w:val="Kop2"/>
        <w:numPr>
          <w:ilvl w:val="1"/>
          <w:numId w:val="6"/>
        </w:numPr>
        <w:rPr>
          <w:rFonts w:eastAsiaTheme="minorHAnsi"/>
        </w:rPr>
      </w:pPr>
      <w:bookmarkStart w:id="0" w:name="_Toc44414284"/>
      <w:r w:rsidRPr="009F0304">
        <w:rPr>
          <w:rFonts w:eastAsiaTheme="minorHAnsi"/>
        </w:rPr>
        <w:t>De casus</w:t>
      </w:r>
      <w:bookmarkEnd w:id="0"/>
    </w:p>
    <w:p w14:paraId="49B7C155" w14:textId="77777777" w:rsidR="00A92051" w:rsidRDefault="00A92051" w:rsidP="00A92051">
      <w:r>
        <w:t>NerdyGadgets</w:t>
      </w:r>
      <w:r w:rsidRPr="0077761E">
        <w:t xml:space="preserve"> is een importeur en groothandel die producten levert aan verschillende warenhuizen en supermarkten in de Verenigde Staten. Ook levert </w:t>
      </w:r>
      <w:r>
        <w:t>NerdyGadgets</w:t>
      </w:r>
      <w:r w:rsidRPr="0077761E">
        <w:t xml:space="preserve"> producten aan weer andere groothandels. Incidenteel verkoopt </w:t>
      </w:r>
      <w:r>
        <w:t>NerdyGadgets</w:t>
      </w:r>
      <w:r w:rsidRPr="0077761E">
        <w:t xml:space="preserve"> producten rechtstreeks aan consumenten. </w:t>
      </w:r>
      <w:r>
        <w:t>NerdyGadgets</w:t>
      </w:r>
      <w:r w:rsidRPr="0077761E">
        <w:t xml:space="preserve"> werkt met een groot netwerk aan vertegenwoordigers die het land doortrekken om hun producten in de markt te krijgen. </w:t>
      </w:r>
      <w:r>
        <w:t>NerdyGadgets</w:t>
      </w:r>
      <w:r w:rsidRPr="0077761E">
        <w:t xml:space="preserve"> heeft ambities om hun activiteiten ook in Europa op te starten vanuit een nieuw hoofdkantoor in Amsterdam, maar de aandeelhouders hebben de opstart steeds tegengehouden omdat ze het een te groot risico vinden om investeringen te doen terwijl belangrijke klanten zijn omgevallen door de hevige concurrentie van online aanbieders. </w:t>
      </w:r>
    </w:p>
    <w:p w14:paraId="2980B837" w14:textId="77777777" w:rsidR="00A92051" w:rsidRPr="0077761E" w:rsidRDefault="00A92051" w:rsidP="00A92051">
      <w:pPr>
        <w:rPr>
          <w:rFonts w:asciiTheme="majorHAnsi" w:hAnsiTheme="majorHAnsi" w:cstheme="majorBidi"/>
          <w:color w:val="2F5496" w:themeColor="accent1" w:themeShade="BF"/>
          <w:sz w:val="26"/>
          <w:szCs w:val="26"/>
        </w:rPr>
      </w:pPr>
    </w:p>
    <w:p w14:paraId="4A27E3C1" w14:textId="77777777" w:rsidR="00A92051" w:rsidRDefault="00A92051" w:rsidP="00A92051">
      <w:pPr>
        <w:pStyle w:val="Kop2"/>
        <w:numPr>
          <w:ilvl w:val="1"/>
          <w:numId w:val="6"/>
        </w:numPr>
        <w:rPr>
          <w:rFonts w:eastAsiaTheme="minorHAnsi"/>
        </w:rPr>
      </w:pPr>
      <w:bookmarkStart w:id="1" w:name="_Toc44414285"/>
      <w:r w:rsidRPr="009F0304">
        <w:rPr>
          <w:rFonts w:eastAsiaTheme="minorHAnsi"/>
        </w:rPr>
        <w:t>Missie en visie</w:t>
      </w:r>
      <w:bookmarkEnd w:id="1"/>
      <w:r w:rsidRPr="009F0304">
        <w:rPr>
          <w:rFonts w:eastAsiaTheme="minorHAnsi"/>
        </w:rPr>
        <w:t xml:space="preserve"> </w:t>
      </w:r>
    </w:p>
    <w:p w14:paraId="775951C8" w14:textId="77777777" w:rsidR="00A92051" w:rsidRDefault="00A92051" w:rsidP="00A92051">
      <w:r w:rsidRPr="009F0304">
        <w:t xml:space="preserve">“Wij zijn </w:t>
      </w:r>
      <w:r>
        <w:t>NerdyGadgets</w:t>
      </w:r>
      <w:r w:rsidRPr="009F0304">
        <w:t xml:space="preserve">. We zijn trots op onze producten en geloven in kwaliteit. In ieder huis vindt een product van </w:t>
      </w:r>
      <w:r>
        <w:t>NerdyGadgets</w:t>
      </w:r>
      <w:r w:rsidRPr="0077761E">
        <w:t xml:space="preserve"> </w:t>
      </w:r>
      <w:r w:rsidRPr="009F0304">
        <w:t xml:space="preserve">zijn thuis. Ondanks onze grootte zien klanten ons als kleinschalig en betrokken. Persoonlijk klantcontact staat bij ons hoog in het vaandel.” </w:t>
      </w:r>
    </w:p>
    <w:p w14:paraId="38A34A5C" w14:textId="77777777" w:rsidR="00A92051" w:rsidRDefault="00A92051" w:rsidP="00A92051"/>
    <w:p w14:paraId="6B688A0E" w14:textId="77777777" w:rsidR="00A92051" w:rsidRDefault="00A92051" w:rsidP="00A92051">
      <w:pPr>
        <w:pStyle w:val="Kop2"/>
        <w:numPr>
          <w:ilvl w:val="1"/>
          <w:numId w:val="6"/>
        </w:numPr>
      </w:pPr>
      <w:bookmarkStart w:id="2" w:name="_Toc44414286"/>
      <w:r>
        <w:t>Over project</w:t>
      </w:r>
      <w:bookmarkEnd w:id="2"/>
    </w:p>
    <w:p w14:paraId="22DF1EA2" w14:textId="275C2DA1" w:rsidR="00A92051" w:rsidRDefault="00A92051" w:rsidP="00A92051">
      <w:r>
        <w:t>Wij als groep hebben besloten ons bezig te houden met het maken van een prototype voor de website. Ook gaan we ons bezig houden om de conversie te verhogen van de website. NerdyGadgets</w:t>
      </w:r>
      <w:r w:rsidRPr="0077761E">
        <w:t xml:space="preserve"> </w:t>
      </w:r>
      <w:r>
        <w:t>heeft op het moment al een website maar deze heeft een conversie van 0.5%. De vraag was om dit te verhogen tot (op zijn minst) 2%. Daarom zijn wij aangesteld om een nieuwe website te ontwerpen en realiseren.</w:t>
      </w:r>
    </w:p>
    <w:p w14:paraId="164F3954" w14:textId="77777777" w:rsidR="00A92051" w:rsidRDefault="00A92051" w:rsidP="00A92051"/>
    <w:p w14:paraId="36782E1D" w14:textId="21313E85" w:rsidR="00C02D47" w:rsidRPr="00C02D47" w:rsidRDefault="00A92051" w:rsidP="00C02D47">
      <w:pPr>
        <w:pStyle w:val="Kop2"/>
        <w:numPr>
          <w:ilvl w:val="1"/>
          <w:numId w:val="6"/>
        </w:numPr>
      </w:pPr>
      <w:r>
        <w:t>Over document</w:t>
      </w:r>
    </w:p>
    <w:p w14:paraId="14E5E957" w14:textId="5BC7C6EC" w:rsidR="00A92051" w:rsidRDefault="000307D2">
      <w:pPr>
        <w:spacing w:after="160" w:line="259" w:lineRule="auto"/>
      </w:pPr>
      <w:r>
        <w:t>In dit document wordt het testplan van sprint 1 van de webshop NerdyGadgets weergegeven.</w:t>
      </w:r>
      <w:r w:rsidR="00A92051">
        <w:br w:type="page"/>
      </w:r>
    </w:p>
    <w:p w14:paraId="3591BC02" w14:textId="7731C65E" w:rsidR="006A62FE" w:rsidRDefault="00F91FE6" w:rsidP="004E0F7D">
      <w:pPr>
        <w:pStyle w:val="Kop1"/>
        <w:numPr>
          <w:ilvl w:val="0"/>
          <w:numId w:val="1"/>
        </w:numPr>
      </w:pPr>
      <w:r>
        <w:lastRenderedPageBreak/>
        <w:t>Onderdelen</w:t>
      </w:r>
    </w:p>
    <w:p w14:paraId="5FFD5046" w14:textId="7D2653B7" w:rsidR="004E0F7D" w:rsidRDefault="005902E5" w:rsidP="00E248AD">
      <w:pPr>
        <w:pStyle w:val="Kop2"/>
        <w:numPr>
          <w:ilvl w:val="1"/>
          <w:numId w:val="1"/>
        </w:numPr>
      </w:pPr>
      <w:r>
        <w:t>US</w:t>
      </w:r>
      <w:r w:rsidR="00767D08">
        <w:t>5</w:t>
      </w:r>
      <w:r w:rsidR="00AD24CA">
        <w:t xml:space="preserve">: </w:t>
      </w:r>
      <w:r w:rsidR="00767D08">
        <w:t>Toevoegen producten aan winkelmand</w:t>
      </w:r>
    </w:p>
    <w:p w14:paraId="42667F9A" w14:textId="77777777" w:rsidR="00E37F05" w:rsidRPr="00E37F05" w:rsidRDefault="00E37F05" w:rsidP="00E37F05"/>
    <w:tbl>
      <w:tblPr>
        <w:tblStyle w:val="Tabelraster"/>
        <w:tblW w:w="0" w:type="auto"/>
        <w:tblLook w:val="04A0" w:firstRow="1" w:lastRow="0" w:firstColumn="1" w:lastColumn="0" w:noHBand="0" w:noVBand="1"/>
      </w:tblPr>
      <w:tblGrid>
        <w:gridCol w:w="2376"/>
        <w:gridCol w:w="2401"/>
        <w:gridCol w:w="3015"/>
        <w:gridCol w:w="1224"/>
      </w:tblGrid>
      <w:tr w:rsidR="00A13621" w14:paraId="45382B37" w14:textId="73FD73A6" w:rsidTr="00666B7B">
        <w:tc>
          <w:tcPr>
            <w:tcW w:w="2376" w:type="dxa"/>
            <w:shd w:val="clear" w:color="auto" w:fill="FFFF00"/>
          </w:tcPr>
          <w:p w14:paraId="1BE81C32" w14:textId="3B88B3D5" w:rsidR="00A13621" w:rsidRPr="00E248AD" w:rsidRDefault="00A13621" w:rsidP="00E248AD">
            <w:pPr>
              <w:rPr>
                <w:b/>
                <w:bCs/>
              </w:rPr>
            </w:pPr>
            <w:r w:rsidRPr="00E248AD">
              <w:rPr>
                <w:b/>
                <w:bCs/>
              </w:rPr>
              <w:t>Naam</w:t>
            </w:r>
          </w:p>
        </w:tc>
        <w:tc>
          <w:tcPr>
            <w:tcW w:w="2401" w:type="dxa"/>
            <w:shd w:val="clear" w:color="auto" w:fill="FFFF00"/>
          </w:tcPr>
          <w:p w14:paraId="328E75EB" w14:textId="3B3AEE45" w:rsidR="00A13621" w:rsidRPr="00E248AD" w:rsidRDefault="00A13621" w:rsidP="00E248AD">
            <w:pPr>
              <w:rPr>
                <w:b/>
                <w:bCs/>
              </w:rPr>
            </w:pPr>
            <w:r w:rsidRPr="00E248AD">
              <w:rPr>
                <w:b/>
                <w:bCs/>
              </w:rPr>
              <w:t>Test</w:t>
            </w:r>
          </w:p>
        </w:tc>
        <w:tc>
          <w:tcPr>
            <w:tcW w:w="3015" w:type="dxa"/>
            <w:shd w:val="clear" w:color="auto" w:fill="FFFF00"/>
          </w:tcPr>
          <w:p w14:paraId="1E4E845A" w14:textId="059FFFE6" w:rsidR="00A13621" w:rsidRPr="00E248AD" w:rsidRDefault="00A13621" w:rsidP="00E248AD">
            <w:pPr>
              <w:rPr>
                <w:b/>
                <w:bCs/>
              </w:rPr>
            </w:pPr>
            <w:r w:rsidRPr="00E248AD">
              <w:rPr>
                <w:b/>
                <w:bCs/>
              </w:rPr>
              <w:t>Gewenst resultaat</w:t>
            </w:r>
          </w:p>
        </w:tc>
        <w:tc>
          <w:tcPr>
            <w:tcW w:w="1224" w:type="dxa"/>
            <w:shd w:val="clear" w:color="auto" w:fill="FFFF00"/>
          </w:tcPr>
          <w:p w14:paraId="5D4AB01F" w14:textId="78E94054" w:rsidR="00A13621" w:rsidRPr="00E248AD" w:rsidRDefault="00A13621" w:rsidP="00E248AD">
            <w:pPr>
              <w:rPr>
                <w:b/>
                <w:bCs/>
              </w:rPr>
            </w:pPr>
            <w:r>
              <w:rPr>
                <w:b/>
                <w:bCs/>
              </w:rPr>
              <w:t>OK / NOK</w:t>
            </w:r>
          </w:p>
        </w:tc>
      </w:tr>
      <w:tr w:rsidR="00A13621" w14:paraId="64469F74" w14:textId="1553892E" w:rsidTr="00666B7B">
        <w:tc>
          <w:tcPr>
            <w:tcW w:w="2376" w:type="dxa"/>
          </w:tcPr>
          <w:p w14:paraId="16DEB181" w14:textId="47812D52" w:rsidR="00A13621" w:rsidRDefault="00767D08" w:rsidP="00E248AD">
            <w:r>
              <w:t>Als bezoeker kan ik op een knop</w:t>
            </w:r>
            <w:r w:rsidRPr="00A23CF4">
              <w:t xml:space="preserve"> </w:t>
            </w:r>
            <w:r>
              <w:t xml:space="preserve">klikken </w:t>
            </w:r>
            <w:r w:rsidRPr="00A23CF4">
              <w:t xml:space="preserve">om een product toe te voegen aan de </w:t>
            </w:r>
            <w:r>
              <w:t>winkelmand</w:t>
            </w:r>
            <w:r w:rsidRPr="00A23CF4">
              <w:t>.</w:t>
            </w:r>
          </w:p>
        </w:tc>
        <w:tc>
          <w:tcPr>
            <w:tcW w:w="2401" w:type="dxa"/>
          </w:tcPr>
          <w:p w14:paraId="784C5124" w14:textId="23A2AD4E" w:rsidR="00A13621" w:rsidRDefault="00767D08" w:rsidP="00E248AD">
            <w:r>
              <w:t>Open een productpagina. Klik op de knop “Toevoegen aan winkelmand”</w:t>
            </w:r>
          </w:p>
        </w:tc>
        <w:tc>
          <w:tcPr>
            <w:tcW w:w="3015" w:type="dxa"/>
          </w:tcPr>
          <w:p w14:paraId="22D1C386" w14:textId="56C312A9" w:rsidR="00A13621" w:rsidRDefault="00A13621" w:rsidP="00E248AD">
            <w:r>
              <w:t xml:space="preserve">Na het </w:t>
            </w:r>
            <w:r w:rsidR="00767D08">
              <w:t>klikken op de knop komt er een melding dat het product is toegevoegd aan de winkelmand.</w:t>
            </w:r>
            <w:r w:rsidR="00F557E9">
              <w:t xml:space="preserve"> Het systeem heeft dit item één keer toegevoegd.</w:t>
            </w:r>
          </w:p>
        </w:tc>
        <w:tc>
          <w:tcPr>
            <w:tcW w:w="1224" w:type="dxa"/>
            <w:shd w:val="clear" w:color="auto" w:fill="92D050"/>
          </w:tcPr>
          <w:p w14:paraId="40C25D1D" w14:textId="6C22BF6E" w:rsidR="00A13621" w:rsidRDefault="00C209ED" w:rsidP="00E248AD">
            <w:r>
              <w:t>OK</w:t>
            </w:r>
          </w:p>
        </w:tc>
      </w:tr>
      <w:tr w:rsidR="00A13621" w14:paraId="4CD6D529" w14:textId="7B7AEC3C" w:rsidTr="00002C87">
        <w:tc>
          <w:tcPr>
            <w:tcW w:w="2376" w:type="dxa"/>
          </w:tcPr>
          <w:p w14:paraId="3C939F0C" w14:textId="77777777" w:rsidR="00882BC9" w:rsidRDefault="00882BC9" w:rsidP="00882BC9">
            <w:r>
              <w:t>Wanneer het product niet beschikbaar is wordt de knop om het product toe te voegen aan de winkelmand grijs/niet actief</w:t>
            </w:r>
          </w:p>
          <w:p w14:paraId="361CB6DE" w14:textId="77777777" w:rsidR="00A13621" w:rsidRPr="004F1CE8" w:rsidRDefault="00A13621" w:rsidP="00E248AD"/>
        </w:tc>
        <w:tc>
          <w:tcPr>
            <w:tcW w:w="2401" w:type="dxa"/>
          </w:tcPr>
          <w:p w14:paraId="06A0428F" w14:textId="332DC0F1" w:rsidR="00A13621" w:rsidRDefault="00882BC9" w:rsidP="00E248AD">
            <w:r>
              <w:t>Open een productpagina</w:t>
            </w:r>
            <w:r>
              <w:t xml:space="preserve"> met een voorraad van 0</w:t>
            </w:r>
            <w:r>
              <w:t>. Klik op de knop “Toevoegen aan winkelmand”</w:t>
            </w:r>
          </w:p>
        </w:tc>
        <w:tc>
          <w:tcPr>
            <w:tcW w:w="3015" w:type="dxa"/>
          </w:tcPr>
          <w:p w14:paraId="4D262E9B" w14:textId="7D551271" w:rsidR="00A13621" w:rsidRDefault="00002C87" w:rsidP="00E248AD">
            <w:r>
              <w:t>De knop is grijs en e</w:t>
            </w:r>
            <w:r w:rsidR="00882BC9">
              <w:t>r gebeurt niks.</w:t>
            </w:r>
          </w:p>
        </w:tc>
        <w:tc>
          <w:tcPr>
            <w:tcW w:w="1224" w:type="dxa"/>
            <w:shd w:val="clear" w:color="auto" w:fill="92D050"/>
          </w:tcPr>
          <w:p w14:paraId="35C5BDAC" w14:textId="7D7803A1" w:rsidR="00A13621" w:rsidRDefault="00C209ED" w:rsidP="00E248AD">
            <w:r>
              <w:t>OK</w:t>
            </w:r>
          </w:p>
        </w:tc>
      </w:tr>
    </w:tbl>
    <w:p w14:paraId="7463F1D8" w14:textId="76D9607C" w:rsidR="00E248AD" w:rsidRDefault="00E248AD" w:rsidP="00E248AD"/>
    <w:p w14:paraId="139E59F7" w14:textId="713A14FA" w:rsidR="00021733" w:rsidRDefault="005902E5" w:rsidP="00021733">
      <w:pPr>
        <w:pStyle w:val="Kop2"/>
        <w:numPr>
          <w:ilvl w:val="1"/>
          <w:numId w:val="1"/>
        </w:numPr>
      </w:pPr>
      <w:r>
        <w:t>US</w:t>
      </w:r>
      <w:r w:rsidR="00E37F05">
        <w:t>6</w:t>
      </w:r>
      <w:r>
        <w:t xml:space="preserve">: </w:t>
      </w:r>
      <w:r w:rsidR="00E37F05">
        <w:t>Bekijken winkelmand</w:t>
      </w:r>
    </w:p>
    <w:p w14:paraId="5C43B973" w14:textId="77777777" w:rsidR="00E37F05" w:rsidRPr="00E37F05" w:rsidRDefault="00E37F05" w:rsidP="00E37F05"/>
    <w:tbl>
      <w:tblPr>
        <w:tblStyle w:val="Tabelraster"/>
        <w:tblW w:w="0" w:type="auto"/>
        <w:tblLook w:val="04A0" w:firstRow="1" w:lastRow="0" w:firstColumn="1" w:lastColumn="0" w:noHBand="0" w:noVBand="1"/>
      </w:tblPr>
      <w:tblGrid>
        <w:gridCol w:w="2661"/>
        <w:gridCol w:w="2285"/>
        <w:gridCol w:w="2846"/>
        <w:gridCol w:w="1224"/>
      </w:tblGrid>
      <w:tr w:rsidR="00C209ED" w14:paraId="0E17C107" w14:textId="7CD72D11" w:rsidTr="00666B7B">
        <w:tc>
          <w:tcPr>
            <w:tcW w:w="2661" w:type="dxa"/>
            <w:shd w:val="clear" w:color="auto" w:fill="FFFF00"/>
          </w:tcPr>
          <w:p w14:paraId="3CEE0670" w14:textId="77777777" w:rsidR="00C209ED" w:rsidRPr="00E248AD" w:rsidRDefault="00C209ED" w:rsidP="00C209ED">
            <w:pPr>
              <w:rPr>
                <w:b/>
                <w:bCs/>
              </w:rPr>
            </w:pPr>
            <w:r w:rsidRPr="00E248AD">
              <w:rPr>
                <w:b/>
                <w:bCs/>
              </w:rPr>
              <w:t>Naam</w:t>
            </w:r>
          </w:p>
        </w:tc>
        <w:tc>
          <w:tcPr>
            <w:tcW w:w="2285" w:type="dxa"/>
            <w:shd w:val="clear" w:color="auto" w:fill="FFFF00"/>
          </w:tcPr>
          <w:p w14:paraId="1279C8E3" w14:textId="77777777" w:rsidR="00C209ED" w:rsidRPr="00E248AD" w:rsidRDefault="00C209ED" w:rsidP="00C209ED">
            <w:pPr>
              <w:rPr>
                <w:b/>
                <w:bCs/>
              </w:rPr>
            </w:pPr>
            <w:r w:rsidRPr="00E248AD">
              <w:rPr>
                <w:b/>
                <w:bCs/>
              </w:rPr>
              <w:t>Test</w:t>
            </w:r>
          </w:p>
        </w:tc>
        <w:tc>
          <w:tcPr>
            <w:tcW w:w="2846" w:type="dxa"/>
            <w:shd w:val="clear" w:color="auto" w:fill="FFFF00"/>
          </w:tcPr>
          <w:p w14:paraId="651C69E7" w14:textId="77777777" w:rsidR="00C209ED" w:rsidRPr="00E248AD" w:rsidRDefault="00C209ED" w:rsidP="00C209ED">
            <w:pPr>
              <w:rPr>
                <w:b/>
                <w:bCs/>
              </w:rPr>
            </w:pPr>
            <w:r w:rsidRPr="00E248AD">
              <w:rPr>
                <w:b/>
                <w:bCs/>
              </w:rPr>
              <w:t>Gewenst resultaat</w:t>
            </w:r>
          </w:p>
        </w:tc>
        <w:tc>
          <w:tcPr>
            <w:tcW w:w="1224" w:type="dxa"/>
            <w:shd w:val="clear" w:color="auto" w:fill="FFFF00"/>
          </w:tcPr>
          <w:p w14:paraId="65E8E6F3" w14:textId="1FC30906" w:rsidR="00C209ED" w:rsidRPr="00E248AD" w:rsidRDefault="00C209ED" w:rsidP="00C209ED">
            <w:pPr>
              <w:rPr>
                <w:b/>
                <w:bCs/>
              </w:rPr>
            </w:pPr>
            <w:r>
              <w:rPr>
                <w:b/>
                <w:bCs/>
              </w:rPr>
              <w:t>OK / NOK</w:t>
            </w:r>
          </w:p>
        </w:tc>
      </w:tr>
      <w:tr w:rsidR="00C209ED" w14:paraId="530485AC" w14:textId="32F0E932" w:rsidTr="00666B7B">
        <w:tc>
          <w:tcPr>
            <w:tcW w:w="2661" w:type="dxa"/>
          </w:tcPr>
          <w:p w14:paraId="36346630" w14:textId="5759BF5B" w:rsidR="00C209ED" w:rsidRDefault="00E37F05" w:rsidP="00C209ED">
            <w:r>
              <w:t>Als bezoeker kan ik via een knop naar de winkelmand gaan.</w:t>
            </w:r>
          </w:p>
          <w:p w14:paraId="4054D18E" w14:textId="77777777" w:rsidR="00C209ED" w:rsidRDefault="00C209ED" w:rsidP="00C209ED"/>
        </w:tc>
        <w:tc>
          <w:tcPr>
            <w:tcW w:w="2285" w:type="dxa"/>
          </w:tcPr>
          <w:p w14:paraId="10F80E47" w14:textId="43B279BB" w:rsidR="00C209ED" w:rsidRDefault="00E37F05" w:rsidP="00C209ED">
            <w:r>
              <w:t>Klik op het winkelmand icoon.</w:t>
            </w:r>
          </w:p>
        </w:tc>
        <w:tc>
          <w:tcPr>
            <w:tcW w:w="2846" w:type="dxa"/>
          </w:tcPr>
          <w:p w14:paraId="17487D88" w14:textId="442DF717" w:rsidR="00C209ED" w:rsidRDefault="00E37F05" w:rsidP="00C209ED">
            <w:r>
              <w:t>De bezoeker wordt naar de winkelmandpagina genavigeerd.</w:t>
            </w:r>
          </w:p>
        </w:tc>
        <w:tc>
          <w:tcPr>
            <w:tcW w:w="1224" w:type="dxa"/>
            <w:shd w:val="clear" w:color="auto" w:fill="92D050"/>
          </w:tcPr>
          <w:p w14:paraId="5F2EF2BD" w14:textId="4D8A1C49" w:rsidR="00C209ED" w:rsidRDefault="00C209ED" w:rsidP="00C209ED">
            <w:r>
              <w:t>OK</w:t>
            </w:r>
          </w:p>
        </w:tc>
      </w:tr>
      <w:tr w:rsidR="00C209ED" w14:paraId="25782B18" w14:textId="272312C1" w:rsidTr="00666B7B">
        <w:tc>
          <w:tcPr>
            <w:tcW w:w="2661" w:type="dxa"/>
          </w:tcPr>
          <w:p w14:paraId="563B21D3" w14:textId="41C823A6" w:rsidR="007C01B2" w:rsidRPr="005E1307" w:rsidRDefault="007C01B2" w:rsidP="007C01B2">
            <w:pPr>
              <w:pStyle w:val="Geenafstand"/>
              <w:rPr>
                <w:rFonts w:eastAsiaTheme="minorHAnsi"/>
                <w:sz w:val="24"/>
                <w:szCs w:val="24"/>
              </w:rPr>
            </w:pPr>
            <w:r>
              <w:rPr>
                <w:rFonts w:eastAsiaTheme="minorHAnsi"/>
                <w:sz w:val="24"/>
                <w:szCs w:val="24"/>
              </w:rPr>
              <w:t>Als bezoeker moet ik in</w:t>
            </w:r>
            <w:r w:rsidRPr="005E1307">
              <w:rPr>
                <w:rFonts w:eastAsiaTheme="minorHAnsi"/>
                <w:sz w:val="24"/>
                <w:szCs w:val="24"/>
              </w:rPr>
              <w:t xml:space="preserve"> de winkelmand </w:t>
            </w:r>
            <w:r>
              <w:rPr>
                <w:rFonts w:eastAsiaTheme="minorHAnsi"/>
                <w:sz w:val="24"/>
                <w:szCs w:val="24"/>
              </w:rPr>
              <w:t xml:space="preserve">per product </w:t>
            </w:r>
            <w:r w:rsidRPr="005E1307">
              <w:rPr>
                <w:rFonts w:eastAsiaTheme="minorHAnsi"/>
                <w:sz w:val="24"/>
                <w:szCs w:val="24"/>
              </w:rPr>
              <w:t xml:space="preserve">de volgende gegevens </w:t>
            </w:r>
            <w:r>
              <w:rPr>
                <w:rFonts w:eastAsiaTheme="minorHAnsi"/>
                <w:sz w:val="24"/>
                <w:szCs w:val="24"/>
              </w:rPr>
              <w:t>kunnen zien</w:t>
            </w:r>
            <w:r w:rsidRPr="005E1307">
              <w:rPr>
                <w:rFonts w:eastAsiaTheme="minorHAnsi"/>
                <w:sz w:val="24"/>
                <w:szCs w:val="24"/>
              </w:rPr>
              <w:t>:</w:t>
            </w:r>
            <w:r>
              <w:rPr>
                <w:rFonts w:eastAsiaTheme="minorHAnsi"/>
                <w:sz w:val="24"/>
                <w:szCs w:val="24"/>
              </w:rPr>
              <w:t xml:space="preserve"> </w:t>
            </w:r>
            <w:r w:rsidRPr="005E1307">
              <w:rPr>
                <w:rFonts w:eastAsiaTheme="minorHAnsi"/>
                <w:sz w:val="24"/>
                <w:szCs w:val="24"/>
              </w:rPr>
              <w:t>Naam, korte omschrijving, kwantiteit, prijs (kwan</w:t>
            </w:r>
            <w:r>
              <w:rPr>
                <w:rFonts w:eastAsiaTheme="minorHAnsi"/>
                <w:sz w:val="24"/>
                <w:szCs w:val="24"/>
              </w:rPr>
              <w:t>ti</w:t>
            </w:r>
            <w:r w:rsidRPr="005E1307">
              <w:rPr>
                <w:rFonts w:eastAsiaTheme="minorHAnsi"/>
                <w:sz w:val="24"/>
                <w:szCs w:val="24"/>
              </w:rPr>
              <w:t>teit meegerekend)</w:t>
            </w:r>
          </w:p>
          <w:p w14:paraId="78C423B8" w14:textId="77777777" w:rsidR="00C209ED" w:rsidRDefault="00C209ED" w:rsidP="00C209ED"/>
        </w:tc>
        <w:tc>
          <w:tcPr>
            <w:tcW w:w="2285" w:type="dxa"/>
          </w:tcPr>
          <w:p w14:paraId="179B2F60" w14:textId="5F29243C" w:rsidR="00C209ED" w:rsidRDefault="007C01B2" w:rsidP="00C209ED">
            <w:r>
              <w:t>Zet een product in de winkelmand. Ga naar de winkelmandpagina. Kijk of de gegevens er staan.</w:t>
            </w:r>
          </w:p>
        </w:tc>
        <w:tc>
          <w:tcPr>
            <w:tcW w:w="2846" w:type="dxa"/>
          </w:tcPr>
          <w:p w14:paraId="37752E26" w14:textId="11EFDBE2" w:rsidR="00C209ED" w:rsidRDefault="007C01B2" w:rsidP="00C209ED">
            <w:r>
              <w:t>De bezoeker ziet de gegevens.</w:t>
            </w:r>
          </w:p>
        </w:tc>
        <w:tc>
          <w:tcPr>
            <w:tcW w:w="1224" w:type="dxa"/>
            <w:shd w:val="clear" w:color="auto" w:fill="92D050"/>
          </w:tcPr>
          <w:p w14:paraId="079344A4" w14:textId="34BD7147" w:rsidR="00C209ED" w:rsidRDefault="00C209ED" w:rsidP="00C209ED">
            <w:r>
              <w:t>OK</w:t>
            </w:r>
          </w:p>
        </w:tc>
      </w:tr>
      <w:tr w:rsidR="00C209ED" w14:paraId="5368A3D6" w14:textId="37BD08D7" w:rsidTr="00523F64">
        <w:trPr>
          <w:trHeight w:val="42"/>
        </w:trPr>
        <w:tc>
          <w:tcPr>
            <w:tcW w:w="2661" w:type="dxa"/>
          </w:tcPr>
          <w:p w14:paraId="65DCAA36" w14:textId="072557F8" w:rsidR="00C209ED" w:rsidRPr="00817C9C" w:rsidRDefault="006F3A69" w:rsidP="00C209ED">
            <w:r>
              <w:t>Als bezoeker wil in de winkelmand de totaalprijs</w:t>
            </w:r>
            <w:r w:rsidR="000C08E8">
              <w:t>, de prijs van de BTW en de prijs van de verzendkosten</w:t>
            </w:r>
            <w:r>
              <w:t xml:space="preserve"> van alle producten in de winkelmand kunnen zien.</w:t>
            </w:r>
            <w:r w:rsidR="004206A3">
              <w:t xml:space="preserve"> Boven de €30,- heb ik geen €4,95 verzendkosten.</w:t>
            </w:r>
          </w:p>
        </w:tc>
        <w:tc>
          <w:tcPr>
            <w:tcW w:w="2285" w:type="dxa"/>
          </w:tcPr>
          <w:p w14:paraId="5D7ABC4C" w14:textId="25DEDACA" w:rsidR="00C209ED" w:rsidRDefault="006F3A69" w:rsidP="00C209ED">
            <w:r>
              <w:t>Zet een product</w:t>
            </w:r>
            <w:r>
              <w:t xml:space="preserve"> / meerdere producten</w:t>
            </w:r>
            <w:r>
              <w:t xml:space="preserve"> in de winkelmand. Ga naar de winkelmandpagina. Kijk of de gegevens er staan.</w:t>
            </w:r>
          </w:p>
        </w:tc>
        <w:tc>
          <w:tcPr>
            <w:tcW w:w="2846" w:type="dxa"/>
          </w:tcPr>
          <w:p w14:paraId="1D01245B" w14:textId="79ED575E" w:rsidR="00222DF8" w:rsidRDefault="006F3A69" w:rsidP="00222DF8">
            <w:r>
              <w:t>De totaalprijs wordt onder alle producten weergegeven</w:t>
            </w:r>
            <w:r w:rsidR="007745F4">
              <w:t xml:space="preserve"> inclusief BTW en eventuele verzendkosten</w:t>
            </w:r>
            <w:r w:rsidR="00222DF8">
              <w:t xml:space="preserve">. </w:t>
            </w:r>
            <w:r w:rsidR="00222DF8">
              <w:t xml:space="preserve">Bij een totaalprijs van producten onder de </w:t>
            </w:r>
            <w:r w:rsidR="00222DF8" w:rsidRPr="00222DF8">
              <w:rPr>
                <w:rFonts w:cstheme="minorHAnsi"/>
              </w:rPr>
              <w:t>€</w:t>
            </w:r>
            <w:r w:rsidR="00222DF8">
              <w:t xml:space="preserve">30,- krijgt de totaalprijs een extra </w:t>
            </w:r>
            <w:r w:rsidR="00222DF8" w:rsidRPr="00222DF8">
              <w:rPr>
                <w:rFonts w:cstheme="minorHAnsi"/>
              </w:rPr>
              <w:t>€4,95 aan verzendkosten er boven op geteld.</w:t>
            </w:r>
          </w:p>
          <w:p w14:paraId="489691EA" w14:textId="38658A89" w:rsidR="00C209ED" w:rsidRDefault="00C209ED" w:rsidP="00C209ED"/>
        </w:tc>
        <w:tc>
          <w:tcPr>
            <w:tcW w:w="1224" w:type="dxa"/>
            <w:shd w:val="clear" w:color="auto" w:fill="92D050"/>
          </w:tcPr>
          <w:p w14:paraId="6A0901F6" w14:textId="440FB8AC" w:rsidR="00C209ED" w:rsidRDefault="00C209ED" w:rsidP="00C209ED">
            <w:r>
              <w:t>OK</w:t>
            </w:r>
          </w:p>
        </w:tc>
      </w:tr>
      <w:tr w:rsidR="00C209ED" w14:paraId="33A35963" w14:textId="769D1CBF" w:rsidTr="00666B7B">
        <w:tc>
          <w:tcPr>
            <w:tcW w:w="2661" w:type="dxa"/>
          </w:tcPr>
          <w:p w14:paraId="6F42F79D" w14:textId="77777777" w:rsidR="00523F64" w:rsidRDefault="00523F64" w:rsidP="00523F64">
            <w:r>
              <w:lastRenderedPageBreak/>
              <w:t>Als bezoeker kan ik op een knop klikken om door te gaan naar de afrekenpagina.</w:t>
            </w:r>
          </w:p>
          <w:p w14:paraId="38568060" w14:textId="6A52CED8" w:rsidR="00C209ED" w:rsidRDefault="00C209ED" w:rsidP="00C209ED"/>
        </w:tc>
        <w:tc>
          <w:tcPr>
            <w:tcW w:w="2285" w:type="dxa"/>
          </w:tcPr>
          <w:p w14:paraId="6987BA17" w14:textId="0668395F" w:rsidR="00C209ED" w:rsidRDefault="00523F64" w:rsidP="00C209ED">
            <w:r>
              <w:t xml:space="preserve">Zet een product / meerdere producten in de winkelmand. Ga naar de winkelmandpagina. </w:t>
            </w:r>
            <w:r>
              <w:t>Klik op de betaalknop.</w:t>
            </w:r>
          </w:p>
        </w:tc>
        <w:tc>
          <w:tcPr>
            <w:tcW w:w="2846" w:type="dxa"/>
          </w:tcPr>
          <w:p w14:paraId="16FAEEAE" w14:textId="75452E88" w:rsidR="00C209ED" w:rsidRDefault="00523F64" w:rsidP="00C209ED">
            <w:r>
              <w:t>Het systeem stuurt je naar de betaalpagina.</w:t>
            </w:r>
          </w:p>
        </w:tc>
        <w:tc>
          <w:tcPr>
            <w:tcW w:w="1224" w:type="dxa"/>
            <w:shd w:val="clear" w:color="auto" w:fill="92D050"/>
          </w:tcPr>
          <w:p w14:paraId="0464B830" w14:textId="075E7656" w:rsidR="00C209ED" w:rsidRDefault="00C209ED" w:rsidP="00C209ED">
            <w:r>
              <w:t>OK</w:t>
            </w:r>
          </w:p>
        </w:tc>
      </w:tr>
      <w:tr w:rsidR="00C209ED" w14:paraId="419DAE81" w14:textId="26FAB306" w:rsidTr="00666B7B">
        <w:tc>
          <w:tcPr>
            <w:tcW w:w="2661" w:type="dxa"/>
          </w:tcPr>
          <w:p w14:paraId="28F8B03D" w14:textId="6F2B332C" w:rsidR="00523F64" w:rsidRDefault="00523F64" w:rsidP="00523F64">
            <w:r>
              <w:t>Als bezoeker kan ik</w:t>
            </w:r>
            <w:r>
              <w:t xml:space="preserve"> niet</w:t>
            </w:r>
            <w:r>
              <w:t xml:space="preserve"> op een knop klikken om door te gaan naar de afrekenpagina</w:t>
            </w:r>
            <w:r>
              <w:t>, als er geen items in de winkelmand staan</w:t>
            </w:r>
            <w:r>
              <w:t>.</w:t>
            </w:r>
          </w:p>
          <w:p w14:paraId="382D5741" w14:textId="546FD734" w:rsidR="00C209ED" w:rsidRDefault="00C209ED" w:rsidP="00C209ED"/>
        </w:tc>
        <w:tc>
          <w:tcPr>
            <w:tcW w:w="2285" w:type="dxa"/>
          </w:tcPr>
          <w:p w14:paraId="3E793BAB" w14:textId="1E282AC4" w:rsidR="00C209ED" w:rsidRDefault="00523F64" w:rsidP="00C209ED">
            <w:r>
              <w:t>Heb geen producten in de winkelmand.</w:t>
            </w:r>
            <w:r>
              <w:t xml:space="preserve"> Ga naar de winkelmandpagina. Klik op de betaalknop.</w:t>
            </w:r>
          </w:p>
        </w:tc>
        <w:tc>
          <w:tcPr>
            <w:tcW w:w="2846" w:type="dxa"/>
          </w:tcPr>
          <w:p w14:paraId="098179CB" w14:textId="007D8408" w:rsidR="00523F64" w:rsidRDefault="005B689B" w:rsidP="00523F64">
            <w:r>
              <w:t>Er is geen betaalknop aanwezig.</w:t>
            </w:r>
          </w:p>
          <w:p w14:paraId="4BF2EDE8" w14:textId="05D61B20" w:rsidR="00C209ED" w:rsidRDefault="00C209ED" w:rsidP="00C209ED"/>
        </w:tc>
        <w:tc>
          <w:tcPr>
            <w:tcW w:w="1224" w:type="dxa"/>
            <w:shd w:val="clear" w:color="auto" w:fill="92D050"/>
          </w:tcPr>
          <w:p w14:paraId="7AB2BFBF" w14:textId="5081E2B2" w:rsidR="00C209ED" w:rsidRDefault="00C209ED" w:rsidP="00C209ED">
            <w:r>
              <w:t>OK</w:t>
            </w:r>
          </w:p>
        </w:tc>
      </w:tr>
      <w:tr w:rsidR="005B689B" w14:paraId="2000BD14" w14:textId="77777777" w:rsidTr="00666B7B">
        <w:tc>
          <w:tcPr>
            <w:tcW w:w="2661" w:type="dxa"/>
          </w:tcPr>
          <w:p w14:paraId="0A075F5D" w14:textId="77777777" w:rsidR="005B689B" w:rsidRDefault="005B689B" w:rsidP="005B689B">
            <w:r>
              <w:t>Als bezoeker kan ik op een knop klikken om terug te gaan naar de zoekpagina.</w:t>
            </w:r>
          </w:p>
          <w:p w14:paraId="153E4338" w14:textId="77777777" w:rsidR="005B689B" w:rsidRDefault="005B689B" w:rsidP="00523F64"/>
        </w:tc>
        <w:tc>
          <w:tcPr>
            <w:tcW w:w="2285" w:type="dxa"/>
          </w:tcPr>
          <w:p w14:paraId="10A58933" w14:textId="2C875B62" w:rsidR="005B689B" w:rsidRDefault="005B689B" w:rsidP="00C209ED">
            <w:r>
              <w:t>Wees in de winkelmandpagina. Klik op de terugknop.</w:t>
            </w:r>
          </w:p>
        </w:tc>
        <w:tc>
          <w:tcPr>
            <w:tcW w:w="2846" w:type="dxa"/>
          </w:tcPr>
          <w:p w14:paraId="398D1270" w14:textId="353C1ECF" w:rsidR="005B689B" w:rsidRDefault="005B689B" w:rsidP="00523F64">
            <w:r>
              <w:t>De bezoeker wordt teruggestuurd naar de homepagina.</w:t>
            </w:r>
          </w:p>
        </w:tc>
        <w:tc>
          <w:tcPr>
            <w:tcW w:w="1224" w:type="dxa"/>
            <w:shd w:val="clear" w:color="auto" w:fill="92D050"/>
          </w:tcPr>
          <w:p w14:paraId="74093344" w14:textId="74CFB4D8" w:rsidR="005B689B" w:rsidRDefault="00F51992" w:rsidP="00C209ED">
            <w:r>
              <w:t>OK</w:t>
            </w:r>
          </w:p>
        </w:tc>
      </w:tr>
    </w:tbl>
    <w:p w14:paraId="629238BF" w14:textId="2755CA48" w:rsidR="00FE31DB" w:rsidRDefault="00FE31DB">
      <w:pPr>
        <w:spacing w:after="160" w:line="259" w:lineRule="auto"/>
      </w:pPr>
    </w:p>
    <w:p w14:paraId="6F890B52" w14:textId="4321A4E5" w:rsidR="00021733" w:rsidRDefault="005902E5" w:rsidP="00021733">
      <w:pPr>
        <w:pStyle w:val="Kop2"/>
        <w:numPr>
          <w:ilvl w:val="1"/>
          <w:numId w:val="1"/>
        </w:numPr>
      </w:pPr>
      <w:r>
        <w:t>US</w:t>
      </w:r>
      <w:r w:rsidR="00334FE9">
        <w:t>7</w:t>
      </w:r>
      <w:r>
        <w:t>:</w:t>
      </w:r>
      <w:r w:rsidR="00FE3A8D" w:rsidRPr="00FE3A8D">
        <w:t xml:space="preserve"> </w:t>
      </w:r>
      <w:r w:rsidR="00334FE9">
        <w:t>Aanpassen winkelmand</w:t>
      </w:r>
    </w:p>
    <w:p w14:paraId="07BDD845" w14:textId="3465BB4F" w:rsidR="00FE31DB" w:rsidRPr="003F759A" w:rsidRDefault="00971ADC" w:rsidP="003F759A">
      <w:r>
        <w:t>Ga naar de winkelmandpagina. Er zitten één of meerdere producten in de winkelmand.</w:t>
      </w:r>
    </w:p>
    <w:tbl>
      <w:tblPr>
        <w:tblStyle w:val="Tabelraster"/>
        <w:tblW w:w="0" w:type="auto"/>
        <w:tblLook w:val="04A0" w:firstRow="1" w:lastRow="0" w:firstColumn="1" w:lastColumn="0" w:noHBand="0" w:noVBand="1"/>
      </w:tblPr>
      <w:tblGrid>
        <w:gridCol w:w="2429"/>
        <w:gridCol w:w="2618"/>
        <w:gridCol w:w="2745"/>
        <w:gridCol w:w="1224"/>
      </w:tblGrid>
      <w:tr w:rsidR="00C209ED" w14:paraId="4E66EF43" w14:textId="6D2FB52A" w:rsidTr="00666B7B">
        <w:tc>
          <w:tcPr>
            <w:tcW w:w="2429" w:type="dxa"/>
            <w:shd w:val="clear" w:color="auto" w:fill="FFFF00"/>
          </w:tcPr>
          <w:p w14:paraId="778441F2" w14:textId="77777777" w:rsidR="00C209ED" w:rsidRPr="00E248AD" w:rsidRDefault="00C209ED" w:rsidP="00FE7456">
            <w:pPr>
              <w:rPr>
                <w:b/>
                <w:bCs/>
              </w:rPr>
            </w:pPr>
            <w:r w:rsidRPr="00E248AD">
              <w:rPr>
                <w:b/>
                <w:bCs/>
              </w:rPr>
              <w:t>Naam</w:t>
            </w:r>
          </w:p>
        </w:tc>
        <w:tc>
          <w:tcPr>
            <w:tcW w:w="2618" w:type="dxa"/>
            <w:shd w:val="clear" w:color="auto" w:fill="FFFF00"/>
          </w:tcPr>
          <w:p w14:paraId="27E2D62E" w14:textId="77777777" w:rsidR="00C209ED" w:rsidRPr="00E248AD" w:rsidRDefault="00C209ED" w:rsidP="00FE7456">
            <w:pPr>
              <w:rPr>
                <w:b/>
                <w:bCs/>
              </w:rPr>
            </w:pPr>
            <w:r w:rsidRPr="00E248AD">
              <w:rPr>
                <w:b/>
                <w:bCs/>
              </w:rPr>
              <w:t>Test</w:t>
            </w:r>
          </w:p>
        </w:tc>
        <w:tc>
          <w:tcPr>
            <w:tcW w:w="2745" w:type="dxa"/>
            <w:shd w:val="clear" w:color="auto" w:fill="FFFF00"/>
          </w:tcPr>
          <w:p w14:paraId="443F6087" w14:textId="77777777" w:rsidR="00C209ED" w:rsidRPr="00E248AD" w:rsidRDefault="00C209ED" w:rsidP="00FE7456">
            <w:pPr>
              <w:rPr>
                <w:b/>
                <w:bCs/>
              </w:rPr>
            </w:pPr>
            <w:r w:rsidRPr="00E248AD">
              <w:rPr>
                <w:b/>
                <w:bCs/>
              </w:rPr>
              <w:t>Gewenst resultaat</w:t>
            </w:r>
          </w:p>
        </w:tc>
        <w:tc>
          <w:tcPr>
            <w:tcW w:w="1224" w:type="dxa"/>
            <w:shd w:val="clear" w:color="auto" w:fill="FFFF00"/>
          </w:tcPr>
          <w:p w14:paraId="5A45EE0A" w14:textId="45E524D6" w:rsidR="00C209ED" w:rsidRPr="00E248AD" w:rsidRDefault="00C209ED" w:rsidP="00FE7456">
            <w:pPr>
              <w:rPr>
                <w:b/>
                <w:bCs/>
              </w:rPr>
            </w:pPr>
            <w:r>
              <w:rPr>
                <w:b/>
                <w:bCs/>
              </w:rPr>
              <w:t>OK / NOK</w:t>
            </w:r>
          </w:p>
        </w:tc>
      </w:tr>
      <w:tr w:rsidR="00C209ED" w14:paraId="5B0A1088" w14:textId="47C9D11F" w:rsidTr="00666B7B">
        <w:tc>
          <w:tcPr>
            <w:tcW w:w="2429" w:type="dxa"/>
          </w:tcPr>
          <w:p w14:paraId="5DF5BD79" w14:textId="4A6F6D50" w:rsidR="00C209ED" w:rsidRDefault="00971ADC" w:rsidP="00E049D8">
            <w:r>
              <w:t>De bezoeker kan de kwantiteit per product in de winkelmand aanpassen.</w:t>
            </w:r>
          </w:p>
        </w:tc>
        <w:tc>
          <w:tcPr>
            <w:tcW w:w="2618" w:type="dxa"/>
          </w:tcPr>
          <w:p w14:paraId="3772A685" w14:textId="5CB96450" w:rsidR="00C209ED" w:rsidRDefault="00971ADC" w:rsidP="00FE7456">
            <w:r>
              <w:t>Klik op de plus- of minknop bij een product.</w:t>
            </w:r>
          </w:p>
        </w:tc>
        <w:tc>
          <w:tcPr>
            <w:tcW w:w="2745" w:type="dxa"/>
          </w:tcPr>
          <w:p w14:paraId="446B14CF" w14:textId="3622F3F5" w:rsidR="00C209ED" w:rsidRDefault="00971ADC" w:rsidP="00FE7456">
            <w:r>
              <w:t>De kwantiteit van het product wordt met 1 verhoogd of verlaagd. Dit wordt weergegeven in het aantal.</w:t>
            </w:r>
            <w:r w:rsidR="00275085">
              <w:t xml:space="preserve"> Wanneer een product een kwantiteit van 1 heeft, kan de kwantiteit niet worden verlaagd. De minknop is dan niet zichtbaar.</w:t>
            </w:r>
          </w:p>
        </w:tc>
        <w:tc>
          <w:tcPr>
            <w:tcW w:w="1224" w:type="dxa"/>
            <w:shd w:val="clear" w:color="auto" w:fill="92D050"/>
          </w:tcPr>
          <w:p w14:paraId="246863C9" w14:textId="7F6EFB12" w:rsidR="00C209ED" w:rsidRDefault="00C209ED" w:rsidP="00FE7456">
            <w:r>
              <w:t>OK</w:t>
            </w:r>
          </w:p>
        </w:tc>
      </w:tr>
      <w:tr w:rsidR="00C209ED" w14:paraId="79FC9F0B" w14:textId="53C8E179" w:rsidTr="00666B7B">
        <w:tc>
          <w:tcPr>
            <w:tcW w:w="2429" w:type="dxa"/>
          </w:tcPr>
          <w:p w14:paraId="31B959CB" w14:textId="73570FA1" w:rsidR="00C209ED" w:rsidRPr="00954149" w:rsidRDefault="00F606E3" w:rsidP="00A56DAF">
            <w:r>
              <w:t>De bezoeker kan een product uit de winkelmand verwijderen.</w:t>
            </w:r>
          </w:p>
        </w:tc>
        <w:tc>
          <w:tcPr>
            <w:tcW w:w="2618" w:type="dxa"/>
          </w:tcPr>
          <w:p w14:paraId="2EB68F59" w14:textId="7E0EF5B7" w:rsidR="00C209ED" w:rsidRDefault="00F15AC7" w:rsidP="00FE7456">
            <w:r>
              <w:t>Klik op de verwijderknop.</w:t>
            </w:r>
          </w:p>
        </w:tc>
        <w:tc>
          <w:tcPr>
            <w:tcW w:w="2745" w:type="dxa"/>
          </w:tcPr>
          <w:p w14:paraId="2CA61190" w14:textId="29D490E7" w:rsidR="00C209ED" w:rsidRDefault="00F15AC7" w:rsidP="00FE7456">
            <w:r>
              <w:t>Het product wordt uit de winkelmand verwijderd, ongeacht de kwantiteit van het product.</w:t>
            </w:r>
          </w:p>
        </w:tc>
        <w:tc>
          <w:tcPr>
            <w:tcW w:w="1224" w:type="dxa"/>
            <w:shd w:val="clear" w:color="auto" w:fill="92D050"/>
          </w:tcPr>
          <w:p w14:paraId="5C7EB56C" w14:textId="090AD11F" w:rsidR="00C209ED" w:rsidRDefault="00C209ED" w:rsidP="00FE7456">
            <w:r>
              <w:t>OK</w:t>
            </w:r>
          </w:p>
        </w:tc>
      </w:tr>
    </w:tbl>
    <w:p w14:paraId="362E3850" w14:textId="77777777" w:rsidR="00AD24CA" w:rsidRDefault="00AD24CA" w:rsidP="00AD24CA"/>
    <w:p w14:paraId="7A5D79EE" w14:textId="77777777" w:rsidR="00703080" w:rsidRDefault="00703080">
      <w:pPr>
        <w:spacing w:after="160" w:line="259" w:lineRule="auto"/>
        <w:rPr>
          <w:rFonts w:asciiTheme="majorHAnsi" w:eastAsiaTheme="majorEastAsia" w:hAnsiTheme="majorHAnsi" w:cstheme="majorBidi"/>
          <w:color w:val="2F5496" w:themeColor="accent1" w:themeShade="BF"/>
          <w:sz w:val="26"/>
          <w:szCs w:val="26"/>
        </w:rPr>
      </w:pPr>
      <w:r>
        <w:br w:type="page"/>
      </w:r>
    </w:p>
    <w:p w14:paraId="26332A55" w14:textId="399A56EA" w:rsidR="00AD24CA" w:rsidRDefault="00A20C1B" w:rsidP="00AD24CA">
      <w:pPr>
        <w:pStyle w:val="Kop2"/>
        <w:numPr>
          <w:ilvl w:val="1"/>
          <w:numId w:val="1"/>
        </w:numPr>
      </w:pPr>
      <w:r>
        <w:lastRenderedPageBreak/>
        <w:t>US</w:t>
      </w:r>
      <w:r w:rsidR="001043BF">
        <w:t>8</w:t>
      </w:r>
      <w:r>
        <w:t>:</w:t>
      </w:r>
      <w:r w:rsidRPr="00A20C1B">
        <w:t xml:space="preserve"> </w:t>
      </w:r>
      <w:r w:rsidR="001043BF">
        <w:t>Afrekenen p</w:t>
      </w:r>
      <w:r w:rsidR="00703080">
        <w:t>ro</w:t>
      </w:r>
      <w:r w:rsidR="001043BF">
        <w:t>ducten</w:t>
      </w:r>
    </w:p>
    <w:p w14:paraId="016A4A56" w14:textId="77777777" w:rsidR="001043BF" w:rsidRPr="003F759A" w:rsidRDefault="001043BF" w:rsidP="001043BF">
      <w:r>
        <w:t>Ga naar de winkelmandpagina. Er zitten één of meerdere producten in de winkelmand.</w:t>
      </w:r>
    </w:p>
    <w:tbl>
      <w:tblPr>
        <w:tblStyle w:val="Tabelraster"/>
        <w:tblW w:w="0" w:type="auto"/>
        <w:tblLook w:val="04A0" w:firstRow="1" w:lastRow="0" w:firstColumn="1" w:lastColumn="0" w:noHBand="0" w:noVBand="1"/>
      </w:tblPr>
      <w:tblGrid>
        <w:gridCol w:w="2493"/>
        <w:gridCol w:w="2252"/>
        <w:gridCol w:w="3047"/>
        <w:gridCol w:w="1224"/>
      </w:tblGrid>
      <w:tr w:rsidR="00666B7B" w14:paraId="4C0938C7" w14:textId="09781788" w:rsidTr="00666B7B">
        <w:tc>
          <w:tcPr>
            <w:tcW w:w="2493" w:type="dxa"/>
            <w:shd w:val="clear" w:color="auto" w:fill="FFFF00"/>
          </w:tcPr>
          <w:p w14:paraId="13EBCD7B" w14:textId="77777777" w:rsidR="00666B7B" w:rsidRPr="00E248AD" w:rsidRDefault="00666B7B" w:rsidP="00FE7456">
            <w:pPr>
              <w:rPr>
                <w:b/>
                <w:bCs/>
              </w:rPr>
            </w:pPr>
            <w:r w:rsidRPr="00E248AD">
              <w:rPr>
                <w:b/>
                <w:bCs/>
              </w:rPr>
              <w:t>Naam</w:t>
            </w:r>
          </w:p>
        </w:tc>
        <w:tc>
          <w:tcPr>
            <w:tcW w:w="2252" w:type="dxa"/>
            <w:shd w:val="clear" w:color="auto" w:fill="FFFF00"/>
          </w:tcPr>
          <w:p w14:paraId="5836AFEA" w14:textId="77777777" w:rsidR="00666B7B" w:rsidRPr="00E248AD" w:rsidRDefault="00666B7B" w:rsidP="00FE7456">
            <w:pPr>
              <w:rPr>
                <w:b/>
                <w:bCs/>
              </w:rPr>
            </w:pPr>
            <w:r w:rsidRPr="00E248AD">
              <w:rPr>
                <w:b/>
                <w:bCs/>
              </w:rPr>
              <w:t>Test</w:t>
            </w:r>
          </w:p>
        </w:tc>
        <w:tc>
          <w:tcPr>
            <w:tcW w:w="3047" w:type="dxa"/>
            <w:shd w:val="clear" w:color="auto" w:fill="FFFF00"/>
          </w:tcPr>
          <w:p w14:paraId="450781BE" w14:textId="77777777" w:rsidR="00666B7B" w:rsidRPr="00E248AD" w:rsidRDefault="00666B7B" w:rsidP="00FE7456">
            <w:pPr>
              <w:rPr>
                <w:b/>
                <w:bCs/>
              </w:rPr>
            </w:pPr>
            <w:r w:rsidRPr="00E248AD">
              <w:rPr>
                <w:b/>
                <w:bCs/>
              </w:rPr>
              <w:t>Gewenst resultaat</w:t>
            </w:r>
          </w:p>
        </w:tc>
        <w:tc>
          <w:tcPr>
            <w:tcW w:w="1224" w:type="dxa"/>
            <w:shd w:val="clear" w:color="auto" w:fill="FFFF00"/>
          </w:tcPr>
          <w:p w14:paraId="5F2B6DC8" w14:textId="423B6FBA" w:rsidR="00666B7B" w:rsidRPr="00E248AD" w:rsidRDefault="00666B7B" w:rsidP="00FE7456">
            <w:pPr>
              <w:rPr>
                <w:b/>
                <w:bCs/>
              </w:rPr>
            </w:pPr>
            <w:r>
              <w:rPr>
                <w:b/>
                <w:bCs/>
              </w:rPr>
              <w:t>OK / NOK</w:t>
            </w:r>
          </w:p>
        </w:tc>
      </w:tr>
      <w:tr w:rsidR="00666B7B" w14:paraId="1CFA6A09" w14:textId="201F8666" w:rsidTr="00516DF0">
        <w:tc>
          <w:tcPr>
            <w:tcW w:w="2493" w:type="dxa"/>
          </w:tcPr>
          <w:p w14:paraId="18D41392" w14:textId="66BB2111" w:rsidR="00666B7B" w:rsidRDefault="00CA1837" w:rsidP="00FE7456">
            <w:r>
              <w:t>De bezoeker kan op de bevestigingspagina zijn/haar gegevens invoeren. Deze gegevens bestaan uit: voornaam, tussenvoegsel, achternaam, e-mailadres en NAW gegevens.</w:t>
            </w:r>
          </w:p>
        </w:tc>
        <w:tc>
          <w:tcPr>
            <w:tcW w:w="2252" w:type="dxa"/>
          </w:tcPr>
          <w:p w14:paraId="1AFF8363" w14:textId="11BC05DA" w:rsidR="00666B7B" w:rsidRDefault="00735C18" w:rsidP="00FE7456">
            <w:r>
              <w:t>Klik op de betaalknop in de winkelmand.</w:t>
            </w:r>
          </w:p>
        </w:tc>
        <w:tc>
          <w:tcPr>
            <w:tcW w:w="3047" w:type="dxa"/>
          </w:tcPr>
          <w:p w14:paraId="57601B0B" w14:textId="100B0498" w:rsidR="00666B7B" w:rsidRDefault="00735C18" w:rsidP="00703080">
            <w:r>
              <w:t>Een formulier wordt weergegeven waar de bezoeker deze gegevens in kan vullen.</w:t>
            </w:r>
          </w:p>
        </w:tc>
        <w:tc>
          <w:tcPr>
            <w:tcW w:w="1224" w:type="dxa"/>
            <w:shd w:val="clear" w:color="auto" w:fill="92D050"/>
          </w:tcPr>
          <w:p w14:paraId="7473AA61" w14:textId="75356C6B" w:rsidR="00666B7B" w:rsidRDefault="00666B7B" w:rsidP="006F44BB">
            <w:r>
              <w:t>OK</w:t>
            </w:r>
          </w:p>
        </w:tc>
      </w:tr>
      <w:tr w:rsidR="00666B7B" w14:paraId="319E2122" w14:textId="145C3557" w:rsidTr="00666B7B">
        <w:tc>
          <w:tcPr>
            <w:tcW w:w="2493" w:type="dxa"/>
          </w:tcPr>
          <w:p w14:paraId="61C95110" w14:textId="194E5AAB" w:rsidR="00666B7B" w:rsidRPr="00104E0E" w:rsidRDefault="00735C18" w:rsidP="00264AE0">
            <w:r>
              <w:t>De bezoeker kan na het invullen van alle verplichte velden doorgaan naar de betaalpagina.</w:t>
            </w:r>
          </w:p>
        </w:tc>
        <w:tc>
          <w:tcPr>
            <w:tcW w:w="2252" w:type="dxa"/>
          </w:tcPr>
          <w:p w14:paraId="0337BBA4" w14:textId="12DCB18D" w:rsidR="00666B7B" w:rsidRDefault="00735C18" w:rsidP="00FE7456">
            <w:r>
              <w:t>Vul alle gegevens in. Klik op de betaalknop.</w:t>
            </w:r>
          </w:p>
        </w:tc>
        <w:tc>
          <w:tcPr>
            <w:tcW w:w="3047" w:type="dxa"/>
          </w:tcPr>
          <w:p w14:paraId="0C263A7A" w14:textId="038A4652" w:rsidR="00666B7B" w:rsidRDefault="00735C18" w:rsidP="00FE7456">
            <w:r>
              <w:t>Wanneer alle verplichte velden ingevuld zijn, stuurt het systeem de bezoeker door naar de betaalpagina.</w:t>
            </w:r>
          </w:p>
        </w:tc>
        <w:tc>
          <w:tcPr>
            <w:tcW w:w="1224" w:type="dxa"/>
            <w:shd w:val="clear" w:color="auto" w:fill="92D050"/>
          </w:tcPr>
          <w:p w14:paraId="307705E0" w14:textId="74ED8A05" w:rsidR="00666B7B" w:rsidRDefault="00666B7B" w:rsidP="00FE7456">
            <w:r>
              <w:t>OK</w:t>
            </w:r>
          </w:p>
        </w:tc>
      </w:tr>
      <w:tr w:rsidR="00666B7B" w14:paraId="55B664B0" w14:textId="61292FD9" w:rsidTr="00F96CB8">
        <w:tc>
          <w:tcPr>
            <w:tcW w:w="2493" w:type="dxa"/>
          </w:tcPr>
          <w:p w14:paraId="12D4C09B" w14:textId="534ABB9C" w:rsidR="00666B7B" w:rsidRPr="00D15CED" w:rsidRDefault="00735C18" w:rsidP="00A56DAF">
            <w:r>
              <w:t>De bezoeker kan als confirmatie het bedrag invoeren wat hij/zij moet betalen.</w:t>
            </w:r>
          </w:p>
        </w:tc>
        <w:tc>
          <w:tcPr>
            <w:tcW w:w="2252" w:type="dxa"/>
          </w:tcPr>
          <w:p w14:paraId="06EDADCA" w14:textId="2407E264" w:rsidR="00666B7B" w:rsidRDefault="00735C18" w:rsidP="00FE7456">
            <w:r>
              <w:t>Vul het bedrag in en klik op de bevestig</w:t>
            </w:r>
            <w:r w:rsidR="0078795A">
              <w:t>ings</w:t>
            </w:r>
            <w:r>
              <w:t>knop.</w:t>
            </w:r>
          </w:p>
        </w:tc>
        <w:tc>
          <w:tcPr>
            <w:tcW w:w="3047" w:type="dxa"/>
          </w:tcPr>
          <w:p w14:paraId="6730C9B0" w14:textId="742C2146" w:rsidR="00666B7B" w:rsidRDefault="00735C18" w:rsidP="00FE7456">
            <w:r>
              <w:t>Wanneer het ingevoerde bedrag overeenkomt met het te betalen bedrag, stuurt het systeem je door naar de bevestigingspagina.</w:t>
            </w:r>
          </w:p>
        </w:tc>
        <w:tc>
          <w:tcPr>
            <w:tcW w:w="1224" w:type="dxa"/>
            <w:shd w:val="clear" w:color="auto" w:fill="FF0000"/>
          </w:tcPr>
          <w:p w14:paraId="041D90FF" w14:textId="2A5C76BD" w:rsidR="00666B7B" w:rsidRDefault="00F96CB8" w:rsidP="00FE7456">
            <w:r>
              <w:t>N</w:t>
            </w:r>
            <w:r w:rsidR="00666B7B">
              <w:t>OK</w:t>
            </w:r>
          </w:p>
        </w:tc>
      </w:tr>
      <w:tr w:rsidR="00666B7B" w14:paraId="4ADE5126" w14:textId="7D502F18" w:rsidTr="00F96CB8">
        <w:tc>
          <w:tcPr>
            <w:tcW w:w="2493" w:type="dxa"/>
          </w:tcPr>
          <w:p w14:paraId="69DB6DB7" w14:textId="509E8F8A" w:rsidR="00666B7B" w:rsidRPr="00D15CED" w:rsidRDefault="00306984" w:rsidP="00A56DAF">
            <w:r>
              <w:t>De bezoeker krijgt een pagina te zien waarop hij/zij kan zien dat hij zijn betaling heeft afgerond.</w:t>
            </w:r>
          </w:p>
        </w:tc>
        <w:tc>
          <w:tcPr>
            <w:tcW w:w="2252" w:type="dxa"/>
          </w:tcPr>
          <w:p w14:paraId="220CE431" w14:textId="6E519E7E" w:rsidR="00666B7B" w:rsidRDefault="00F96CB8" w:rsidP="00FE7456">
            <w:r>
              <w:t>Klik op de bevestig</w:t>
            </w:r>
            <w:r w:rsidR="0078795A">
              <w:t>ings</w:t>
            </w:r>
            <w:r>
              <w:t>knop op de betaalpagina.</w:t>
            </w:r>
          </w:p>
        </w:tc>
        <w:tc>
          <w:tcPr>
            <w:tcW w:w="3047" w:type="dxa"/>
          </w:tcPr>
          <w:p w14:paraId="16039185" w14:textId="77777777" w:rsidR="00F96CB8" w:rsidRDefault="00F96CB8" w:rsidP="00F96CB8">
            <w:r>
              <w:t>Het systeem toont een scherm waarop bevestigd wordt dat de klant heeft betaald wanneer de klant de prijs heeft betaald.</w:t>
            </w:r>
          </w:p>
          <w:p w14:paraId="639AF60E" w14:textId="49DBF2EF" w:rsidR="00666B7B" w:rsidRDefault="00666B7B" w:rsidP="00FE7456"/>
        </w:tc>
        <w:tc>
          <w:tcPr>
            <w:tcW w:w="1224" w:type="dxa"/>
            <w:shd w:val="clear" w:color="auto" w:fill="FF0000"/>
          </w:tcPr>
          <w:p w14:paraId="082BAF39" w14:textId="20063CF0" w:rsidR="00666B7B" w:rsidRDefault="00F96CB8" w:rsidP="00FE7456">
            <w:r>
              <w:t>N</w:t>
            </w:r>
            <w:r w:rsidR="00666B7B">
              <w:t>OK</w:t>
            </w:r>
          </w:p>
        </w:tc>
      </w:tr>
    </w:tbl>
    <w:p w14:paraId="0C577E8B" w14:textId="6747D0A9" w:rsidR="00021733" w:rsidRDefault="00021733" w:rsidP="00E248AD">
      <w:pPr>
        <w:rPr>
          <w:lang w:val="en-US"/>
        </w:rPr>
      </w:pPr>
    </w:p>
    <w:p w14:paraId="2F3AD32F" w14:textId="77777777" w:rsidR="00FB5F03" w:rsidRDefault="00FB5F03">
      <w:pPr>
        <w:spacing w:after="160" w:line="259" w:lineRule="auto"/>
        <w:rPr>
          <w:rFonts w:asciiTheme="majorHAnsi" w:eastAsiaTheme="majorEastAsia" w:hAnsiTheme="majorHAnsi" w:cstheme="majorBidi"/>
          <w:color w:val="2F5496" w:themeColor="accent1" w:themeShade="BF"/>
          <w:sz w:val="26"/>
          <w:szCs w:val="26"/>
        </w:rPr>
      </w:pPr>
      <w:r>
        <w:br w:type="page"/>
      </w:r>
    </w:p>
    <w:p w14:paraId="6ED9755D" w14:textId="33070440" w:rsidR="00F96CB8" w:rsidRDefault="00F96CB8" w:rsidP="00F96CB8">
      <w:pPr>
        <w:pStyle w:val="Kop2"/>
        <w:numPr>
          <w:ilvl w:val="1"/>
          <w:numId w:val="1"/>
        </w:numPr>
      </w:pPr>
      <w:r>
        <w:lastRenderedPageBreak/>
        <w:t>US</w:t>
      </w:r>
      <w:r>
        <w:t>9</w:t>
      </w:r>
      <w:r>
        <w:t>:</w:t>
      </w:r>
      <w:r w:rsidRPr="00A20C1B">
        <w:t xml:space="preserve"> </w:t>
      </w:r>
      <w:r>
        <w:t>Genereren factuur</w:t>
      </w:r>
    </w:p>
    <w:p w14:paraId="27785A5C" w14:textId="32365A46" w:rsidR="00F96CB8" w:rsidRPr="003F759A" w:rsidRDefault="00F96CB8" w:rsidP="00F96CB8">
      <w:r>
        <w:t xml:space="preserve">Ga naar de </w:t>
      </w:r>
      <w:r w:rsidR="00D12FBC">
        <w:t>betaalpagina</w:t>
      </w:r>
      <w:r>
        <w:t>.</w:t>
      </w:r>
    </w:p>
    <w:tbl>
      <w:tblPr>
        <w:tblStyle w:val="Tabelraster"/>
        <w:tblW w:w="0" w:type="auto"/>
        <w:tblLook w:val="04A0" w:firstRow="1" w:lastRow="0" w:firstColumn="1" w:lastColumn="0" w:noHBand="0" w:noVBand="1"/>
      </w:tblPr>
      <w:tblGrid>
        <w:gridCol w:w="2868"/>
        <w:gridCol w:w="2086"/>
        <w:gridCol w:w="2903"/>
        <w:gridCol w:w="1159"/>
      </w:tblGrid>
      <w:tr w:rsidR="0078795A" w14:paraId="01CA44DB" w14:textId="77777777" w:rsidTr="00D12FBC">
        <w:tc>
          <w:tcPr>
            <w:tcW w:w="2868" w:type="dxa"/>
            <w:shd w:val="clear" w:color="auto" w:fill="FFFF00"/>
          </w:tcPr>
          <w:p w14:paraId="4F2F52B6" w14:textId="77777777" w:rsidR="00F96CB8" w:rsidRPr="00E248AD" w:rsidRDefault="00F96CB8" w:rsidP="00D9001A">
            <w:pPr>
              <w:rPr>
                <w:b/>
                <w:bCs/>
              </w:rPr>
            </w:pPr>
            <w:r w:rsidRPr="00E248AD">
              <w:rPr>
                <w:b/>
                <w:bCs/>
              </w:rPr>
              <w:t>Naam</w:t>
            </w:r>
          </w:p>
        </w:tc>
        <w:tc>
          <w:tcPr>
            <w:tcW w:w="2086" w:type="dxa"/>
            <w:shd w:val="clear" w:color="auto" w:fill="FFFF00"/>
          </w:tcPr>
          <w:p w14:paraId="65850168" w14:textId="77777777" w:rsidR="00F96CB8" w:rsidRPr="00E248AD" w:rsidRDefault="00F96CB8" w:rsidP="00D9001A">
            <w:pPr>
              <w:rPr>
                <w:b/>
                <w:bCs/>
              </w:rPr>
            </w:pPr>
            <w:r w:rsidRPr="00E248AD">
              <w:rPr>
                <w:b/>
                <w:bCs/>
              </w:rPr>
              <w:t>Test</w:t>
            </w:r>
          </w:p>
        </w:tc>
        <w:tc>
          <w:tcPr>
            <w:tcW w:w="2903" w:type="dxa"/>
            <w:shd w:val="clear" w:color="auto" w:fill="FFFF00"/>
          </w:tcPr>
          <w:p w14:paraId="3A93E533" w14:textId="77777777" w:rsidR="00F96CB8" w:rsidRPr="00E248AD" w:rsidRDefault="00F96CB8" w:rsidP="00D9001A">
            <w:pPr>
              <w:rPr>
                <w:b/>
                <w:bCs/>
              </w:rPr>
            </w:pPr>
            <w:r w:rsidRPr="00E248AD">
              <w:rPr>
                <w:b/>
                <w:bCs/>
              </w:rPr>
              <w:t>Gewenst resultaat</w:t>
            </w:r>
          </w:p>
        </w:tc>
        <w:tc>
          <w:tcPr>
            <w:tcW w:w="1159" w:type="dxa"/>
            <w:shd w:val="clear" w:color="auto" w:fill="FFFF00"/>
          </w:tcPr>
          <w:p w14:paraId="56CC9703" w14:textId="77777777" w:rsidR="00F96CB8" w:rsidRPr="00E248AD" w:rsidRDefault="00F96CB8" w:rsidP="00D9001A">
            <w:pPr>
              <w:rPr>
                <w:b/>
                <w:bCs/>
              </w:rPr>
            </w:pPr>
            <w:r>
              <w:rPr>
                <w:b/>
                <w:bCs/>
              </w:rPr>
              <w:t>OK / NOK</w:t>
            </w:r>
          </w:p>
        </w:tc>
      </w:tr>
      <w:tr w:rsidR="0078795A" w14:paraId="753B92A8" w14:textId="77777777" w:rsidTr="00D12FBC">
        <w:tc>
          <w:tcPr>
            <w:tcW w:w="2868" w:type="dxa"/>
          </w:tcPr>
          <w:p w14:paraId="47C03536" w14:textId="3B17222A" w:rsidR="0078795A" w:rsidRDefault="0078795A" w:rsidP="0078795A">
            <w:r>
              <w:t xml:space="preserve">Het systeem genereert een factuur van de bestelling van de klant. </w:t>
            </w:r>
          </w:p>
        </w:tc>
        <w:tc>
          <w:tcPr>
            <w:tcW w:w="2086" w:type="dxa"/>
          </w:tcPr>
          <w:p w14:paraId="33C6468A" w14:textId="6409ACB0" w:rsidR="0078795A" w:rsidRDefault="0078795A" w:rsidP="0078795A">
            <w:r>
              <w:t>De bezoeker klikt op de bevestigingsknop op de betaalpagina.</w:t>
            </w:r>
          </w:p>
        </w:tc>
        <w:tc>
          <w:tcPr>
            <w:tcW w:w="2903" w:type="dxa"/>
          </w:tcPr>
          <w:p w14:paraId="10123841" w14:textId="77777777" w:rsidR="0078795A" w:rsidRDefault="0078795A" w:rsidP="0078795A">
            <w:r>
              <w:t>Het systeem produceert een factuur in PDF-formaat met de volgende gegevens:</w:t>
            </w:r>
          </w:p>
          <w:p w14:paraId="2604C6FE" w14:textId="77777777" w:rsidR="0078795A" w:rsidRDefault="0078795A" w:rsidP="0078795A">
            <w:pPr>
              <w:pStyle w:val="Lijstalinea"/>
              <w:numPr>
                <w:ilvl w:val="2"/>
                <w:numId w:val="7"/>
              </w:numPr>
            </w:pPr>
            <w:r>
              <w:t>Voornaam klant</w:t>
            </w:r>
          </w:p>
          <w:p w14:paraId="2052CCA7" w14:textId="77777777" w:rsidR="0078795A" w:rsidRDefault="0078795A" w:rsidP="0078795A">
            <w:pPr>
              <w:pStyle w:val="Lijstalinea"/>
              <w:numPr>
                <w:ilvl w:val="2"/>
                <w:numId w:val="7"/>
              </w:numPr>
            </w:pPr>
            <w:r>
              <w:t>Tussenvoegsel klant</w:t>
            </w:r>
          </w:p>
          <w:p w14:paraId="2381D5FF" w14:textId="77777777" w:rsidR="0078795A" w:rsidRDefault="0078795A" w:rsidP="0078795A">
            <w:pPr>
              <w:pStyle w:val="Lijstalinea"/>
              <w:numPr>
                <w:ilvl w:val="2"/>
                <w:numId w:val="7"/>
              </w:numPr>
            </w:pPr>
            <w:r>
              <w:t>Achternaam klant</w:t>
            </w:r>
          </w:p>
          <w:p w14:paraId="46FB5B5F" w14:textId="77777777" w:rsidR="0078795A" w:rsidRDefault="0078795A" w:rsidP="0078795A">
            <w:pPr>
              <w:pStyle w:val="Lijstalinea"/>
              <w:numPr>
                <w:ilvl w:val="2"/>
                <w:numId w:val="7"/>
              </w:numPr>
            </w:pPr>
            <w:r>
              <w:t>Factuurnummer</w:t>
            </w:r>
          </w:p>
          <w:p w14:paraId="33ED2D25" w14:textId="77777777" w:rsidR="0078795A" w:rsidRDefault="0078795A" w:rsidP="0078795A">
            <w:pPr>
              <w:pStyle w:val="Lijstalinea"/>
              <w:numPr>
                <w:ilvl w:val="2"/>
                <w:numId w:val="7"/>
              </w:numPr>
            </w:pPr>
            <w:r>
              <w:t>Productnaam</w:t>
            </w:r>
          </w:p>
          <w:p w14:paraId="2CE9B1EB" w14:textId="77777777" w:rsidR="0078795A" w:rsidRDefault="0078795A" w:rsidP="0078795A">
            <w:pPr>
              <w:pStyle w:val="Lijstalinea"/>
              <w:numPr>
                <w:ilvl w:val="2"/>
                <w:numId w:val="7"/>
              </w:numPr>
            </w:pPr>
            <w:r>
              <w:t>Productnummer</w:t>
            </w:r>
          </w:p>
          <w:p w14:paraId="1C5B572B" w14:textId="77777777" w:rsidR="0078795A" w:rsidRDefault="0078795A" w:rsidP="0078795A">
            <w:pPr>
              <w:pStyle w:val="Lijstalinea"/>
              <w:numPr>
                <w:ilvl w:val="2"/>
                <w:numId w:val="7"/>
              </w:numPr>
            </w:pPr>
            <w:r>
              <w:t>Productprijs</w:t>
            </w:r>
          </w:p>
          <w:p w14:paraId="772BDB71" w14:textId="77777777" w:rsidR="0078795A" w:rsidRDefault="0078795A" w:rsidP="0078795A">
            <w:pPr>
              <w:pStyle w:val="Lijstalinea"/>
              <w:numPr>
                <w:ilvl w:val="2"/>
                <w:numId w:val="7"/>
              </w:numPr>
            </w:pPr>
            <w:r>
              <w:t>Product kwantiteit</w:t>
            </w:r>
          </w:p>
          <w:p w14:paraId="688E818C" w14:textId="77777777" w:rsidR="0078795A" w:rsidRDefault="0078795A" w:rsidP="0078795A">
            <w:pPr>
              <w:pStyle w:val="Lijstalinea"/>
              <w:numPr>
                <w:ilvl w:val="2"/>
                <w:numId w:val="7"/>
              </w:numPr>
            </w:pPr>
            <w:r>
              <w:t>Datum van generatie</w:t>
            </w:r>
          </w:p>
          <w:p w14:paraId="3E0CCFAC" w14:textId="77777777" w:rsidR="0078795A" w:rsidRDefault="0078795A" w:rsidP="0078795A">
            <w:pPr>
              <w:pStyle w:val="Lijstalinea"/>
              <w:numPr>
                <w:ilvl w:val="2"/>
                <w:numId w:val="7"/>
              </w:numPr>
            </w:pPr>
            <w:r>
              <w:t>Totaalprijs (inclusief verzendkosten en BTW)</w:t>
            </w:r>
          </w:p>
          <w:p w14:paraId="0C87BDF9" w14:textId="77777777" w:rsidR="0078795A" w:rsidRDefault="0078795A" w:rsidP="0078795A">
            <w:pPr>
              <w:pStyle w:val="Lijstalinea"/>
              <w:numPr>
                <w:ilvl w:val="2"/>
                <w:numId w:val="7"/>
              </w:numPr>
            </w:pPr>
            <w:r>
              <w:t>NerdyGadgets naam</w:t>
            </w:r>
          </w:p>
          <w:p w14:paraId="588CF885" w14:textId="0E3DBD0F" w:rsidR="0078795A" w:rsidRDefault="0078795A" w:rsidP="0078795A"/>
        </w:tc>
        <w:tc>
          <w:tcPr>
            <w:tcW w:w="1159" w:type="dxa"/>
            <w:shd w:val="clear" w:color="auto" w:fill="FF0000"/>
          </w:tcPr>
          <w:p w14:paraId="3326DEBC" w14:textId="7169FCC5" w:rsidR="0078795A" w:rsidRDefault="00D12FBC" w:rsidP="0078795A">
            <w:r>
              <w:t>N</w:t>
            </w:r>
            <w:r w:rsidR="0078795A">
              <w:t>OK</w:t>
            </w:r>
          </w:p>
        </w:tc>
      </w:tr>
      <w:tr w:rsidR="0078795A" w14:paraId="7995C99F" w14:textId="77777777" w:rsidTr="00D12FBC">
        <w:tc>
          <w:tcPr>
            <w:tcW w:w="2868" w:type="dxa"/>
          </w:tcPr>
          <w:p w14:paraId="0976385C" w14:textId="77C6FF07" w:rsidR="0078795A" w:rsidRPr="00104E0E" w:rsidRDefault="00D12FBC" w:rsidP="0078795A">
            <w:r>
              <w:t>De bezoeker ontvangt een e-mail van het systeem met het factuur van de bestelling.</w:t>
            </w:r>
          </w:p>
        </w:tc>
        <w:tc>
          <w:tcPr>
            <w:tcW w:w="2086" w:type="dxa"/>
          </w:tcPr>
          <w:p w14:paraId="175CE8AE" w14:textId="38EC6266" w:rsidR="0078795A" w:rsidRDefault="00D12FBC" w:rsidP="0078795A">
            <w:r>
              <w:t>De bezoeker klikt op de bevestigingsknop op de betaalpagina.</w:t>
            </w:r>
          </w:p>
        </w:tc>
        <w:tc>
          <w:tcPr>
            <w:tcW w:w="2903" w:type="dxa"/>
          </w:tcPr>
          <w:p w14:paraId="29B25B23" w14:textId="77777777" w:rsidR="00D12FBC" w:rsidRDefault="00D12FBC" w:rsidP="00D12FBC">
            <w:r>
              <w:t>Het systeem stuurt een kopie van dit factuur via de mail naar de klant.</w:t>
            </w:r>
          </w:p>
          <w:p w14:paraId="62572B15" w14:textId="79180A69" w:rsidR="0078795A" w:rsidRDefault="0078795A" w:rsidP="0078795A"/>
        </w:tc>
        <w:tc>
          <w:tcPr>
            <w:tcW w:w="1159" w:type="dxa"/>
            <w:shd w:val="clear" w:color="auto" w:fill="FF0000"/>
          </w:tcPr>
          <w:p w14:paraId="451CB698" w14:textId="5F87A24B" w:rsidR="0078795A" w:rsidRDefault="00D12FBC" w:rsidP="0078795A">
            <w:r>
              <w:t>N</w:t>
            </w:r>
            <w:r w:rsidR="0078795A">
              <w:t>OK</w:t>
            </w:r>
          </w:p>
        </w:tc>
      </w:tr>
    </w:tbl>
    <w:p w14:paraId="491CBF08" w14:textId="77777777" w:rsidR="00F96CB8" w:rsidRPr="00900660" w:rsidRDefault="00F96CB8" w:rsidP="00E248AD">
      <w:pPr>
        <w:rPr>
          <w:lang w:val="en-US"/>
        </w:rPr>
      </w:pPr>
    </w:p>
    <w:sectPr w:rsidR="00F96CB8" w:rsidRPr="009006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67D10"/>
    <w:multiLevelType w:val="multilevel"/>
    <w:tmpl w:val="428EB7F0"/>
    <w:lvl w:ilvl="0">
      <w:start w:val="1"/>
      <w:numFmt w:val="decimal"/>
      <w:lvlText w:val="%1."/>
      <w:lvlJc w:val="left"/>
      <w:pPr>
        <w:ind w:left="360" w:hanging="360"/>
      </w:pPr>
    </w:lvl>
    <w:lvl w:ilvl="1">
      <w:start w:val="1"/>
      <w:numFmt w:val="decimal"/>
      <w:lvlText w:val="%1.%2."/>
      <w:lvlJc w:val="left"/>
      <w:pPr>
        <w:ind w:left="720" w:hanging="720"/>
      </w:pPr>
      <w:rPr>
        <w:sz w:val="26"/>
        <w:szCs w:val="26"/>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10374C69"/>
    <w:multiLevelType w:val="hybridMultilevel"/>
    <w:tmpl w:val="8DD6EF7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11B38D7"/>
    <w:multiLevelType w:val="multilevel"/>
    <w:tmpl w:val="C8AE2DD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E0779C9"/>
    <w:multiLevelType w:val="hybridMultilevel"/>
    <w:tmpl w:val="1D022292"/>
    <w:lvl w:ilvl="0" w:tplc="F4A0584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5267D63"/>
    <w:multiLevelType w:val="hybridMultilevel"/>
    <w:tmpl w:val="F7B80A90"/>
    <w:lvl w:ilvl="0" w:tplc="9B548E3C">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68D4AC9"/>
    <w:multiLevelType w:val="multilevel"/>
    <w:tmpl w:val="891C937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9F67B82"/>
    <w:multiLevelType w:val="hybridMultilevel"/>
    <w:tmpl w:val="8FA2A260"/>
    <w:lvl w:ilvl="0" w:tplc="F4C273E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6"/>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2FE"/>
    <w:rsid w:val="00002C87"/>
    <w:rsid w:val="0000402D"/>
    <w:rsid w:val="0001012E"/>
    <w:rsid w:val="00015F31"/>
    <w:rsid w:val="00021733"/>
    <w:rsid w:val="00024EA5"/>
    <w:rsid w:val="000307D2"/>
    <w:rsid w:val="00061E5A"/>
    <w:rsid w:val="000918B2"/>
    <w:rsid w:val="000A0741"/>
    <w:rsid w:val="000C08E8"/>
    <w:rsid w:val="000C5D38"/>
    <w:rsid w:val="001043BF"/>
    <w:rsid w:val="00105B3E"/>
    <w:rsid w:val="00120968"/>
    <w:rsid w:val="001C03D4"/>
    <w:rsid w:val="001D3945"/>
    <w:rsid w:val="001F661A"/>
    <w:rsid w:val="00222DF8"/>
    <w:rsid w:val="00264AE0"/>
    <w:rsid w:val="00275085"/>
    <w:rsid w:val="002B56A6"/>
    <w:rsid w:val="002C040C"/>
    <w:rsid w:val="002C5A45"/>
    <w:rsid w:val="002D029F"/>
    <w:rsid w:val="002E36A3"/>
    <w:rsid w:val="002F52E4"/>
    <w:rsid w:val="00306984"/>
    <w:rsid w:val="00322D4A"/>
    <w:rsid w:val="00334FE9"/>
    <w:rsid w:val="00363EEC"/>
    <w:rsid w:val="00367036"/>
    <w:rsid w:val="00371A29"/>
    <w:rsid w:val="00377CFB"/>
    <w:rsid w:val="00393907"/>
    <w:rsid w:val="003A0C49"/>
    <w:rsid w:val="003A3160"/>
    <w:rsid w:val="003A3BA3"/>
    <w:rsid w:val="003F759A"/>
    <w:rsid w:val="004142BF"/>
    <w:rsid w:val="004206A3"/>
    <w:rsid w:val="00452B4A"/>
    <w:rsid w:val="00471E19"/>
    <w:rsid w:val="00480792"/>
    <w:rsid w:val="004B1096"/>
    <w:rsid w:val="004E0F7D"/>
    <w:rsid w:val="004F1CE8"/>
    <w:rsid w:val="0050480C"/>
    <w:rsid w:val="00516DF0"/>
    <w:rsid w:val="00523F64"/>
    <w:rsid w:val="0055023F"/>
    <w:rsid w:val="005560BB"/>
    <w:rsid w:val="00557F4D"/>
    <w:rsid w:val="005902E5"/>
    <w:rsid w:val="005A5E75"/>
    <w:rsid w:val="005B689B"/>
    <w:rsid w:val="00644DCF"/>
    <w:rsid w:val="00656DBB"/>
    <w:rsid w:val="00666B7B"/>
    <w:rsid w:val="006719BB"/>
    <w:rsid w:val="00690419"/>
    <w:rsid w:val="006A62FE"/>
    <w:rsid w:val="006B4EF6"/>
    <w:rsid w:val="006C3E9A"/>
    <w:rsid w:val="006D714F"/>
    <w:rsid w:val="006F3A69"/>
    <w:rsid w:val="006F44BB"/>
    <w:rsid w:val="00702F65"/>
    <w:rsid w:val="00703080"/>
    <w:rsid w:val="00707D1F"/>
    <w:rsid w:val="00723EA8"/>
    <w:rsid w:val="00725779"/>
    <w:rsid w:val="00733344"/>
    <w:rsid w:val="00735C18"/>
    <w:rsid w:val="00767D08"/>
    <w:rsid w:val="007745F4"/>
    <w:rsid w:val="0078795A"/>
    <w:rsid w:val="007C01B2"/>
    <w:rsid w:val="007F18C2"/>
    <w:rsid w:val="00832018"/>
    <w:rsid w:val="00842F82"/>
    <w:rsid w:val="008468E0"/>
    <w:rsid w:val="00854E9B"/>
    <w:rsid w:val="00882BC9"/>
    <w:rsid w:val="00885DB8"/>
    <w:rsid w:val="008878A0"/>
    <w:rsid w:val="0089158D"/>
    <w:rsid w:val="008D1700"/>
    <w:rsid w:val="00900660"/>
    <w:rsid w:val="00900895"/>
    <w:rsid w:val="00922446"/>
    <w:rsid w:val="009332A5"/>
    <w:rsid w:val="00956D83"/>
    <w:rsid w:val="009607E3"/>
    <w:rsid w:val="00971ADC"/>
    <w:rsid w:val="00983E48"/>
    <w:rsid w:val="009B0062"/>
    <w:rsid w:val="009C7DE2"/>
    <w:rsid w:val="009D0557"/>
    <w:rsid w:val="009D45B1"/>
    <w:rsid w:val="009E2938"/>
    <w:rsid w:val="009E3CCB"/>
    <w:rsid w:val="009F5524"/>
    <w:rsid w:val="009F7730"/>
    <w:rsid w:val="00A01E24"/>
    <w:rsid w:val="00A13621"/>
    <w:rsid w:val="00A20C1B"/>
    <w:rsid w:val="00A44E5A"/>
    <w:rsid w:val="00A56DAF"/>
    <w:rsid w:val="00A67653"/>
    <w:rsid w:val="00A92051"/>
    <w:rsid w:val="00AC70BC"/>
    <w:rsid w:val="00AD0A6F"/>
    <w:rsid w:val="00AD24CA"/>
    <w:rsid w:val="00B256D6"/>
    <w:rsid w:val="00B3656F"/>
    <w:rsid w:val="00B4714A"/>
    <w:rsid w:val="00B522EC"/>
    <w:rsid w:val="00B573F6"/>
    <w:rsid w:val="00B8712D"/>
    <w:rsid w:val="00BD1FCE"/>
    <w:rsid w:val="00BE2D57"/>
    <w:rsid w:val="00BF5032"/>
    <w:rsid w:val="00BF5966"/>
    <w:rsid w:val="00C02D47"/>
    <w:rsid w:val="00C209ED"/>
    <w:rsid w:val="00C556F1"/>
    <w:rsid w:val="00C97EA1"/>
    <w:rsid w:val="00CA1837"/>
    <w:rsid w:val="00CB1F84"/>
    <w:rsid w:val="00CB4076"/>
    <w:rsid w:val="00CC42D1"/>
    <w:rsid w:val="00CE059F"/>
    <w:rsid w:val="00D12FBC"/>
    <w:rsid w:val="00D24953"/>
    <w:rsid w:val="00D2630F"/>
    <w:rsid w:val="00D33728"/>
    <w:rsid w:val="00D44616"/>
    <w:rsid w:val="00D5171F"/>
    <w:rsid w:val="00D737EE"/>
    <w:rsid w:val="00D96A0A"/>
    <w:rsid w:val="00DA17BB"/>
    <w:rsid w:val="00DE2BA8"/>
    <w:rsid w:val="00E04454"/>
    <w:rsid w:val="00E049D8"/>
    <w:rsid w:val="00E149B3"/>
    <w:rsid w:val="00E17E16"/>
    <w:rsid w:val="00E2181F"/>
    <w:rsid w:val="00E248AD"/>
    <w:rsid w:val="00E37F05"/>
    <w:rsid w:val="00EF1BB1"/>
    <w:rsid w:val="00EF3F39"/>
    <w:rsid w:val="00F01453"/>
    <w:rsid w:val="00F15AC7"/>
    <w:rsid w:val="00F16431"/>
    <w:rsid w:val="00F26CBC"/>
    <w:rsid w:val="00F423AF"/>
    <w:rsid w:val="00F515AC"/>
    <w:rsid w:val="00F51992"/>
    <w:rsid w:val="00F557E9"/>
    <w:rsid w:val="00F606E3"/>
    <w:rsid w:val="00F6646A"/>
    <w:rsid w:val="00F91266"/>
    <w:rsid w:val="00F91FE6"/>
    <w:rsid w:val="00F96CB8"/>
    <w:rsid w:val="00FB0B88"/>
    <w:rsid w:val="00FB5F03"/>
    <w:rsid w:val="00FD42F3"/>
    <w:rsid w:val="00FE31DB"/>
    <w:rsid w:val="00FE3A8D"/>
    <w:rsid w:val="00FF3E8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E57AA"/>
  <w15:chartTrackingRefBased/>
  <w15:docId w15:val="{45B32A1E-D060-431C-9AEA-2EE908ED3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A62FE"/>
    <w:pPr>
      <w:spacing w:after="0" w:line="240" w:lineRule="auto"/>
    </w:pPr>
    <w:rPr>
      <w:sz w:val="24"/>
      <w:szCs w:val="24"/>
    </w:rPr>
  </w:style>
  <w:style w:type="paragraph" w:styleId="Kop1">
    <w:name w:val="heading 1"/>
    <w:basedOn w:val="Standaard"/>
    <w:next w:val="Standaard"/>
    <w:link w:val="Kop1Char"/>
    <w:uiPriority w:val="9"/>
    <w:qFormat/>
    <w:rsid w:val="004E0F7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E0F7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015F31"/>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A62FE"/>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A62FE"/>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6A62FE"/>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4E0F7D"/>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4E0F7D"/>
    <w:rPr>
      <w:rFonts w:asciiTheme="majorHAnsi" w:eastAsiaTheme="majorEastAsia" w:hAnsiTheme="majorHAnsi" w:cstheme="majorBidi"/>
      <w:color w:val="2F5496" w:themeColor="accent1" w:themeShade="BF"/>
      <w:sz w:val="26"/>
      <w:szCs w:val="26"/>
    </w:rPr>
  </w:style>
  <w:style w:type="character" w:styleId="Verwijzingopmerking">
    <w:name w:val="annotation reference"/>
    <w:basedOn w:val="Standaardalinea-lettertype"/>
    <w:uiPriority w:val="99"/>
    <w:semiHidden/>
    <w:unhideWhenUsed/>
    <w:rsid w:val="00702F65"/>
    <w:rPr>
      <w:sz w:val="16"/>
      <w:szCs w:val="16"/>
    </w:rPr>
  </w:style>
  <w:style w:type="paragraph" w:styleId="Tekstopmerking">
    <w:name w:val="annotation text"/>
    <w:basedOn w:val="Standaard"/>
    <w:link w:val="TekstopmerkingChar"/>
    <w:uiPriority w:val="99"/>
    <w:semiHidden/>
    <w:unhideWhenUsed/>
    <w:rsid w:val="00702F65"/>
    <w:rPr>
      <w:sz w:val="20"/>
      <w:szCs w:val="20"/>
    </w:rPr>
  </w:style>
  <w:style w:type="character" w:customStyle="1" w:styleId="TekstopmerkingChar">
    <w:name w:val="Tekst opmerking Char"/>
    <w:basedOn w:val="Standaardalinea-lettertype"/>
    <w:link w:val="Tekstopmerking"/>
    <w:uiPriority w:val="99"/>
    <w:semiHidden/>
    <w:rsid w:val="00702F65"/>
    <w:rPr>
      <w:sz w:val="20"/>
      <w:szCs w:val="20"/>
    </w:rPr>
  </w:style>
  <w:style w:type="paragraph" w:styleId="Onderwerpvanopmerking">
    <w:name w:val="annotation subject"/>
    <w:basedOn w:val="Tekstopmerking"/>
    <w:next w:val="Tekstopmerking"/>
    <w:link w:val="OnderwerpvanopmerkingChar"/>
    <w:uiPriority w:val="99"/>
    <w:semiHidden/>
    <w:unhideWhenUsed/>
    <w:rsid w:val="00702F65"/>
    <w:rPr>
      <w:b/>
      <w:bCs/>
    </w:rPr>
  </w:style>
  <w:style w:type="character" w:customStyle="1" w:styleId="OnderwerpvanopmerkingChar">
    <w:name w:val="Onderwerp van opmerking Char"/>
    <w:basedOn w:val="TekstopmerkingChar"/>
    <w:link w:val="Onderwerpvanopmerking"/>
    <w:uiPriority w:val="99"/>
    <w:semiHidden/>
    <w:rsid w:val="00702F65"/>
    <w:rPr>
      <w:b/>
      <w:bCs/>
      <w:sz w:val="20"/>
      <w:szCs w:val="20"/>
    </w:rPr>
  </w:style>
  <w:style w:type="paragraph" w:styleId="Ballontekst">
    <w:name w:val="Balloon Text"/>
    <w:basedOn w:val="Standaard"/>
    <w:link w:val="BallontekstChar"/>
    <w:uiPriority w:val="99"/>
    <w:semiHidden/>
    <w:unhideWhenUsed/>
    <w:rsid w:val="00702F65"/>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02F65"/>
    <w:rPr>
      <w:rFonts w:ascii="Segoe UI" w:hAnsi="Segoe UI" w:cs="Segoe UI"/>
      <w:sz w:val="18"/>
      <w:szCs w:val="18"/>
    </w:rPr>
  </w:style>
  <w:style w:type="character" w:styleId="Hyperlink">
    <w:name w:val="Hyperlink"/>
    <w:basedOn w:val="Standaardalinea-lettertype"/>
    <w:uiPriority w:val="99"/>
    <w:semiHidden/>
    <w:unhideWhenUsed/>
    <w:rsid w:val="00656DBB"/>
    <w:rPr>
      <w:color w:val="0000FF"/>
      <w:u w:val="single"/>
    </w:rPr>
  </w:style>
  <w:style w:type="character" w:customStyle="1" w:styleId="Kop3Char">
    <w:name w:val="Kop 3 Char"/>
    <w:basedOn w:val="Standaardalinea-lettertype"/>
    <w:link w:val="Kop3"/>
    <w:uiPriority w:val="9"/>
    <w:rsid w:val="00015F31"/>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832018"/>
    <w:pPr>
      <w:ind w:left="720"/>
      <w:contextualSpacing/>
    </w:pPr>
  </w:style>
  <w:style w:type="paragraph" w:styleId="Geenafstand">
    <w:name w:val="No Spacing"/>
    <w:link w:val="GeenafstandChar"/>
    <w:uiPriority w:val="1"/>
    <w:qFormat/>
    <w:rsid w:val="007C01B2"/>
    <w:pPr>
      <w:spacing w:after="0" w:line="240" w:lineRule="auto"/>
    </w:pPr>
    <w:rPr>
      <w:rFonts w:eastAsiaTheme="minorEastAsia"/>
      <w:sz w:val="21"/>
      <w:szCs w:val="21"/>
    </w:rPr>
  </w:style>
  <w:style w:type="character" w:customStyle="1" w:styleId="GeenafstandChar">
    <w:name w:val="Geen afstand Char"/>
    <w:basedOn w:val="Standaardalinea-lettertype"/>
    <w:link w:val="Geenafstand"/>
    <w:uiPriority w:val="1"/>
    <w:rsid w:val="007C01B2"/>
    <w:rPr>
      <w:rFonts w:eastAsiaTheme="minor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6439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10B3DED3E2EB48A4C764334C398804" ma:contentTypeVersion="11" ma:contentTypeDescription="Create a new document." ma:contentTypeScope="" ma:versionID="3c41095dd60f52e6dd00572665be3373">
  <xsd:schema xmlns:xsd="http://www.w3.org/2001/XMLSchema" xmlns:xs="http://www.w3.org/2001/XMLSchema" xmlns:p="http://schemas.microsoft.com/office/2006/metadata/properties" xmlns:ns3="2c86a540-7ffd-400f-96aa-e95230e260dd" xmlns:ns4="16787901-a0d5-42d5-87d1-7d90e1a6eede" targetNamespace="http://schemas.microsoft.com/office/2006/metadata/properties" ma:root="true" ma:fieldsID="03596143cb65afcfc3a539726312a881" ns3:_="" ns4:_="">
    <xsd:import namespace="2c86a540-7ffd-400f-96aa-e95230e260dd"/>
    <xsd:import namespace="16787901-a0d5-42d5-87d1-7d90e1a6eed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86a540-7ffd-400f-96aa-e95230e260d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787901-a0d5-42d5-87d1-7d90e1a6eede"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233818-C395-4C13-BFE1-AFE9721A27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86a540-7ffd-400f-96aa-e95230e260dd"/>
    <ds:schemaRef ds:uri="16787901-a0d5-42d5-87d1-7d90e1a6ee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A7799F-51AF-4506-9C09-98BB93810B0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1F70975-A3D7-45E2-B519-344D846D192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6</Pages>
  <Words>1016</Words>
  <Characters>5590</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Antonides (student)</dc:creator>
  <cp:keywords/>
  <dc:description/>
  <cp:lastModifiedBy>Jasper In 't Veld (student)</cp:lastModifiedBy>
  <cp:revision>37</cp:revision>
  <dcterms:created xsi:type="dcterms:W3CDTF">2020-09-30T09:53:00Z</dcterms:created>
  <dcterms:modified xsi:type="dcterms:W3CDTF">2020-11-18T09:42:00Z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0x0101004C10B3DED3E2EB48A4C764334C398804</vt:lpwstr>
  </property>
</Properties>
</file>