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62255" w14:textId="7EB1E50A" w:rsidR="002D2113" w:rsidRPr="00464047" w:rsidRDefault="008F12BA" w:rsidP="002D2113">
      <w:pPr>
        <w:pStyle w:val="Title"/>
        <w:spacing w:after="0" w:line="240" w:lineRule="auto"/>
        <w:rPr>
          <w:sz w:val="48"/>
          <w:szCs w:val="48"/>
        </w:rPr>
      </w:pPr>
      <w:r>
        <w:rPr>
          <w:sz w:val="48"/>
          <w:szCs w:val="48"/>
        </w:rPr>
        <w:t>Tài liệu Thảo luận v</w:t>
      </w:r>
      <w:r w:rsidR="00B81EBF">
        <w:rPr>
          <w:sz w:val="48"/>
          <w:szCs w:val="48"/>
        </w:rPr>
        <w:t>ề</w:t>
      </w:r>
      <w:r>
        <w:rPr>
          <w:sz w:val="48"/>
          <w:szCs w:val="48"/>
        </w:rPr>
        <w:t xml:space="preserve"> Tái duyệt các Tiêu chuẩn Khuyết tật trong Giáo dục năm</w:t>
      </w:r>
      <w:r w:rsidR="002D2113" w:rsidRPr="00464047">
        <w:rPr>
          <w:sz w:val="48"/>
          <w:szCs w:val="48"/>
        </w:rPr>
        <w:t xml:space="preserve"> 2020</w:t>
      </w:r>
    </w:p>
    <w:p w14:paraId="4DCBDBFD" w14:textId="4A670A08" w:rsidR="00FC1E6D" w:rsidRPr="003E5B22" w:rsidRDefault="008F12BA" w:rsidP="003E5B22">
      <w:pPr>
        <w:pStyle w:val="Heading1"/>
      </w:pPr>
      <w:r>
        <w:t>Lời gi</w:t>
      </w:r>
      <w:r w:rsidR="008E7665">
        <w:t>ới thiệu</w:t>
      </w:r>
    </w:p>
    <w:p w14:paraId="20C36482" w14:textId="059A2951" w:rsidR="00FC1E6D" w:rsidRDefault="008F12BA" w:rsidP="00427F6B">
      <w:pPr>
        <w:spacing w:after="120"/>
      </w:pPr>
      <w:r>
        <w:t xml:space="preserve">Mục đích của tài liệu thảo luận này nhằm hỗ trợ việc tham vấn của Chánh phủ Úc trong Tái duyệt năm 2020 (gọi tắt là Tái duyệt) về </w:t>
      </w:r>
      <w:r w:rsidR="00D94B0B">
        <w:t>C</w:t>
      </w:r>
      <w:r>
        <w:t>ác Tiêu chuẩn Khuyết tật trong Giáo dục năm 2005 (gọi tắt là Các Tiêu chuẩn)</w:t>
      </w:r>
      <w:r w:rsidR="00080ACD" w:rsidRPr="00C9291F">
        <w:t xml:space="preserve">. </w:t>
      </w:r>
      <w:r>
        <w:t>Trong tài liệu này</w:t>
      </w:r>
      <w:r w:rsidR="00080ACD" w:rsidRPr="00C9291F">
        <w:t xml:space="preserve">, </w:t>
      </w:r>
      <w:r>
        <w:t xml:space="preserve">chúng tôi giải thích </w:t>
      </w:r>
      <w:r w:rsidR="007D6675">
        <w:t>C</w:t>
      </w:r>
      <w:r>
        <w:t xml:space="preserve">ác </w:t>
      </w:r>
      <w:r w:rsidR="007D6675">
        <w:t>T</w:t>
      </w:r>
      <w:r>
        <w:t>iêu chuẩn này là gì</w:t>
      </w:r>
      <w:r w:rsidR="007D6675">
        <w:t xml:space="preserve"> và chúng làm gì</w:t>
      </w:r>
      <w:r w:rsidR="00690296" w:rsidRPr="00C9291F">
        <w:t xml:space="preserve">, </w:t>
      </w:r>
      <w:r w:rsidR="007D6675">
        <w:t>mục đích của việc Tái duyệt</w:t>
      </w:r>
      <w:r w:rsidR="003E4A63" w:rsidRPr="00C9291F">
        <w:t xml:space="preserve">, </w:t>
      </w:r>
      <w:r w:rsidR="007D6675">
        <w:t>các lần tái duyệt trước đây đã cho chúng ta biết gì</w:t>
      </w:r>
      <w:r w:rsidR="00690296" w:rsidRPr="00C9291F">
        <w:t xml:space="preserve">, </w:t>
      </w:r>
      <w:r w:rsidR="007D6675">
        <w:t>và cách mà quý vị có thể tham gia đóng góp</w:t>
      </w:r>
      <w:r w:rsidR="00080ACD" w:rsidRPr="00080ACD">
        <w:t xml:space="preserve">. </w:t>
      </w:r>
      <w:r w:rsidR="007D6675">
        <w:t xml:space="preserve">Tài liệu này cũng gồm có các câu hỏi </w:t>
      </w:r>
      <w:r w:rsidR="005F2F31">
        <w:t>để</w:t>
      </w:r>
      <w:r w:rsidR="007D6675">
        <w:t xml:space="preserve"> thảo luận hầu giúp chúng tôi hiểu được quan điểm và trải nghiệm của quý vị</w:t>
      </w:r>
      <w:r w:rsidR="003E4A63">
        <w:t xml:space="preserve">. </w:t>
      </w:r>
    </w:p>
    <w:p w14:paraId="02F3A2C7" w14:textId="35EBD47E" w:rsidR="00AB4C6E" w:rsidRDefault="007D6675" w:rsidP="00091B5F">
      <w:pPr>
        <w:spacing w:after="120"/>
      </w:pPr>
      <w:bookmarkStart w:id="0" w:name="_Toc43319238"/>
      <w:r>
        <w:rPr>
          <w:b/>
        </w:rPr>
        <w:t>Việc tiếp cận và tham gia vào giáo dục giúp người khuyết tật tham gia toàn diện vào xã hội</w:t>
      </w:r>
      <w:r w:rsidR="00950D77" w:rsidRPr="00E12CFA">
        <w:rPr>
          <w:b/>
        </w:rPr>
        <w:t xml:space="preserve"> </w:t>
      </w:r>
      <w:r>
        <w:t>và gia tăng tối đa các cơ hội của họ</w:t>
      </w:r>
      <w:r w:rsidR="00950D77">
        <w:t>.</w:t>
      </w:r>
      <w:r w:rsidR="002576AC">
        <w:t xml:space="preserve"> </w:t>
      </w:r>
      <w:r>
        <w:rPr>
          <w:b/>
        </w:rPr>
        <w:t>Các trải nghiệm tích cực về giáo dục có tác động sâu đậm</w:t>
      </w:r>
      <w:r w:rsidR="00E36DC8">
        <w:rPr>
          <w:b/>
        </w:rPr>
        <w:t xml:space="preserve"> đến tương lai của một cá nhân</w:t>
      </w:r>
      <w:r w:rsidR="002576AC">
        <w:t xml:space="preserve"> </w:t>
      </w:r>
      <w:r w:rsidR="00E36DC8">
        <w:t>và có thể</w:t>
      </w:r>
      <w:r w:rsidR="002576AC">
        <w:t xml:space="preserve"> </w:t>
      </w:r>
      <w:r w:rsidR="00E36DC8">
        <w:t>dẫn đến việc học tập thêm, có việc làm và một đời sống toại nguyện</w:t>
      </w:r>
      <w:r w:rsidR="002576AC">
        <w:t>.</w:t>
      </w:r>
      <w:r w:rsidR="00AB4C6E">
        <w:t xml:space="preserve"> </w:t>
      </w:r>
    </w:p>
    <w:p w14:paraId="57B84DB6" w14:textId="27B2413C" w:rsidR="00AB4C6E" w:rsidRDefault="00B26098" w:rsidP="00091B5F">
      <w:pPr>
        <w:spacing w:after="120"/>
      </w:pPr>
      <w:r>
        <w:t>Trong Thống kê của ABS năm</w:t>
      </w:r>
      <w:r w:rsidR="00AB4C6E">
        <w:t xml:space="preserve"> 2018 </w:t>
      </w:r>
      <w:r>
        <w:t>về Khuyết tật, Cao niên và Người Chăm sóc (</w:t>
      </w:r>
      <w:r w:rsidR="00AB4C6E">
        <w:t>Survey of Disability, Ageing and Carers (SDAC)</w:t>
      </w:r>
      <w:r>
        <w:t>)</w:t>
      </w:r>
      <w:r w:rsidR="00AB4C6E">
        <w:t xml:space="preserve">, </w:t>
      </w:r>
      <w:r w:rsidR="00966D35">
        <w:t xml:space="preserve">có </w:t>
      </w:r>
      <w:r w:rsidR="00AB4C6E">
        <w:t xml:space="preserve">4 </w:t>
      </w:r>
      <w:r>
        <w:t>phần trăm của lứa tuổi từ</w:t>
      </w:r>
      <w:r w:rsidR="00EC551B">
        <w:t xml:space="preserve"> 0-4 </w:t>
      </w:r>
      <w:r>
        <w:t>tuổi</w:t>
      </w:r>
      <w:r w:rsidR="00EC551B">
        <w:t>, 10 </w:t>
      </w:r>
      <w:r>
        <w:t xml:space="preserve">phần trăm của lứa tuổi từ </w:t>
      </w:r>
      <w:r w:rsidR="00AB4C6E">
        <w:t xml:space="preserve">5-19 </w:t>
      </w:r>
      <w:r>
        <w:t>tuổi và</w:t>
      </w:r>
      <w:r w:rsidR="00AB4C6E">
        <w:t xml:space="preserve"> 13 </w:t>
      </w:r>
      <w:r>
        <w:t xml:space="preserve">phần trăm của lứa tuổi từ </w:t>
      </w:r>
      <w:r w:rsidR="00AB4C6E">
        <w:t xml:space="preserve">15-64 </w:t>
      </w:r>
      <w:r>
        <w:t>tuổi đã được báo cáo là có khuyết tật</w:t>
      </w:r>
      <w:r w:rsidR="00AB4C6E">
        <w:t>.</w:t>
      </w:r>
      <w:r w:rsidR="00AB4C6E" w:rsidRPr="00AB4C6E">
        <w:t xml:space="preserve"> </w:t>
      </w:r>
      <w:r>
        <w:t>Nói chung là trong năm</w:t>
      </w:r>
      <w:r w:rsidR="00BC5593">
        <w:t xml:space="preserve"> 2018</w:t>
      </w:r>
      <w:r w:rsidR="00AB4C6E">
        <w:t xml:space="preserve">, </w:t>
      </w:r>
      <w:r>
        <w:t>người khuyết tật chiếm</w:t>
      </w:r>
      <w:r w:rsidR="00E47863">
        <w:t xml:space="preserve"> 17</w:t>
      </w:r>
      <w:r>
        <w:t>,</w:t>
      </w:r>
      <w:r w:rsidR="00E47863">
        <w:t xml:space="preserve">7 </w:t>
      </w:r>
      <w:r>
        <w:t>phần trăm dân số Úc tức là khoảng hơn</w:t>
      </w:r>
      <w:bookmarkStart w:id="1" w:name="_Hlk44237508"/>
      <w:r w:rsidR="00B54E59">
        <w:t xml:space="preserve"> 4</w:t>
      </w:r>
      <w:r>
        <w:t>,</w:t>
      </w:r>
      <w:r w:rsidR="00B54E59">
        <w:t xml:space="preserve">3 </w:t>
      </w:r>
      <w:r>
        <w:t>triệu người</w:t>
      </w:r>
      <w:bookmarkEnd w:id="1"/>
      <w:r w:rsidR="00AB4C6E">
        <w:t>.</w:t>
      </w:r>
    </w:p>
    <w:p w14:paraId="548A1968" w14:textId="2E35C8A6" w:rsidR="00950D77" w:rsidRDefault="00B26098" w:rsidP="00091B5F">
      <w:pPr>
        <w:spacing w:after="120"/>
      </w:pPr>
      <w:r>
        <w:t>Thêm vào đó, trong năm</w:t>
      </w:r>
      <w:r w:rsidR="00AB4C6E">
        <w:t xml:space="preserve"> 2019, </w:t>
      </w:r>
      <w:r>
        <w:rPr>
          <w:b/>
        </w:rPr>
        <w:t>có gần một trong năm</w:t>
      </w:r>
      <w:r w:rsidR="00AB4C6E" w:rsidRPr="00E12CFA">
        <w:rPr>
          <w:b/>
        </w:rPr>
        <w:t xml:space="preserve"> (19</w:t>
      </w:r>
      <w:r>
        <w:rPr>
          <w:b/>
        </w:rPr>
        <w:t>,</w:t>
      </w:r>
      <w:r w:rsidR="00AB4C6E" w:rsidRPr="00E12CFA">
        <w:rPr>
          <w:b/>
        </w:rPr>
        <w:t>9 p</w:t>
      </w:r>
      <w:r>
        <w:rPr>
          <w:b/>
        </w:rPr>
        <w:t>hần trăm</w:t>
      </w:r>
      <w:r w:rsidR="00AB4C6E" w:rsidRPr="00E12CFA">
        <w:rPr>
          <w:b/>
        </w:rPr>
        <w:t xml:space="preserve">) </w:t>
      </w:r>
      <w:r>
        <w:rPr>
          <w:b/>
        </w:rPr>
        <w:t xml:space="preserve">học sinh </w:t>
      </w:r>
      <w:r>
        <w:t xml:space="preserve">ở khắp nước Úc đã tiếp nhận </w:t>
      </w:r>
      <w:r w:rsidR="00D86E56">
        <w:t xml:space="preserve">một hiệu chỉnh do có khuyết tật, thể theo </w:t>
      </w:r>
      <w:r w:rsidR="00D94B0B">
        <w:t xml:space="preserve">việc </w:t>
      </w:r>
      <w:r w:rsidR="00D86E56">
        <w:t xml:space="preserve">Thâu thập Dữ kiện </w:t>
      </w:r>
      <w:r w:rsidR="00D94B0B">
        <w:t>Thống</w:t>
      </w:r>
      <w:r w:rsidR="00D86E56">
        <w:t xml:space="preserve"> nhất Toàn quốc về Học sinh </w:t>
      </w:r>
      <w:r w:rsidR="00D94B0B">
        <w:t>có</w:t>
      </w:r>
      <w:r w:rsidR="00D86E56">
        <w:t xml:space="preserve"> Khuyết tật </w:t>
      </w:r>
      <w:r w:rsidR="00D94B0B">
        <w:t>(</w:t>
      </w:r>
      <w:r w:rsidR="00AB4C6E">
        <w:t>Nationally Consistent Collection of Data on School Students with Disability (NCCD)</w:t>
      </w:r>
      <w:r w:rsidR="00D94B0B">
        <w:t>)</w:t>
      </w:r>
      <w:r w:rsidR="00AB4C6E">
        <w:t xml:space="preserve">. </w:t>
      </w:r>
    </w:p>
    <w:p w14:paraId="50FD96E7" w14:textId="03E0AED9" w:rsidR="00820218" w:rsidRPr="00820218" w:rsidRDefault="00D94B0B" w:rsidP="003E5B22">
      <w:pPr>
        <w:pStyle w:val="Heading1"/>
      </w:pPr>
      <w:r>
        <w:t>Vai trò của Các Tiêu chuẩn Khuyết tật trong Giáo dục</w:t>
      </w:r>
      <w:bookmarkEnd w:id="0"/>
    </w:p>
    <w:p w14:paraId="2B92F9E1" w14:textId="1CC674E2" w:rsidR="00822DA0" w:rsidRDefault="00D94B0B" w:rsidP="00091B5F">
      <w:pPr>
        <w:spacing w:after="120"/>
      </w:pPr>
      <w:r w:rsidRPr="00D94B0B">
        <w:rPr>
          <w:b/>
        </w:rPr>
        <w:t xml:space="preserve">Các Tiêu chuẩn Khuyết tật trong Giáo dục năm 2005 </w:t>
      </w:r>
      <w:r w:rsidR="001850F1">
        <w:t xml:space="preserve"> </w:t>
      </w:r>
      <w:r w:rsidR="00822DA0">
        <w:t>(</w:t>
      </w:r>
      <w:r>
        <w:t>các Tiêu chuẩn</w:t>
      </w:r>
      <w:r w:rsidR="00822DA0">
        <w:t xml:space="preserve">) </w:t>
      </w:r>
      <w:r>
        <w:t>có hiệu lực vào ngày</w:t>
      </w:r>
      <w:r w:rsidR="00822DA0">
        <w:t xml:space="preserve"> 18 </w:t>
      </w:r>
      <w:r>
        <w:t xml:space="preserve">tháng Tám </w:t>
      </w:r>
      <w:r w:rsidR="00822DA0">
        <w:t xml:space="preserve"> 2005. </w:t>
      </w:r>
      <w:r>
        <w:t xml:space="preserve">Các tiêu chuẩn này </w:t>
      </w:r>
      <w:r w:rsidR="008E7665">
        <w:t>nhằm</w:t>
      </w:r>
      <w:r>
        <w:t xml:space="preserve"> bảo đảm cho học sinh khuyết tật có thể</w:t>
      </w:r>
      <w:r w:rsidR="00822DA0">
        <w:t xml:space="preserve"> </w:t>
      </w:r>
      <w:r>
        <w:rPr>
          <w:b/>
        </w:rPr>
        <w:t>tiếp cận và tham gia vào giáo dục trên cơ sở giống như học sinh không có khuyết tật</w:t>
      </w:r>
      <w:r w:rsidR="00822DA0">
        <w:t xml:space="preserve">. </w:t>
      </w:r>
    </w:p>
    <w:p w14:paraId="4088FE09" w14:textId="6550ADBA" w:rsidR="001850F1" w:rsidRDefault="00D94B0B" w:rsidP="00091B5F">
      <w:pPr>
        <w:spacing w:after="120"/>
      </w:pPr>
      <w:r>
        <w:t xml:space="preserve">Các Tiêu chuẩn </w:t>
      </w:r>
      <w:r w:rsidR="00A14BA0">
        <w:t xml:space="preserve">này là dự luật phụ của </w:t>
      </w:r>
      <w:r w:rsidR="00A14BA0" w:rsidRPr="00A14BA0">
        <w:rPr>
          <w:i/>
        </w:rPr>
        <w:t>Đạo luật Kỳ thị Khuyết tật năm 1992</w:t>
      </w:r>
      <w:r w:rsidR="00A14BA0">
        <w:t xml:space="preserve"> (</w:t>
      </w:r>
      <w:r w:rsidR="00822DA0" w:rsidRPr="003E4A63">
        <w:rPr>
          <w:i/>
        </w:rPr>
        <w:t>Disability Discrimination Act 1992</w:t>
      </w:r>
      <w:r w:rsidR="00822DA0">
        <w:t xml:space="preserve"> (</w:t>
      </w:r>
      <w:r w:rsidR="00A14BA0">
        <w:t>gọi tắt là</w:t>
      </w:r>
      <w:r w:rsidR="00822DA0">
        <w:t xml:space="preserve"> DDA)</w:t>
      </w:r>
      <w:r w:rsidR="00A14BA0">
        <w:t>)</w:t>
      </w:r>
      <w:r w:rsidR="007633B5">
        <w:t xml:space="preserve">; </w:t>
      </w:r>
      <w:r w:rsidR="00A14BA0">
        <w:t>có nghĩa là nó phụ thuộc vào Đạo luật</w:t>
      </w:r>
      <w:r w:rsidR="00822DA0">
        <w:t xml:space="preserve">. </w:t>
      </w:r>
      <w:r w:rsidR="00A14BA0">
        <w:t>Thể theo</w:t>
      </w:r>
      <w:r w:rsidR="001850F1" w:rsidRPr="00BB1DCE">
        <w:t xml:space="preserve"> </w:t>
      </w:r>
      <w:r w:rsidR="001850F1">
        <w:t>DDA</w:t>
      </w:r>
      <w:r w:rsidR="001850F1" w:rsidRPr="00BB1DCE">
        <w:t xml:space="preserve">, </w:t>
      </w:r>
      <w:r w:rsidR="00ED2824">
        <w:rPr>
          <w:b/>
        </w:rPr>
        <w:t>đối xử phân biệt với một người do có khuyết tật là điều trái luật</w:t>
      </w:r>
      <w:r w:rsidR="001850F1">
        <w:t xml:space="preserve">. </w:t>
      </w:r>
      <w:r w:rsidR="00ED2824">
        <w:t>Đạo luật</w:t>
      </w:r>
      <w:r w:rsidR="001850F1">
        <w:t xml:space="preserve"> DDA </w:t>
      </w:r>
      <w:r w:rsidR="00ED2824">
        <w:t>bảo vệ người khuyết tật chống lại việc kỳ thị trong nhiều lãnh vực của đời sống công cộng, gồm trong giáo dục</w:t>
      </w:r>
      <w:r w:rsidR="001850F1">
        <w:t>.</w:t>
      </w:r>
    </w:p>
    <w:p w14:paraId="62867C2E" w14:textId="5B686920" w:rsidR="00822DA0" w:rsidRPr="00BB1DCE" w:rsidRDefault="00A6223C" w:rsidP="00091B5F">
      <w:pPr>
        <w:spacing w:after="120"/>
      </w:pPr>
      <w:r>
        <w:t>Thể theo Phần</w:t>
      </w:r>
      <w:r w:rsidR="00BB02D6">
        <w:t xml:space="preserve"> 2 </w:t>
      </w:r>
      <w:r>
        <w:t xml:space="preserve">Phân </w:t>
      </w:r>
      <w:r w:rsidR="005F2F31">
        <w:t>đoạn</w:t>
      </w:r>
      <w:r w:rsidR="00BB02D6">
        <w:t xml:space="preserve"> 2 </w:t>
      </w:r>
      <w:r>
        <w:t>của</w:t>
      </w:r>
      <w:r w:rsidR="00822DA0" w:rsidRPr="00BB1DCE">
        <w:t xml:space="preserve"> DDA, </w:t>
      </w:r>
      <w:r>
        <w:rPr>
          <w:b/>
        </w:rPr>
        <w:t>Bộ trưởng Tư pháp có thể lập ra Các Tiêu chuẩn Khuyết tật</w:t>
      </w:r>
      <w:r w:rsidR="00822DA0" w:rsidRPr="00BB1DCE">
        <w:t xml:space="preserve"> </w:t>
      </w:r>
      <w:r>
        <w:t xml:space="preserve">để quy định các quyền </w:t>
      </w:r>
      <w:r w:rsidR="009349FE">
        <w:t>lợi</w:t>
      </w:r>
      <w:r>
        <w:t xml:space="preserve"> và trách nhiệm về quyền tiếp cận bình đẳng và cơ hội cho người khuyết tật một cách </w:t>
      </w:r>
      <w:r w:rsidRPr="00A6223C">
        <w:rPr>
          <w:b/>
        </w:rPr>
        <w:t>chi tiết hơn chính</w:t>
      </w:r>
      <w:r w:rsidR="00822DA0" w:rsidRPr="003E4A63">
        <w:rPr>
          <w:b/>
        </w:rPr>
        <w:t xml:space="preserve"> DDA</w:t>
      </w:r>
      <w:r w:rsidR="00822DA0" w:rsidRPr="00BB1DCE">
        <w:t xml:space="preserve"> </w:t>
      </w:r>
      <w:r>
        <w:t>cung cấp</w:t>
      </w:r>
      <w:r w:rsidR="00822DA0" w:rsidRPr="00BB1DCE">
        <w:t xml:space="preserve">. </w:t>
      </w:r>
    </w:p>
    <w:p w14:paraId="5C56D38A" w14:textId="11979D8D" w:rsidR="00822DA0" w:rsidRPr="00BB1DCE" w:rsidRDefault="00A6223C" w:rsidP="00433EFF">
      <w:pPr>
        <w:spacing w:after="120"/>
      </w:pPr>
      <w:r>
        <w:t>Các Tiêu chuẩn sau đây đã được lập ra thể theo</w:t>
      </w:r>
      <w:r w:rsidR="00822DA0" w:rsidRPr="00BB1DCE">
        <w:t xml:space="preserve"> DDA: </w:t>
      </w:r>
    </w:p>
    <w:p w14:paraId="09FE4561" w14:textId="36E8A5CA" w:rsidR="00822DA0" w:rsidRPr="00AF2836" w:rsidRDefault="00A6223C" w:rsidP="003E4A63">
      <w:pPr>
        <w:pStyle w:val="ListParagraph"/>
        <w:numPr>
          <w:ilvl w:val="0"/>
          <w:numId w:val="26"/>
        </w:numPr>
        <w:rPr>
          <w:rFonts w:cstheme="minorHAnsi"/>
        </w:rPr>
      </w:pPr>
      <w:r>
        <w:rPr>
          <w:rFonts w:asciiTheme="minorHAnsi" w:hAnsiTheme="minorHAnsi" w:cstheme="minorHAnsi"/>
          <w:sz w:val="22"/>
        </w:rPr>
        <w:t>Các Tiêu chuẩn Khuyết tật trong Sử dụng Phương tiện Di Chuyển Công cộng</w:t>
      </w:r>
      <w:r w:rsidR="00822DA0" w:rsidRPr="003E4A63">
        <w:rPr>
          <w:rFonts w:asciiTheme="minorHAnsi" w:hAnsiTheme="minorHAnsi" w:cstheme="minorHAnsi"/>
          <w:sz w:val="22"/>
        </w:rPr>
        <w:t xml:space="preserve"> 2002 </w:t>
      </w:r>
    </w:p>
    <w:p w14:paraId="7AB85175" w14:textId="37E692FB" w:rsidR="00822DA0" w:rsidRPr="00AF2836" w:rsidRDefault="00A6223C" w:rsidP="003E4A63">
      <w:pPr>
        <w:pStyle w:val="ListParagraph"/>
        <w:numPr>
          <w:ilvl w:val="0"/>
          <w:numId w:val="26"/>
        </w:numPr>
        <w:rPr>
          <w:rFonts w:cstheme="minorHAnsi"/>
        </w:rPr>
      </w:pPr>
      <w:r>
        <w:rPr>
          <w:rFonts w:asciiTheme="minorHAnsi" w:hAnsiTheme="minorHAnsi" w:cstheme="minorHAnsi"/>
          <w:sz w:val="22"/>
        </w:rPr>
        <w:t>Các Tiêu chuẩn Khuyết tật trong Giáo dục</w:t>
      </w:r>
      <w:r w:rsidR="00822DA0" w:rsidRPr="003E4A63">
        <w:rPr>
          <w:rFonts w:asciiTheme="minorHAnsi" w:hAnsiTheme="minorHAnsi" w:cstheme="minorHAnsi"/>
          <w:sz w:val="22"/>
        </w:rPr>
        <w:t xml:space="preserve"> 2005 </w:t>
      </w:r>
    </w:p>
    <w:p w14:paraId="0C19F0B1" w14:textId="6B224A68" w:rsidR="00822DA0" w:rsidRDefault="00A6223C" w:rsidP="00E12CFA">
      <w:pPr>
        <w:pStyle w:val="ListParagraph"/>
        <w:numPr>
          <w:ilvl w:val="0"/>
          <w:numId w:val="26"/>
        </w:numPr>
        <w:spacing w:after="100" w:afterAutospacing="1"/>
        <w:ind w:left="714" w:hanging="357"/>
        <w:rPr>
          <w:rFonts w:cstheme="minorHAnsi"/>
        </w:rPr>
      </w:pPr>
      <w:r>
        <w:rPr>
          <w:rFonts w:asciiTheme="minorHAnsi" w:hAnsiTheme="minorHAnsi" w:cstheme="minorHAnsi"/>
          <w:sz w:val="22"/>
        </w:rPr>
        <w:t xml:space="preserve">Các Tiêu chuẩn Khuyết tật </w:t>
      </w:r>
      <w:r w:rsidR="00822DA0" w:rsidRPr="003E4A63">
        <w:rPr>
          <w:rFonts w:asciiTheme="minorHAnsi" w:hAnsiTheme="minorHAnsi" w:cstheme="minorHAnsi"/>
          <w:sz w:val="22"/>
        </w:rPr>
        <w:t>(</w:t>
      </w:r>
      <w:r>
        <w:rPr>
          <w:rFonts w:asciiTheme="minorHAnsi" w:hAnsiTheme="minorHAnsi" w:cstheme="minorHAnsi"/>
          <w:sz w:val="22"/>
        </w:rPr>
        <w:t xml:space="preserve">Phương tiện ra vào </w:t>
      </w:r>
      <w:r w:rsidR="00427F6B">
        <w:rPr>
          <w:rFonts w:asciiTheme="minorHAnsi" w:hAnsiTheme="minorHAnsi" w:cstheme="minorHAnsi"/>
          <w:sz w:val="22"/>
        </w:rPr>
        <w:t>Cơ sở</w:t>
      </w:r>
      <w:r w:rsidR="00822DA0" w:rsidRPr="003E4A63">
        <w:rPr>
          <w:rFonts w:asciiTheme="minorHAnsi" w:hAnsiTheme="minorHAnsi" w:cstheme="minorHAnsi"/>
          <w:sz w:val="22"/>
        </w:rPr>
        <w:t xml:space="preserve"> – </w:t>
      </w:r>
      <w:r>
        <w:rPr>
          <w:rFonts w:asciiTheme="minorHAnsi" w:hAnsiTheme="minorHAnsi" w:cstheme="minorHAnsi"/>
          <w:sz w:val="22"/>
        </w:rPr>
        <w:t>Tòa nhà</w:t>
      </w:r>
      <w:r w:rsidR="00822DA0" w:rsidRPr="003E4A63">
        <w:rPr>
          <w:rFonts w:asciiTheme="minorHAnsi" w:hAnsiTheme="minorHAnsi" w:cstheme="minorHAnsi"/>
          <w:sz w:val="22"/>
        </w:rPr>
        <w:t xml:space="preserve">) 2010. </w:t>
      </w:r>
    </w:p>
    <w:p w14:paraId="273A6FF6" w14:textId="3463DE66" w:rsidR="00DF2E84" w:rsidRDefault="008E7665" w:rsidP="00091B5F">
      <w:pPr>
        <w:spacing w:after="120"/>
        <w:rPr>
          <w:rFonts w:cstheme="minorHAnsi"/>
        </w:rPr>
        <w:sectPr w:rsidR="00DF2E84" w:rsidSect="00427F6B">
          <w:headerReference w:type="even" r:id="rId11"/>
          <w:headerReference w:type="default" r:id="rId12"/>
          <w:footerReference w:type="even" r:id="rId13"/>
          <w:footerReference w:type="default" r:id="rId14"/>
          <w:headerReference w:type="first" r:id="rId15"/>
          <w:footerReference w:type="first" r:id="rId16"/>
          <w:pgSz w:w="11906" w:h="16838"/>
          <w:pgMar w:top="2268" w:right="1111" w:bottom="1134" w:left="1298" w:header="567" w:footer="709" w:gutter="0"/>
          <w:cols w:space="708"/>
          <w:titlePg/>
          <w:docGrid w:linePitch="360"/>
        </w:sectPr>
      </w:pPr>
      <w:r>
        <w:rPr>
          <w:rFonts w:cstheme="minorHAnsi"/>
        </w:rPr>
        <w:t>M</w:t>
      </w:r>
      <w:r w:rsidR="00427F6B">
        <w:rPr>
          <w:rFonts w:cstheme="minorHAnsi"/>
        </w:rPr>
        <w:t xml:space="preserve">ột người hành động theo đúng Các Tiêu chuẩn </w:t>
      </w:r>
      <w:r>
        <w:rPr>
          <w:rFonts w:cstheme="minorHAnsi"/>
        </w:rPr>
        <w:t>là</w:t>
      </w:r>
      <w:r w:rsidR="00B01AFE" w:rsidRPr="00E22973">
        <w:rPr>
          <w:rFonts w:cstheme="minorHAnsi"/>
        </w:rPr>
        <w:t xml:space="preserve"> </w:t>
      </w:r>
      <w:r w:rsidR="00427F6B">
        <w:rPr>
          <w:rFonts w:cstheme="minorHAnsi"/>
        </w:rPr>
        <w:t>họ tuân thủ Đạo luật</w:t>
      </w:r>
      <w:r w:rsidR="00B01AFE">
        <w:rPr>
          <w:rFonts w:cstheme="minorHAnsi"/>
        </w:rPr>
        <w:t xml:space="preserve"> DDA. </w:t>
      </w:r>
      <w:r w:rsidR="00427F6B">
        <w:rPr>
          <w:rFonts w:cstheme="minorHAnsi"/>
        </w:rPr>
        <w:t>Một</w:t>
      </w:r>
      <w:r w:rsidR="00E10C5F">
        <w:rPr>
          <w:rFonts w:cstheme="minorHAnsi"/>
        </w:rPr>
        <w:t xml:space="preserve"> </w:t>
      </w:r>
      <w:r w:rsidR="00427F6B">
        <w:rPr>
          <w:rFonts w:cstheme="minorHAnsi"/>
          <w:b/>
        </w:rPr>
        <w:t>cơ sở cung cấp việc giáo dục phải tuân thủ Các Tiêu chuẩn</w:t>
      </w:r>
      <w:r>
        <w:rPr>
          <w:rFonts w:cstheme="minorHAnsi"/>
          <w:b/>
        </w:rPr>
        <w:t xml:space="preserve">, </w:t>
      </w:r>
      <w:r w:rsidRPr="008E7665">
        <w:rPr>
          <w:rFonts w:cstheme="minorHAnsi"/>
        </w:rPr>
        <w:t>nếu không họ</w:t>
      </w:r>
      <w:r w:rsidR="00427F6B" w:rsidRPr="008E7665">
        <w:rPr>
          <w:rFonts w:cstheme="minorHAnsi"/>
        </w:rPr>
        <w:t xml:space="preserve"> </w:t>
      </w:r>
      <w:r w:rsidR="00427F6B">
        <w:rPr>
          <w:rFonts w:cstheme="minorHAnsi"/>
        </w:rPr>
        <w:t xml:space="preserve">sẽ </w:t>
      </w:r>
      <w:r>
        <w:rPr>
          <w:rFonts w:cstheme="minorHAnsi"/>
        </w:rPr>
        <w:t>bị</w:t>
      </w:r>
      <w:r w:rsidR="00427F6B">
        <w:rPr>
          <w:rFonts w:cstheme="minorHAnsi"/>
        </w:rPr>
        <w:t xml:space="preserve"> xem như có hành động trái luật</w:t>
      </w:r>
      <w:r w:rsidR="00E10C5F">
        <w:rPr>
          <w:rFonts w:cstheme="minorHAnsi"/>
        </w:rPr>
        <w:t xml:space="preserve">. </w:t>
      </w:r>
    </w:p>
    <w:p w14:paraId="7F3A624F" w14:textId="31044950" w:rsidR="00822DA0" w:rsidRDefault="00920796" w:rsidP="003E5B22">
      <w:pPr>
        <w:pStyle w:val="Heading1"/>
      </w:pPr>
      <w:bookmarkStart w:id="2" w:name="_Toc43319239"/>
      <w:r>
        <w:lastRenderedPageBreak/>
        <w:t>Mục đích của Các Tiêu chuẩn Khuyết tật trong Giáo dục</w:t>
      </w:r>
      <w:bookmarkEnd w:id="2"/>
    </w:p>
    <w:p w14:paraId="7DDA728C" w14:textId="35711BAE" w:rsidR="001850F1" w:rsidRDefault="00920796" w:rsidP="008E0837">
      <w:pPr>
        <w:keepNext/>
      </w:pPr>
      <w:r>
        <w:t>Mục đích của Các Tiêu chuẩn này là để trình bày minh bạch hơn các điều khoản của</w:t>
      </w:r>
      <w:r w:rsidR="00822DA0" w:rsidRPr="00ED1CF2">
        <w:t xml:space="preserve"> </w:t>
      </w:r>
      <w:r w:rsidR="001850F1">
        <w:t xml:space="preserve">DDA. </w:t>
      </w:r>
      <w:r>
        <w:t>Chúng có mục đích</w:t>
      </w:r>
      <w:r w:rsidR="001850F1">
        <w:t xml:space="preserve"> </w:t>
      </w:r>
      <w:r>
        <w:rPr>
          <w:b/>
        </w:rPr>
        <w:t xml:space="preserve">giúp cho dễ hiểu hơn các quyền </w:t>
      </w:r>
      <w:r w:rsidR="009349FE">
        <w:rPr>
          <w:b/>
        </w:rPr>
        <w:t>lợi</w:t>
      </w:r>
      <w:r>
        <w:rPr>
          <w:b/>
        </w:rPr>
        <w:t xml:space="preserve"> và </w:t>
      </w:r>
      <w:r w:rsidR="00D51B14">
        <w:rPr>
          <w:b/>
        </w:rPr>
        <w:t>nghĩa vụ</w:t>
      </w:r>
      <w:r w:rsidR="001850F1" w:rsidRPr="00ED1CF2">
        <w:t xml:space="preserve"> </w:t>
      </w:r>
      <w:r>
        <w:t xml:space="preserve">thể theo </w:t>
      </w:r>
      <w:r w:rsidR="001850F1" w:rsidRPr="003C5105">
        <w:t>DDA</w:t>
      </w:r>
      <w:r w:rsidR="001850F1">
        <w:t>.</w:t>
      </w:r>
    </w:p>
    <w:p w14:paraId="40695CD2" w14:textId="156D34E9" w:rsidR="00683C64" w:rsidRDefault="00920796" w:rsidP="003E4A63">
      <w:r>
        <w:t>Các Tiêu chuẩn này bao gồm các việc</w:t>
      </w:r>
      <w:r w:rsidR="00683C64">
        <w:t>:</w:t>
      </w:r>
      <w:r w:rsidR="001850F1" w:rsidRPr="003E4A63">
        <w:t xml:space="preserve"> </w:t>
      </w:r>
    </w:p>
    <w:p w14:paraId="251AB6C9" w14:textId="052FACF0" w:rsidR="00683C64" w:rsidRPr="00683C64" w:rsidRDefault="00920796" w:rsidP="00683C64">
      <w:pPr>
        <w:pStyle w:val="ListParagraph"/>
        <w:numPr>
          <w:ilvl w:val="0"/>
          <w:numId w:val="35"/>
        </w:numPr>
        <w:rPr>
          <w:rFonts w:asciiTheme="minorHAnsi" w:hAnsiTheme="minorHAnsi" w:cstheme="minorHAnsi"/>
          <w:sz w:val="22"/>
          <w:szCs w:val="22"/>
        </w:rPr>
      </w:pPr>
      <w:r>
        <w:rPr>
          <w:rFonts w:asciiTheme="minorHAnsi" w:hAnsiTheme="minorHAnsi" w:cstheme="minorHAnsi"/>
          <w:b/>
          <w:sz w:val="22"/>
          <w:szCs w:val="22"/>
        </w:rPr>
        <w:t>ghi danh học</w:t>
      </w:r>
      <w:r w:rsidR="001850F1" w:rsidRPr="00683C64">
        <w:rPr>
          <w:rFonts w:asciiTheme="minorHAnsi" w:hAnsiTheme="minorHAnsi" w:cstheme="minorHAnsi"/>
          <w:b/>
          <w:sz w:val="22"/>
          <w:szCs w:val="22"/>
        </w:rPr>
        <w:t xml:space="preserve"> </w:t>
      </w:r>
    </w:p>
    <w:p w14:paraId="0CE31656" w14:textId="25B46AAD" w:rsidR="00683C64" w:rsidRPr="00683C64" w:rsidRDefault="00920796" w:rsidP="00683C64">
      <w:pPr>
        <w:pStyle w:val="ListParagraph"/>
        <w:numPr>
          <w:ilvl w:val="0"/>
          <w:numId w:val="35"/>
        </w:numPr>
        <w:rPr>
          <w:rFonts w:asciiTheme="minorHAnsi" w:hAnsiTheme="minorHAnsi" w:cstheme="minorHAnsi"/>
          <w:sz w:val="22"/>
          <w:szCs w:val="22"/>
        </w:rPr>
      </w:pPr>
      <w:r>
        <w:rPr>
          <w:rFonts w:asciiTheme="minorHAnsi" w:hAnsiTheme="minorHAnsi" w:cstheme="minorHAnsi"/>
          <w:b/>
          <w:sz w:val="22"/>
          <w:szCs w:val="22"/>
        </w:rPr>
        <w:t>tham gia</w:t>
      </w:r>
    </w:p>
    <w:p w14:paraId="7EDCA87F" w14:textId="623EA76E" w:rsidR="00683C64" w:rsidRPr="00683C64" w:rsidRDefault="009349FE" w:rsidP="00683C64">
      <w:pPr>
        <w:pStyle w:val="ListParagraph"/>
        <w:numPr>
          <w:ilvl w:val="0"/>
          <w:numId w:val="35"/>
        </w:numPr>
        <w:rPr>
          <w:rFonts w:asciiTheme="minorHAnsi" w:hAnsiTheme="minorHAnsi" w:cstheme="minorHAnsi"/>
          <w:sz w:val="22"/>
          <w:szCs w:val="22"/>
        </w:rPr>
      </w:pPr>
      <w:r>
        <w:rPr>
          <w:rFonts w:asciiTheme="minorHAnsi" w:hAnsiTheme="minorHAnsi" w:cstheme="minorHAnsi"/>
          <w:b/>
          <w:sz w:val="22"/>
          <w:szCs w:val="22"/>
        </w:rPr>
        <w:t>phát triển chương trình giảng dạy</w:t>
      </w:r>
    </w:p>
    <w:p w14:paraId="7239065F" w14:textId="44421A41" w:rsidR="00683C64" w:rsidRPr="00683C64" w:rsidRDefault="005041A6" w:rsidP="00683C64">
      <w:pPr>
        <w:pStyle w:val="ListParagraph"/>
        <w:numPr>
          <w:ilvl w:val="0"/>
          <w:numId w:val="35"/>
        </w:numPr>
        <w:rPr>
          <w:rFonts w:asciiTheme="minorHAnsi" w:hAnsiTheme="minorHAnsi" w:cstheme="minorHAnsi"/>
          <w:sz w:val="22"/>
          <w:szCs w:val="22"/>
        </w:rPr>
      </w:pPr>
      <w:r>
        <w:rPr>
          <w:rFonts w:asciiTheme="minorHAnsi" w:hAnsiTheme="minorHAnsi" w:cstheme="minorHAnsi"/>
          <w:b/>
          <w:sz w:val="22"/>
          <w:szCs w:val="22"/>
        </w:rPr>
        <w:t>trình độ chuyên nghiệp</w:t>
      </w:r>
      <w:r w:rsidR="001850F1" w:rsidRPr="00683C64">
        <w:rPr>
          <w:rFonts w:asciiTheme="minorHAnsi" w:hAnsiTheme="minorHAnsi" w:cstheme="minorHAnsi"/>
          <w:b/>
          <w:sz w:val="22"/>
          <w:szCs w:val="22"/>
        </w:rPr>
        <w:t xml:space="preserve"> </w:t>
      </w:r>
      <w:r w:rsidR="009349FE">
        <w:rPr>
          <w:rFonts w:asciiTheme="minorHAnsi" w:hAnsiTheme="minorHAnsi" w:cstheme="minorHAnsi"/>
          <w:b/>
          <w:sz w:val="22"/>
          <w:szCs w:val="22"/>
        </w:rPr>
        <w:t>và phương cách giảng dạy</w:t>
      </w:r>
      <w:r w:rsidR="001850F1" w:rsidRPr="00683C64">
        <w:rPr>
          <w:rFonts w:asciiTheme="minorHAnsi" w:hAnsiTheme="minorHAnsi" w:cstheme="minorHAnsi"/>
          <w:b/>
          <w:sz w:val="22"/>
          <w:szCs w:val="22"/>
        </w:rPr>
        <w:t xml:space="preserve"> </w:t>
      </w:r>
    </w:p>
    <w:p w14:paraId="10B65CA1" w14:textId="252D20E1" w:rsidR="00683C64" w:rsidRPr="00683C64" w:rsidRDefault="009349FE" w:rsidP="00683C64">
      <w:pPr>
        <w:pStyle w:val="ListParagraph"/>
        <w:numPr>
          <w:ilvl w:val="0"/>
          <w:numId w:val="35"/>
        </w:numPr>
        <w:rPr>
          <w:rFonts w:asciiTheme="minorHAnsi" w:hAnsiTheme="minorHAnsi" w:cstheme="minorHAnsi"/>
          <w:sz w:val="22"/>
          <w:szCs w:val="22"/>
        </w:rPr>
      </w:pPr>
      <w:r>
        <w:rPr>
          <w:rFonts w:asciiTheme="minorHAnsi" w:hAnsiTheme="minorHAnsi" w:cstheme="minorHAnsi"/>
          <w:b/>
          <w:sz w:val="22"/>
          <w:szCs w:val="22"/>
        </w:rPr>
        <w:t>các dịch vụ hỗ trợ học sinh</w:t>
      </w:r>
      <w:r w:rsidR="001850F1" w:rsidRPr="00683C64">
        <w:rPr>
          <w:rFonts w:asciiTheme="minorHAnsi" w:hAnsiTheme="minorHAnsi" w:cstheme="minorHAnsi"/>
          <w:b/>
          <w:sz w:val="22"/>
          <w:szCs w:val="22"/>
        </w:rPr>
        <w:t xml:space="preserve"> </w:t>
      </w:r>
    </w:p>
    <w:p w14:paraId="3F0C588A" w14:textId="234A08F7" w:rsidR="00683C64" w:rsidRPr="00683C64" w:rsidRDefault="009349FE" w:rsidP="00BB4CD1">
      <w:pPr>
        <w:pStyle w:val="ListParagraph"/>
        <w:numPr>
          <w:ilvl w:val="0"/>
          <w:numId w:val="35"/>
        </w:numPr>
        <w:spacing w:after="160"/>
        <w:ind w:left="714" w:hanging="357"/>
        <w:rPr>
          <w:rFonts w:asciiTheme="minorHAnsi" w:hAnsiTheme="minorHAnsi" w:cstheme="minorHAnsi"/>
          <w:sz w:val="22"/>
          <w:szCs w:val="22"/>
        </w:rPr>
      </w:pPr>
      <w:r>
        <w:rPr>
          <w:rFonts w:asciiTheme="minorHAnsi" w:hAnsiTheme="minorHAnsi" w:cstheme="minorHAnsi"/>
          <w:b/>
          <w:sz w:val="22"/>
          <w:szCs w:val="22"/>
        </w:rPr>
        <w:t xml:space="preserve">loại trừ việc quấy nhiễu và </w:t>
      </w:r>
      <w:r w:rsidR="00B81EBF">
        <w:rPr>
          <w:rFonts w:asciiTheme="minorHAnsi" w:hAnsiTheme="minorHAnsi" w:cstheme="minorHAnsi"/>
          <w:b/>
          <w:sz w:val="22"/>
          <w:szCs w:val="22"/>
        </w:rPr>
        <w:t>trêu chọc</w:t>
      </w:r>
      <w:r w:rsidR="00683C64" w:rsidRPr="00683C64">
        <w:rPr>
          <w:rFonts w:asciiTheme="minorHAnsi" w:hAnsiTheme="minorHAnsi" w:cstheme="minorHAnsi"/>
          <w:sz w:val="22"/>
          <w:szCs w:val="22"/>
        </w:rPr>
        <w:t xml:space="preserve">. </w:t>
      </w:r>
    </w:p>
    <w:p w14:paraId="57AD8DFB" w14:textId="606E54EF" w:rsidR="001850F1" w:rsidRPr="003E4A63" w:rsidRDefault="00B81EBF" w:rsidP="003E4A63">
      <w:r>
        <w:t>Mỗi phần của Các Tiêu chuẩn này quy định</w:t>
      </w:r>
      <w:r w:rsidR="001850F1" w:rsidRPr="003E4A63">
        <w:t xml:space="preserve">: </w:t>
      </w:r>
    </w:p>
    <w:p w14:paraId="382CCCF2" w14:textId="142CB41E" w:rsidR="001850F1" w:rsidRPr="003E4A63" w:rsidRDefault="00B81EBF" w:rsidP="003E4A63">
      <w:pPr>
        <w:pStyle w:val="ListParagraph"/>
        <w:numPr>
          <w:ilvl w:val="0"/>
          <w:numId w:val="26"/>
        </w:numPr>
        <w:rPr>
          <w:rFonts w:asciiTheme="minorHAnsi" w:hAnsiTheme="minorHAnsi" w:cstheme="minorHAnsi"/>
        </w:rPr>
      </w:pPr>
      <w:r>
        <w:rPr>
          <w:rFonts w:asciiTheme="minorHAnsi" w:hAnsiTheme="minorHAnsi" w:cstheme="minorHAnsi"/>
          <w:b/>
          <w:sz w:val="22"/>
        </w:rPr>
        <w:t xml:space="preserve">quyền lợi của học sinh có khuyết tật </w:t>
      </w:r>
      <w:r w:rsidR="00614AE2">
        <w:rPr>
          <w:rFonts w:asciiTheme="minorHAnsi" w:hAnsiTheme="minorHAnsi" w:cstheme="minorHAnsi"/>
          <w:sz w:val="22"/>
        </w:rPr>
        <w:t>(</w:t>
      </w:r>
      <w:r>
        <w:rPr>
          <w:rFonts w:asciiTheme="minorHAnsi" w:hAnsiTheme="minorHAnsi" w:cstheme="minorHAnsi"/>
          <w:sz w:val="22"/>
        </w:rPr>
        <w:t>gồm học sinh sắp ghi danh học</w:t>
      </w:r>
      <w:r w:rsidR="00614AE2">
        <w:rPr>
          <w:rFonts w:asciiTheme="minorHAnsi" w:hAnsiTheme="minorHAnsi" w:cstheme="minorHAnsi"/>
          <w:sz w:val="22"/>
        </w:rPr>
        <w:t xml:space="preserve">) </w:t>
      </w:r>
      <w:r>
        <w:rPr>
          <w:rFonts w:asciiTheme="minorHAnsi" w:hAnsiTheme="minorHAnsi" w:cstheme="minorHAnsi"/>
          <w:sz w:val="22"/>
        </w:rPr>
        <w:t>liên quan đến việc giáo dục và đào tạo</w:t>
      </w:r>
      <w:r w:rsidR="001850F1" w:rsidRPr="003E4A63">
        <w:rPr>
          <w:rFonts w:asciiTheme="minorHAnsi" w:hAnsiTheme="minorHAnsi" w:cstheme="minorHAnsi"/>
          <w:sz w:val="22"/>
        </w:rPr>
        <w:t xml:space="preserve"> </w:t>
      </w:r>
      <w:r>
        <w:rPr>
          <w:rFonts w:asciiTheme="minorHAnsi" w:hAnsiTheme="minorHAnsi" w:cstheme="minorHAnsi"/>
          <w:sz w:val="22"/>
        </w:rPr>
        <w:t>hầu giúp người ta hiểu điều gì công bằng và hợp lý thể theo Các Tiêu chuẩn</w:t>
      </w:r>
      <w:r w:rsidR="001850F1" w:rsidRPr="003E4A63">
        <w:rPr>
          <w:rFonts w:asciiTheme="minorHAnsi" w:hAnsiTheme="minorHAnsi" w:cstheme="minorHAnsi"/>
          <w:sz w:val="22"/>
        </w:rPr>
        <w:t xml:space="preserve"> </w:t>
      </w:r>
    </w:p>
    <w:p w14:paraId="29BF35EF" w14:textId="5CB936B0" w:rsidR="001850F1" w:rsidRPr="003E4A63" w:rsidRDefault="00B81EBF" w:rsidP="003E4A63">
      <w:pPr>
        <w:pStyle w:val="ListParagraph"/>
        <w:numPr>
          <w:ilvl w:val="0"/>
          <w:numId w:val="26"/>
        </w:numPr>
        <w:rPr>
          <w:rFonts w:asciiTheme="minorHAnsi" w:hAnsiTheme="minorHAnsi" w:cstheme="minorHAnsi"/>
        </w:rPr>
      </w:pPr>
      <w:r>
        <w:rPr>
          <w:rFonts w:asciiTheme="minorHAnsi" w:hAnsiTheme="minorHAnsi" w:cstheme="minorHAnsi"/>
          <w:b/>
          <w:sz w:val="22"/>
        </w:rPr>
        <w:t>nghĩa vụ pháp lý hoặc trách nhiệm của các cơ sở giáo dục</w:t>
      </w:r>
      <w:r w:rsidR="001850F1" w:rsidRPr="003E4A63">
        <w:rPr>
          <w:rFonts w:asciiTheme="minorHAnsi" w:hAnsiTheme="minorHAnsi" w:cstheme="minorHAnsi"/>
          <w:sz w:val="22"/>
        </w:rPr>
        <w:t xml:space="preserve"> </w:t>
      </w:r>
    </w:p>
    <w:p w14:paraId="2784D962" w14:textId="59D21F79" w:rsidR="00164F8D" w:rsidRPr="003E4A63" w:rsidRDefault="00B51897" w:rsidP="00E12CFA">
      <w:pPr>
        <w:pStyle w:val="ListParagraph"/>
        <w:numPr>
          <w:ilvl w:val="0"/>
          <w:numId w:val="26"/>
        </w:numPr>
        <w:spacing w:after="100" w:afterAutospacing="1"/>
        <w:ind w:left="714" w:hanging="357"/>
        <w:rPr>
          <w:rFonts w:asciiTheme="minorHAnsi" w:hAnsiTheme="minorHAnsi" w:cstheme="minorHAnsi"/>
          <w:sz w:val="22"/>
        </w:rPr>
      </w:pPr>
      <w:r>
        <w:rPr>
          <w:rFonts w:asciiTheme="minorHAnsi" w:hAnsiTheme="minorHAnsi" w:cstheme="minorHAnsi"/>
          <w:b/>
          <w:sz w:val="22"/>
        </w:rPr>
        <w:t>các đo lường về việc tuân thủ,</w:t>
      </w:r>
      <w:r w:rsidR="001850F1">
        <w:rPr>
          <w:rFonts w:asciiTheme="minorHAnsi" w:hAnsiTheme="minorHAnsi" w:cstheme="minorHAnsi"/>
          <w:sz w:val="22"/>
        </w:rPr>
        <w:t xml:space="preserve"> </w:t>
      </w:r>
      <w:r>
        <w:rPr>
          <w:rFonts w:asciiTheme="minorHAnsi" w:hAnsiTheme="minorHAnsi" w:cstheme="minorHAnsi"/>
          <w:sz w:val="22"/>
        </w:rPr>
        <w:t xml:space="preserve">đây là </w:t>
      </w:r>
      <w:r w:rsidR="005041A6">
        <w:rPr>
          <w:rFonts w:asciiTheme="minorHAnsi" w:hAnsiTheme="minorHAnsi" w:cstheme="minorHAnsi"/>
          <w:sz w:val="22"/>
        </w:rPr>
        <w:t>những ví dụ của việc có thể làm để thỏa mãn các điều kiện trong mỗi phần của Các Tiêu chuẩn</w:t>
      </w:r>
      <w:r w:rsidR="001850F1" w:rsidRPr="003E4A63">
        <w:rPr>
          <w:rFonts w:asciiTheme="minorHAnsi" w:hAnsiTheme="minorHAnsi" w:cstheme="minorHAnsi"/>
          <w:sz w:val="22"/>
        </w:rPr>
        <w:t>.</w:t>
      </w:r>
    </w:p>
    <w:p w14:paraId="2E9449FD" w14:textId="4F3FAE90" w:rsidR="00A91061" w:rsidRDefault="005041A6" w:rsidP="00A91061">
      <w:pPr>
        <w:pStyle w:val="GNText"/>
        <w:shd w:val="clear" w:color="auto" w:fill="auto"/>
        <w:ind w:right="95"/>
        <w:rPr>
          <w:rFonts w:asciiTheme="minorHAnsi" w:hAnsiTheme="minorHAnsi" w:cstheme="minorHAnsi"/>
          <w:lang w:val="en-AU"/>
        </w:rPr>
      </w:pPr>
      <w:r>
        <w:rPr>
          <w:rFonts w:asciiTheme="minorHAnsi" w:hAnsiTheme="minorHAnsi" w:cstheme="minorHAnsi"/>
          <w:lang w:val="en-AU"/>
        </w:rPr>
        <w:t xml:space="preserve">Các cơ sở giáo dục </w:t>
      </w:r>
      <w:r w:rsidR="008E7665">
        <w:rPr>
          <w:rFonts w:asciiTheme="minorHAnsi" w:hAnsiTheme="minorHAnsi" w:cstheme="minorHAnsi"/>
          <w:lang w:val="en-AU"/>
        </w:rPr>
        <w:t>bị ràng buộc bởi</w:t>
      </w:r>
      <w:r>
        <w:rPr>
          <w:rFonts w:asciiTheme="minorHAnsi" w:hAnsiTheme="minorHAnsi" w:cstheme="minorHAnsi"/>
          <w:lang w:val="en-AU"/>
        </w:rPr>
        <w:t xml:space="preserve"> các Tiêu chuẩn này bao gồm </w:t>
      </w:r>
      <w:r w:rsidR="00296E46">
        <w:rPr>
          <w:rFonts w:asciiTheme="minorHAnsi" w:hAnsiTheme="minorHAnsi" w:cstheme="minorHAnsi"/>
          <w:lang w:val="en-AU"/>
        </w:rPr>
        <w:t>các lớp mẫu giáo và vườn trẻ</w:t>
      </w:r>
      <w:r w:rsidR="00A91061">
        <w:rPr>
          <w:rFonts w:asciiTheme="minorHAnsi" w:hAnsiTheme="minorHAnsi" w:cstheme="minorHAnsi"/>
          <w:lang w:val="en-AU"/>
        </w:rPr>
        <w:t>,</w:t>
      </w:r>
      <w:r w:rsidR="00296E46">
        <w:rPr>
          <w:rFonts w:asciiTheme="minorHAnsi" w:hAnsiTheme="minorHAnsi" w:cstheme="minorHAnsi"/>
          <w:lang w:val="en-AU"/>
        </w:rPr>
        <w:t xml:space="preserve"> các trường công lập và tư thục</w:t>
      </w:r>
      <w:r w:rsidR="00A91061">
        <w:rPr>
          <w:rFonts w:asciiTheme="minorHAnsi" w:hAnsiTheme="minorHAnsi" w:cstheme="minorHAnsi"/>
          <w:lang w:val="en-AU"/>
        </w:rPr>
        <w:t xml:space="preserve">, </w:t>
      </w:r>
      <w:r w:rsidR="00296E46">
        <w:rPr>
          <w:rFonts w:asciiTheme="minorHAnsi" w:hAnsiTheme="minorHAnsi" w:cstheme="minorHAnsi"/>
          <w:lang w:val="en-AU"/>
        </w:rPr>
        <w:t xml:space="preserve">các trường Kỹ thuật và Cao đẳng </w:t>
      </w:r>
      <w:r w:rsidR="00E22973">
        <w:rPr>
          <w:rFonts w:asciiTheme="minorHAnsi" w:hAnsiTheme="minorHAnsi" w:cstheme="minorHAnsi"/>
          <w:lang w:val="en-AU"/>
        </w:rPr>
        <w:t>(TAFE)</w:t>
      </w:r>
      <w:r w:rsidR="00296E46">
        <w:rPr>
          <w:rFonts w:asciiTheme="minorHAnsi" w:hAnsiTheme="minorHAnsi" w:cstheme="minorHAnsi"/>
          <w:lang w:val="en-AU"/>
        </w:rPr>
        <w:t xml:space="preserve"> và các </w:t>
      </w:r>
      <w:r w:rsidR="008E7665">
        <w:rPr>
          <w:rFonts w:asciiTheme="minorHAnsi" w:hAnsiTheme="minorHAnsi" w:cstheme="minorHAnsi"/>
          <w:lang w:val="en-AU"/>
        </w:rPr>
        <w:t>cơ sở</w:t>
      </w:r>
      <w:r w:rsidR="00296E46">
        <w:rPr>
          <w:rFonts w:asciiTheme="minorHAnsi" w:hAnsiTheme="minorHAnsi" w:cstheme="minorHAnsi"/>
          <w:lang w:val="en-AU"/>
        </w:rPr>
        <w:t xml:space="preserve"> hướng nghiệp và đào tạo </w:t>
      </w:r>
      <w:r w:rsidR="00163392">
        <w:rPr>
          <w:rFonts w:asciiTheme="minorHAnsi" w:hAnsiTheme="minorHAnsi" w:cstheme="minorHAnsi"/>
          <w:lang w:val="en-AU"/>
        </w:rPr>
        <w:t>(VET)</w:t>
      </w:r>
      <w:r w:rsidR="00296E46">
        <w:rPr>
          <w:rFonts w:asciiTheme="minorHAnsi" w:hAnsiTheme="minorHAnsi" w:cstheme="minorHAnsi"/>
          <w:lang w:val="en-AU"/>
        </w:rPr>
        <w:t xml:space="preserve"> khác</w:t>
      </w:r>
      <w:r w:rsidR="007633B5">
        <w:rPr>
          <w:rFonts w:asciiTheme="minorHAnsi" w:hAnsiTheme="minorHAnsi" w:cstheme="minorHAnsi"/>
          <w:lang w:val="en-AU"/>
        </w:rPr>
        <w:t xml:space="preserve">, </w:t>
      </w:r>
      <w:r w:rsidR="00296E46">
        <w:rPr>
          <w:rFonts w:asciiTheme="minorHAnsi" w:hAnsiTheme="minorHAnsi" w:cstheme="minorHAnsi"/>
          <w:lang w:val="en-AU"/>
        </w:rPr>
        <w:t xml:space="preserve">các </w:t>
      </w:r>
      <w:r w:rsidR="008E7665">
        <w:rPr>
          <w:rFonts w:asciiTheme="minorHAnsi" w:hAnsiTheme="minorHAnsi" w:cstheme="minorHAnsi"/>
          <w:lang w:val="en-AU"/>
        </w:rPr>
        <w:t>cơ sở</w:t>
      </w:r>
      <w:r w:rsidR="00296E46">
        <w:rPr>
          <w:rFonts w:asciiTheme="minorHAnsi" w:hAnsiTheme="minorHAnsi" w:cstheme="minorHAnsi"/>
          <w:lang w:val="en-AU"/>
        </w:rPr>
        <w:t xml:space="preserve"> giáo dục </w:t>
      </w:r>
      <w:r w:rsidR="008E7665">
        <w:rPr>
          <w:rFonts w:asciiTheme="minorHAnsi" w:hAnsiTheme="minorHAnsi" w:cstheme="minorHAnsi"/>
          <w:lang w:val="en-AU"/>
        </w:rPr>
        <w:t>tráng niên</w:t>
      </w:r>
      <w:r w:rsidR="00296E46">
        <w:rPr>
          <w:rFonts w:asciiTheme="minorHAnsi" w:hAnsiTheme="minorHAnsi" w:cstheme="minorHAnsi"/>
          <w:lang w:val="en-AU"/>
        </w:rPr>
        <w:t xml:space="preserve"> và các viện giáo dục </w:t>
      </w:r>
      <w:r w:rsidR="00D51B14">
        <w:rPr>
          <w:rFonts w:asciiTheme="minorHAnsi" w:hAnsiTheme="minorHAnsi" w:cstheme="minorHAnsi"/>
          <w:lang w:val="en-AU"/>
        </w:rPr>
        <w:t xml:space="preserve">cao </w:t>
      </w:r>
      <w:r w:rsidR="008E7665">
        <w:rPr>
          <w:rFonts w:asciiTheme="minorHAnsi" w:hAnsiTheme="minorHAnsi" w:cstheme="minorHAnsi"/>
          <w:lang w:val="en-AU"/>
        </w:rPr>
        <w:t>đẳng</w:t>
      </w:r>
      <w:r w:rsidR="00A91061">
        <w:rPr>
          <w:rFonts w:asciiTheme="minorHAnsi" w:hAnsiTheme="minorHAnsi" w:cstheme="minorHAnsi"/>
          <w:lang w:val="en-AU"/>
        </w:rPr>
        <w:t xml:space="preserve">. </w:t>
      </w:r>
    </w:p>
    <w:p w14:paraId="09E72A08" w14:textId="208A2D4F" w:rsidR="00A91061" w:rsidRPr="003E5B22" w:rsidRDefault="00296E46" w:rsidP="003E5B22">
      <w:pPr>
        <w:pStyle w:val="Heading2"/>
      </w:pPr>
      <w:r>
        <w:t>Các nghĩa vụ về hiệu chỉnh hợp lý</w:t>
      </w:r>
      <w:r w:rsidR="00A91061" w:rsidRPr="003E5B22">
        <w:t xml:space="preserve">  </w:t>
      </w:r>
    </w:p>
    <w:p w14:paraId="04443473" w14:textId="3CDA29F5" w:rsidR="00E10C5F" w:rsidRDefault="00296E46" w:rsidP="003E4A63">
      <w:r>
        <w:t xml:space="preserve">Các Tiêu chuẩn này cung cấp chi tiết về </w:t>
      </w:r>
      <w:r w:rsidRPr="00C82CE0">
        <w:rPr>
          <w:b/>
        </w:rPr>
        <w:t>nghĩa vụ thực hiện hiệu chỉnh hợp lý</w:t>
      </w:r>
      <w:r>
        <w:t xml:space="preserve"> của cơ sở giáo dục </w:t>
      </w:r>
      <w:r w:rsidR="00C82CE0">
        <w:t>để giúp học sinh có khuyết tật tham gia vào việc giáo dục trên cùng các cơ sở như học sinh không có khuyết tật</w:t>
      </w:r>
      <w:r w:rsidR="00E10C5F">
        <w:t xml:space="preserve">. </w:t>
      </w:r>
      <w:r w:rsidR="00C82CE0">
        <w:t>Không có nghĩa vụ</w:t>
      </w:r>
      <w:r w:rsidR="00B4597C">
        <w:t xml:space="preserve"> nào buộc phải</w:t>
      </w:r>
      <w:r w:rsidR="00C82CE0">
        <w:t xml:space="preserve"> thực hiện một hiệu chỉnh không hợp lý</w:t>
      </w:r>
      <w:r w:rsidR="00761D24" w:rsidRPr="00F9576A">
        <w:t>.</w:t>
      </w:r>
    </w:p>
    <w:p w14:paraId="479CD474" w14:textId="573FCFCF" w:rsidR="00761D24" w:rsidRDefault="00C82CE0" w:rsidP="003E4A63">
      <w:r>
        <w:t>Các cơ sở giáo dục phải</w:t>
      </w:r>
      <w:r w:rsidR="00761D24">
        <w:t xml:space="preserve"> </w:t>
      </w:r>
      <w:r>
        <w:rPr>
          <w:b/>
        </w:rPr>
        <w:t>tham khảo ý kiến học sinh và người trong gia đình hoặc người chăm sóc về các hiệu chỉnh hợp lý</w:t>
      </w:r>
      <w:r w:rsidR="00761D24">
        <w:t>.</w:t>
      </w:r>
      <w:r w:rsidR="006F124B">
        <w:t xml:space="preserve"> </w:t>
      </w:r>
      <w:r>
        <w:t xml:space="preserve">Họ </w:t>
      </w:r>
      <w:r w:rsidR="00D51B14">
        <w:t xml:space="preserve">cũng </w:t>
      </w:r>
      <w:r>
        <w:t xml:space="preserve">nên </w:t>
      </w:r>
      <w:r w:rsidR="00D51B14">
        <w:t>cân nhắc</w:t>
      </w:r>
      <w:r>
        <w:t xml:space="preserve"> lợi </w:t>
      </w:r>
      <w:r w:rsidR="00B4597C">
        <w:t xml:space="preserve">ích </w:t>
      </w:r>
      <w:r>
        <w:t>của những người bị ảnh hưởng như nhân viên nhà trường cùng các học sinh khác</w:t>
      </w:r>
      <w:r w:rsidR="006F124B">
        <w:t xml:space="preserve">, </w:t>
      </w:r>
      <w:r>
        <w:t xml:space="preserve">và họ phải bảo đảm rằng </w:t>
      </w:r>
      <w:r w:rsidR="006041A8">
        <w:t xml:space="preserve">tính trung thực của khóa học hay chương trình giáo dục cùng các việc khảo </w:t>
      </w:r>
      <w:r w:rsidR="00B4597C">
        <w:t>thí</w:t>
      </w:r>
      <w:r w:rsidR="006041A8">
        <w:t xml:space="preserve"> được duy trì</w:t>
      </w:r>
      <w:r w:rsidR="006F124B">
        <w:t>.</w:t>
      </w:r>
    </w:p>
    <w:p w14:paraId="668F3437" w14:textId="0526C407" w:rsidR="00C155F7" w:rsidRPr="00E10C5F" w:rsidRDefault="006041A8" w:rsidP="003E4A63">
      <w:r>
        <w:t xml:space="preserve">Các Tiêu chuẩn này cũng làm sáng tỏ các tình huống mà một cơ sở giáo dục được miễn phải thực hiện một hiệu chỉnh hợp lý khi điều này sẽ gây </w:t>
      </w:r>
      <w:r w:rsidR="0072338A" w:rsidRPr="0072338A">
        <w:rPr>
          <w:b/>
        </w:rPr>
        <w:t xml:space="preserve">việc </w:t>
      </w:r>
      <w:r w:rsidRPr="0019152A">
        <w:rPr>
          <w:b/>
        </w:rPr>
        <w:t xml:space="preserve">khó khăn </w:t>
      </w:r>
      <w:r w:rsidR="0072338A">
        <w:rPr>
          <w:b/>
        </w:rPr>
        <w:t>phi lý</w:t>
      </w:r>
      <w:r w:rsidR="00B4597C">
        <w:t xml:space="preserve"> </w:t>
      </w:r>
      <w:r w:rsidR="0019152A">
        <w:t>cho họ</w:t>
      </w:r>
      <w:r w:rsidR="00E10C5F">
        <w:t>.</w:t>
      </w:r>
      <w:r w:rsidR="00761D24">
        <w:t xml:space="preserve"> </w:t>
      </w:r>
      <w:r w:rsidR="0072338A">
        <w:t>M</w:t>
      </w:r>
      <w:r w:rsidR="0019152A">
        <w:t>iễn trừ này không áp dụng cho việc cần đối phó với việc quấy nhiễu và trêu chọc</w:t>
      </w:r>
      <w:r w:rsidR="00761D24">
        <w:t>.</w:t>
      </w:r>
    </w:p>
    <w:p w14:paraId="1ED30629" w14:textId="557AAACB" w:rsidR="00A91061" w:rsidRDefault="0019152A" w:rsidP="003E5B22">
      <w:pPr>
        <w:pStyle w:val="Heading2"/>
      </w:pPr>
      <w:r>
        <w:t>Nêu lời than phiền</w:t>
      </w:r>
      <w:r w:rsidR="002C0B9D">
        <w:t xml:space="preserve"> </w:t>
      </w:r>
    </w:p>
    <w:p w14:paraId="20A0271E" w14:textId="2BE51642" w:rsidR="00387396" w:rsidRPr="00387396" w:rsidRDefault="0019152A" w:rsidP="003E4A63">
      <w:r>
        <w:rPr>
          <w:rFonts w:ascii="Calibri" w:hAnsi="Calibri" w:cs="Calibri"/>
        </w:rPr>
        <w:t>Nếu một người nào đó tin rằng một cơ sở giáo dục không tuân thủ Các Tiêu chuẩn</w:t>
      </w:r>
      <w:r w:rsidR="00387396">
        <w:rPr>
          <w:rFonts w:ascii="Calibri" w:hAnsi="Calibri" w:cs="Calibri"/>
        </w:rPr>
        <w:t xml:space="preserve">, </w:t>
      </w:r>
      <w:r>
        <w:rPr>
          <w:rFonts w:ascii="Calibri" w:hAnsi="Calibri" w:cs="Calibri"/>
        </w:rPr>
        <w:t>họ có</w:t>
      </w:r>
      <w:r w:rsidR="00387396" w:rsidRPr="00387396">
        <w:rPr>
          <w:rFonts w:ascii="Calibri" w:hAnsi="Calibri" w:cs="Calibri"/>
        </w:rPr>
        <w:t xml:space="preserve"> </w:t>
      </w:r>
      <w:r>
        <w:rPr>
          <w:rFonts w:ascii="Calibri" w:hAnsi="Calibri" w:cs="Calibri"/>
          <w:b/>
        </w:rPr>
        <w:t>quyền gởi thư than phiền đến Ủy ban Nhân Quyền Úc (</w:t>
      </w:r>
      <w:r w:rsidR="00387396" w:rsidRPr="003E4A63">
        <w:rPr>
          <w:rFonts w:ascii="Calibri" w:hAnsi="Calibri" w:cs="Calibri"/>
          <w:b/>
        </w:rPr>
        <w:t>Australian Human Rights Commission (AHRC)</w:t>
      </w:r>
      <w:r>
        <w:rPr>
          <w:rFonts w:ascii="Calibri" w:hAnsi="Calibri" w:cs="Calibri"/>
          <w:b/>
        </w:rPr>
        <w:t>)</w:t>
      </w:r>
      <w:r w:rsidR="00387396" w:rsidRPr="003E4A63">
        <w:rPr>
          <w:rFonts w:ascii="Calibri" w:hAnsi="Calibri" w:cs="Calibri"/>
          <w:b/>
        </w:rPr>
        <w:t xml:space="preserve"> </w:t>
      </w:r>
      <w:r>
        <w:rPr>
          <w:rFonts w:ascii="Calibri" w:hAnsi="Calibri" w:cs="Calibri"/>
        </w:rPr>
        <w:t>về việc kỳ thị khuyết tật</w:t>
      </w:r>
      <w:r w:rsidR="00387396" w:rsidRPr="00387396">
        <w:rPr>
          <w:rFonts w:ascii="Calibri" w:hAnsi="Calibri" w:cs="Calibri"/>
        </w:rPr>
        <w:t>.</w:t>
      </w:r>
      <w:r w:rsidR="00387396">
        <w:rPr>
          <w:rFonts w:ascii="Calibri" w:hAnsi="Calibri" w:cs="Calibri"/>
        </w:rPr>
        <w:t xml:space="preserve"> AHRC </w:t>
      </w:r>
      <w:r>
        <w:rPr>
          <w:rFonts w:ascii="Calibri" w:hAnsi="Calibri" w:cs="Calibri"/>
        </w:rPr>
        <w:t>sẽ cố gắng giải quyết tình trạng này qua một thủ tục hòa giải</w:t>
      </w:r>
      <w:r w:rsidR="00387396">
        <w:rPr>
          <w:rFonts w:ascii="Calibri" w:hAnsi="Calibri" w:cs="Calibri"/>
        </w:rPr>
        <w:t>.</w:t>
      </w:r>
    </w:p>
    <w:p w14:paraId="3B0963AB" w14:textId="177CF8B7" w:rsidR="00387396" w:rsidRPr="0045062B" w:rsidRDefault="0019152A" w:rsidP="001330BF">
      <w:r>
        <w:t>Nếu việc hòa giải của</w:t>
      </w:r>
      <w:r w:rsidR="00387396">
        <w:t xml:space="preserve"> AHRC </w:t>
      </w:r>
      <w:r>
        <w:t>không thành công</w:t>
      </w:r>
      <w:r w:rsidR="00387396">
        <w:t xml:space="preserve">, </w:t>
      </w:r>
      <w:r w:rsidR="00387396" w:rsidRPr="003E4A63">
        <w:rPr>
          <w:b/>
        </w:rPr>
        <w:t>n</w:t>
      </w:r>
      <w:r>
        <w:rPr>
          <w:b/>
        </w:rPr>
        <w:t>gười bị gây buồn phiền có thể khởi sự các thủ tục tố tụng</w:t>
      </w:r>
      <w:r>
        <w:t xml:space="preserve"> tại Tòa án Liên bang Úc </w:t>
      </w:r>
      <w:r w:rsidR="0005036C">
        <w:t>(</w:t>
      </w:r>
      <w:r w:rsidR="00387396">
        <w:t xml:space="preserve">Federal Court </w:t>
      </w:r>
      <w:r w:rsidR="00E741B0">
        <w:t>of Australia</w:t>
      </w:r>
      <w:r w:rsidR="0005036C">
        <w:t>) hoặc Tòa án Lưu động Liên bang (</w:t>
      </w:r>
      <w:r w:rsidR="008F43C9">
        <w:t xml:space="preserve">Federal </w:t>
      </w:r>
      <w:r w:rsidR="00E741B0">
        <w:t xml:space="preserve">Circuit </w:t>
      </w:r>
      <w:r w:rsidR="00387396">
        <w:t>Court</w:t>
      </w:r>
      <w:r w:rsidR="0005036C">
        <w:t>)</w:t>
      </w:r>
      <w:r w:rsidR="00387396">
        <w:t>.</w:t>
      </w:r>
      <w:r w:rsidR="00605206">
        <w:t xml:space="preserve"> </w:t>
      </w:r>
    </w:p>
    <w:p w14:paraId="724172AE" w14:textId="77777777" w:rsidR="00776024" w:rsidRDefault="00776024">
      <w:pPr>
        <w:rPr>
          <w:rFonts w:asciiTheme="majorHAnsi" w:eastAsiaTheme="majorEastAsia" w:hAnsiTheme="majorHAnsi" w:cstheme="majorBidi"/>
          <w:color w:val="2F5496" w:themeColor="accent1" w:themeShade="BF"/>
          <w:sz w:val="32"/>
          <w:szCs w:val="32"/>
        </w:rPr>
      </w:pPr>
      <w:bookmarkStart w:id="3" w:name="_Toc43319240"/>
      <w:r>
        <w:br w:type="page"/>
      </w:r>
    </w:p>
    <w:p w14:paraId="53D97C10" w14:textId="7B1A8C86" w:rsidR="00FE2976" w:rsidRPr="00820218" w:rsidRDefault="0005036C" w:rsidP="003E5B22">
      <w:pPr>
        <w:pStyle w:val="Heading1"/>
      </w:pPr>
      <w:r>
        <w:lastRenderedPageBreak/>
        <w:t xml:space="preserve">Các </w:t>
      </w:r>
      <w:r w:rsidR="00B4597C">
        <w:t xml:space="preserve">cuộc </w:t>
      </w:r>
      <w:r>
        <w:t>Tái duyệt năm</w:t>
      </w:r>
      <w:r w:rsidR="00FE2976">
        <w:t xml:space="preserve"> 2010 </w:t>
      </w:r>
      <w:r>
        <w:t>và</w:t>
      </w:r>
      <w:r w:rsidR="00FE2976">
        <w:t xml:space="preserve"> 2015</w:t>
      </w:r>
    </w:p>
    <w:p w14:paraId="59795F95" w14:textId="601C51F5" w:rsidR="00FE2976" w:rsidRDefault="0005036C" w:rsidP="00BB4CD1">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Tái duyệt năm</w:t>
      </w:r>
      <w:r w:rsidR="00FE2976">
        <w:rPr>
          <w:rFonts w:asciiTheme="minorHAnsi" w:hAnsiTheme="minorHAnsi" w:cstheme="minorHAnsi"/>
          <w:lang w:val="en-AU"/>
        </w:rPr>
        <w:t xml:space="preserve"> 2010 </w:t>
      </w:r>
      <w:r>
        <w:rPr>
          <w:rFonts w:asciiTheme="minorHAnsi" w:hAnsiTheme="minorHAnsi" w:cstheme="minorHAnsi"/>
          <w:lang w:val="en-AU"/>
        </w:rPr>
        <w:t>cho thấy Các Tiêu chuẩn là một khuôn khổ tốt để quảng bá việc tiếp cận và tham gia vào giáo dục</w:t>
      </w:r>
      <w:r w:rsidR="00FE2976">
        <w:rPr>
          <w:rFonts w:asciiTheme="minorHAnsi" w:hAnsiTheme="minorHAnsi" w:cstheme="minorHAnsi"/>
          <w:lang w:val="en-AU"/>
        </w:rPr>
        <w:t xml:space="preserve"> </w:t>
      </w:r>
      <w:r>
        <w:rPr>
          <w:rFonts w:asciiTheme="minorHAnsi" w:hAnsiTheme="minorHAnsi" w:cstheme="minorHAnsi"/>
          <w:lang w:val="en-AU"/>
        </w:rPr>
        <w:t xml:space="preserve">nhưng có một số vấn đề đã được </w:t>
      </w:r>
      <w:r w:rsidR="009B3EA4">
        <w:rPr>
          <w:rFonts w:asciiTheme="minorHAnsi" w:hAnsiTheme="minorHAnsi" w:cstheme="minorHAnsi"/>
          <w:lang w:val="en-AU"/>
        </w:rPr>
        <w:t>nhận định và xem như làm suy giảm hiệu quả của Các Tiêu chuẩn</w:t>
      </w:r>
      <w:r w:rsidR="00FE2976">
        <w:rPr>
          <w:rFonts w:asciiTheme="minorHAnsi" w:hAnsiTheme="minorHAnsi" w:cstheme="minorHAnsi"/>
          <w:lang w:val="en-AU"/>
        </w:rPr>
        <w:t xml:space="preserve">. </w:t>
      </w:r>
      <w:r w:rsidR="00FE2976" w:rsidRPr="003E4A63">
        <w:rPr>
          <w:rFonts w:asciiTheme="minorHAnsi" w:hAnsiTheme="minorHAnsi" w:cstheme="minorHAnsi"/>
          <w:lang w:val="en-AU"/>
        </w:rPr>
        <w:t>T</w:t>
      </w:r>
      <w:r w:rsidR="009B3EA4">
        <w:rPr>
          <w:rFonts w:asciiTheme="minorHAnsi" w:hAnsiTheme="minorHAnsi" w:cstheme="minorHAnsi"/>
          <w:lang w:val="en-AU"/>
        </w:rPr>
        <w:t>ái duyệt năm</w:t>
      </w:r>
      <w:r w:rsidR="00FE2976" w:rsidRPr="003E4A63">
        <w:rPr>
          <w:rFonts w:asciiTheme="minorHAnsi" w:hAnsiTheme="minorHAnsi" w:cstheme="minorHAnsi"/>
          <w:lang w:val="en-AU"/>
        </w:rPr>
        <w:t xml:space="preserve"> 2015 </w:t>
      </w:r>
      <w:r w:rsidR="009B3EA4">
        <w:rPr>
          <w:rFonts w:asciiTheme="minorHAnsi" w:hAnsiTheme="minorHAnsi" w:cstheme="minorHAnsi"/>
          <w:lang w:val="en-AU"/>
        </w:rPr>
        <w:t>cho thấy trong khi có tiến bộ khả quan về việc tiếp cận và sử dụng Các Tiêu chuẩn kể từ năm</w:t>
      </w:r>
      <w:r w:rsidR="00FE2976" w:rsidRPr="003E4A63">
        <w:rPr>
          <w:rFonts w:asciiTheme="minorHAnsi" w:hAnsiTheme="minorHAnsi" w:cstheme="minorHAnsi"/>
          <w:lang w:val="en-AU"/>
        </w:rPr>
        <w:t xml:space="preserve"> 2010, </w:t>
      </w:r>
      <w:r w:rsidR="009B3EA4">
        <w:rPr>
          <w:rFonts w:asciiTheme="minorHAnsi" w:hAnsiTheme="minorHAnsi" w:cstheme="minorHAnsi"/>
          <w:lang w:val="en-AU"/>
        </w:rPr>
        <w:t>bằng chứng cho thấy là vẫn còn cần thêm nhiều nỗ lực và công cụ hỗ trợ</w:t>
      </w:r>
      <w:r w:rsidR="00FE2976" w:rsidRPr="003E4A63">
        <w:rPr>
          <w:rFonts w:asciiTheme="minorHAnsi" w:hAnsiTheme="minorHAnsi" w:cstheme="minorHAnsi"/>
          <w:lang w:val="en-AU"/>
        </w:rPr>
        <w:t>.</w:t>
      </w:r>
    </w:p>
    <w:p w14:paraId="2054B4F1" w14:textId="66560A2B" w:rsidR="00FE2976" w:rsidRPr="003E4A63" w:rsidRDefault="009B3EA4" w:rsidP="00BB4CD1">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 xml:space="preserve">Các chủ đề khái quát đã được nhận định trong các </w:t>
      </w:r>
      <w:r w:rsidR="00B4597C">
        <w:rPr>
          <w:rFonts w:asciiTheme="minorHAnsi" w:hAnsiTheme="minorHAnsi" w:cstheme="minorHAnsi"/>
          <w:lang w:val="en-AU"/>
        </w:rPr>
        <w:t xml:space="preserve">cuộc </w:t>
      </w:r>
      <w:r>
        <w:rPr>
          <w:rFonts w:asciiTheme="minorHAnsi" w:hAnsiTheme="minorHAnsi" w:cstheme="minorHAnsi"/>
          <w:lang w:val="en-AU"/>
        </w:rPr>
        <w:t>Tái duyệt năm</w:t>
      </w:r>
      <w:r w:rsidR="00FE2976" w:rsidRPr="003E4A63">
        <w:rPr>
          <w:rFonts w:asciiTheme="minorHAnsi" w:hAnsiTheme="minorHAnsi" w:cstheme="minorHAnsi"/>
          <w:lang w:val="en-AU"/>
        </w:rPr>
        <w:t xml:space="preserve"> 2010 </w:t>
      </w:r>
      <w:r>
        <w:rPr>
          <w:rFonts w:asciiTheme="minorHAnsi" w:hAnsiTheme="minorHAnsi" w:cstheme="minorHAnsi"/>
          <w:lang w:val="en-AU"/>
        </w:rPr>
        <w:t>và</w:t>
      </w:r>
      <w:r w:rsidR="00FE2976" w:rsidRPr="003E4A63">
        <w:rPr>
          <w:rFonts w:asciiTheme="minorHAnsi" w:hAnsiTheme="minorHAnsi" w:cstheme="minorHAnsi"/>
          <w:lang w:val="en-AU"/>
        </w:rPr>
        <w:t xml:space="preserve"> 2015 </w:t>
      </w:r>
      <w:r>
        <w:rPr>
          <w:rFonts w:asciiTheme="minorHAnsi" w:hAnsiTheme="minorHAnsi" w:cstheme="minorHAnsi"/>
          <w:lang w:val="en-AU"/>
        </w:rPr>
        <w:t>của Các Tiêu chuẩn gồm có</w:t>
      </w:r>
      <w:r w:rsidR="00FE2976" w:rsidRPr="003E4A63">
        <w:rPr>
          <w:rFonts w:asciiTheme="minorHAnsi" w:hAnsiTheme="minorHAnsi" w:cstheme="minorHAnsi"/>
          <w:lang w:val="en-AU"/>
        </w:rPr>
        <w:t>:</w:t>
      </w:r>
    </w:p>
    <w:p w14:paraId="6CAE44E9" w14:textId="303E3FCB" w:rsidR="00FE2976" w:rsidRPr="003E4A63" w:rsidRDefault="009B3EA4" w:rsidP="002C0B9D">
      <w:pPr>
        <w:pStyle w:val="GNText"/>
        <w:numPr>
          <w:ilvl w:val="0"/>
          <w:numId w:val="28"/>
        </w:numPr>
        <w:shd w:val="clear" w:color="auto" w:fill="auto"/>
        <w:spacing w:after="120"/>
        <w:ind w:left="714" w:right="96" w:hanging="357"/>
        <w:rPr>
          <w:rFonts w:asciiTheme="minorHAnsi" w:hAnsiTheme="minorHAnsi" w:cstheme="minorHAnsi"/>
          <w:lang w:val="en-AU"/>
        </w:rPr>
      </w:pPr>
      <w:r>
        <w:rPr>
          <w:rFonts w:asciiTheme="minorHAnsi" w:hAnsiTheme="minorHAnsi" w:cstheme="minorHAnsi"/>
          <w:b/>
          <w:lang w:val="en-AU"/>
        </w:rPr>
        <w:t>nâng cao nhận thức</w:t>
      </w:r>
      <w:r w:rsidR="00FE2976" w:rsidRPr="003E4A63">
        <w:rPr>
          <w:rFonts w:asciiTheme="minorHAnsi" w:hAnsiTheme="minorHAnsi" w:cstheme="minorHAnsi"/>
          <w:lang w:val="en-AU"/>
        </w:rPr>
        <w:t xml:space="preserve"> – </w:t>
      </w:r>
      <w:r>
        <w:rPr>
          <w:rFonts w:asciiTheme="minorHAnsi" w:hAnsiTheme="minorHAnsi" w:cstheme="minorHAnsi"/>
          <w:lang w:val="en-AU"/>
        </w:rPr>
        <w:t>có thể th</w:t>
      </w:r>
      <w:r w:rsidR="00B4597C">
        <w:rPr>
          <w:rFonts w:asciiTheme="minorHAnsi" w:hAnsiTheme="minorHAnsi" w:cstheme="minorHAnsi"/>
          <w:lang w:val="en-AU"/>
        </w:rPr>
        <w:t>ực hiện</w:t>
      </w:r>
      <w:r>
        <w:rPr>
          <w:rFonts w:asciiTheme="minorHAnsi" w:hAnsiTheme="minorHAnsi" w:cstheme="minorHAnsi"/>
          <w:lang w:val="en-AU"/>
        </w:rPr>
        <w:t xml:space="preserve"> nhiều </w:t>
      </w:r>
      <w:r w:rsidR="00B4597C">
        <w:rPr>
          <w:rFonts w:asciiTheme="minorHAnsi" w:hAnsiTheme="minorHAnsi" w:cstheme="minorHAnsi"/>
          <w:lang w:val="en-AU"/>
        </w:rPr>
        <w:t xml:space="preserve">việc </w:t>
      </w:r>
      <w:r>
        <w:rPr>
          <w:rFonts w:asciiTheme="minorHAnsi" w:hAnsiTheme="minorHAnsi" w:cstheme="minorHAnsi"/>
          <w:lang w:val="en-AU"/>
        </w:rPr>
        <w:t xml:space="preserve">nữa để bảo đảm rằng Các Tiêu chuẩn </w:t>
      </w:r>
      <w:r w:rsidR="00E21149">
        <w:rPr>
          <w:rFonts w:asciiTheme="minorHAnsi" w:hAnsiTheme="minorHAnsi" w:cstheme="minorHAnsi"/>
          <w:lang w:val="en-AU"/>
        </w:rPr>
        <w:t>đặt trọng tâm vào người sử dụng</w:t>
      </w:r>
      <w:r w:rsidR="00FE2976">
        <w:rPr>
          <w:rFonts w:asciiTheme="minorHAnsi" w:hAnsiTheme="minorHAnsi" w:cstheme="minorHAnsi"/>
          <w:lang w:val="en-AU"/>
        </w:rPr>
        <w:t xml:space="preserve">, </w:t>
      </w:r>
      <w:r w:rsidR="00E21149">
        <w:rPr>
          <w:rFonts w:asciiTheme="minorHAnsi" w:hAnsiTheme="minorHAnsi" w:cstheme="minorHAnsi"/>
          <w:lang w:val="en-AU"/>
        </w:rPr>
        <w:t>được quảng bá rộng rãi</w:t>
      </w:r>
      <w:r w:rsidR="00FE2976" w:rsidRPr="003E4A63">
        <w:rPr>
          <w:rFonts w:asciiTheme="minorHAnsi" w:hAnsiTheme="minorHAnsi" w:cstheme="minorHAnsi"/>
          <w:lang w:val="en-AU"/>
        </w:rPr>
        <w:t xml:space="preserve">, </w:t>
      </w:r>
      <w:r w:rsidR="00E21149">
        <w:rPr>
          <w:rFonts w:asciiTheme="minorHAnsi" w:hAnsiTheme="minorHAnsi" w:cstheme="minorHAnsi"/>
          <w:lang w:val="en-AU"/>
        </w:rPr>
        <w:t>dễ tiếp cận cho mọi người và được hiểu rõ</w:t>
      </w:r>
    </w:p>
    <w:p w14:paraId="749683CB" w14:textId="203E841D" w:rsidR="00FE2976" w:rsidRPr="003E4A63" w:rsidRDefault="00E21149" w:rsidP="002C0B9D">
      <w:pPr>
        <w:pStyle w:val="GNText"/>
        <w:numPr>
          <w:ilvl w:val="0"/>
          <w:numId w:val="28"/>
        </w:numPr>
        <w:shd w:val="clear" w:color="auto" w:fill="auto"/>
        <w:spacing w:after="120"/>
        <w:ind w:left="714" w:right="96" w:hanging="357"/>
        <w:rPr>
          <w:rFonts w:asciiTheme="minorHAnsi" w:hAnsiTheme="minorHAnsi" w:cstheme="minorHAnsi"/>
          <w:lang w:val="en-AU"/>
        </w:rPr>
      </w:pPr>
      <w:r>
        <w:rPr>
          <w:rFonts w:asciiTheme="minorHAnsi" w:hAnsiTheme="minorHAnsi" w:cstheme="minorHAnsi"/>
          <w:b/>
          <w:lang w:val="en-AU"/>
        </w:rPr>
        <w:t>rõ ràng</w:t>
      </w:r>
      <w:r w:rsidR="00A50810">
        <w:rPr>
          <w:rFonts w:asciiTheme="minorHAnsi" w:hAnsiTheme="minorHAnsi" w:cstheme="minorHAnsi"/>
          <w:b/>
          <w:lang w:val="en-AU"/>
        </w:rPr>
        <w:t xml:space="preserve">, </w:t>
      </w:r>
      <w:r>
        <w:rPr>
          <w:rFonts w:asciiTheme="minorHAnsi" w:hAnsiTheme="minorHAnsi" w:cstheme="minorHAnsi"/>
          <w:b/>
          <w:lang w:val="en-AU"/>
        </w:rPr>
        <w:t>am hiểu và khả năng</w:t>
      </w:r>
      <w:r w:rsidR="00FE2976" w:rsidRPr="003E4A63">
        <w:rPr>
          <w:rFonts w:asciiTheme="minorHAnsi" w:hAnsiTheme="minorHAnsi" w:cstheme="minorHAnsi"/>
          <w:lang w:val="en-AU"/>
        </w:rPr>
        <w:t xml:space="preserve"> – </w:t>
      </w:r>
      <w:r>
        <w:rPr>
          <w:rFonts w:asciiTheme="minorHAnsi" w:hAnsiTheme="minorHAnsi" w:cstheme="minorHAnsi"/>
          <w:lang w:val="en-AU"/>
        </w:rPr>
        <w:t>diễn dịch và áp dụng khác biệt các từ ngữ như</w:t>
      </w:r>
      <w:r w:rsidR="00FE2976" w:rsidRPr="003E4A63">
        <w:rPr>
          <w:rFonts w:asciiTheme="minorHAnsi" w:hAnsiTheme="minorHAnsi" w:cstheme="minorHAnsi"/>
          <w:lang w:val="en-AU"/>
        </w:rPr>
        <w:t xml:space="preserve"> ‘</w:t>
      </w:r>
      <w:r>
        <w:rPr>
          <w:rFonts w:asciiTheme="minorHAnsi" w:hAnsiTheme="minorHAnsi" w:cstheme="minorHAnsi"/>
          <w:lang w:val="en-AU"/>
        </w:rPr>
        <w:t>hiệu chỉnh hợp lý</w:t>
      </w:r>
      <w:r w:rsidR="00FE2976" w:rsidRPr="003E4A63">
        <w:rPr>
          <w:rFonts w:asciiTheme="minorHAnsi" w:hAnsiTheme="minorHAnsi" w:cstheme="minorHAnsi"/>
          <w:lang w:val="en-AU"/>
        </w:rPr>
        <w:t xml:space="preserve">’ </w:t>
      </w:r>
      <w:r>
        <w:rPr>
          <w:rFonts w:asciiTheme="minorHAnsi" w:hAnsiTheme="minorHAnsi" w:cstheme="minorHAnsi"/>
          <w:lang w:val="en-AU"/>
        </w:rPr>
        <w:t>và</w:t>
      </w:r>
      <w:r w:rsidR="00FE2976" w:rsidRPr="003E4A63">
        <w:rPr>
          <w:rFonts w:asciiTheme="minorHAnsi" w:hAnsiTheme="minorHAnsi" w:cstheme="minorHAnsi"/>
          <w:lang w:val="en-AU"/>
        </w:rPr>
        <w:t xml:space="preserve"> ‘</w:t>
      </w:r>
      <w:r w:rsidR="00952875">
        <w:rPr>
          <w:rFonts w:asciiTheme="minorHAnsi" w:hAnsiTheme="minorHAnsi" w:cstheme="minorHAnsi"/>
          <w:lang w:val="en-AU"/>
        </w:rPr>
        <w:t xml:space="preserve">việc </w:t>
      </w:r>
      <w:r>
        <w:rPr>
          <w:rFonts w:asciiTheme="minorHAnsi" w:hAnsiTheme="minorHAnsi" w:cstheme="minorHAnsi"/>
          <w:lang w:val="en-AU"/>
        </w:rPr>
        <w:t xml:space="preserve">khó khăn </w:t>
      </w:r>
      <w:r w:rsidR="00952875">
        <w:rPr>
          <w:rFonts w:asciiTheme="minorHAnsi" w:hAnsiTheme="minorHAnsi" w:cstheme="minorHAnsi"/>
          <w:lang w:val="en-AU"/>
        </w:rPr>
        <w:t>phi lý</w:t>
      </w:r>
      <w:r w:rsidR="004E0D3E">
        <w:rPr>
          <w:rFonts w:asciiTheme="minorHAnsi" w:hAnsiTheme="minorHAnsi" w:cstheme="minorHAnsi"/>
          <w:lang w:val="en-AU"/>
        </w:rPr>
        <w:t>’</w:t>
      </w:r>
      <w:r w:rsidR="00A50810">
        <w:rPr>
          <w:rFonts w:asciiTheme="minorHAnsi" w:hAnsiTheme="minorHAnsi" w:cstheme="minorHAnsi"/>
          <w:lang w:val="en-AU"/>
        </w:rPr>
        <w:t xml:space="preserve">, </w:t>
      </w:r>
      <w:r>
        <w:rPr>
          <w:rFonts w:asciiTheme="minorHAnsi" w:hAnsiTheme="minorHAnsi" w:cstheme="minorHAnsi"/>
          <w:lang w:val="en-AU"/>
        </w:rPr>
        <w:t>và cần thêm nhiều hỗ trợ và hướng dẫn về phương cách làm việc tốt nhất cho chuyên viên giáo dục</w:t>
      </w:r>
      <w:r w:rsidR="00A50810">
        <w:rPr>
          <w:rFonts w:asciiTheme="minorHAnsi" w:hAnsiTheme="minorHAnsi" w:cstheme="minorHAnsi"/>
          <w:lang w:val="en-AU"/>
        </w:rPr>
        <w:t xml:space="preserve"> </w:t>
      </w:r>
    </w:p>
    <w:p w14:paraId="4D4B0B57" w14:textId="4672A58F" w:rsidR="00FE2976" w:rsidRPr="003E4A63" w:rsidRDefault="00E21149" w:rsidP="002C0B9D">
      <w:pPr>
        <w:pStyle w:val="GNText"/>
        <w:numPr>
          <w:ilvl w:val="0"/>
          <w:numId w:val="28"/>
        </w:numPr>
        <w:shd w:val="clear" w:color="auto" w:fill="auto"/>
        <w:spacing w:after="120"/>
        <w:ind w:left="714" w:right="96" w:hanging="357"/>
        <w:rPr>
          <w:rFonts w:asciiTheme="minorHAnsi" w:hAnsiTheme="minorHAnsi" w:cstheme="minorHAnsi"/>
          <w:lang w:val="en-AU"/>
        </w:rPr>
      </w:pPr>
      <w:r>
        <w:rPr>
          <w:rFonts w:asciiTheme="minorHAnsi" w:hAnsiTheme="minorHAnsi" w:cstheme="minorHAnsi"/>
          <w:b/>
          <w:lang w:val="en-AU"/>
        </w:rPr>
        <w:t>than phiền</w:t>
      </w:r>
      <w:r w:rsidR="00FE2976" w:rsidRPr="003E4A63">
        <w:rPr>
          <w:rFonts w:asciiTheme="minorHAnsi" w:hAnsiTheme="minorHAnsi" w:cstheme="minorHAnsi"/>
          <w:lang w:val="en-AU"/>
        </w:rPr>
        <w:t xml:space="preserve"> – </w:t>
      </w:r>
      <w:r>
        <w:rPr>
          <w:rFonts w:asciiTheme="minorHAnsi" w:hAnsiTheme="minorHAnsi" w:cstheme="minorHAnsi"/>
          <w:lang w:val="en-AU"/>
        </w:rPr>
        <w:t>cơ chế than phiền của Các Tiêu chuẩn</w:t>
      </w:r>
      <w:r w:rsidR="004E0D3E">
        <w:rPr>
          <w:rFonts w:asciiTheme="minorHAnsi" w:hAnsiTheme="minorHAnsi" w:cstheme="minorHAnsi"/>
          <w:lang w:val="en-AU"/>
        </w:rPr>
        <w:t xml:space="preserve">, </w:t>
      </w:r>
      <w:r>
        <w:rPr>
          <w:rFonts w:asciiTheme="minorHAnsi" w:hAnsiTheme="minorHAnsi" w:cstheme="minorHAnsi"/>
          <w:lang w:val="en-AU"/>
        </w:rPr>
        <w:t xml:space="preserve">gồm </w:t>
      </w:r>
      <w:r w:rsidR="00986DF6">
        <w:rPr>
          <w:rFonts w:asciiTheme="minorHAnsi" w:hAnsiTheme="minorHAnsi" w:cstheme="minorHAnsi"/>
          <w:lang w:val="en-AU"/>
        </w:rPr>
        <w:t xml:space="preserve">các </w:t>
      </w:r>
      <w:r>
        <w:rPr>
          <w:rFonts w:asciiTheme="minorHAnsi" w:hAnsiTheme="minorHAnsi" w:cstheme="minorHAnsi"/>
          <w:lang w:val="en-AU"/>
        </w:rPr>
        <w:t xml:space="preserve">thủ tục thương thảo và </w:t>
      </w:r>
      <w:r w:rsidR="00986DF6">
        <w:rPr>
          <w:rFonts w:asciiTheme="minorHAnsi" w:hAnsiTheme="minorHAnsi" w:cstheme="minorHAnsi"/>
          <w:lang w:val="en-AU"/>
        </w:rPr>
        <w:t>phân xử</w:t>
      </w:r>
      <w:r w:rsidR="004E0D3E">
        <w:rPr>
          <w:rFonts w:asciiTheme="minorHAnsi" w:hAnsiTheme="minorHAnsi" w:cstheme="minorHAnsi"/>
          <w:lang w:val="en-AU"/>
        </w:rPr>
        <w:t>, c</w:t>
      </w:r>
      <w:r w:rsidR="00986DF6">
        <w:rPr>
          <w:rFonts w:asciiTheme="minorHAnsi" w:hAnsiTheme="minorHAnsi" w:cstheme="minorHAnsi"/>
          <w:lang w:val="en-AU"/>
        </w:rPr>
        <w:t>ó thể khó tiếp cận được</w:t>
      </w:r>
      <w:r w:rsidR="00967482">
        <w:rPr>
          <w:rFonts w:asciiTheme="minorHAnsi" w:hAnsiTheme="minorHAnsi" w:cstheme="minorHAnsi"/>
          <w:lang w:val="en-AU"/>
        </w:rPr>
        <w:t>, t</w:t>
      </w:r>
      <w:r w:rsidR="00986DF6">
        <w:rPr>
          <w:rFonts w:asciiTheme="minorHAnsi" w:hAnsiTheme="minorHAnsi" w:cstheme="minorHAnsi"/>
          <w:lang w:val="en-AU"/>
        </w:rPr>
        <w:t>ốn nhiều thời giờ và khó khăn đối với học sinh cùng gia đình và người chăm sóc các em</w:t>
      </w:r>
    </w:p>
    <w:p w14:paraId="52FEE78A" w14:textId="2716CA90" w:rsidR="00FE2976" w:rsidRPr="003E4A63" w:rsidRDefault="00FE2976" w:rsidP="002C0B9D">
      <w:pPr>
        <w:pStyle w:val="GNText"/>
        <w:numPr>
          <w:ilvl w:val="0"/>
          <w:numId w:val="28"/>
        </w:numPr>
        <w:shd w:val="clear" w:color="auto" w:fill="auto"/>
        <w:spacing w:after="120"/>
        <w:ind w:left="714" w:right="96" w:hanging="357"/>
        <w:rPr>
          <w:rFonts w:asciiTheme="minorHAnsi" w:hAnsiTheme="minorHAnsi" w:cstheme="minorHAnsi"/>
          <w:lang w:val="en-AU"/>
        </w:rPr>
      </w:pPr>
      <w:r w:rsidRPr="00A621A3">
        <w:rPr>
          <w:rFonts w:asciiTheme="minorHAnsi" w:hAnsiTheme="minorHAnsi" w:cstheme="minorHAnsi"/>
          <w:b/>
          <w:lang w:val="en-AU"/>
        </w:rPr>
        <w:t>c</w:t>
      </w:r>
      <w:r w:rsidR="00986DF6">
        <w:rPr>
          <w:rFonts w:asciiTheme="minorHAnsi" w:hAnsiTheme="minorHAnsi" w:cstheme="minorHAnsi"/>
          <w:b/>
          <w:lang w:val="en-AU"/>
        </w:rPr>
        <w:t>hịu trách nhiệm và tuân thủ</w:t>
      </w:r>
      <w:r w:rsidR="00A50810">
        <w:rPr>
          <w:rFonts w:asciiTheme="minorHAnsi" w:hAnsiTheme="minorHAnsi" w:cstheme="minorHAnsi"/>
          <w:lang w:val="en-AU"/>
        </w:rPr>
        <w:t xml:space="preserve"> </w:t>
      </w:r>
      <w:r w:rsidRPr="003E4A63">
        <w:rPr>
          <w:rFonts w:asciiTheme="minorHAnsi" w:hAnsiTheme="minorHAnsi" w:cstheme="minorHAnsi"/>
          <w:lang w:val="en-AU"/>
        </w:rPr>
        <w:t xml:space="preserve">– </w:t>
      </w:r>
      <w:r w:rsidR="00986DF6">
        <w:rPr>
          <w:rFonts w:asciiTheme="minorHAnsi" w:hAnsiTheme="minorHAnsi" w:cstheme="minorHAnsi"/>
          <w:lang w:val="en-AU"/>
        </w:rPr>
        <w:t>dựa trên cơ chế than phiền để buộc tuân thủ Các Tiêu chuẩn là phương cách không hữu hiệu và có thể cần được bổ sung với cơ chế chủ động hơn</w:t>
      </w:r>
      <w:r w:rsidR="005439A9">
        <w:rPr>
          <w:rFonts w:asciiTheme="minorHAnsi" w:hAnsiTheme="minorHAnsi" w:cstheme="minorHAnsi"/>
          <w:lang w:val="en-AU"/>
        </w:rPr>
        <w:t>.</w:t>
      </w:r>
    </w:p>
    <w:p w14:paraId="1805784B" w14:textId="2A876D6F" w:rsidR="00FE2976" w:rsidRDefault="00986DF6" w:rsidP="00BB4CD1">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 xml:space="preserve">Trong trường hợp các </w:t>
      </w:r>
      <w:r w:rsidR="00737068">
        <w:rPr>
          <w:rFonts w:asciiTheme="minorHAnsi" w:hAnsiTheme="minorHAnsi" w:cstheme="minorHAnsi"/>
          <w:lang w:val="en-AU"/>
        </w:rPr>
        <w:t xml:space="preserve">chủ </w:t>
      </w:r>
      <w:r>
        <w:rPr>
          <w:rFonts w:asciiTheme="minorHAnsi" w:hAnsiTheme="minorHAnsi" w:cstheme="minorHAnsi"/>
          <w:lang w:val="en-AU"/>
        </w:rPr>
        <w:t>đề t</w:t>
      </w:r>
      <w:r w:rsidR="00737068">
        <w:rPr>
          <w:rFonts w:asciiTheme="minorHAnsi" w:hAnsiTheme="minorHAnsi" w:cstheme="minorHAnsi"/>
          <w:lang w:val="en-AU"/>
        </w:rPr>
        <w:t>ương tự được nhận định trong Tái duyệt năm</w:t>
      </w:r>
      <w:r w:rsidR="005439A9" w:rsidRPr="00990CC6">
        <w:rPr>
          <w:rFonts w:asciiTheme="minorHAnsi" w:hAnsiTheme="minorHAnsi" w:cstheme="minorHAnsi"/>
          <w:lang w:val="en-AU"/>
        </w:rPr>
        <w:t xml:space="preserve"> </w:t>
      </w:r>
      <w:r w:rsidR="00251807">
        <w:rPr>
          <w:rFonts w:asciiTheme="minorHAnsi" w:hAnsiTheme="minorHAnsi" w:cstheme="minorHAnsi"/>
          <w:lang w:val="en-AU"/>
        </w:rPr>
        <w:t xml:space="preserve">2020, </w:t>
      </w:r>
      <w:r w:rsidR="00737068">
        <w:rPr>
          <w:rFonts w:asciiTheme="minorHAnsi" w:hAnsiTheme="minorHAnsi" w:cstheme="minorHAnsi"/>
          <w:lang w:val="en-AU"/>
        </w:rPr>
        <w:t xml:space="preserve">chúng tôi sẽ xem xét mức độ tiến triển đã đạt được </w:t>
      </w:r>
      <w:r w:rsidR="00952875">
        <w:rPr>
          <w:rFonts w:asciiTheme="minorHAnsi" w:hAnsiTheme="minorHAnsi" w:cstheme="minorHAnsi"/>
          <w:lang w:val="en-AU"/>
        </w:rPr>
        <w:t xml:space="preserve">để có biện pháp đối phó trong các lãnh vực này </w:t>
      </w:r>
      <w:r w:rsidR="00737068">
        <w:rPr>
          <w:rFonts w:asciiTheme="minorHAnsi" w:hAnsiTheme="minorHAnsi" w:cstheme="minorHAnsi"/>
          <w:lang w:val="en-AU"/>
        </w:rPr>
        <w:t xml:space="preserve">kể từ năm 2015 </w:t>
      </w:r>
      <w:r w:rsidR="00FE2976">
        <w:rPr>
          <w:rFonts w:asciiTheme="minorHAnsi" w:hAnsiTheme="minorHAnsi" w:cstheme="minorHAnsi"/>
          <w:lang w:val="en-AU"/>
        </w:rPr>
        <w:t>,</w:t>
      </w:r>
      <w:r w:rsidR="00737068">
        <w:rPr>
          <w:rFonts w:asciiTheme="minorHAnsi" w:hAnsiTheme="minorHAnsi" w:cstheme="minorHAnsi"/>
          <w:lang w:val="en-AU"/>
        </w:rPr>
        <w:t xml:space="preserve"> gồm các </w:t>
      </w:r>
      <w:r w:rsidR="00FE2976">
        <w:rPr>
          <w:rFonts w:asciiTheme="minorHAnsi" w:hAnsiTheme="minorHAnsi" w:cstheme="minorHAnsi"/>
          <w:lang w:val="en-AU"/>
        </w:rPr>
        <w:t xml:space="preserve"> </w:t>
      </w:r>
      <w:r w:rsidR="00737068">
        <w:rPr>
          <w:rFonts w:asciiTheme="minorHAnsi" w:hAnsiTheme="minorHAnsi" w:cstheme="minorHAnsi"/>
          <w:lang w:val="en-AU"/>
        </w:rPr>
        <w:t xml:space="preserve">cải </w:t>
      </w:r>
      <w:r w:rsidR="00952875">
        <w:rPr>
          <w:rFonts w:asciiTheme="minorHAnsi" w:hAnsiTheme="minorHAnsi" w:cstheme="minorHAnsi"/>
          <w:lang w:val="en-AU"/>
        </w:rPr>
        <w:t>tổ</w:t>
      </w:r>
      <w:r w:rsidR="00737068">
        <w:rPr>
          <w:rFonts w:asciiTheme="minorHAnsi" w:hAnsiTheme="minorHAnsi" w:cstheme="minorHAnsi"/>
          <w:lang w:val="en-AU"/>
        </w:rPr>
        <w:t xml:space="preserve"> đáng kể ở mức độ quốc gia và tiểu bang để hỗ trợ học sinh có khuyết tật</w:t>
      </w:r>
      <w:r w:rsidR="00FE2976">
        <w:rPr>
          <w:rFonts w:asciiTheme="minorHAnsi" w:hAnsiTheme="minorHAnsi" w:cstheme="minorHAnsi"/>
          <w:lang w:val="en-AU"/>
        </w:rPr>
        <w:t>.</w:t>
      </w:r>
    </w:p>
    <w:p w14:paraId="24E4A2F3" w14:textId="33834A07" w:rsidR="002F5E9B" w:rsidRPr="003944F7" w:rsidRDefault="00BE7004" w:rsidP="002F5E9B">
      <w:pPr>
        <w:pStyle w:val="GNText"/>
        <w:shd w:val="clear" w:color="auto" w:fill="auto"/>
        <w:ind w:right="95"/>
        <w:rPr>
          <w:rFonts w:asciiTheme="minorHAnsi" w:hAnsiTheme="minorHAnsi" w:cstheme="minorHAnsi"/>
          <w:lang w:val="en-AU"/>
        </w:rPr>
      </w:pPr>
      <w:r>
        <w:rPr>
          <w:rFonts w:asciiTheme="minorHAnsi" w:hAnsiTheme="minorHAnsi" w:cstheme="minorHAnsi"/>
          <w:lang w:val="en-AU"/>
        </w:rPr>
        <w:t>Chúng tôi công nhận là một số đề nghị từ Tái duyệt năm</w:t>
      </w:r>
      <w:r w:rsidR="002F5E9B">
        <w:rPr>
          <w:rFonts w:asciiTheme="minorHAnsi" w:hAnsiTheme="minorHAnsi" w:cstheme="minorHAnsi"/>
          <w:lang w:val="en-AU"/>
        </w:rPr>
        <w:t xml:space="preserve"> 2015</w:t>
      </w:r>
      <w:r w:rsidR="002F5E9B" w:rsidRPr="003E4A63">
        <w:rPr>
          <w:rFonts w:asciiTheme="minorHAnsi" w:hAnsiTheme="minorHAnsi" w:cstheme="minorHAnsi"/>
          <w:lang w:val="en-AU"/>
        </w:rPr>
        <w:t xml:space="preserve"> </w:t>
      </w:r>
      <w:r>
        <w:rPr>
          <w:rFonts w:asciiTheme="minorHAnsi" w:hAnsiTheme="minorHAnsi" w:cstheme="minorHAnsi"/>
          <w:lang w:val="en-AU"/>
        </w:rPr>
        <w:t>có thể đã không tiến triển rõ ràng</w:t>
      </w:r>
      <w:r w:rsidR="002F5E9B" w:rsidRPr="008E0837">
        <w:rPr>
          <w:rFonts w:asciiTheme="minorHAnsi" w:hAnsiTheme="minorHAnsi" w:cstheme="minorHAnsi"/>
          <w:lang w:val="en-AU"/>
        </w:rPr>
        <w:t xml:space="preserve">. </w:t>
      </w:r>
      <w:r>
        <w:rPr>
          <w:rFonts w:asciiTheme="minorHAnsi" w:hAnsiTheme="minorHAnsi" w:cstheme="minorHAnsi"/>
          <w:lang w:val="en-AU"/>
        </w:rPr>
        <w:t>Trong khuôn khổ của Tái duyệt hiện thời chúng tôi sẽ xét xem phần nào vẫn còn thích hợp và phần nào đã bị thay thế</w:t>
      </w:r>
      <w:r w:rsidR="002F5E9B" w:rsidRPr="003E4A63">
        <w:rPr>
          <w:rFonts w:asciiTheme="minorHAnsi" w:hAnsiTheme="minorHAnsi" w:cstheme="minorHAnsi"/>
          <w:lang w:val="en-AU"/>
        </w:rPr>
        <w:t>.</w:t>
      </w:r>
      <w:r w:rsidR="002F5E9B">
        <w:rPr>
          <w:rFonts w:asciiTheme="minorHAnsi" w:hAnsiTheme="minorHAnsi" w:cstheme="minorHAnsi"/>
          <w:lang w:val="en-AU"/>
        </w:rPr>
        <w:t xml:space="preserve"> </w:t>
      </w:r>
    </w:p>
    <w:p w14:paraId="724C059D" w14:textId="05265FC7" w:rsidR="005C726E" w:rsidRPr="00820218" w:rsidRDefault="00BE7004" w:rsidP="003E5B22">
      <w:pPr>
        <w:pStyle w:val="Heading1"/>
      </w:pPr>
      <w:r>
        <w:t xml:space="preserve">Tái duyệt năm </w:t>
      </w:r>
      <w:r w:rsidR="00A44325">
        <w:t xml:space="preserve">2020 </w:t>
      </w:r>
      <w:r>
        <w:t>của Các Tiêu chuẩn</w:t>
      </w:r>
      <w:bookmarkEnd w:id="3"/>
      <w:r w:rsidR="005C726E">
        <w:t xml:space="preserve"> </w:t>
      </w:r>
    </w:p>
    <w:p w14:paraId="698040DC" w14:textId="0E84671F" w:rsidR="00084E9A" w:rsidRDefault="00BE7004" w:rsidP="001655E3">
      <w:r>
        <w:rPr>
          <w:b/>
        </w:rPr>
        <w:t xml:space="preserve">Bộ trưởng </w:t>
      </w:r>
      <w:r w:rsidR="00B75FC4">
        <w:rPr>
          <w:b/>
        </w:rPr>
        <w:t xml:space="preserve">Giáo dục của </w:t>
      </w:r>
      <w:r>
        <w:rPr>
          <w:b/>
        </w:rPr>
        <w:t>Liên bang phải duyệt lại Các Tiêu chuẩn mỗi năm năm</w:t>
      </w:r>
      <w:r w:rsidR="005C726E">
        <w:t xml:space="preserve"> </w:t>
      </w:r>
      <w:r>
        <w:t xml:space="preserve">trong khi tham khảo với </w:t>
      </w:r>
      <w:r w:rsidR="000C5DAF">
        <w:t>Bộ trưởng Tư Pháp</w:t>
      </w:r>
      <w:r w:rsidR="001655E3">
        <w:t>.</w:t>
      </w:r>
    </w:p>
    <w:p w14:paraId="78451641" w14:textId="4D904416" w:rsidR="003C5105" w:rsidRPr="00ED1CF2" w:rsidRDefault="000C5DAF" w:rsidP="003C5105">
      <w:r>
        <w:t>Việc tái duyệt xét xem Các Tiêu chuẩn có hữu hiệu để đạt được các mục tiêu của chúng</w:t>
      </w:r>
      <w:r w:rsidR="001655E3">
        <w:t xml:space="preserve">, </w:t>
      </w:r>
      <w:r>
        <w:t>đây là</w:t>
      </w:r>
      <w:r w:rsidR="003C5105" w:rsidRPr="00ED1CF2">
        <w:t>:</w:t>
      </w:r>
    </w:p>
    <w:p w14:paraId="0D73AFC1" w14:textId="15F3071C" w:rsidR="003C5105" w:rsidRPr="003E4A63" w:rsidRDefault="003C5105" w:rsidP="003C5105">
      <w:pPr>
        <w:pStyle w:val="P1"/>
        <w:spacing w:before="0"/>
        <w:ind w:left="425" w:firstLine="0"/>
        <w:rPr>
          <w:rFonts w:asciiTheme="minorHAnsi" w:hAnsiTheme="minorHAnsi" w:cstheme="minorHAnsi"/>
          <w:i/>
          <w:sz w:val="22"/>
          <w:szCs w:val="22"/>
        </w:rPr>
      </w:pPr>
      <w:r w:rsidRPr="003E4A63">
        <w:rPr>
          <w:rFonts w:asciiTheme="minorHAnsi" w:hAnsiTheme="minorHAnsi" w:cstheme="minorHAnsi"/>
          <w:i/>
          <w:sz w:val="22"/>
          <w:szCs w:val="22"/>
        </w:rPr>
        <w:t>(a)</w:t>
      </w:r>
      <w:r w:rsidRPr="003E4A63">
        <w:rPr>
          <w:rFonts w:asciiTheme="minorHAnsi" w:hAnsiTheme="minorHAnsi" w:cstheme="minorHAnsi"/>
          <w:i/>
          <w:sz w:val="22"/>
          <w:szCs w:val="22"/>
        </w:rPr>
        <w:tab/>
        <w:t xml:space="preserve"> </w:t>
      </w:r>
      <w:r w:rsidR="000C5DAF">
        <w:rPr>
          <w:rFonts w:asciiTheme="minorHAnsi" w:hAnsiTheme="minorHAnsi" w:cstheme="minorHAnsi"/>
          <w:i/>
          <w:sz w:val="22"/>
          <w:szCs w:val="22"/>
        </w:rPr>
        <w:t>loại trừ</w:t>
      </w:r>
      <w:r w:rsidRPr="003E4A63">
        <w:rPr>
          <w:rFonts w:asciiTheme="minorHAnsi" w:hAnsiTheme="minorHAnsi" w:cstheme="minorHAnsi"/>
          <w:i/>
          <w:sz w:val="22"/>
          <w:szCs w:val="22"/>
        </w:rPr>
        <w:t xml:space="preserve">, </w:t>
      </w:r>
      <w:r w:rsidR="000C5DAF">
        <w:rPr>
          <w:rFonts w:asciiTheme="minorHAnsi" w:hAnsiTheme="minorHAnsi" w:cstheme="minorHAnsi"/>
          <w:i/>
          <w:sz w:val="22"/>
          <w:szCs w:val="22"/>
        </w:rPr>
        <w:t>càng nhiều càng tốt</w:t>
      </w:r>
      <w:r w:rsidRPr="003E4A63">
        <w:rPr>
          <w:rFonts w:asciiTheme="minorHAnsi" w:hAnsiTheme="minorHAnsi" w:cstheme="minorHAnsi"/>
          <w:i/>
          <w:sz w:val="22"/>
          <w:szCs w:val="22"/>
        </w:rPr>
        <w:t xml:space="preserve">, </w:t>
      </w:r>
      <w:r w:rsidR="000C5DAF">
        <w:rPr>
          <w:rFonts w:asciiTheme="minorHAnsi" w:hAnsiTheme="minorHAnsi" w:cstheme="minorHAnsi"/>
          <w:i/>
          <w:sz w:val="22"/>
          <w:szCs w:val="22"/>
        </w:rPr>
        <w:t xml:space="preserve">việc kỳ thị người </w:t>
      </w:r>
      <w:r w:rsidR="00B4597C">
        <w:rPr>
          <w:rFonts w:asciiTheme="minorHAnsi" w:hAnsiTheme="minorHAnsi" w:cstheme="minorHAnsi"/>
          <w:i/>
          <w:sz w:val="22"/>
          <w:szCs w:val="22"/>
        </w:rPr>
        <w:t xml:space="preserve">khác </w:t>
      </w:r>
      <w:r w:rsidR="000C5DAF">
        <w:rPr>
          <w:rFonts w:asciiTheme="minorHAnsi" w:hAnsiTheme="minorHAnsi" w:cstheme="minorHAnsi"/>
          <w:i/>
          <w:sz w:val="22"/>
          <w:szCs w:val="22"/>
        </w:rPr>
        <w:t xml:space="preserve">trên cơ sở </w:t>
      </w:r>
      <w:r w:rsidR="00B4597C">
        <w:rPr>
          <w:rFonts w:asciiTheme="minorHAnsi" w:hAnsiTheme="minorHAnsi" w:cstheme="minorHAnsi"/>
          <w:i/>
          <w:sz w:val="22"/>
          <w:szCs w:val="22"/>
        </w:rPr>
        <w:t>có</w:t>
      </w:r>
      <w:r w:rsidR="000C5DAF">
        <w:rPr>
          <w:rFonts w:asciiTheme="minorHAnsi" w:hAnsiTheme="minorHAnsi" w:cstheme="minorHAnsi"/>
          <w:i/>
          <w:sz w:val="22"/>
          <w:szCs w:val="22"/>
        </w:rPr>
        <w:t xml:space="preserve"> khuyết tật trong lãnh vực giáo dục và đào tạo</w:t>
      </w:r>
      <w:r w:rsidRPr="003E4A63">
        <w:rPr>
          <w:rFonts w:asciiTheme="minorHAnsi" w:hAnsiTheme="minorHAnsi" w:cstheme="minorHAnsi"/>
          <w:i/>
          <w:sz w:val="22"/>
          <w:szCs w:val="22"/>
        </w:rPr>
        <w:t xml:space="preserve">; </w:t>
      </w:r>
      <w:r w:rsidR="000C5DAF">
        <w:rPr>
          <w:rFonts w:asciiTheme="minorHAnsi" w:hAnsiTheme="minorHAnsi" w:cstheme="minorHAnsi"/>
          <w:i/>
          <w:sz w:val="22"/>
          <w:szCs w:val="22"/>
        </w:rPr>
        <w:t>và</w:t>
      </w:r>
    </w:p>
    <w:p w14:paraId="2A2A4792" w14:textId="4D2A7DA7" w:rsidR="003C5105" w:rsidRPr="003E4A63" w:rsidRDefault="003C5105" w:rsidP="003C5105">
      <w:pPr>
        <w:pStyle w:val="P1"/>
        <w:ind w:left="426" w:firstLine="0"/>
        <w:rPr>
          <w:rFonts w:asciiTheme="minorHAnsi" w:hAnsiTheme="minorHAnsi" w:cstheme="minorHAnsi"/>
          <w:i/>
          <w:sz w:val="22"/>
          <w:szCs w:val="22"/>
        </w:rPr>
      </w:pPr>
      <w:r w:rsidRPr="003E4A63">
        <w:rPr>
          <w:rFonts w:asciiTheme="minorHAnsi" w:hAnsiTheme="minorHAnsi" w:cstheme="minorHAnsi"/>
          <w:i/>
          <w:sz w:val="22"/>
          <w:szCs w:val="22"/>
        </w:rPr>
        <w:t>(b)</w:t>
      </w:r>
      <w:r w:rsidRPr="003E4A63">
        <w:rPr>
          <w:rFonts w:asciiTheme="minorHAnsi" w:hAnsiTheme="minorHAnsi" w:cstheme="minorHAnsi"/>
          <w:i/>
          <w:sz w:val="22"/>
          <w:szCs w:val="22"/>
        </w:rPr>
        <w:tab/>
        <w:t xml:space="preserve"> </w:t>
      </w:r>
      <w:r w:rsidR="000C5DAF">
        <w:rPr>
          <w:rFonts w:asciiTheme="minorHAnsi" w:hAnsiTheme="minorHAnsi" w:cstheme="minorHAnsi"/>
          <w:i/>
          <w:sz w:val="22"/>
          <w:szCs w:val="22"/>
        </w:rPr>
        <w:t>bảo đảm</w:t>
      </w:r>
      <w:r w:rsidRPr="003E4A63">
        <w:rPr>
          <w:rFonts w:asciiTheme="minorHAnsi" w:hAnsiTheme="minorHAnsi" w:cstheme="minorHAnsi"/>
          <w:i/>
          <w:sz w:val="22"/>
          <w:szCs w:val="22"/>
        </w:rPr>
        <w:t xml:space="preserve">, </w:t>
      </w:r>
      <w:r w:rsidR="000C5DAF">
        <w:rPr>
          <w:rFonts w:asciiTheme="minorHAnsi" w:hAnsiTheme="minorHAnsi" w:cstheme="minorHAnsi"/>
          <w:i/>
          <w:sz w:val="22"/>
          <w:szCs w:val="22"/>
        </w:rPr>
        <w:t>như thực tế cho phép</w:t>
      </w:r>
      <w:r w:rsidRPr="003E4A63">
        <w:rPr>
          <w:rFonts w:asciiTheme="minorHAnsi" w:hAnsiTheme="minorHAnsi" w:cstheme="minorHAnsi"/>
          <w:i/>
          <w:sz w:val="22"/>
          <w:szCs w:val="22"/>
        </w:rPr>
        <w:t xml:space="preserve">, </w:t>
      </w:r>
      <w:r w:rsidR="000C5DAF">
        <w:rPr>
          <w:rFonts w:asciiTheme="minorHAnsi" w:hAnsiTheme="minorHAnsi" w:cstheme="minorHAnsi"/>
          <w:i/>
          <w:sz w:val="22"/>
          <w:szCs w:val="22"/>
        </w:rPr>
        <w:t xml:space="preserve">là </w:t>
      </w:r>
      <w:r w:rsidR="00B4597C">
        <w:rPr>
          <w:rFonts w:asciiTheme="minorHAnsi" w:hAnsiTheme="minorHAnsi" w:cstheme="minorHAnsi"/>
          <w:i/>
          <w:sz w:val="22"/>
          <w:szCs w:val="22"/>
        </w:rPr>
        <w:t xml:space="preserve">những </w:t>
      </w:r>
      <w:r w:rsidR="000C5DAF">
        <w:rPr>
          <w:rFonts w:asciiTheme="minorHAnsi" w:hAnsiTheme="minorHAnsi" w:cstheme="minorHAnsi"/>
          <w:i/>
          <w:sz w:val="22"/>
          <w:szCs w:val="22"/>
        </w:rPr>
        <w:t>người khuyết tật có cùng quyền bình đẳng trước pháp luật trong lãnh vực giáo dục và đào tạo</w:t>
      </w:r>
      <w:r w:rsidRPr="003E4A63">
        <w:rPr>
          <w:rFonts w:asciiTheme="minorHAnsi" w:hAnsiTheme="minorHAnsi" w:cstheme="minorHAnsi"/>
          <w:i/>
          <w:sz w:val="22"/>
          <w:szCs w:val="22"/>
        </w:rPr>
        <w:t xml:space="preserve"> </w:t>
      </w:r>
      <w:r w:rsidR="000C5DAF">
        <w:rPr>
          <w:rFonts w:asciiTheme="minorHAnsi" w:hAnsiTheme="minorHAnsi" w:cstheme="minorHAnsi"/>
          <w:i/>
          <w:sz w:val="22"/>
          <w:szCs w:val="22"/>
        </w:rPr>
        <w:t>như những người khác trong cộng đồng</w:t>
      </w:r>
      <w:r w:rsidRPr="003E4A63">
        <w:rPr>
          <w:rFonts w:asciiTheme="minorHAnsi" w:hAnsiTheme="minorHAnsi" w:cstheme="minorHAnsi"/>
          <w:i/>
          <w:sz w:val="22"/>
          <w:szCs w:val="22"/>
        </w:rPr>
        <w:t xml:space="preserve">; </w:t>
      </w:r>
      <w:r w:rsidR="000C5DAF">
        <w:rPr>
          <w:rFonts w:asciiTheme="minorHAnsi" w:hAnsiTheme="minorHAnsi" w:cstheme="minorHAnsi"/>
          <w:i/>
          <w:sz w:val="22"/>
          <w:szCs w:val="22"/>
        </w:rPr>
        <w:t>và</w:t>
      </w:r>
    </w:p>
    <w:p w14:paraId="33087851" w14:textId="33D089A4" w:rsidR="003C5105" w:rsidRPr="003E4A63" w:rsidRDefault="003C5105" w:rsidP="00E12CFA">
      <w:pPr>
        <w:pStyle w:val="P1"/>
        <w:spacing w:before="0" w:after="100" w:afterAutospacing="1" w:line="240" w:lineRule="auto"/>
        <w:ind w:left="425" w:firstLine="0"/>
        <w:rPr>
          <w:rFonts w:asciiTheme="minorHAnsi" w:hAnsiTheme="minorHAnsi" w:cstheme="minorHAnsi"/>
          <w:i/>
          <w:sz w:val="22"/>
          <w:szCs w:val="22"/>
        </w:rPr>
      </w:pPr>
      <w:r w:rsidRPr="003E4A63">
        <w:rPr>
          <w:rFonts w:asciiTheme="minorHAnsi" w:hAnsiTheme="minorHAnsi" w:cstheme="minorHAnsi"/>
          <w:i/>
          <w:sz w:val="22"/>
          <w:szCs w:val="22"/>
        </w:rPr>
        <w:t xml:space="preserve">(c) </w:t>
      </w:r>
      <w:r w:rsidR="000C5DAF">
        <w:rPr>
          <w:rFonts w:asciiTheme="minorHAnsi" w:hAnsiTheme="minorHAnsi" w:cstheme="minorHAnsi"/>
          <w:i/>
          <w:sz w:val="22"/>
          <w:szCs w:val="22"/>
        </w:rPr>
        <w:t xml:space="preserve">quảng bá việc công nhận và </w:t>
      </w:r>
      <w:r w:rsidR="00314166">
        <w:rPr>
          <w:rFonts w:asciiTheme="minorHAnsi" w:hAnsiTheme="minorHAnsi" w:cstheme="minorHAnsi"/>
          <w:i/>
          <w:sz w:val="22"/>
          <w:szCs w:val="22"/>
        </w:rPr>
        <w:t>chấp thuận trong cộng đồng về nguyên tắc là người khuyết tật có cùng các quyền lợi c</w:t>
      </w:r>
      <w:r w:rsidR="004A3C73">
        <w:rPr>
          <w:rFonts w:asciiTheme="minorHAnsi" w:hAnsiTheme="minorHAnsi" w:cstheme="minorHAnsi"/>
          <w:i/>
          <w:sz w:val="22"/>
          <w:szCs w:val="22"/>
        </w:rPr>
        <w:t>ơ</w:t>
      </w:r>
      <w:r w:rsidR="00314166">
        <w:rPr>
          <w:rFonts w:asciiTheme="minorHAnsi" w:hAnsiTheme="minorHAnsi" w:cstheme="minorHAnsi"/>
          <w:i/>
          <w:sz w:val="22"/>
          <w:szCs w:val="22"/>
        </w:rPr>
        <w:t xml:space="preserve"> bản như những ng</w:t>
      </w:r>
      <w:r w:rsidR="004244E5">
        <w:rPr>
          <w:rFonts w:asciiTheme="minorHAnsi" w:hAnsiTheme="minorHAnsi" w:cstheme="minorHAnsi"/>
          <w:i/>
          <w:sz w:val="22"/>
          <w:szCs w:val="22"/>
        </w:rPr>
        <w:t>ười</w:t>
      </w:r>
      <w:r w:rsidR="00314166">
        <w:rPr>
          <w:rFonts w:asciiTheme="minorHAnsi" w:hAnsiTheme="minorHAnsi" w:cstheme="minorHAnsi"/>
          <w:i/>
          <w:sz w:val="22"/>
          <w:szCs w:val="22"/>
        </w:rPr>
        <w:t xml:space="preserve"> khác trong cộng đồng</w:t>
      </w:r>
      <w:r w:rsidRPr="003E4A63">
        <w:rPr>
          <w:rFonts w:asciiTheme="minorHAnsi" w:hAnsiTheme="minorHAnsi" w:cstheme="minorHAnsi"/>
          <w:i/>
          <w:sz w:val="22"/>
          <w:szCs w:val="22"/>
        </w:rPr>
        <w:t>.</w:t>
      </w:r>
    </w:p>
    <w:p w14:paraId="66FC91D1" w14:textId="39673A08" w:rsidR="005C726E" w:rsidRPr="00E47863" w:rsidRDefault="00314166" w:rsidP="003E4A63">
      <w:pPr>
        <w:pStyle w:val="GNText"/>
        <w:shd w:val="clear" w:color="auto" w:fill="auto"/>
        <w:ind w:right="95"/>
        <w:rPr>
          <w:rFonts w:asciiTheme="minorHAnsi" w:hAnsiTheme="minorHAnsi" w:cstheme="minorHAnsi"/>
          <w:b/>
          <w:lang w:val="en-AU"/>
        </w:rPr>
      </w:pPr>
      <w:r>
        <w:rPr>
          <w:rFonts w:asciiTheme="minorHAnsi" w:hAnsiTheme="minorHAnsi" w:cstheme="minorHAnsi"/>
          <w:b/>
          <w:lang w:val="en-AU"/>
        </w:rPr>
        <w:t>Chủ yếu là</w:t>
      </w:r>
      <w:r w:rsidR="005C726E" w:rsidRPr="00E47863">
        <w:rPr>
          <w:rFonts w:asciiTheme="minorHAnsi" w:hAnsiTheme="minorHAnsi" w:cstheme="minorHAnsi"/>
          <w:b/>
          <w:lang w:val="en-AU"/>
        </w:rPr>
        <w:t xml:space="preserve">, </w:t>
      </w:r>
      <w:r>
        <w:rPr>
          <w:rFonts w:asciiTheme="minorHAnsi" w:hAnsiTheme="minorHAnsi" w:cstheme="minorHAnsi"/>
          <w:b/>
          <w:lang w:val="en-AU"/>
        </w:rPr>
        <w:t>việc Tái duyệt sẽ đặt câu hỏi rằng Các Tiêu chuẩn có đang thực hiện được vai trò của chúng hay không</w:t>
      </w:r>
      <w:r w:rsidR="00B8156A" w:rsidRPr="00E47863">
        <w:rPr>
          <w:rFonts w:asciiTheme="minorHAnsi" w:hAnsiTheme="minorHAnsi" w:cstheme="minorHAnsi"/>
          <w:b/>
          <w:lang w:val="en-AU"/>
        </w:rPr>
        <w:t>,</w:t>
      </w:r>
      <w:r w:rsidR="005C726E" w:rsidRPr="00E47863">
        <w:rPr>
          <w:rFonts w:asciiTheme="minorHAnsi" w:hAnsiTheme="minorHAnsi" w:cstheme="minorHAnsi"/>
          <w:b/>
          <w:lang w:val="en-AU"/>
        </w:rPr>
        <w:t xml:space="preserve"> </w:t>
      </w:r>
      <w:r>
        <w:rPr>
          <w:rFonts w:asciiTheme="minorHAnsi" w:hAnsiTheme="minorHAnsi" w:cstheme="minorHAnsi"/>
          <w:b/>
          <w:lang w:val="en-AU"/>
        </w:rPr>
        <w:t>và nếu không</w:t>
      </w:r>
      <w:r w:rsidR="005C726E" w:rsidRPr="00E47863">
        <w:rPr>
          <w:rFonts w:asciiTheme="minorHAnsi" w:hAnsiTheme="minorHAnsi" w:cstheme="minorHAnsi"/>
          <w:b/>
          <w:lang w:val="en-AU"/>
        </w:rPr>
        <w:t xml:space="preserve">, </w:t>
      </w:r>
      <w:r>
        <w:rPr>
          <w:rFonts w:asciiTheme="minorHAnsi" w:hAnsiTheme="minorHAnsi" w:cstheme="minorHAnsi"/>
          <w:b/>
          <w:lang w:val="en-AU"/>
        </w:rPr>
        <w:t>thì chúng có thể được cải tiến bằng cách nào</w:t>
      </w:r>
      <w:r w:rsidR="005C726E" w:rsidRPr="00E47863">
        <w:rPr>
          <w:rFonts w:asciiTheme="minorHAnsi" w:hAnsiTheme="minorHAnsi" w:cstheme="minorHAnsi"/>
          <w:b/>
          <w:lang w:val="en-AU"/>
        </w:rPr>
        <w:t xml:space="preserve">. </w:t>
      </w:r>
    </w:p>
    <w:p w14:paraId="0272E954" w14:textId="77777777" w:rsidR="00776024" w:rsidRDefault="00776024">
      <w:pPr>
        <w:rPr>
          <w:rFonts w:asciiTheme="majorHAnsi" w:eastAsiaTheme="majorEastAsia" w:hAnsiTheme="majorHAnsi" w:cstheme="majorBidi"/>
          <w:color w:val="2F5496" w:themeColor="accent1" w:themeShade="BF"/>
          <w:sz w:val="32"/>
          <w:szCs w:val="32"/>
        </w:rPr>
      </w:pPr>
      <w:r>
        <w:br w:type="page"/>
      </w:r>
    </w:p>
    <w:p w14:paraId="0D6DEC4C" w14:textId="2CC71545" w:rsidR="00D71ACC" w:rsidRPr="0018175C" w:rsidRDefault="00314166" w:rsidP="003E5B22">
      <w:pPr>
        <w:pStyle w:val="Heading1"/>
      </w:pPr>
      <w:r>
        <w:lastRenderedPageBreak/>
        <w:t>Phạm vi và trọng tâm của Tái duyệt năm</w:t>
      </w:r>
      <w:r w:rsidR="00AF2836">
        <w:t xml:space="preserve"> </w:t>
      </w:r>
      <w:r w:rsidR="00E22973">
        <w:t>2020</w:t>
      </w:r>
    </w:p>
    <w:p w14:paraId="4D0EDC9A" w14:textId="1867C383" w:rsidR="00AF2836" w:rsidRDefault="00314166" w:rsidP="00C9291F">
      <w:r>
        <w:t>Để hiểu được Các Tiêu chuẩn có làm tròn vai trò của chúng hay không</w:t>
      </w:r>
      <w:r w:rsidR="00AF2836">
        <w:t xml:space="preserve">, </w:t>
      </w:r>
      <w:r>
        <w:t>chúng tôi cần nghe trải nghiệm hàng ngày của học sinh, gia đình và người chăm sóc các em</w:t>
      </w:r>
      <w:r w:rsidR="00AF2836">
        <w:t xml:space="preserve">, </w:t>
      </w:r>
      <w:r>
        <w:t>các cơ sở giáo dục của các em, giáo viên và chuyên viên giáo dục cùng những người bênh vực quyền lợi cho các em</w:t>
      </w:r>
      <w:r w:rsidR="00AF2836">
        <w:t xml:space="preserve">. </w:t>
      </w:r>
    </w:p>
    <w:p w14:paraId="4E31EB3E" w14:textId="1965C7C0" w:rsidR="00AF2836" w:rsidRPr="0025606A" w:rsidRDefault="00A676A9" w:rsidP="00C9291F">
      <w:r>
        <w:t>Chúng tôi cũng cần nói chuyện với các tiểu bang và lãnh thổ</w:t>
      </w:r>
      <w:r w:rsidR="00AF2836" w:rsidRPr="0025606A">
        <w:t xml:space="preserve">, </w:t>
      </w:r>
      <w:r>
        <w:t>các giới thẩm quyền về giáo dục</w:t>
      </w:r>
      <w:r w:rsidR="001154DE">
        <w:t xml:space="preserve">, </w:t>
      </w:r>
      <w:r>
        <w:t>các cơ quan đại diện và kiểm tra toàn quốc</w:t>
      </w:r>
      <w:r w:rsidR="001154DE">
        <w:t xml:space="preserve">, </w:t>
      </w:r>
      <w:r>
        <w:t>và các đại diện trong lãnh vực không thuộc chánh quyền</w:t>
      </w:r>
      <w:r w:rsidR="00AF2836" w:rsidRPr="0025606A">
        <w:t xml:space="preserve">. </w:t>
      </w:r>
    </w:p>
    <w:p w14:paraId="6C1A878E" w14:textId="2B24DE00" w:rsidR="00AF2836" w:rsidRPr="0025606A" w:rsidRDefault="00A676A9" w:rsidP="00C9291F">
      <w:r>
        <w:t>Sử dụng kiến thức và am hiểu mà chúng tôi thâu thập được</w:t>
      </w:r>
      <w:r w:rsidR="00AF2836">
        <w:t xml:space="preserve">, </w:t>
      </w:r>
      <w:r>
        <w:t>chúng tôi có thể sau đó khẳng định Các Tiêu chuẩn đang hoạt động hữu hiệu đến mức độ nào trong vai trò là cơ chế giúp diễn dịch các điều khoản về giáo dục và đào tạo của DDA</w:t>
      </w:r>
      <w:r w:rsidR="00AF2836" w:rsidRPr="0025606A">
        <w:t xml:space="preserve">. </w:t>
      </w:r>
    </w:p>
    <w:p w14:paraId="50CF5137" w14:textId="1784ADDE" w:rsidR="00AF2836" w:rsidRPr="003E4A63" w:rsidRDefault="00EF7313" w:rsidP="003E5B22">
      <w:pPr>
        <w:pStyle w:val="Heading2"/>
      </w:pPr>
      <w:r>
        <w:t xml:space="preserve">Phạm vi tham </w:t>
      </w:r>
      <w:r w:rsidR="003228BE">
        <w:t>chiếu</w:t>
      </w:r>
      <w:r>
        <w:t xml:space="preserve"> của Tái duyệt năm</w:t>
      </w:r>
      <w:r w:rsidR="00D71ACC" w:rsidRPr="003E4A63">
        <w:t xml:space="preserve"> 2020 </w:t>
      </w:r>
    </w:p>
    <w:p w14:paraId="3C6B83EC" w14:textId="0DF98DCC" w:rsidR="00D71ACC" w:rsidRPr="003E4A63" w:rsidRDefault="00EF7313" w:rsidP="00C9291F">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 xml:space="preserve">Trong khi </w:t>
      </w:r>
      <w:r w:rsidR="004A3C73">
        <w:rPr>
          <w:rFonts w:asciiTheme="minorHAnsi" w:hAnsiTheme="minorHAnsi" w:cstheme="minorHAnsi"/>
          <w:lang w:val="en-AU"/>
        </w:rPr>
        <w:t>cân nhắc</w:t>
      </w:r>
      <w:r>
        <w:rPr>
          <w:rFonts w:asciiTheme="minorHAnsi" w:hAnsiTheme="minorHAnsi" w:cstheme="minorHAnsi"/>
          <w:lang w:val="en-AU"/>
        </w:rPr>
        <w:t xml:space="preserve"> mức độ hữu hiệu của Các Tiêu chuẩn</w:t>
      </w:r>
      <w:r w:rsidR="00AF2836">
        <w:rPr>
          <w:rFonts w:asciiTheme="minorHAnsi" w:hAnsiTheme="minorHAnsi" w:cstheme="minorHAnsi"/>
          <w:lang w:val="en-AU"/>
        </w:rPr>
        <w:t xml:space="preserve">, </w:t>
      </w:r>
      <w:r>
        <w:rPr>
          <w:rFonts w:asciiTheme="minorHAnsi" w:hAnsiTheme="minorHAnsi" w:cstheme="minorHAnsi"/>
          <w:lang w:val="en-AU"/>
        </w:rPr>
        <w:t>việc Tái duyệt sẽ xem xét các việc sau đây</w:t>
      </w:r>
      <w:r w:rsidR="00D71ACC" w:rsidRPr="003E4A63">
        <w:rPr>
          <w:rFonts w:asciiTheme="minorHAnsi" w:hAnsiTheme="minorHAnsi" w:cstheme="minorHAnsi"/>
          <w:lang w:val="en-AU"/>
        </w:rPr>
        <w:t>:</w:t>
      </w:r>
    </w:p>
    <w:p w14:paraId="03B0BF84" w14:textId="2C763C8D" w:rsidR="00D71ACC" w:rsidRPr="005C600C" w:rsidRDefault="00EF7313" w:rsidP="008C4E99">
      <w:pPr>
        <w:pStyle w:val="ListParagraph"/>
        <w:numPr>
          <w:ilvl w:val="0"/>
          <w:numId w:val="17"/>
        </w:numPr>
        <w:spacing w:after="100" w:afterAutospacing="1"/>
        <w:ind w:left="720"/>
        <w:rPr>
          <w:rFonts w:ascii="Calibri" w:hAnsi="Calibri" w:cs="Calibri"/>
          <w:sz w:val="22"/>
          <w:szCs w:val="22"/>
        </w:rPr>
      </w:pPr>
      <w:r>
        <w:rPr>
          <w:rFonts w:ascii="Calibri" w:hAnsi="Calibri" w:cs="Calibri"/>
          <w:sz w:val="22"/>
          <w:szCs w:val="22"/>
        </w:rPr>
        <w:t xml:space="preserve">Các </w:t>
      </w:r>
      <w:r>
        <w:rPr>
          <w:rFonts w:ascii="Calibri" w:hAnsi="Calibri" w:cs="Calibri"/>
          <w:b/>
          <w:bCs/>
          <w:sz w:val="22"/>
          <w:szCs w:val="22"/>
        </w:rPr>
        <w:t>quyền lợi</w:t>
      </w:r>
      <w:r w:rsidR="00D71ACC" w:rsidRPr="005C600C">
        <w:rPr>
          <w:rFonts w:ascii="Calibri" w:hAnsi="Calibri" w:cs="Calibri"/>
          <w:b/>
          <w:bCs/>
          <w:sz w:val="22"/>
          <w:szCs w:val="22"/>
        </w:rPr>
        <w:t xml:space="preserve">, </w:t>
      </w:r>
      <w:r>
        <w:rPr>
          <w:rFonts w:ascii="Calibri" w:hAnsi="Calibri" w:cs="Calibri"/>
          <w:b/>
          <w:bCs/>
          <w:sz w:val="22"/>
          <w:szCs w:val="22"/>
        </w:rPr>
        <w:t>nghĩa vụ và đo lường việc tuân thủ</w:t>
      </w:r>
      <w:r w:rsidR="00D71ACC" w:rsidRPr="005C600C">
        <w:rPr>
          <w:rFonts w:ascii="Calibri" w:hAnsi="Calibri" w:cs="Calibri"/>
          <w:sz w:val="22"/>
          <w:szCs w:val="22"/>
        </w:rPr>
        <w:t xml:space="preserve"> </w:t>
      </w:r>
      <w:r>
        <w:rPr>
          <w:rFonts w:ascii="Calibri" w:hAnsi="Calibri" w:cs="Calibri"/>
          <w:sz w:val="22"/>
          <w:szCs w:val="22"/>
        </w:rPr>
        <w:t xml:space="preserve">quy định trong Các Tiêu chuẩn </w:t>
      </w:r>
      <w:r w:rsidR="00D71ACC" w:rsidRPr="005C600C">
        <w:rPr>
          <w:rFonts w:ascii="Calibri" w:hAnsi="Calibri" w:cs="Calibri"/>
          <w:sz w:val="22"/>
          <w:szCs w:val="22"/>
        </w:rPr>
        <w:t>(</w:t>
      </w:r>
      <w:r>
        <w:rPr>
          <w:rFonts w:ascii="Calibri" w:hAnsi="Calibri" w:cs="Calibri"/>
          <w:sz w:val="22"/>
          <w:szCs w:val="22"/>
        </w:rPr>
        <w:t>và Chú thích Hướng dẫn của nó</w:t>
      </w:r>
      <w:r w:rsidR="00D71ACC" w:rsidRPr="005C600C">
        <w:rPr>
          <w:rFonts w:ascii="Calibri" w:hAnsi="Calibri" w:cs="Calibri"/>
          <w:sz w:val="22"/>
          <w:szCs w:val="22"/>
        </w:rPr>
        <w:t xml:space="preserve">) </w:t>
      </w:r>
      <w:r w:rsidR="00D71ACC" w:rsidRPr="005C600C">
        <w:rPr>
          <w:rFonts w:ascii="Calibri" w:hAnsi="Calibri" w:cs="Calibri"/>
          <w:b/>
          <w:bCs/>
          <w:sz w:val="22"/>
          <w:szCs w:val="22"/>
        </w:rPr>
        <w:t>c</w:t>
      </w:r>
      <w:r>
        <w:rPr>
          <w:rFonts w:ascii="Calibri" w:hAnsi="Calibri" w:cs="Calibri"/>
          <w:b/>
          <w:bCs/>
          <w:sz w:val="22"/>
          <w:szCs w:val="22"/>
        </w:rPr>
        <w:t>ó rõ ràng và thích hợp hay không</w:t>
      </w:r>
      <w:r w:rsidR="00D71ACC" w:rsidRPr="005C600C">
        <w:rPr>
          <w:rFonts w:ascii="Calibri" w:hAnsi="Calibri" w:cs="Calibri"/>
          <w:sz w:val="22"/>
          <w:szCs w:val="22"/>
        </w:rPr>
        <w:t>?</w:t>
      </w:r>
    </w:p>
    <w:p w14:paraId="2EAFE912" w14:textId="2F9EBE9F" w:rsidR="00D71ACC" w:rsidRPr="005C600C" w:rsidRDefault="00EF7313" w:rsidP="008C4E99">
      <w:pPr>
        <w:pStyle w:val="ListParagraph"/>
        <w:numPr>
          <w:ilvl w:val="0"/>
          <w:numId w:val="17"/>
        </w:numPr>
        <w:spacing w:after="100" w:afterAutospacing="1"/>
        <w:ind w:left="720"/>
        <w:rPr>
          <w:rFonts w:ascii="Calibri" w:hAnsi="Calibri" w:cs="Calibri"/>
          <w:sz w:val="22"/>
          <w:szCs w:val="22"/>
        </w:rPr>
      </w:pPr>
      <w:r>
        <w:rPr>
          <w:rFonts w:ascii="Calibri" w:hAnsi="Calibri" w:cs="Calibri"/>
          <w:sz w:val="22"/>
          <w:szCs w:val="22"/>
        </w:rPr>
        <w:t>Liệu học sinh, gia đình và người chăm sóc, chuyên viên giáo dục, cơ sở giáo dục và những người đề ra chính sách có</w:t>
      </w:r>
      <w:r w:rsidR="00D71ACC" w:rsidRPr="005C600C">
        <w:rPr>
          <w:rFonts w:ascii="Calibri" w:hAnsi="Calibri" w:cs="Calibri"/>
          <w:sz w:val="22"/>
          <w:szCs w:val="22"/>
        </w:rPr>
        <w:t xml:space="preserve"> </w:t>
      </w:r>
      <w:r>
        <w:rPr>
          <w:rFonts w:ascii="Calibri" w:hAnsi="Calibri" w:cs="Calibri"/>
          <w:b/>
          <w:bCs/>
          <w:sz w:val="22"/>
          <w:szCs w:val="22"/>
        </w:rPr>
        <w:t>biết về</w:t>
      </w:r>
      <w:r w:rsidR="00D71ACC" w:rsidRPr="005C600C">
        <w:rPr>
          <w:rFonts w:ascii="Calibri" w:hAnsi="Calibri" w:cs="Calibri"/>
          <w:b/>
          <w:bCs/>
          <w:sz w:val="22"/>
          <w:szCs w:val="22"/>
        </w:rPr>
        <w:t xml:space="preserve">, </w:t>
      </w:r>
      <w:r>
        <w:rPr>
          <w:rFonts w:ascii="Calibri" w:hAnsi="Calibri" w:cs="Calibri"/>
          <w:b/>
          <w:bCs/>
          <w:sz w:val="22"/>
          <w:szCs w:val="22"/>
        </w:rPr>
        <w:t>am hiểu</w:t>
      </w:r>
      <w:r w:rsidR="00D71ACC">
        <w:rPr>
          <w:rFonts w:ascii="Calibri" w:hAnsi="Calibri" w:cs="Calibri"/>
          <w:b/>
          <w:bCs/>
          <w:sz w:val="22"/>
          <w:szCs w:val="22"/>
        </w:rPr>
        <w:t>,</w:t>
      </w:r>
      <w:r w:rsidR="00D71ACC" w:rsidRPr="005C600C">
        <w:rPr>
          <w:rFonts w:ascii="Calibri" w:hAnsi="Calibri" w:cs="Calibri"/>
          <w:b/>
          <w:bCs/>
          <w:sz w:val="22"/>
          <w:szCs w:val="22"/>
        </w:rPr>
        <w:t xml:space="preserve"> </w:t>
      </w:r>
      <w:r>
        <w:rPr>
          <w:rFonts w:ascii="Calibri" w:hAnsi="Calibri" w:cs="Calibri"/>
          <w:b/>
          <w:bCs/>
          <w:sz w:val="22"/>
          <w:szCs w:val="22"/>
        </w:rPr>
        <w:t>áp dụng và tuân thủ với</w:t>
      </w:r>
      <w:r w:rsidR="00D71ACC">
        <w:rPr>
          <w:rFonts w:ascii="Calibri" w:hAnsi="Calibri" w:cs="Calibri"/>
          <w:sz w:val="22"/>
          <w:szCs w:val="22"/>
        </w:rPr>
        <w:t xml:space="preserve"> </w:t>
      </w:r>
      <w:r w:rsidR="00026BAF">
        <w:rPr>
          <w:rFonts w:ascii="Calibri" w:hAnsi="Calibri" w:cs="Calibri"/>
          <w:sz w:val="22"/>
          <w:szCs w:val="22"/>
        </w:rPr>
        <w:t>các quyền lợi, nghĩa vụ và đo lường việc tuân thủ trong các Tiêu chuẩn hay không</w:t>
      </w:r>
      <w:r w:rsidR="00D71ACC" w:rsidRPr="005C600C">
        <w:rPr>
          <w:rFonts w:ascii="Calibri" w:hAnsi="Calibri" w:cs="Calibri"/>
          <w:sz w:val="22"/>
          <w:szCs w:val="22"/>
        </w:rPr>
        <w:t>?</w:t>
      </w:r>
    </w:p>
    <w:p w14:paraId="2D8D2145" w14:textId="7843E3E4" w:rsidR="00D71ACC" w:rsidRPr="005C600C" w:rsidRDefault="00026BAF" w:rsidP="008C4E99">
      <w:pPr>
        <w:pStyle w:val="ListParagraph"/>
        <w:numPr>
          <w:ilvl w:val="0"/>
          <w:numId w:val="17"/>
        </w:numPr>
        <w:spacing w:after="100" w:afterAutospacing="1"/>
        <w:ind w:left="714" w:hanging="357"/>
        <w:rPr>
          <w:rFonts w:ascii="Calibri" w:hAnsi="Calibri" w:cs="Calibri"/>
          <w:sz w:val="22"/>
          <w:szCs w:val="22"/>
        </w:rPr>
      </w:pPr>
      <w:r>
        <w:rPr>
          <w:rFonts w:ascii="Calibri" w:hAnsi="Calibri" w:cs="Calibri"/>
          <w:sz w:val="22"/>
          <w:szCs w:val="22"/>
        </w:rPr>
        <w:t>Trong</w:t>
      </w:r>
      <w:r w:rsidR="00D71ACC" w:rsidRPr="005C600C">
        <w:rPr>
          <w:rFonts w:ascii="Calibri" w:hAnsi="Calibri" w:cs="Calibri"/>
          <w:sz w:val="22"/>
          <w:szCs w:val="22"/>
        </w:rPr>
        <w:t xml:space="preserve"> 15 </w:t>
      </w:r>
      <w:r>
        <w:rPr>
          <w:rFonts w:ascii="Calibri" w:hAnsi="Calibri" w:cs="Calibri"/>
          <w:sz w:val="22"/>
          <w:szCs w:val="22"/>
        </w:rPr>
        <w:t>năm kể từ khi Các Tiêu chuẩn được phát huy</w:t>
      </w:r>
      <w:r w:rsidR="00D71ACC" w:rsidRPr="005C600C">
        <w:rPr>
          <w:rFonts w:ascii="Calibri" w:hAnsi="Calibri" w:cs="Calibri"/>
          <w:sz w:val="22"/>
          <w:szCs w:val="22"/>
        </w:rPr>
        <w:t xml:space="preserve">, </w:t>
      </w:r>
      <w:r>
        <w:rPr>
          <w:rFonts w:ascii="Calibri" w:hAnsi="Calibri" w:cs="Calibri"/>
          <w:b/>
          <w:sz w:val="22"/>
          <w:szCs w:val="22"/>
        </w:rPr>
        <w:t>Các Tiêu chuẩn này có góp phần vào việc giúp học sinh khuyết tật có thể tiếp cận các cơ hội về giáo dục và đào tạo</w:t>
      </w:r>
      <w:r>
        <w:rPr>
          <w:rFonts w:ascii="Calibri" w:hAnsi="Calibri" w:cs="Calibri"/>
          <w:sz w:val="22"/>
          <w:szCs w:val="22"/>
        </w:rPr>
        <w:t xml:space="preserve"> trên cùng một cơ sở như học sinh không có khuyết tật hay không</w:t>
      </w:r>
      <w:r w:rsidR="00D71ACC" w:rsidRPr="005C600C">
        <w:rPr>
          <w:rFonts w:ascii="Calibri" w:hAnsi="Calibri" w:cs="Calibri"/>
          <w:sz w:val="22"/>
          <w:szCs w:val="22"/>
        </w:rPr>
        <w:t xml:space="preserve">? </w:t>
      </w:r>
    </w:p>
    <w:p w14:paraId="1A4223B8" w14:textId="275A23C3" w:rsidR="00D71ACC" w:rsidRPr="003E4A63" w:rsidRDefault="00026BAF" w:rsidP="00C9291F">
      <w:pPr>
        <w:pStyle w:val="GNText"/>
        <w:shd w:val="clear" w:color="auto" w:fill="auto"/>
        <w:spacing w:after="160"/>
        <w:ind w:right="95"/>
        <w:rPr>
          <w:rFonts w:asciiTheme="minorHAnsi" w:hAnsiTheme="minorHAnsi" w:cstheme="minorHAnsi"/>
        </w:rPr>
      </w:pPr>
      <w:r>
        <w:rPr>
          <w:rFonts w:asciiTheme="minorHAnsi" w:hAnsiTheme="minorHAnsi" w:cstheme="minorHAnsi"/>
        </w:rPr>
        <w:t>Tham vấn cho việc Tái duyệt sẽ bao gồm một</w:t>
      </w:r>
      <w:r w:rsidR="00D71ACC" w:rsidRPr="003E4A63">
        <w:rPr>
          <w:rFonts w:asciiTheme="minorHAnsi" w:hAnsiTheme="minorHAnsi" w:cstheme="minorHAnsi"/>
        </w:rPr>
        <w:t xml:space="preserve"> </w:t>
      </w:r>
      <w:r>
        <w:rPr>
          <w:rFonts w:asciiTheme="minorHAnsi" w:hAnsiTheme="minorHAnsi" w:cstheme="minorHAnsi"/>
          <w:b/>
        </w:rPr>
        <w:t>tụ điểm về</w:t>
      </w:r>
      <w:r w:rsidR="00D71ACC" w:rsidRPr="003E4A63">
        <w:rPr>
          <w:rFonts w:asciiTheme="minorHAnsi" w:hAnsiTheme="minorHAnsi" w:cstheme="minorHAnsi"/>
        </w:rPr>
        <w:t xml:space="preserve"> t</w:t>
      </w:r>
      <w:r>
        <w:rPr>
          <w:rFonts w:asciiTheme="minorHAnsi" w:hAnsiTheme="minorHAnsi" w:cstheme="minorHAnsi"/>
        </w:rPr>
        <w:t xml:space="preserve">ác động của Các Tiêu chuẩn đến </w:t>
      </w:r>
      <w:r w:rsidRPr="00026BAF">
        <w:rPr>
          <w:rFonts w:asciiTheme="minorHAnsi" w:hAnsiTheme="minorHAnsi" w:cstheme="minorHAnsi"/>
          <w:b/>
        </w:rPr>
        <w:t xml:space="preserve">trải nghiệm của học sinh khuyết tật có nguồn gốc Thổ dân và Dân </w:t>
      </w:r>
      <w:r w:rsidR="00796887">
        <w:rPr>
          <w:rFonts w:asciiTheme="minorHAnsi" w:hAnsiTheme="minorHAnsi" w:cstheme="minorHAnsi"/>
          <w:b/>
        </w:rPr>
        <w:t>đả</w:t>
      </w:r>
      <w:r w:rsidRPr="00026BAF">
        <w:rPr>
          <w:rFonts w:asciiTheme="minorHAnsi" w:hAnsiTheme="minorHAnsi" w:cstheme="minorHAnsi"/>
          <w:b/>
        </w:rPr>
        <w:t>o</w:t>
      </w:r>
      <w:r w:rsidR="00D71ACC" w:rsidRPr="003E4A63">
        <w:rPr>
          <w:rFonts w:asciiTheme="minorHAnsi" w:hAnsiTheme="minorHAnsi" w:cstheme="minorHAnsi"/>
          <w:b/>
        </w:rPr>
        <w:t xml:space="preserve"> Torres Strait</w:t>
      </w:r>
      <w:r w:rsidR="00D71ACC" w:rsidRPr="003E4A63">
        <w:rPr>
          <w:rFonts w:asciiTheme="minorHAnsi" w:hAnsiTheme="minorHAnsi" w:cstheme="minorHAnsi"/>
        </w:rPr>
        <w:t>.</w:t>
      </w:r>
    </w:p>
    <w:p w14:paraId="7661008A" w14:textId="1B04759C" w:rsidR="00D71ACC" w:rsidRPr="003E4A63" w:rsidRDefault="00796887" w:rsidP="003E4A63">
      <w:pPr>
        <w:pStyle w:val="GNText"/>
        <w:shd w:val="clear" w:color="auto" w:fill="auto"/>
        <w:ind w:right="95"/>
        <w:rPr>
          <w:rFonts w:asciiTheme="minorHAnsi" w:hAnsiTheme="minorHAnsi" w:cstheme="minorHAnsi"/>
        </w:rPr>
      </w:pPr>
      <w:r>
        <w:rPr>
          <w:rFonts w:asciiTheme="minorHAnsi" w:hAnsiTheme="minorHAnsi" w:cstheme="minorHAnsi"/>
        </w:rPr>
        <w:t>Trong khi đúc kết để đưa ra các đề nghị</w:t>
      </w:r>
      <w:r w:rsidR="00D71ACC" w:rsidRPr="003E4A63">
        <w:rPr>
          <w:rFonts w:asciiTheme="minorHAnsi" w:hAnsiTheme="minorHAnsi" w:cstheme="minorHAnsi"/>
        </w:rPr>
        <w:t xml:space="preserve">, </w:t>
      </w:r>
      <w:r>
        <w:rPr>
          <w:rFonts w:asciiTheme="minorHAnsi" w:hAnsiTheme="minorHAnsi" w:cstheme="minorHAnsi"/>
        </w:rPr>
        <w:t>việc</w:t>
      </w:r>
      <w:r w:rsidR="00D71ACC" w:rsidRPr="003E4A63">
        <w:rPr>
          <w:rFonts w:asciiTheme="minorHAnsi" w:hAnsiTheme="minorHAnsi" w:cstheme="minorHAnsi"/>
        </w:rPr>
        <w:t xml:space="preserve"> </w:t>
      </w:r>
      <w:r>
        <w:rPr>
          <w:rFonts w:asciiTheme="minorHAnsi" w:hAnsiTheme="minorHAnsi" w:cstheme="minorHAnsi"/>
          <w:b/>
        </w:rPr>
        <w:t xml:space="preserve">Tái duyệt sẽ tập trung vào các cơ hội để </w:t>
      </w:r>
      <w:r w:rsidR="00EF1AC6">
        <w:rPr>
          <w:rFonts w:asciiTheme="minorHAnsi" w:hAnsiTheme="minorHAnsi" w:cstheme="minorHAnsi"/>
          <w:b/>
        </w:rPr>
        <w:t>tạo dựng</w:t>
      </w:r>
      <w:r>
        <w:rPr>
          <w:rFonts w:asciiTheme="minorHAnsi" w:hAnsiTheme="minorHAnsi" w:cstheme="minorHAnsi"/>
          <w:b/>
        </w:rPr>
        <w:t xml:space="preserve"> hoạt động hợp tác toàn quốc giữa các phạm vi quyền hạn và các cơ quan</w:t>
      </w:r>
      <w:r w:rsidR="00D71ACC" w:rsidRPr="003E4A63">
        <w:rPr>
          <w:rFonts w:asciiTheme="minorHAnsi" w:hAnsiTheme="minorHAnsi" w:cstheme="minorHAnsi"/>
        </w:rPr>
        <w:t xml:space="preserve">, </w:t>
      </w:r>
      <w:r>
        <w:rPr>
          <w:rFonts w:asciiTheme="minorHAnsi" w:hAnsiTheme="minorHAnsi" w:cstheme="minorHAnsi"/>
        </w:rPr>
        <w:t>gồm hoạt động để củng cố kiến thức và khả năng của các giáo viên và chuyên viên giáo dục</w:t>
      </w:r>
      <w:r w:rsidR="00D71ACC" w:rsidRPr="003E4A63">
        <w:rPr>
          <w:rFonts w:asciiTheme="minorHAnsi" w:hAnsiTheme="minorHAnsi" w:cstheme="minorHAnsi"/>
        </w:rPr>
        <w:t xml:space="preserve">, </w:t>
      </w:r>
      <w:r>
        <w:rPr>
          <w:rFonts w:asciiTheme="minorHAnsi" w:hAnsiTheme="minorHAnsi" w:cstheme="minorHAnsi"/>
        </w:rPr>
        <w:t>và để xem có cần thực hiện</w:t>
      </w:r>
      <w:r w:rsidR="00D71ACC" w:rsidRPr="003E4A63">
        <w:rPr>
          <w:rFonts w:asciiTheme="minorHAnsi" w:hAnsiTheme="minorHAnsi" w:cstheme="minorHAnsi"/>
        </w:rPr>
        <w:t xml:space="preserve"> </w:t>
      </w:r>
      <w:r>
        <w:rPr>
          <w:rFonts w:asciiTheme="minorHAnsi" w:hAnsiTheme="minorHAnsi" w:cstheme="minorHAnsi"/>
          <w:b/>
        </w:rPr>
        <w:t>bất kỳ sửa đổi nào cho Các Tiêu chuẩn</w:t>
      </w:r>
      <w:r w:rsidR="00D71ACC" w:rsidRPr="003E4A63">
        <w:rPr>
          <w:rFonts w:asciiTheme="minorHAnsi" w:hAnsiTheme="minorHAnsi" w:cstheme="minorHAnsi"/>
          <w:b/>
        </w:rPr>
        <w:t>.</w:t>
      </w:r>
    </w:p>
    <w:p w14:paraId="025E9EE7" w14:textId="6687C60A" w:rsidR="00D71ACC" w:rsidRPr="003E4A63" w:rsidRDefault="003228BE" w:rsidP="003E5B22">
      <w:pPr>
        <w:pStyle w:val="Heading2"/>
      </w:pPr>
      <w:r>
        <w:t>Phạm vi của Tái duyệt</w:t>
      </w:r>
      <w:r w:rsidR="004244E5">
        <w:t xml:space="preserve"> này</w:t>
      </w:r>
    </w:p>
    <w:p w14:paraId="0302C5A2" w14:textId="0E5C0681" w:rsidR="00D71ACC" w:rsidRPr="003E4A63" w:rsidRDefault="003228BE" w:rsidP="00C9291F">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 xml:space="preserve">Chúng tôi công nhận rằng có những thảo luận rộng rãi hơn về </w:t>
      </w:r>
      <w:r w:rsidR="00C15920">
        <w:rPr>
          <w:rFonts w:asciiTheme="minorHAnsi" w:hAnsiTheme="minorHAnsi" w:cstheme="minorHAnsi"/>
          <w:lang w:val="en-AU"/>
        </w:rPr>
        <w:t>cách tốt nhất để cung cấp việc giáo dục cho học sinh khuyết tật</w:t>
      </w:r>
      <w:r w:rsidR="00D71ACC" w:rsidRPr="003E4A63">
        <w:rPr>
          <w:rFonts w:asciiTheme="minorHAnsi" w:hAnsiTheme="minorHAnsi" w:cstheme="minorHAnsi"/>
          <w:lang w:val="en-AU"/>
        </w:rPr>
        <w:t xml:space="preserve">, </w:t>
      </w:r>
      <w:r w:rsidR="00C15920">
        <w:rPr>
          <w:rFonts w:asciiTheme="minorHAnsi" w:hAnsiTheme="minorHAnsi" w:cstheme="minorHAnsi"/>
          <w:lang w:val="en-AU"/>
        </w:rPr>
        <w:t>như đã được trình bày trong nhiều cuộc tái duyệt và thẩm tra</w:t>
      </w:r>
      <w:r w:rsidR="00D71ACC" w:rsidRPr="003E4A63">
        <w:rPr>
          <w:rFonts w:asciiTheme="minorHAnsi" w:hAnsiTheme="minorHAnsi" w:cstheme="minorHAnsi"/>
          <w:lang w:val="en-AU"/>
        </w:rPr>
        <w:t xml:space="preserve">, </w:t>
      </w:r>
      <w:r w:rsidR="00C15920">
        <w:rPr>
          <w:rFonts w:asciiTheme="minorHAnsi" w:hAnsiTheme="minorHAnsi" w:cstheme="minorHAnsi"/>
          <w:lang w:val="en-AU"/>
        </w:rPr>
        <w:t>và tiếp tục được khảo sát qua</w:t>
      </w:r>
      <w:r w:rsidR="001154DE">
        <w:rPr>
          <w:rFonts w:asciiTheme="minorHAnsi" w:hAnsiTheme="minorHAnsi" w:cstheme="minorHAnsi"/>
          <w:lang w:val="en-AU"/>
        </w:rPr>
        <w:t xml:space="preserve"> </w:t>
      </w:r>
      <w:r w:rsidR="00C15920" w:rsidRPr="00C15920">
        <w:rPr>
          <w:rFonts w:asciiTheme="minorHAnsi" w:hAnsiTheme="minorHAnsi" w:cstheme="minorHAnsi"/>
          <w:lang w:val="en-AU"/>
        </w:rPr>
        <w:t xml:space="preserve">Ủy ban Điều tra Tối cao về Bạo hành, Ngược đãi, Bỏ bê và </w:t>
      </w:r>
      <w:r w:rsidR="00C15920">
        <w:rPr>
          <w:rFonts w:asciiTheme="minorHAnsi" w:hAnsiTheme="minorHAnsi" w:cstheme="minorHAnsi"/>
          <w:lang w:val="en-AU"/>
        </w:rPr>
        <w:t>Lợi dụng</w:t>
      </w:r>
      <w:r w:rsidR="00C15920" w:rsidRPr="00C15920">
        <w:rPr>
          <w:rFonts w:asciiTheme="minorHAnsi" w:hAnsiTheme="minorHAnsi" w:cstheme="minorHAnsi"/>
          <w:lang w:val="en-AU"/>
        </w:rPr>
        <w:t xml:space="preserve"> Người khuyết tật</w:t>
      </w:r>
      <w:r w:rsidR="001154DE" w:rsidRPr="001154DE">
        <w:rPr>
          <w:rFonts w:asciiTheme="minorHAnsi" w:hAnsiTheme="minorHAnsi" w:cstheme="minorHAnsi"/>
          <w:lang w:val="en-AU"/>
        </w:rPr>
        <w:t xml:space="preserve"> </w:t>
      </w:r>
      <w:r w:rsidR="001154DE">
        <w:rPr>
          <w:rFonts w:asciiTheme="minorHAnsi" w:hAnsiTheme="minorHAnsi" w:cstheme="minorHAnsi"/>
          <w:lang w:val="en-AU"/>
        </w:rPr>
        <w:t>(</w:t>
      </w:r>
      <w:r w:rsidR="00C15920" w:rsidRPr="00C15920">
        <w:rPr>
          <w:rFonts w:asciiTheme="minorHAnsi" w:hAnsiTheme="minorHAnsi" w:cstheme="minorHAnsi"/>
          <w:lang w:val="en-AU"/>
        </w:rPr>
        <w:t xml:space="preserve">Ủy ban Điều tra Tối cao về </w:t>
      </w:r>
      <w:r w:rsidR="00C15920">
        <w:rPr>
          <w:rFonts w:asciiTheme="minorHAnsi" w:hAnsiTheme="minorHAnsi" w:cstheme="minorHAnsi"/>
          <w:lang w:val="en-AU"/>
        </w:rPr>
        <w:t>Khuyết tật</w:t>
      </w:r>
      <w:r w:rsidR="001154DE">
        <w:rPr>
          <w:rFonts w:asciiTheme="minorHAnsi" w:hAnsiTheme="minorHAnsi" w:cstheme="minorHAnsi"/>
          <w:lang w:val="en-AU"/>
        </w:rPr>
        <w:t>)</w:t>
      </w:r>
      <w:r w:rsidR="00D71ACC" w:rsidRPr="003E4A63">
        <w:rPr>
          <w:rFonts w:asciiTheme="minorHAnsi" w:hAnsiTheme="minorHAnsi" w:cstheme="minorHAnsi"/>
          <w:lang w:val="en-AU"/>
        </w:rPr>
        <w:t xml:space="preserve">. </w:t>
      </w:r>
      <w:r w:rsidR="00C15920">
        <w:rPr>
          <w:rFonts w:asciiTheme="minorHAnsi" w:hAnsiTheme="minorHAnsi" w:cstheme="minorHAnsi"/>
          <w:lang w:val="en-AU"/>
        </w:rPr>
        <w:t xml:space="preserve">Chúng tôi biết rằng có các quan điểm mạnh mẻ </w:t>
      </w:r>
      <w:r w:rsidR="00D875C1">
        <w:rPr>
          <w:rFonts w:asciiTheme="minorHAnsi" w:hAnsiTheme="minorHAnsi" w:cstheme="minorHAnsi"/>
          <w:lang w:val="en-AU"/>
        </w:rPr>
        <w:t>về các vấn đề như giáo dục không phân biệt và sự hiện hữu của các trường đặc biệt</w:t>
      </w:r>
      <w:r w:rsidR="00D71ACC" w:rsidRPr="003E4A63">
        <w:rPr>
          <w:rFonts w:asciiTheme="minorHAnsi" w:hAnsiTheme="minorHAnsi" w:cstheme="minorHAnsi"/>
          <w:lang w:val="en-AU"/>
        </w:rPr>
        <w:t xml:space="preserve"> </w:t>
      </w:r>
      <w:r w:rsidR="00D875C1">
        <w:rPr>
          <w:rFonts w:asciiTheme="minorHAnsi" w:hAnsiTheme="minorHAnsi" w:cstheme="minorHAnsi"/>
          <w:lang w:val="en-AU"/>
        </w:rPr>
        <w:t>hoặc các môi trường chia cách</w:t>
      </w:r>
      <w:r w:rsidR="00D71ACC" w:rsidRPr="003E4A63">
        <w:rPr>
          <w:rFonts w:asciiTheme="minorHAnsi" w:hAnsiTheme="minorHAnsi" w:cstheme="minorHAnsi"/>
          <w:lang w:val="en-AU"/>
        </w:rPr>
        <w:t xml:space="preserve">, </w:t>
      </w:r>
      <w:r w:rsidR="00D875C1">
        <w:rPr>
          <w:rFonts w:asciiTheme="minorHAnsi" w:hAnsiTheme="minorHAnsi" w:cstheme="minorHAnsi"/>
          <w:lang w:val="en-AU"/>
        </w:rPr>
        <w:t>cũng như việc tài trợ cho học sinh khuyết tật</w:t>
      </w:r>
      <w:r w:rsidR="00D71ACC" w:rsidRPr="003E4A63">
        <w:rPr>
          <w:rFonts w:asciiTheme="minorHAnsi" w:hAnsiTheme="minorHAnsi" w:cstheme="minorHAnsi"/>
          <w:lang w:val="en-AU"/>
        </w:rPr>
        <w:t xml:space="preserve">. </w:t>
      </w:r>
      <w:r w:rsidR="00D875C1">
        <w:rPr>
          <w:rFonts w:asciiTheme="minorHAnsi" w:hAnsiTheme="minorHAnsi" w:cstheme="minorHAnsi"/>
          <w:lang w:val="en-AU"/>
        </w:rPr>
        <w:t>Điều quan trọng nên chú ý là một số vấn đề như nêu trên nằm ngoài phạm vi của việc Tái duyệt này</w:t>
      </w:r>
      <w:r w:rsidR="00D71ACC" w:rsidRPr="003E4A63">
        <w:rPr>
          <w:rFonts w:asciiTheme="minorHAnsi" w:hAnsiTheme="minorHAnsi" w:cstheme="minorHAnsi"/>
          <w:lang w:val="en-AU"/>
        </w:rPr>
        <w:t xml:space="preserve">. </w:t>
      </w:r>
    </w:p>
    <w:p w14:paraId="1C6496CC" w14:textId="0B909F73" w:rsidR="00D71ACC" w:rsidRPr="003E4A63" w:rsidRDefault="00D875C1" w:rsidP="003E4A63">
      <w:pPr>
        <w:pStyle w:val="GNText"/>
        <w:shd w:val="clear" w:color="auto" w:fill="auto"/>
        <w:ind w:right="95"/>
        <w:rPr>
          <w:rFonts w:asciiTheme="minorHAnsi" w:hAnsiTheme="minorHAnsi" w:cstheme="minorHAnsi"/>
          <w:lang w:val="en-AU"/>
        </w:rPr>
      </w:pPr>
      <w:r>
        <w:rPr>
          <w:rFonts w:asciiTheme="minorHAnsi" w:hAnsiTheme="minorHAnsi" w:cstheme="minorHAnsi"/>
          <w:b/>
          <w:lang w:val="en-AU"/>
        </w:rPr>
        <w:t>Câu hỏi then chốt cho Tái duyệt này là Các Tiêu chuẩn có đang</w:t>
      </w:r>
      <w:r w:rsidR="00776024">
        <w:rPr>
          <w:rFonts w:asciiTheme="minorHAnsi" w:hAnsiTheme="minorHAnsi" w:cstheme="minorHAnsi"/>
          <w:b/>
          <w:lang w:val="en-AU"/>
        </w:rPr>
        <w:t>,</w:t>
      </w:r>
      <w:r w:rsidR="00D71ACC" w:rsidRPr="00B22291">
        <w:rPr>
          <w:rFonts w:asciiTheme="minorHAnsi" w:hAnsiTheme="minorHAnsi" w:cstheme="minorHAnsi"/>
          <w:b/>
          <w:lang w:val="en-AU"/>
        </w:rPr>
        <w:t xml:space="preserve"> </w:t>
      </w:r>
      <w:r>
        <w:rPr>
          <w:rFonts w:asciiTheme="minorHAnsi" w:hAnsiTheme="minorHAnsi" w:cstheme="minorHAnsi"/>
          <w:b/>
          <w:lang w:val="en-AU"/>
        </w:rPr>
        <w:t>và đến mức độ nào</w:t>
      </w:r>
      <w:r w:rsidR="00776024">
        <w:rPr>
          <w:rFonts w:asciiTheme="minorHAnsi" w:hAnsiTheme="minorHAnsi" w:cstheme="minorHAnsi"/>
          <w:b/>
          <w:lang w:val="en-AU"/>
        </w:rPr>
        <w:t>,</w:t>
      </w:r>
      <w:r w:rsidR="00D71ACC" w:rsidRPr="00B22291">
        <w:rPr>
          <w:rFonts w:asciiTheme="minorHAnsi" w:hAnsiTheme="minorHAnsi" w:cstheme="minorHAnsi"/>
          <w:b/>
          <w:lang w:val="en-AU"/>
        </w:rPr>
        <w:t xml:space="preserve"> t</w:t>
      </w:r>
      <w:r>
        <w:rPr>
          <w:rFonts w:asciiTheme="minorHAnsi" w:hAnsiTheme="minorHAnsi" w:cstheme="minorHAnsi"/>
          <w:b/>
          <w:lang w:val="en-AU"/>
        </w:rPr>
        <w:t xml:space="preserve">ạo ra </w:t>
      </w:r>
      <w:r w:rsidR="008D6A46">
        <w:rPr>
          <w:rFonts w:asciiTheme="minorHAnsi" w:hAnsiTheme="minorHAnsi" w:cstheme="minorHAnsi"/>
          <w:b/>
          <w:lang w:val="en-AU"/>
        </w:rPr>
        <w:t xml:space="preserve">một </w:t>
      </w:r>
      <w:r>
        <w:rPr>
          <w:rFonts w:asciiTheme="minorHAnsi" w:hAnsiTheme="minorHAnsi" w:cstheme="minorHAnsi"/>
          <w:b/>
          <w:lang w:val="en-AU"/>
        </w:rPr>
        <w:t>khác biệt t</w:t>
      </w:r>
      <w:r w:rsidR="008D6A46">
        <w:rPr>
          <w:rFonts w:asciiTheme="minorHAnsi" w:hAnsiTheme="minorHAnsi" w:cstheme="minorHAnsi"/>
          <w:b/>
          <w:lang w:val="en-AU"/>
        </w:rPr>
        <w:t>huận lợi</w:t>
      </w:r>
      <w:r>
        <w:rPr>
          <w:rFonts w:asciiTheme="minorHAnsi" w:hAnsiTheme="minorHAnsi" w:cstheme="minorHAnsi"/>
          <w:b/>
          <w:lang w:val="en-AU"/>
        </w:rPr>
        <w:t xml:space="preserve"> </w:t>
      </w:r>
      <w:r w:rsidRPr="00D875C1">
        <w:rPr>
          <w:rFonts w:asciiTheme="minorHAnsi" w:hAnsiTheme="minorHAnsi" w:cstheme="minorHAnsi"/>
          <w:lang w:val="en-AU"/>
        </w:rPr>
        <w:t xml:space="preserve">về việc học sinh khuyết tật </w:t>
      </w:r>
      <w:r>
        <w:rPr>
          <w:rFonts w:asciiTheme="minorHAnsi" w:hAnsiTheme="minorHAnsi" w:cstheme="minorHAnsi"/>
          <w:lang w:val="en-AU"/>
        </w:rPr>
        <w:t>có thể tiếp cận các cơ hội giáo dục và đào tạo trên cùng cơ sở như các học sinh không có khuyết tật</w:t>
      </w:r>
      <w:r w:rsidR="00D71ACC" w:rsidRPr="003E4A63">
        <w:rPr>
          <w:rFonts w:asciiTheme="minorHAnsi" w:hAnsiTheme="minorHAnsi" w:cstheme="minorHAnsi"/>
          <w:lang w:val="en-AU"/>
        </w:rPr>
        <w:t xml:space="preserve">. </w:t>
      </w:r>
      <w:r w:rsidR="008D6A46">
        <w:rPr>
          <w:rFonts w:asciiTheme="minorHAnsi" w:hAnsiTheme="minorHAnsi" w:cstheme="minorHAnsi"/>
          <w:lang w:val="en-AU"/>
        </w:rPr>
        <w:t>Để trả lời câu hỏi đó chúng tôi cần sự giúp đỡ của quý vị</w:t>
      </w:r>
      <w:r w:rsidR="00D71ACC" w:rsidRPr="003E4A63">
        <w:rPr>
          <w:rFonts w:asciiTheme="minorHAnsi" w:hAnsiTheme="minorHAnsi" w:cstheme="minorHAnsi"/>
          <w:lang w:val="en-AU"/>
        </w:rPr>
        <w:t>.</w:t>
      </w:r>
    </w:p>
    <w:p w14:paraId="59F9CA66" w14:textId="77777777" w:rsidR="00776024" w:rsidRDefault="00776024">
      <w:pPr>
        <w:rPr>
          <w:rFonts w:asciiTheme="majorHAnsi" w:eastAsiaTheme="majorEastAsia" w:hAnsiTheme="majorHAnsi" w:cstheme="majorBidi"/>
          <w:color w:val="2F5496" w:themeColor="accent1" w:themeShade="BF"/>
          <w:sz w:val="32"/>
          <w:szCs w:val="32"/>
        </w:rPr>
      </w:pPr>
      <w:bookmarkStart w:id="4" w:name="_Toc43319243"/>
      <w:r>
        <w:br w:type="page"/>
      </w:r>
    </w:p>
    <w:p w14:paraId="5ED68963" w14:textId="46C861BA" w:rsidR="00820218" w:rsidRPr="0018175C" w:rsidRDefault="008D6A46" w:rsidP="003E5B22">
      <w:pPr>
        <w:pStyle w:val="Heading1"/>
      </w:pPr>
      <w:r>
        <w:lastRenderedPageBreak/>
        <w:t>Cách tham dự vào việc Tái duyệt</w:t>
      </w:r>
      <w:bookmarkEnd w:id="4"/>
    </w:p>
    <w:p w14:paraId="67618F1A" w14:textId="6B1C304B" w:rsidR="008E0837" w:rsidRDefault="008D6A46" w:rsidP="00C9291F">
      <w:pPr>
        <w:pStyle w:val="GNText"/>
        <w:shd w:val="clear" w:color="auto" w:fill="auto"/>
        <w:spacing w:after="160"/>
        <w:ind w:right="95"/>
        <w:rPr>
          <w:rFonts w:asciiTheme="minorHAnsi" w:hAnsiTheme="minorHAnsi" w:cstheme="minorHAnsi"/>
          <w:b/>
          <w:lang w:val="en-AU"/>
        </w:rPr>
      </w:pPr>
      <w:r>
        <w:rPr>
          <w:rFonts w:asciiTheme="minorHAnsi" w:hAnsiTheme="minorHAnsi" w:cstheme="minorHAnsi"/>
          <w:lang w:val="en-AU"/>
        </w:rPr>
        <w:t>Chúng tôi</w:t>
      </w:r>
      <w:r w:rsidR="006730EB" w:rsidRPr="003E4A63">
        <w:rPr>
          <w:rFonts w:asciiTheme="minorHAnsi" w:hAnsiTheme="minorHAnsi" w:cstheme="minorHAnsi"/>
          <w:lang w:val="en-AU"/>
        </w:rPr>
        <w:t xml:space="preserve"> </w:t>
      </w:r>
      <w:r>
        <w:rPr>
          <w:rFonts w:asciiTheme="minorHAnsi" w:hAnsiTheme="minorHAnsi" w:cstheme="minorHAnsi"/>
          <w:b/>
          <w:lang w:val="en-AU"/>
        </w:rPr>
        <w:t>hân hoan đón nhận ý kiến về bất kỳ phương diện nào của Các Tiêu chuẩn từ bất kỳ người nào</w:t>
      </w:r>
      <w:r w:rsidR="006A4F4E" w:rsidRPr="003E4A63">
        <w:rPr>
          <w:rFonts w:asciiTheme="minorHAnsi" w:hAnsiTheme="minorHAnsi" w:cstheme="minorHAnsi"/>
          <w:lang w:val="en-AU"/>
        </w:rPr>
        <w:t xml:space="preserve"> </w:t>
      </w:r>
      <w:r>
        <w:rPr>
          <w:rFonts w:asciiTheme="minorHAnsi" w:hAnsiTheme="minorHAnsi" w:cstheme="minorHAnsi"/>
          <w:lang w:val="en-AU"/>
        </w:rPr>
        <w:t>muốn đóng góp</w:t>
      </w:r>
      <w:r w:rsidR="006A4F4E" w:rsidRPr="003E4A63">
        <w:rPr>
          <w:rFonts w:asciiTheme="minorHAnsi" w:hAnsiTheme="minorHAnsi" w:cstheme="minorHAnsi"/>
          <w:lang w:val="en-AU"/>
        </w:rPr>
        <w:t xml:space="preserve">. </w:t>
      </w:r>
      <w:r>
        <w:rPr>
          <w:rFonts w:asciiTheme="minorHAnsi" w:hAnsiTheme="minorHAnsi" w:cstheme="minorHAnsi"/>
          <w:lang w:val="en-AU"/>
        </w:rPr>
        <w:t>Đây là gồm những thanh thiếu niên còn trong hệ thống giáo dục cho đến những người đang bênh vực quyền lợi cho người khác</w:t>
      </w:r>
      <w:r w:rsidR="006A4F4E" w:rsidRPr="003E4A63">
        <w:rPr>
          <w:rFonts w:asciiTheme="minorHAnsi" w:hAnsiTheme="minorHAnsi" w:cstheme="minorHAnsi"/>
          <w:lang w:val="en-AU"/>
        </w:rPr>
        <w:t xml:space="preserve"> – </w:t>
      </w:r>
      <w:r w:rsidRPr="008D6A46">
        <w:rPr>
          <w:rFonts w:asciiTheme="minorHAnsi" w:hAnsiTheme="minorHAnsi" w:cstheme="minorHAnsi"/>
          <w:b/>
          <w:lang w:val="en-AU"/>
        </w:rPr>
        <w:t>chúng tôi muốn</w:t>
      </w:r>
      <w:r>
        <w:rPr>
          <w:rFonts w:asciiTheme="minorHAnsi" w:hAnsiTheme="minorHAnsi" w:cstheme="minorHAnsi"/>
          <w:b/>
          <w:lang w:val="en-AU"/>
        </w:rPr>
        <w:t xml:space="preserve"> muốn nghe từ </w:t>
      </w:r>
      <w:r w:rsidR="000E5DEB">
        <w:rPr>
          <w:rFonts w:asciiTheme="minorHAnsi" w:hAnsiTheme="minorHAnsi" w:cstheme="minorHAnsi"/>
          <w:b/>
          <w:lang w:val="en-AU"/>
        </w:rPr>
        <w:t xml:space="preserve">càng </w:t>
      </w:r>
      <w:r>
        <w:rPr>
          <w:rFonts w:asciiTheme="minorHAnsi" w:hAnsiTheme="minorHAnsi" w:cstheme="minorHAnsi"/>
          <w:b/>
          <w:lang w:val="en-AU"/>
        </w:rPr>
        <w:t>nhiều người càng tốt</w:t>
      </w:r>
      <w:r w:rsidR="008E0837">
        <w:rPr>
          <w:rFonts w:asciiTheme="minorHAnsi" w:hAnsiTheme="minorHAnsi" w:cstheme="minorHAnsi"/>
          <w:b/>
          <w:lang w:val="en-AU"/>
        </w:rPr>
        <w:t>.</w:t>
      </w:r>
    </w:p>
    <w:p w14:paraId="24BBC71E" w14:textId="47C4C360" w:rsidR="006A4F4E" w:rsidRPr="003E4A63" w:rsidRDefault="008D6A46" w:rsidP="00C9291F">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Mọi đóng góp sẽ tạo dựng sự hiểu biết của chúng tôi về trải nghiệm của quý vị và</w:t>
      </w:r>
      <w:r w:rsidR="00A00602" w:rsidRPr="003E4A63">
        <w:rPr>
          <w:rFonts w:asciiTheme="minorHAnsi" w:hAnsiTheme="minorHAnsi" w:cstheme="minorHAnsi"/>
          <w:lang w:val="en-AU"/>
        </w:rPr>
        <w:t xml:space="preserve"> </w:t>
      </w:r>
      <w:r>
        <w:rPr>
          <w:rFonts w:asciiTheme="minorHAnsi" w:hAnsiTheme="minorHAnsi" w:cstheme="minorHAnsi"/>
          <w:b/>
          <w:lang w:val="en-AU"/>
        </w:rPr>
        <w:t>giúp chúng tôi</w:t>
      </w:r>
      <w:r w:rsidR="000E5DEB">
        <w:rPr>
          <w:rFonts w:asciiTheme="minorHAnsi" w:hAnsiTheme="minorHAnsi" w:cstheme="minorHAnsi"/>
          <w:b/>
          <w:lang w:val="en-AU"/>
        </w:rPr>
        <w:t xml:space="preserve"> suy xét xem nếu có cần các thay đổi</w:t>
      </w:r>
      <w:r w:rsidR="00A00602" w:rsidRPr="00B22291">
        <w:rPr>
          <w:rFonts w:asciiTheme="minorHAnsi" w:hAnsiTheme="minorHAnsi" w:cstheme="minorHAnsi"/>
          <w:b/>
          <w:lang w:val="en-AU"/>
        </w:rPr>
        <w:t xml:space="preserve"> </w:t>
      </w:r>
      <w:r w:rsidR="000E5DEB">
        <w:rPr>
          <w:rFonts w:asciiTheme="minorHAnsi" w:hAnsiTheme="minorHAnsi" w:cstheme="minorHAnsi"/>
          <w:b/>
          <w:lang w:val="en-AU"/>
        </w:rPr>
        <w:t>để hỗ trợ cho sự hữu hiệu của Các Tiêu chuẩn</w:t>
      </w:r>
      <w:r w:rsidR="005B69DB">
        <w:rPr>
          <w:rFonts w:asciiTheme="minorHAnsi" w:hAnsiTheme="minorHAnsi" w:cstheme="minorHAnsi"/>
          <w:b/>
          <w:lang w:val="en-AU"/>
        </w:rPr>
        <w:t>.</w:t>
      </w:r>
      <w:r w:rsidR="000E52F3">
        <w:rPr>
          <w:rFonts w:asciiTheme="minorHAnsi" w:hAnsiTheme="minorHAnsi" w:cstheme="minorHAnsi"/>
          <w:b/>
          <w:lang w:val="en-AU"/>
        </w:rPr>
        <w:t xml:space="preserve"> </w:t>
      </w:r>
    </w:p>
    <w:p w14:paraId="52D2883D" w14:textId="42A121D7" w:rsidR="00C777B0" w:rsidRPr="003E4A63" w:rsidRDefault="000E5DEB" w:rsidP="00C9291F">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Chúng tôi đặc biệt muốn nghe</w:t>
      </w:r>
      <w:r w:rsidR="006A4F4E" w:rsidRPr="003E4A63">
        <w:rPr>
          <w:rFonts w:asciiTheme="minorHAnsi" w:hAnsiTheme="minorHAnsi" w:cstheme="minorHAnsi"/>
          <w:lang w:val="en-AU"/>
        </w:rPr>
        <w:t xml:space="preserve"> </w:t>
      </w:r>
      <w:r>
        <w:rPr>
          <w:rFonts w:asciiTheme="minorHAnsi" w:hAnsiTheme="minorHAnsi" w:cstheme="minorHAnsi"/>
          <w:b/>
          <w:lang w:val="en-AU"/>
        </w:rPr>
        <w:t>tiếng nói của giới trẻ</w:t>
      </w:r>
      <w:r w:rsidR="006A4F4E" w:rsidRPr="003E4A63">
        <w:rPr>
          <w:rFonts w:asciiTheme="minorHAnsi" w:hAnsiTheme="minorHAnsi" w:cstheme="minorHAnsi"/>
          <w:lang w:val="en-AU"/>
        </w:rPr>
        <w:t xml:space="preserve"> </w:t>
      </w:r>
      <w:r>
        <w:rPr>
          <w:rFonts w:asciiTheme="minorHAnsi" w:hAnsiTheme="minorHAnsi" w:cstheme="minorHAnsi"/>
          <w:lang w:val="en-AU"/>
        </w:rPr>
        <w:t>và muốn biết thêm về</w:t>
      </w:r>
      <w:r w:rsidR="001655E3" w:rsidRPr="003E4A63">
        <w:rPr>
          <w:rFonts w:asciiTheme="minorHAnsi" w:hAnsiTheme="minorHAnsi" w:cstheme="minorHAnsi"/>
          <w:lang w:val="en-AU"/>
        </w:rPr>
        <w:t xml:space="preserve"> </w:t>
      </w:r>
      <w:r>
        <w:rPr>
          <w:rFonts w:asciiTheme="minorHAnsi" w:hAnsiTheme="minorHAnsi" w:cstheme="minorHAnsi"/>
          <w:b/>
          <w:lang w:val="en-AU"/>
        </w:rPr>
        <w:t>trải nghiệm của học sinh</w:t>
      </w:r>
      <w:r w:rsidR="00623BA9">
        <w:rPr>
          <w:rFonts w:asciiTheme="minorHAnsi" w:hAnsiTheme="minorHAnsi" w:cstheme="minorHAnsi"/>
          <w:b/>
          <w:lang w:val="en-AU"/>
        </w:rPr>
        <w:t xml:space="preserve"> khuyết tật </w:t>
      </w:r>
      <w:r>
        <w:rPr>
          <w:rFonts w:asciiTheme="minorHAnsi" w:hAnsiTheme="minorHAnsi" w:cstheme="minorHAnsi"/>
          <w:b/>
          <w:lang w:val="en-AU"/>
        </w:rPr>
        <w:t>gốc Thổ dân và Dân đảo</w:t>
      </w:r>
      <w:r w:rsidR="00FC04BF" w:rsidRPr="00B22291">
        <w:rPr>
          <w:rFonts w:asciiTheme="minorHAnsi" w:hAnsiTheme="minorHAnsi" w:cstheme="minorHAnsi"/>
          <w:b/>
          <w:lang w:val="en-AU"/>
        </w:rPr>
        <w:t xml:space="preserve"> Torres Strait</w:t>
      </w:r>
      <w:r w:rsidR="001655E3" w:rsidRPr="003E4A63">
        <w:rPr>
          <w:rFonts w:asciiTheme="minorHAnsi" w:hAnsiTheme="minorHAnsi" w:cstheme="minorHAnsi"/>
          <w:lang w:val="en-AU"/>
        </w:rPr>
        <w:t xml:space="preserve"> </w:t>
      </w:r>
      <w:r>
        <w:rPr>
          <w:rFonts w:asciiTheme="minorHAnsi" w:hAnsiTheme="minorHAnsi" w:cstheme="minorHAnsi"/>
          <w:lang w:val="en-AU"/>
        </w:rPr>
        <w:t>cùng gia đình và người chăm sóc các em</w:t>
      </w:r>
      <w:r w:rsidR="001655E3" w:rsidRPr="003E4A63">
        <w:rPr>
          <w:rFonts w:asciiTheme="minorHAnsi" w:hAnsiTheme="minorHAnsi" w:cstheme="minorHAnsi"/>
          <w:lang w:val="en-AU"/>
        </w:rPr>
        <w:t>.</w:t>
      </w:r>
    </w:p>
    <w:p w14:paraId="71C16ACB" w14:textId="736295AB" w:rsidR="00C777B0" w:rsidRPr="003E4A63" w:rsidRDefault="000E5DEB" w:rsidP="00C9291F">
      <w:pPr>
        <w:pStyle w:val="GNText"/>
        <w:shd w:val="clear" w:color="auto" w:fill="auto"/>
        <w:spacing w:after="160"/>
        <w:ind w:right="95"/>
        <w:rPr>
          <w:rFonts w:asciiTheme="minorHAnsi" w:hAnsiTheme="minorHAnsi" w:cstheme="minorHAnsi"/>
          <w:lang w:val="en-AU"/>
        </w:rPr>
      </w:pPr>
      <w:bookmarkStart w:id="5" w:name="_Hlk44240020"/>
      <w:r>
        <w:rPr>
          <w:rFonts w:asciiTheme="minorHAnsi" w:hAnsiTheme="minorHAnsi" w:cstheme="minorHAnsi"/>
          <w:lang w:val="en-AU"/>
        </w:rPr>
        <w:t xml:space="preserve">Việc tham </w:t>
      </w:r>
      <w:r w:rsidR="003A6467">
        <w:rPr>
          <w:rFonts w:asciiTheme="minorHAnsi" w:hAnsiTheme="minorHAnsi" w:cstheme="minorHAnsi"/>
          <w:lang w:val="en-AU"/>
        </w:rPr>
        <w:t>khảo</w:t>
      </w:r>
      <w:r>
        <w:rPr>
          <w:rFonts w:asciiTheme="minorHAnsi" w:hAnsiTheme="minorHAnsi" w:cstheme="minorHAnsi"/>
          <w:lang w:val="en-AU"/>
        </w:rPr>
        <w:t xml:space="preserve"> ý kiến công </w:t>
      </w:r>
      <w:r w:rsidR="003400D9">
        <w:rPr>
          <w:rFonts w:asciiTheme="minorHAnsi" w:hAnsiTheme="minorHAnsi" w:cstheme="minorHAnsi"/>
          <w:lang w:val="en-AU"/>
        </w:rPr>
        <w:t>khai</w:t>
      </w:r>
      <w:r>
        <w:rPr>
          <w:rFonts w:asciiTheme="minorHAnsi" w:hAnsiTheme="minorHAnsi" w:cstheme="minorHAnsi"/>
          <w:lang w:val="en-AU"/>
        </w:rPr>
        <w:t xml:space="preserve"> của chúng tôi sẽ hoạt động gần ba tháng kể từ tháng Bảy</w:t>
      </w:r>
      <w:r w:rsidR="003310B0" w:rsidRPr="003E4A63">
        <w:rPr>
          <w:rFonts w:asciiTheme="minorHAnsi" w:hAnsiTheme="minorHAnsi" w:cstheme="minorHAnsi"/>
          <w:lang w:val="en-AU"/>
        </w:rPr>
        <w:t xml:space="preserve"> 2020</w:t>
      </w:r>
      <w:r w:rsidR="00C117E2" w:rsidRPr="003E4A63">
        <w:rPr>
          <w:rFonts w:asciiTheme="minorHAnsi" w:hAnsiTheme="minorHAnsi" w:cstheme="minorHAnsi"/>
          <w:lang w:val="en-AU"/>
        </w:rPr>
        <w:t xml:space="preserve">. </w:t>
      </w:r>
      <w:r>
        <w:rPr>
          <w:rFonts w:asciiTheme="minorHAnsi" w:hAnsiTheme="minorHAnsi" w:cstheme="minorHAnsi"/>
          <w:lang w:val="en-AU"/>
        </w:rPr>
        <w:t>Chúng tôi sẽ cung ứng cho quý vị nhiều phương cách để tham dự và đóng góp tiếng nói của quý vị</w:t>
      </w:r>
      <w:r w:rsidR="006A4F4E" w:rsidRPr="003E4A63">
        <w:rPr>
          <w:rFonts w:asciiTheme="minorHAnsi" w:hAnsiTheme="minorHAnsi" w:cstheme="minorHAnsi"/>
          <w:lang w:val="en-AU"/>
        </w:rPr>
        <w:t>.</w:t>
      </w:r>
      <w:r w:rsidR="003310B0" w:rsidRPr="003E4A63">
        <w:rPr>
          <w:rFonts w:asciiTheme="minorHAnsi" w:hAnsiTheme="minorHAnsi" w:cstheme="minorHAnsi"/>
          <w:lang w:val="en-AU"/>
        </w:rPr>
        <w:t xml:space="preserve"> </w:t>
      </w:r>
      <w:r>
        <w:rPr>
          <w:rFonts w:asciiTheme="minorHAnsi" w:hAnsiTheme="minorHAnsi" w:cstheme="minorHAnsi"/>
          <w:lang w:val="en-AU"/>
        </w:rPr>
        <w:t>Một khi ngày giờ của các buổi tham vấn được xác nhận</w:t>
      </w:r>
      <w:r w:rsidR="009B3B53">
        <w:rPr>
          <w:rFonts w:asciiTheme="minorHAnsi" w:hAnsiTheme="minorHAnsi" w:cstheme="minorHAnsi"/>
          <w:lang w:val="en-AU"/>
        </w:rPr>
        <w:t>, chúng sẽ được công bố trên</w:t>
      </w:r>
      <w:r w:rsidR="00466B6A">
        <w:rPr>
          <w:rFonts w:asciiTheme="minorHAnsi" w:hAnsiTheme="minorHAnsi" w:cstheme="minorHAnsi"/>
          <w:lang w:val="en-AU"/>
        </w:rPr>
        <w:t xml:space="preserve"> </w:t>
      </w:r>
      <w:hyperlink r:id="rId17" w:history="1">
        <w:r w:rsidR="009B3B53">
          <w:rPr>
            <w:rStyle w:val="Hyperlink"/>
            <w:rFonts w:asciiTheme="minorHAnsi" w:hAnsiTheme="minorHAnsi" w:cstheme="minorHAnsi"/>
            <w:lang w:val="en-AU"/>
          </w:rPr>
          <w:t>trang mạng Tái duyệt</w:t>
        </w:r>
      </w:hyperlink>
      <w:r w:rsidR="00B54723">
        <w:rPr>
          <w:rFonts w:asciiTheme="minorHAnsi" w:hAnsiTheme="minorHAnsi" w:cstheme="minorHAnsi"/>
          <w:lang w:val="en-AU"/>
        </w:rPr>
        <w:t>.</w:t>
      </w:r>
    </w:p>
    <w:bookmarkEnd w:id="5"/>
    <w:p w14:paraId="242AD766" w14:textId="0A021004" w:rsidR="00A12B0A" w:rsidRPr="003E4A63" w:rsidRDefault="009B3B53" w:rsidP="00C9291F">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Trên trang mạng này</w:t>
      </w:r>
      <w:r w:rsidR="0091640E">
        <w:rPr>
          <w:rFonts w:asciiTheme="minorHAnsi" w:hAnsiTheme="minorHAnsi" w:cstheme="minorHAnsi"/>
          <w:lang w:val="en-AU"/>
        </w:rPr>
        <w:t xml:space="preserve">, </w:t>
      </w:r>
      <w:r>
        <w:rPr>
          <w:rFonts w:asciiTheme="minorHAnsi" w:hAnsiTheme="minorHAnsi" w:cstheme="minorHAnsi"/>
          <w:lang w:val="en-AU"/>
        </w:rPr>
        <w:t>quý vị có thể nộp các bản đệ trình bằng chữ viết, đoạn phim và đoạn ghi âm của chính mình hoặc điền vào bản các câu hỏi</w:t>
      </w:r>
      <w:r w:rsidR="00485A20">
        <w:rPr>
          <w:rFonts w:asciiTheme="minorHAnsi" w:hAnsiTheme="minorHAnsi" w:cstheme="minorHAnsi"/>
          <w:lang w:val="en-AU"/>
        </w:rPr>
        <w:t xml:space="preserve">. </w:t>
      </w:r>
      <w:r>
        <w:rPr>
          <w:rFonts w:asciiTheme="minorHAnsi" w:hAnsiTheme="minorHAnsi" w:cstheme="minorHAnsi"/>
          <w:lang w:val="en-AU"/>
        </w:rPr>
        <w:t xml:space="preserve">Cũng có nhiều cơ hội tham </w:t>
      </w:r>
      <w:r w:rsidR="003A6467">
        <w:rPr>
          <w:rFonts w:asciiTheme="minorHAnsi" w:hAnsiTheme="minorHAnsi" w:cstheme="minorHAnsi"/>
          <w:lang w:val="en-AU"/>
        </w:rPr>
        <w:t>khảo</w:t>
      </w:r>
      <w:r>
        <w:rPr>
          <w:rFonts w:asciiTheme="minorHAnsi" w:hAnsiTheme="minorHAnsi" w:cstheme="minorHAnsi"/>
          <w:lang w:val="en-AU"/>
        </w:rPr>
        <w:t xml:space="preserve"> ý kiến trực tuyến khác nhau mà quý vị có thể cho biết </w:t>
      </w:r>
      <w:r w:rsidR="004244E5">
        <w:rPr>
          <w:rFonts w:asciiTheme="minorHAnsi" w:hAnsiTheme="minorHAnsi" w:cstheme="minorHAnsi"/>
          <w:lang w:val="en-AU"/>
        </w:rPr>
        <w:t xml:space="preserve">trước </w:t>
      </w:r>
      <w:r>
        <w:rPr>
          <w:rFonts w:asciiTheme="minorHAnsi" w:hAnsiTheme="minorHAnsi" w:cstheme="minorHAnsi"/>
          <w:lang w:val="en-AU"/>
        </w:rPr>
        <w:t>ý muốn tham gia</w:t>
      </w:r>
      <w:r w:rsidR="00FC04BF" w:rsidRPr="003E4A63">
        <w:rPr>
          <w:rFonts w:asciiTheme="minorHAnsi" w:hAnsiTheme="minorHAnsi" w:cstheme="minorHAnsi"/>
          <w:lang w:val="en-AU"/>
        </w:rPr>
        <w:t>.</w:t>
      </w:r>
      <w:r w:rsidR="00C2648D" w:rsidRPr="003E4A63">
        <w:rPr>
          <w:rFonts w:asciiTheme="minorHAnsi" w:hAnsiTheme="minorHAnsi" w:cstheme="minorHAnsi"/>
          <w:lang w:val="en-AU"/>
        </w:rPr>
        <w:t xml:space="preserve"> </w:t>
      </w:r>
    </w:p>
    <w:p w14:paraId="1A961C07" w14:textId="32985080" w:rsidR="00C777B0" w:rsidRPr="003E4A63" w:rsidRDefault="009B3B53" w:rsidP="00C9291F">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Do đại dịch</w:t>
      </w:r>
      <w:r w:rsidR="00EE5AA7" w:rsidRPr="003E4A63">
        <w:rPr>
          <w:rFonts w:asciiTheme="minorHAnsi" w:hAnsiTheme="minorHAnsi" w:cstheme="minorHAnsi"/>
          <w:lang w:val="en-AU"/>
        </w:rPr>
        <w:t xml:space="preserve"> </w:t>
      </w:r>
      <w:r w:rsidR="00CC0DA9" w:rsidRPr="003E4A63">
        <w:rPr>
          <w:rFonts w:asciiTheme="minorHAnsi" w:hAnsiTheme="minorHAnsi" w:cstheme="minorHAnsi"/>
          <w:lang w:val="en-AU"/>
        </w:rPr>
        <w:t>COVID-19</w:t>
      </w:r>
      <w:r>
        <w:rPr>
          <w:rFonts w:asciiTheme="minorHAnsi" w:hAnsiTheme="minorHAnsi" w:cstheme="minorHAnsi"/>
          <w:lang w:val="en-AU"/>
        </w:rPr>
        <w:t>, phần lớn việc tham vấn sẽ được thực hiện trực tuyến</w:t>
      </w:r>
      <w:r w:rsidR="003402AC" w:rsidRPr="003E4A63">
        <w:rPr>
          <w:rFonts w:asciiTheme="minorHAnsi" w:hAnsiTheme="minorHAnsi" w:cstheme="minorHAnsi"/>
          <w:lang w:val="en-AU"/>
        </w:rPr>
        <w:t>,</w:t>
      </w:r>
      <w:r w:rsidR="00CC0DA9" w:rsidRPr="003E4A63">
        <w:rPr>
          <w:rFonts w:asciiTheme="minorHAnsi" w:hAnsiTheme="minorHAnsi" w:cstheme="minorHAnsi"/>
          <w:lang w:val="en-AU"/>
        </w:rPr>
        <w:t xml:space="preserve"> </w:t>
      </w:r>
      <w:r>
        <w:rPr>
          <w:rFonts w:asciiTheme="minorHAnsi" w:hAnsiTheme="minorHAnsi" w:cstheme="minorHAnsi"/>
          <w:lang w:val="en-AU"/>
        </w:rPr>
        <w:t xml:space="preserve">tuy nhiên chúng tôi sẽ thực hiện một vài buổi tham vấn mặt đối mặt với các nhóm cá biệt khi </w:t>
      </w:r>
      <w:r w:rsidR="005D2582">
        <w:rPr>
          <w:rFonts w:asciiTheme="minorHAnsi" w:hAnsiTheme="minorHAnsi" w:cstheme="minorHAnsi"/>
          <w:lang w:val="en-AU"/>
        </w:rPr>
        <w:t>nào hoàn cảnh cho phép</w:t>
      </w:r>
      <w:r w:rsidR="00FF5242" w:rsidRPr="003E4A63">
        <w:rPr>
          <w:rFonts w:asciiTheme="minorHAnsi" w:hAnsiTheme="minorHAnsi" w:cstheme="minorHAnsi"/>
          <w:lang w:val="en-AU"/>
        </w:rPr>
        <w:t xml:space="preserve">. </w:t>
      </w:r>
    </w:p>
    <w:p w14:paraId="0BBE0652" w14:textId="78CAB337" w:rsidR="00EE5AA7" w:rsidRPr="003E4A63" w:rsidRDefault="005D2582" w:rsidP="00C9291F">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Muốn biết thêm chi tiết hãy viếng</w:t>
      </w:r>
      <w:r w:rsidR="00EE5AA7" w:rsidRPr="003E4A63">
        <w:rPr>
          <w:rFonts w:asciiTheme="minorHAnsi" w:hAnsiTheme="minorHAnsi" w:cstheme="minorHAnsi"/>
          <w:lang w:val="en-AU"/>
        </w:rPr>
        <w:t xml:space="preserve"> </w:t>
      </w:r>
      <w:hyperlink r:id="rId18" w:history="1">
        <w:r>
          <w:rPr>
            <w:rStyle w:val="Hyperlink"/>
            <w:rFonts w:asciiTheme="minorHAnsi" w:hAnsiTheme="minorHAnsi" w:cstheme="minorHAnsi"/>
            <w:lang w:val="en-AU"/>
          </w:rPr>
          <w:t>trang mạng Tái duyệt</w:t>
        </w:r>
      </w:hyperlink>
      <w:r w:rsidR="00485A20" w:rsidRPr="00D2761E">
        <w:rPr>
          <w:rFonts w:asciiTheme="minorHAnsi" w:hAnsiTheme="minorHAnsi" w:cstheme="minorHAnsi"/>
          <w:color w:val="4472C4" w:themeColor="accent1"/>
          <w:lang w:val="en-AU"/>
        </w:rPr>
        <w:t xml:space="preserve"> </w:t>
      </w:r>
      <w:r>
        <w:rPr>
          <w:rFonts w:asciiTheme="minorHAnsi" w:hAnsiTheme="minorHAnsi" w:cstheme="minorHAnsi"/>
          <w:lang w:val="en-AU"/>
        </w:rPr>
        <w:t>hoặc</w:t>
      </w:r>
      <w:r w:rsidR="00B22291">
        <w:rPr>
          <w:rFonts w:asciiTheme="minorHAnsi" w:hAnsiTheme="minorHAnsi" w:cstheme="minorHAnsi"/>
          <w:lang w:val="en-AU"/>
        </w:rPr>
        <w:t xml:space="preserve"> </w:t>
      </w:r>
      <w:hyperlink r:id="rId19" w:history="1">
        <w:r>
          <w:rPr>
            <w:rStyle w:val="Hyperlink"/>
            <w:rFonts w:asciiTheme="minorHAnsi" w:hAnsiTheme="minorHAnsi" w:cstheme="minorHAnsi"/>
            <w:lang w:val="en-AU"/>
          </w:rPr>
          <w:t>ghi danh</w:t>
        </w:r>
      </w:hyperlink>
      <w:r w:rsidR="00485A20" w:rsidRPr="00D2761E">
        <w:rPr>
          <w:rFonts w:asciiTheme="minorHAnsi" w:hAnsiTheme="minorHAnsi" w:cstheme="minorHAnsi"/>
          <w:color w:val="4472C4" w:themeColor="accent1"/>
          <w:lang w:val="en-AU"/>
        </w:rPr>
        <w:t xml:space="preserve"> </w:t>
      </w:r>
      <w:r>
        <w:rPr>
          <w:rFonts w:asciiTheme="minorHAnsi" w:hAnsiTheme="minorHAnsi" w:cstheme="minorHAnsi"/>
          <w:lang w:val="en-AU"/>
        </w:rPr>
        <w:t>để nhận tin tức cập nhật về việc Tái duyệt khi có thêm thông tin</w:t>
      </w:r>
      <w:r w:rsidR="00B22291">
        <w:rPr>
          <w:rFonts w:asciiTheme="minorHAnsi" w:hAnsiTheme="minorHAnsi" w:cstheme="minorHAnsi"/>
          <w:lang w:val="en-AU"/>
        </w:rPr>
        <w:t>.</w:t>
      </w:r>
    </w:p>
    <w:p w14:paraId="14054019" w14:textId="3B258596" w:rsidR="00255228" w:rsidRPr="0018175C" w:rsidRDefault="00255228" w:rsidP="003E5B22">
      <w:pPr>
        <w:pStyle w:val="Heading1"/>
      </w:pPr>
      <w:bookmarkStart w:id="6" w:name="_Toc43319244"/>
      <w:bookmarkStart w:id="7" w:name="_Hlk44070476"/>
      <w:r>
        <w:t>H</w:t>
      </w:r>
      <w:r w:rsidR="005D2582">
        <w:t>ãy đóng góp ý kiến của quý vị</w:t>
      </w:r>
    </w:p>
    <w:p w14:paraId="2878BD6D" w14:textId="66A5642F" w:rsidR="00EC58B2" w:rsidRDefault="005D2582" w:rsidP="00C9291F">
      <w:pPr>
        <w:pStyle w:val="GNText"/>
        <w:shd w:val="clear" w:color="auto" w:fill="auto"/>
        <w:spacing w:after="160"/>
        <w:ind w:right="95"/>
        <w:rPr>
          <w:rFonts w:asciiTheme="minorHAnsi" w:hAnsiTheme="minorHAnsi" w:cstheme="minorHAnsi"/>
          <w:b/>
          <w:lang w:val="en-AU"/>
        </w:rPr>
      </w:pPr>
      <w:r>
        <w:rPr>
          <w:rFonts w:asciiTheme="minorHAnsi" w:hAnsiTheme="minorHAnsi" w:cstheme="minorHAnsi"/>
          <w:lang w:val="en-AU"/>
        </w:rPr>
        <w:t>Chúng tôi</w:t>
      </w:r>
      <w:r w:rsidR="00255228" w:rsidRPr="008C4E99">
        <w:rPr>
          <w:rFonts w:asciiTheme="minorHAnsi" w:hAnsiTheme="minorHAnsi" w:cstheme="minorHAnsi"/>
          <w:lang w:val="en-AU"/>
        </w:rPr>
        <w:t xml:space="preserve"> </w:t>
      </w:r>
      <w:r>
        <w:rPr>
          <w:rFonts w:asciiTheme="minorHAnsi" w:hAnsiTheme="minorHAnsi" w:cstheme="minorHAnsi"/>
          <w:b/>
          <w:lang w:val="en-AU"/>
        </w:rPr>
        <w:t>muốn</w:t>
      </w:r>
      <w:r w:rsidR="00C04047">
        <w:rPr>
          <w:rFonts w:asciiTheme="minorHAnsi" w:hAnsiTheme="minorHAnsi" w:cstheme="minorHAnsi"/>
          <w:b/>
          <w:lang w:val="en-AU"/>
        </w:rPr>
        <w:t xml:space="preserve"> </w:t>
      </w:r>
      <w:r>
        <w:rPr>
          <w:rFonts w:asciiTheme="minorHAnsi" w:hAnsiTheme="minorHAnsi" w:cstheme="minorHAnsi"/>
          <w:b/>
          <w:lang w:val="en-AU"/>
        </w:rPr>
        <w:t>nghe quan điểm của quý vị</w:t>
      </w:r>
      <w:r w:rsidR="00C04047" w:rsidRPr="00C04047">
        <w:rPr>
          <w:rFonts w:asciiTheme="minorHAnsi" w:hAnsiTheme="minorHAnsi" w:cstheme="minorHAnsi"/>
          <w:lang w:val="en-AU"/>
        </w:rPr>
        <w:t>.</w:t>
      </w:r>
      <w:r w:rsidR="00255228" w:rsidRPr="00C04047">
        <w:rPr>
          <w:rFonts w:asciiTheme="minorHAnsi" w:hAnsiTheme="minorHAnsi" w:cstheme="minorHAnsi"/>
          <w:lang w:val="en-AU"/>
        </w:rPr>
        <w:t xml:space="preserve"> </w:t>
      </w:r>
      <w:r>
        <w:rPr>
          <w:rFonts w:asciiTheme="minorHAnsi" w:hAnsiTheme="minorHAnsi" w:cstheme="minorHAnsi"/>
          <w:lang w:val="en-AU"/>
        </w:rPr>
        <w:t xml:space="preserve">Các câu hỏi sau đây là những điều để quý vị suy </w:t>
      </w:r>
      <w:r w:rsidR="006D7BD0">
        <w:rPr>
          <w:rFonts w:asciiTheme="minorHAnsi" w:hAnsiTheme="minorHAnsi" w:cstheme="minorHAnsi"/>
          <w:lang w:val="en-AU"/>
        </w:rPr>
        <w:t>nghiệm</w:t>
      </w:r>
      <w:r>
        <w:rPr>
          <w:rFonts w:asciiTheme="minorHAnsi" w:hAnsiTheme="minorHAnsi" w:cstheme="minorHAnsi"/>
          <w:lang w:val="en-AU"/>
        </w:rPr>
        <w:t xml:space="preserve"> hầu </w:t>
      </w:r>
      <w:r w:rsidRPr="005D2582">
        <w:rPr>
          <w:rFonts w:asciiTheme="minorHAnsi" w:hAnsiTheme="minorHAnsi" w:cstheme="minorHAnsi"/>
          <w:b/>
          <w:lang w:val="en-AU"/>
        </w:rPr>
        <w:t>giúp quý vị</w:t>
      </w:r>
      <w:r w:rsidR="00255228" w:rsidRPr="008C4E99">
        <w:rPr>
          <w:rFonts w:asciiTheme="minorHAnsi" w:hAnsiTheme="minorHAnsi" w:cstheme="minorHAnsi"/>
          <w:lang w:val="en-AU"/>
        </w:rPr>
        <w:t xml:space="preserve"> </w:t>
      </w:r>
      <w:r>
        <w:rPr>
          <w:rFonts w:asciiTheme="minorHAnsi" w:hAnsiTheme="minorHAnsi" w:cstheme="minorHAnsi"/>
          <w:b/>
          <w:lang w:val="en-AU"/>
        </w:rPr>
        <w:t>đóng góp ý kiến cho việc Tái duyệt</w:t>
      </w:r>
      <w:r w:rsidR="00255228">
        <w:rPr>
          <w:rFonts w:asciiTheme="minorHAnsi" w:hAnsiTheme="minorHAnsi" w:cstheme="minorHAnsi"/>
          <w:b/>
          <w:lang w:val="en-AU"/>
        </w:rPr>
        <w:t>.</w:t>
      </w:r>
      <w:r w:rsidR="00255228" w:rsidRPr="006A4D67">
        <w:rPr>
          <w:rFonts w:asciiTheme="minorHAnsi" w:hAnsiTheme="minorHAnsi" w:cstheme="minorHAnsi"/>
          <w:b/>
          <w:lang w:val="en-AU"/>
        </w:rPr>
        <w:t xml:space="preserve"> </w:t>
      </w:r>
    </w:p>
    <w:p w14:paraId="3B07B6DF" w14:textId="526D2851" w:rsidR="00255228" w:rsidRDefault="005D2582" w:rsidP="00C9291F">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Quý vị có thể trả lời các câu hỏi bằng cách lập một bản đệ trình</w:t>
      </w:r>
      <w:r w:rsidR="00255228">
        <w:rPr>
          <w:rFonts w:asciiTheme="minorHAnsi" w:hAnsiTheme="minorHAnsi" w:cstheme="minorHAnsi"/>
          <w:lang w:val="en-AU"/>
        </w:rPr>
        <w:t xml:space="preserve">, </w:t>
      </w:r>
      <w:r>
        <w:rPr>
          <w:rFonts w:asciiTheme="minorHAnsi" w:hAnsiTheme="minorHAnsi" w:cstheme="minorHAnsi"/>
          <w:lang w:val="en-AU"/>
        </w:rPr>
        <w:t>điền câu trả lời vào bản các câu hỏi hoặc đóng góp qua các cách khác cho việc Tái duyệt</w:t>
      </w:r>
      <w:r w:rsidR="00255228" w:rsidRPr="008C4E99">
        <w:rPr>
          <w:rFonts w:asciiTheme="minorHAnsi" w:hAnsiTheme="minorHAnsi" w:cstheme="minorHAnsi"/>
          <w:lang w:val="en-AU"/>
        </w:rPr>
        <w:t xml:space="preserve">. </w:t>
      </w:r>
      <w:r>
        <w:rPr>
          <w:rFonts w:asciiTheme="minorHAnsi" w:hAnsiTheme="minorHAnsi" w:cstheme="minorHAnsi"/>
          <w:lang w:val="en-AU"/>
        </w:rPr>
        <w:t>Các câu hỏi này chỉ đơn giản là một hướng dẫn giúp chúng tôi hiểu được các quan điểm và trải nghiệm của quý vị liên quan đến</w:t>
      </w:r>
      <w:r w:rsidR="008C046A">
        <w:rPr>
          <w:rFonts w:asciiTheme="minorHAnsi" w:hAnsiTheme="minorHAnsi" w:cstheme="minorHAnsi"/>
          <w:lang w:val="en-AU"/>
        </w:rPr>
        <w:t xml:space="preserve"> </w:t>
      </w:r>
      <w:r w:rsidR="008F6FE9">
        <w:rPr>
          <w:rFonts w:asciiTheme="minorHAnsi" w:hAnsiTheme="minorHAnsi" w:cstheme="minorHAnsi"/>
          <w:lang w:val="en-AU"/>
        </w:rPr>
        <w:t>các phương diện khác nhau của Các Tiêu chuẩn</w:t>
      </w:r>
      <w:r w:rsidR="00255228">
        <w:rPr>
          <w:rFonts w:asciiTheme="minorHAnsi" w:hAnsiTheme="minorHAnsi" w:cstheme="minorHAnsi"/>
          <w:lang w:val="en-AU"/>
        </w:rPr>
        <w:t xml:space="preserve">. </w:t>
      </w:r>
    </w:p>
    <w:p w14:paraId="31FF4C4C" w14:textId="6549B2F4" w:rsidR="002C2D8F" w:rsidRDefault="008F6FE9" w:rsidP="00C9291F">
      <w:r>
        <w:t>Khi phúc đáp</w:t>
      </w:r>
      <w:r w:rsidR="00255228">
        <w:t xml:space="preserve">, </w:t>
      </w:r>
      <w:r>
        <w:t>xin vui lòng cho chúng tôi biết quý vị là học sinh, phụ huynh / người chăm sóc, chuyên viên giáo dục</w:t>
      </w:r>
      <w:r w:rsidR="00711F97">
        <w:t xml:space="preserve"> (</w:t>
      </w:r>
      <w:r>
        <w:t>đây là gồm giáo viên, đào tạo viên và thẩm định viên</w:t>
      </w:r>
      <w:r w:rsidR="00711F97">
        <w:t>)</w:t>
      </w:r>
      <w:r w:rsidR="00255228">
        <w:t xml:space="preserve">, </w:t>
      </w:r>
      <w:r>
        <w:t>người bênh vực</w:t>
      </w:r>
      <w:r w:rsidR="00255228">
        <w:t xml:space="preserve">, </w:t>
      </w:r>
      <w:r>
        <w:t>một cơ sở giáo dục, hoặc khác hơn</w:t>
      </w:r>
      <w:r w:rsidR="00255228">
        <w:t xml:space="preserve">. </w:t>
      </w:r>
      <w:r>
        <w:t>Nếu thích hợp</w:t>
      </w:r>
      <w:r w:rsidR="00255228">
        <w:t xml:space="preserve">, </w:t>
      </w:r>
      <w:r>
        <w:t>xin cũng cho chúng tôi biết lãnh vực giáo dục nào mà ý kiến của quý vị liên quan đến nhiều nhất</w:t>
      </w:r>
      <w:r w:rsidR="00255228">
        <w:t xml:space="preserve">, </w:t>
      </w:r>
      <w:r>
        <w:t>ví dụ như mẫu giáo</w:t>
      </w:r>
      <w:r w:rsidR="00255228">
        <w:t xml:space="preserve">, </w:t>
      </w:r>
      <w:r>
        <w:t>học ở trường</w:t>
      </w:r>
      <w:r w:rsidR="00255228">
        <w:t xml:space="preserve">, </w:t>
      </w:r>
      <w:r>
        <w:t>giáo dục hướng nghiệp và đào tạo</w:t>
      </w:r>
      <w:r w:rsidR="00255228">
        <w:t xml:space="preserve">, </w:t>
      </w:r>
      <w:r>
        <w:t>đại học</w:t>
      </w:r>
      <w:r w:rsidR="00255228">
        <w:t xml:space="preserve">. </w:t>
      </w:r>
    </w:p>
    <w:p w14:paraId="2A1EDDCC" w14:textId="65223CEE" w:rsidR="00255228" w:rsidRDefault="008F6FE9" w:rsidP="003E5B22">
      <w:pPr>
        <w:pStyle w:val="Heading2"/>
      </w:pPr>
      <w:r>
        <w:t>Các câu hỏi cho học sinh và cha mẹ hoặc người chăm sóc</w:t>
      </w:r>
    </w:p>
    <w:p w14:paraId="7D2F9AF2" w14:textId="6EEBE9F0" w:rsidR="00255228" w:rsidRPr="00AA4421" w:rsidRDefault="00D83501" w:rsidP="00255228">
      <w:pPr>
        <w:spacing w:line="276" w:lineRule="auto"/>
        <w:rPr>
          <w:rFonts w:ascii="Calibri" w:hAnsi="Calibri" w:cs="Calibri"/>
        </w:rPr>
      </w:pPr>
      <w:r>
        <w:rPr>
          <w:rFonts w:ascii="Calibri" w:hAnsi="Calibri" w:cs="Calibri"/>
          <w:b/>
          <w:bCs/>
        </w:rPr>
        <w:t>Hãy cho chúng tôi biết trải nghiệm của quý vị khi tiếp cận và tham gia việc giáo dục</w:t>
      </w:r>
      <w:r w:rsidR="00255228" w:rsidRPr="00AA4421">
        <w:rPr>
          <w:rFonts w:ascii="Calibri" w:hAnsi="Calibri" w:cs="Calibri"/>
        </w:rPr>
        <w:t xml:space="preserve">. </w:t>
      </w:r>
    </w:p>
    <w:p w14:paraId="26582CD4" w14:textId="57631DFF" w:rsidR="00255228" w:rsidRDefault="00D83501" w:rsidP="00255228">
      <w:pPr>
        <w:pStyle w:val="NormalWeb"/>
        <w:numPr>
          <w:ilvl w:val="0"/>
          <w:numId w:val="32"/>
        </w:numPr>
        <w:spacing w:before="0" w:beforeAutospacing="0" w:after="0" w:afterAutospacing="0"/>
        <w:rPr>
          <w:rFonts w:asciiTheme="minorHAnsi" w:hAnsiTheme="minorHAnsi" w:cstheme="minorHAnsi"/>
          <w:sz w:val="22"/>
          <w:szCs w:val="22"/>
        </w:rPr>
      </w:pPr>
      <w:r>
        <w:rPr>
          <w:rFonts w:ascii="Calibri" w:hAnsi="Calibri" w:cs="Calibri"/>
          <w:sz w:val="22"/>
          <w:szCs w:val="22"/>
          <w:u w:val="single"/>
        </w:rPr>
        <w:t>Ghi danh học và tiếp cận</w:t>
      </w:r>
      <w:r w:rsidR="00255228" w:rsidRPr="00AA4421">
        <w:rPr>
          <w:rFonts w:ascii="Calibri" w:hAnsi="Calibri" w:cs="Calibri"/>
          <w:sz w:val="22"/>
          <w:szCs w:val="22"/>
        </w:rPr>
        <w:t xml:space="preserve">: </w:t>
      </w:r>
      <w:r>
        <w:rPr>
          <w:rFonts w:ascii="Calibri" w:hAnsi="Calibri" w:cs="Calibri"/>
          <w:sz w:val="22"/>
          <w:szCs w:val="22"/>
        </w:rPr>
        <w:t xml:space="preserve">Quý vị </w:t>
      </w:r>
      <w:r w:rsidR="006D7BD0">
        <w:rPr>
          <w:rFonts w:ascii="Calibri" w:hAnsi="Calibri" w:cs="Calibri"/>
          <w:sz w:val="22"/>
          <w:szCs w:val="22"/>
        </w:rPr>
        <w:t xml:space="preserve">đã </w:t>
      </w:r>
      <w:r>
        <w:rPr>
          <w:rFonts w:ascii="Calibri" w:hAnsi="Calibri" w:cs="Calibri"/>
          <w:sz w:val="22"/>
          <w:szCs w:val="22"/>
        </w:rPr>
        <w:t>có trải nghiệm như thế nào về việc tiếp cận giáo dục</w:t>
      </w:r>
      <w:r w:rsidR="00255228" w:rsidRPr="00AA4421">
        <w:rPr>
          <w:rFonts w:ascii="Calibri" w:hAnsi="Calibri" w:cs="Calibri"/>
          <w:sz w:val="22"/>
          <w:szCs w:val="22"/>
        </w:rPr>
        <w:t xml:space="preserve">? </w:t>
      </w:r>
      <w:r>
        <w:rPr>
          <w:rFonts w:ascii="Calibri" w:hAnsi="Calibri" w:cs="Calibri"/>
          <w:sz w:val="22"/>
          <w:szCs w:val="22"/>
        </w:rPr>
        <w:t>Thủ tục như thế nào khi ghi danh học hoặc các việc giáo dục khác và quý vị có hài lòng với kết quả hay không</w:t>
      </w:r>
      <w:r w:rsidR="00255228">
        <w:rPr>
          <w:rFonts w:asciiTheme="minorHAnsi" w:hAnsiTheme="minorHAnsi" w:cstheme="minorHAnsi"/>
          <w:sz w:val="22"/>
          <w:szCs w:val="22"/>
        </w:rPr>
        <w:t>?</w:t>
      </w:r>
    </w:p>
    <w:p w14:paraId="1FBC7EAF" w14:textId="4D60203B" w:rsidR="00255228" w:rsidRDefault="00D83501" w:rsidP="00255228">
      <w:pPr>
        <w:pStyle w:val="NormalWeb"/>
        <w:numPr>
          <w:ilvl w:val="0"/>
          <w:numId w:val="32"/>
        </w:numPr>
        <w:spacing w:before="0" w:beforeAutospacing="0" w:after="0" w:afterAutospacing="0"/>
        <w:rPr>
          <w:rFonts w:asciiTheme="minorHAnsi" w:hAnsiTheme="minorHAnsi" w:cstheme="minorHAnsi"/>
          <w:sz w:val="22"/>
          <w:szCs w:val="22"/>
        </w:rPr>
      </w:pPr>
      <w:r>
        <w:rPr>
          <w:rFonts w:ascii="Calibri" w:hAnsi="Calibri" w:cs="Calibri"/>
          <w:sz w:val="22"/>
          <w:szCs w:val="22"/>
          <w:u w:val="single"/>
        </w:rPr>
        <w:t>Tham gia</w:t>
      </w:r>
      <w:r w:rsidR="00255228" w:rsidRPr="00465D05">
        <w:rPr>
          <w:rFonts w:ascii="Calibri" w:hAnsi="Calibri" w:cs="Calibri"/>
          <w:sz w:val="22"/>
          <w:szCs w:val="22"/>
        </w:rPr>
        <w:t xml:space="preserve">: </w:t>
      </w:r>
      <w:r>
        <w:rPr>
          <w:rFonts w:ascii="Calibri" w:hAnsi="Calibri" w:cs="Calibri"/>
          <w:sz w:val="22"/>
          <w:szCs w:val="22"/>
        </w:rPr>
        <w:t>Cơ sở giáo dục của quý vị có thực hiện hiệu chỉnh hợp lý để bảo đảm rằng quý vị hay con quý vị có thể tham gia việc giáo dục hay không</w:t>
      </w:r>
      <w:r w:rsidR="00255228" w:rsidRPr="00AA4421">
        <w:rPr>
          <w:rFonts w:ascii="Calibri" w:hAnsi="Calibri" w:cs="Calibri"/>
          <w:sz w:val="22"/>
          <w:szCs w:val="22"/>
        </w:rPr>
        <w:t xml:space="preserve">? </w:t>
      </w:r>
      <w:r>
        <w:rPr>
          <w:rFonts w:ascii="Calibri" w:hAnsi="Calibri" w:cs="Calibri"/>
          <w:sz w:val="22"/>
          <w:szCs w:val="22"/>
        </w:rPr>
        <w:t>Đây là gồm tham gia vào các khóa học và chương trình</w:t>
      </w:r>
      <w:r w:rsidR="00255228" w:rsidRPr="00AA4421">
        <w:rPr>
          <w:rFonts w:ascii="Calibri" w:hAnsi="Calibri" w:cs="Calibri"/>
          <w:sz w:val="22"/>
          <w:szCs w:val="22"/>
        </w:rPr>
        <w:t xml:space="preserve">, </w:t>
      </w:r>
      <w:r>
        <w:rPr>
          <w:rFonts w:ascii="Calibri" w:hAnsi="Calibri" w:cs="Calibri"/>
          <w:sz w:val="22"/>
          <w:szCs w:val="22"/>
        </w:rPr>
        <w:t>chương trình giảng dạy</w:t>
      </w:r>
      <w:r w:rsidR="00255228" w:rsidRPr="00AA4421">
        <w:rPr>
          <w:rFonts w:ascii="Calibri" w:hAnsi="Calibri" w:cs="Calibri"/>
          <w:sz w:val="22"/>
          <w:szCs w:val="22"/>
        </w:rPr>
        <w:t xml:space="preserve">, </w:t>
      </w:r>
      <w:r>
        <w:rPr>
          <w:rFonts w:ascii="Calibri" w:hAnsi="Calibri" w:cs="Calibri"/>
          <w:sz w:val="22"/>
          <w:szCs w:val="22"/>
        </w:rPr>
        <w:t>và sử dụng các tiện ích</w:t>
      </w:r>
      <w:r w:rsidR="00255228" w:rsidRPr="00AA4421">
        <w:rPr>
          <w:rFonts w:ascii="Calibri" w:hAnsi="Calibri" w:cs="Calibri"/>
          <w:sz w:val="22"/>
          <w:szCs w:val="22"/>
        </w:rPr>
        <w:t>.</w:t>
      </w:r>
      <w:r w:rsidR="00255228" w:rsidRPr="00253F88">
        <w:rPr>
          <w:rFonts w:asciiTheme="minorHAnsi" w:hAnsiTheme="minorHAnsi" w:cstheme="minorHAnsi"/>
          <w:sz w:val="22"/>
          <w:szCs w:val="22"/>
        </w:rPr>
        <w:t xml:space="preserve"> </w:t>
      </w:r>
      <w:r>
        <w:rPr>
          <w:rFonts w:asciiTheme="minorHAnsi" w:hAnsiTheme="minorHAnsi" w:cstheme="minorHAnsi"/>
          <w:sz w:val="22"/>
          <w:szCs w:val="22"/>
        </w:rPr>
        <w:t>Cơ sở giáo dục của quý vị đã tham khảo ý kiến của quý vị như thế nào</w:t>
      </w:r>
      <w:r w:rsidR="00210169">
        <w:rPr>
          <w:rFonts w:asciiTheme="minorHAnsi" w:hAnsiTheme="minorHAnsi" w:cstheme="minorHAnsi"/>
          <w:sz w:val="22"/>
          <w:szCs w:val="22"/>
        </w:rPr>
        <w:t xml:space="preserve">? </w:t>
      </w:r>
      <w:r>
        <w:rPr>
          <w:rFonts w:asciiTheme="minorHAnsi" w:hAnsiTheme="minorHAnsi" w:cstheme="minorHAnsi"/>
          <w:sz w:val="22"/>
          <w:szCs w:val="22"/>
        </w:rPr>
        <w:t>Q</w:t>
      </w:r>
      <w:r>
        <w:rPr>
          <w:rFonts w:ascii="Calibri" w:hAnsi="Calibri" w:cs="Calibri"/>
          <w:sz w:val="22"/>
          <w:szCs w:val="22"/>
        </w:rPr>
        <w:t>uý vị có hài lòng với kết quả hay không</w:t>
      </w:r>
      <w:r w:rsidR="00255228">
        <w:rPr>
          <w:rFonts w:asciiTheme="minorHAnsi" w:hAnsiTheme="minorHAnsi" w:cstheme="minorHAnsi"/>
          <w:sz w:val="22"/>
          <w:szCs w:val="22"/>
        </w:rPr>
        <w:t>?</w:t>
      </w:r>
    </w:p>
    <w:p w14:paraId="1D54C5DC" w14:textId="272815A7" w:rsidR="00255228" w:rsidRPr="00AA4421" w:rsidRDefault="00D83501" w:rsidP="00255228">
      <w:pPr>
        <w:pStyle w:val="ListParagraph"/>
        <w:numPr>
          <w:ilvl w:val="0"/>
          <w:numId w:val="37"/>
        </w:numPr>
        <w:spacing w:line="276" w:lineRule="auto"/>
        <w:rPr>
          <w:rFonts w:ascii="Calibri" w:hAnsi="Calibri" w:cs="Calibri"/>
          <w:sz w:val="22"/>
          <w:szCs w:val="22"/>
        </w:rPr>
      </w:pPr>
      <w:r>
        <w:rPr>
          <w:rFonts w:ascii="Calibri" w:hAnsi="Calibri" w:cs="Calibri"/>
          <w:sz w:val="22"/>
          <w:szCs w:val="22"/>
          <w:u w:val="single"/>
        </w:rPr>
        <w:lastRenderedPageBreak/>
        <w:t>Hỗ trợ học sinh</w:t>
      </w:r>
      <w:r w:rsidR="00255228" w:rsidRPr="00465D05">
        <w:rPr>
          <w:rFonts w:ascii="Calibri" w:hAnsi="Calibri" w:cs="Calibri"/>
          <w:sz w:val="22"/>
          <w:szCs w:val="22"/>
        </w:rPr>
        <w:t>:</w:t>
      </w:r>
      <w:r w:rsidR="00255228" w:rsidRPr="00AA4421">
        <w:rPr>
          <w:rFonts w:ascii="Calibri" w:hAnsi="Calibri" w:cs="Calibri"/>
          <w:sz w:val="22"/>
          <w:szCs w:val="22"/>
        </w:rPr>
        <w:t xml:space="preserve"> </w:t>
      </w:r>
      <w:r>
        <w:rPr>
          <w:rFonts w:ascii="Calibri" w:hAnsi="Calibri" w:cs="Calibri"/>
          <w:sz w:val="22"/>
          <w:szCs w:val="22"/>
        </w:rPr>
        <w:t>Quý vị hay con quý vị có được hỗ trợ thích đáng trong việc giáo dục của quý vị</w:t>
      </w:r>
      <w:r w:rsidR="006D7BD0">
        <w:rPr>
          <w:rFonts w:ascii="Calibri" w:hAnsi="Calibri" w:cs="Calibri"/>
          <w:sz w:val="22"/>
          <w:szCs w:val="22"/>
        </w:rPr>
        <w:t>/con</w:t>
      </w:r>
      <w:r w:rsidR="00571F03">
        <w:rPr>
          <w:rFonts w:ascii="Calibri" w:hAnsi="Calibri" w:cs="Calibri"/>
          <w:sz w:val="22"/>
          <w:szCs w:val="22"/>
        </w:rPr>
        <w:t xml:space="preserve"> hay không</w:t>
      </w:r>
      <w:r w:rsidR="00255228" w:rsidRPr="00AA4421">
        <w:rPr>
          <w:rFonts w:ascii="Calibri" w:hAnsi="Calibri" w:cs="Calibri"/>
          <w:sz w:val="22"/>
          <w:szCs w:val="22"/>
        </w:rPr>
        <w:t xml:space="preserve">? </w:t>
      </w:r>
      <w:r w:rsidR="00571F03">
        <w:rPr>
          <w:rFonts w:ascii="Calibri" w:hAnsi="Calibri" w:cs="Calibri"/>
          <w:sz w:val="22"/>
          <w:szCs w:val="22"/>
        </w:rPr>
        <w:t xml:space="preserve">Đây là gồm </w:t>
      </w:r>
      <w:r w:rsidR="00623BA9">
        <w:rPr>
          <w:rFonts w:ascii="Calibri" w:hAnsi="Calibri" w:cs="Calibri"/>
          <w:sz w:val="22"/>
          <w:szCs w:val="22"/>
        </w:rPr>
        <w:t xml:space="preserve">việc </w:t>
      </w:r>
      <w:r w:rsidR="00571F03">
        <w:rPr>
          <w:rFonts w:ascii="Calibri" w:hAnsi="Calibri" w:cs="Calibri"/>
          <w:sz w:val="22"/>
          <w:szCs w:val="22"/>
        </w:rPr>
        <w:t>có thể tiếp cận hỗ trợ</w:t>
      </w:r>
      <w:r w:rsidR="00255228">
        <w:rPr>
          <w:rFonts w:ascii="Calibri" w:hAnsi="Calibri" w:cs="Calibri"/>
          <w:sz w:val="22"/>
          <w:szCs w:val="22"/>
        </w:rPr>
        <w:t xml:space="preserve">, </w:t>
      </w:r>
      <w:r w:rsidR="00571F03">
        <w:rPr>
          <w:rFonts w:ascii="Calibri" w:hAnsi="Calibri" w:cs="Calibri"/>
          <w:sz w:val="22"/>
          <w:szCs w:val="22"/>
        </w:rPr>
        <w:t xml:space="preserve">kể cả </w:t>
      </w:r>
      <w:r w:rsidR="003400D9">
        <w:rPr>
          <w:rFonts w:ascii="Calibri" w:hAnsi="Calibri" w:cs="Calibri"/>
          <w:sz w:val="22"/>
          <w:szCs w:val="22"/>
        </w:rPr>
        <w:t xml:space="preserve">các </w:t>
      </w:r>
      <w:r w:rsidR="00571F03">
        <w:rPr>
          <w:rFonts w:ascii="Calibri" w:hAnsi="Calibri" w:cs="Calibri"/>
          <w:sz w:val="22"/>
          <w:szCs w:val="22"/>
        </w:rPr>
        <w:t>nguồn hỗ trợ chuyên môn</w:t>
      </w:r>
      <w:r w:rsidR="00255228">
        <w:rPr>
          <w:rFonts w:ascii="Calibri" w:hAnsi="Calibri" w:cs="Calibri"/>
          <w:sz w:val="22"/>
          <w:szCs w:val="22"/>
        </w:rPr>
        <w:t>.</w:t>
      </w:r>
      <w:r w:rsidR="00255228" w:rsidRPr="00AA4421">
        <w:rPr>
          <w:rFonts w:ascii="Calibri" w:hAnsi="Calibri" w:cs="Calibri"/>
          <w:sz w:val="22"/>
          <w:szCs w:val="22"/>
        </w:rPr>
        <w:t xml:space="preserve"> </w:t>
      </w:r>
    </w:p>
    <w:p w14:paraId="58374AEF" w14:textId="559EEFBA" w:rsidR="00255228" w:rsidRDefault="00504D44" w:rsidP="00255228">
      <w:pPr>
        <w:pStyle w:val="ListParagraph"/>
        <w:numPr>
          <w:ilvl w:val="0"/>
          <w:numId w:val="37"/>
        </w:numPr>
        <w:spacing w:line="276" w:lineRule="auto"/>
        <w:rPr>
          <w:rFonts w:ascii="Calibri" w:hAnsi="Calibri" w:cs="Calibri"/>
          <w:sz w:val="22"/>
          <w:szCs w:val="22"/>
        </w:rPr>
      </w:pPr>
      <w:r>
        <w:rPr>
          <w:rFonts w:ascii="Calibri" w:hAnsi="Calibri" w:cs="Calibri"/>
          <w:sz w:val="22"/>
          <w:szCs w:val="22"/>
          <w:u w:val="single"/>
        </w:rPr>
        <w:t>Quấy nhiễu hay trêu chọc</w:t>
      </w:r>
      <w:r w:rsidR="00255228" w:rsidRPr="00AA4421">
        <w:rPr>
          <w:rFonts w:ascii="Calibri" w:hAnsi="Calibri" w:cs="Calibri"/>
          <w:sz w:val="22"/>
          <w:szCs w:val="22"/>
        </w:rPr>
        <w:t xml:space="preserve">: </w:t>
      </w:r>
      <w:r>
        <w:rPr>
          <w:rFonts w:ascii="Calibri" w:hAnsi="Calibri" w:cs="Calibri"/>
          <w:sz w:val="22"/>
          <w:szCs w:val="22"/>
        </w:rPr>
        <w:t xml:space="preserve">Nếu quý vị hay con quý vị </w:t>
      </w:r>
      <w:r w:rsidR="00623BA9">
        <w:rPr>
          <w:rFonts w:ascii="Calibri" w:hAnsi="Calibri" w:cs="Calibri"/>
          <w:sz w:val="22"/>
          <w:szCs w:val="22"/>
        </w:rPr>
        <w:t>đã</w:t>
      </w:r>
      <w:r>
        <w:rPr>
          <w:rFonts w:ascii="Calibri" w:hAnsi="Calibri" w:cs="Calibri"/>
          <w:sz w:val="22"/>
          <w:szCs w:val="22"/>
        </w:rPr>
        <w:t xml:space="preserve"> từng bị quấy nhiễu hay trêu chọc trong một môi trường giáo dục</w:t>
      </w:r>
      <w:r w:rsidR="00255228">
        <w:rPr>
          <w:rFonts w:ascii="Calibri" w:hAnsi="Calibri" w:cs="Calibri"/>
          <w:sz w:val="22"/>
          <w:szCs w:val="22"/>
        </w:rPr>
        <w:t xml:space="preserve">, </w:t>
      </w:r>
      <w:r>
        <w:rPr>
          <w:rFonts w:ascii="Calibri" w:hAnsi="Calibri" w:cs="Calibri"/>
          <w:sz w:val="22"/>
          <w:szCs w:val="22"/>
        </w:rPr>
        <w:t>việc gì đã xảy ra</w:t>
      </w:r>
      <w:r w:rsidR="00255228">
        <w:rPr>
          <w:rFonts w:ascii="Calibri" w:hAnsi="Calibri" w:cs="Calibri"/>
          <w:sz w:val="22"/>
          <w:szCs w:val="22"/>
        </w:rPr>
        <w:t>?</w:t>
      </w:r>
      <w:r w:rsidR="00255228" w:rsidRPr="00AA4421">
        <w:rPr>
          <w:rFonts w:ascii="Calibri" w:hAnsi="Calibri" w:cs="Calibri"/>
          <w:sz w:val="22"/>
          <w:szCs w:val="22"/>
        </w:rPr>
        <w:t xml:space="preserve"> </w:t>
      </w:r>
      <w:r>
        <w:rPr>
          <w:rFonts w:ascii="Calibri" w:hAnsi="Calibri" w:cs="Calibri"/>
          <w:sz w:val="22"/>
          <w:szCs w:val="22"/>
        </w:rPr>
        <w:t xml:space="preserve">Các biện pháp nào cơ sở giáo dục </w:t>
      </w:r>
      <w:r w:rsidR="003400D9">
        <w:rPr>
          <w:rFonts w:ascii="Calibri" w:hAnsi="Calibri" w:cs="Calibri"/>
          <w:sz w:val="22"/>
          <w:szCs w:val="22"/>
        </w:rPr>
        <w:t>của quý vị</w:t>
      </w:r>
      <w:r w:rsidR="003400D9" w:rsidRPr="00AA4421">
        <w:rPr>
          <w:rFonts w:ascii="Calibri" w:hAnsi="Calibri" w:cs="Calibri"/>
          <w:sz w:val="22"/>
          <w:szCs w:val="22"/>
        </w:rPr>
        <w:t xml:space="preserve"> </w:t>
      </w:r>
      <w:r w:rsidR="003400D9">
        <w:rPr>
          <w:rFonts w:ascii="Calibri" w:hAnsi="Calibri" w:cs="Calibri"/>
          <w:sz w:val="22"/>
          <w:szCs w:val="22"/>
        </w:rPr>
        <w:t xml:space="preserve">/ con </w:t>
      </w:r>
      <w:r>
        <w:rPr>
          <w:rFonts w:ascii="Calibri" w:hAnsi="Calibri" w:cs="Calibri"/>
          <w:sz w:val="22"/>
          <w:szCs w:val="22"/>
        </w:rPr>
        <w:t>đã thực hiện để đối phó với vấn đề này</w:t>
      </w:r>
      <w:r w:rsidR="00255228" w:rsidRPr="00AA4421">
        <w:rPr>
          <w:rFonts w:ascii="Calibri" w:hAnsi="Calibri" w:cs="Calibri"/>
          <w:sz w:val="22"/>
          <w:szCs w:val="22"/>
        </w:rPr>
        <w:t xml:space="preserve">? </w:t>
      </w:r>
    </w:p>
    <w:p w14:paraId="5C428DA3" w14:textId="3AB06150" w:rsidR="00255228" w:rsidRPr="00A76EC2" w:rsidRDefault="00504D44" w:rsidP="00255228">
      <w:pPr>
        <w:pStyle w:val="ListParagraph"/>
        <w:numPr>
          <w:ilvl w:val="0"/>
          <w:numId w:val="37"/>
        </w:numPr>
        <w:spacing w:line="276" w:lineRule="auto"/>
        <w:rPr>
          <w:rFonts w:ascii="Calibri" w:hAnsi="Calibri" w:cs="Calibri"/>
          <w:sz w:val="22"/>
          <w:szCs w:val="22"/>
        </w:rPr>
      </w:pPr>
      <w:r>
        <w:rPr>
          <w:rFonts w:asciiTheme="minorHAnsi" w:hAnsiTheme="minorHAnsi" w:cstheme="minorHAnsi"/>
          <w:sz w:val="22"/>
          <w:szCs w:val="22"/>
          <w:u w:val="single"/>
        </w:rPr>
        <w:t>Tuân thủ</w:t>
      </w:r>
      <w:r w:rsidR="00255228" w:rsidRPr="00944B56">
        <w:rPr>
          <w:rFonts w:asciiTheme="minorHAnsi" w:hAnsiTheme="minorHAnsi" w:cstheme="minorHAnsi"/>
          <w:sz w:val="22"/>
          <w:szCs w:val="22"/>
        </w:rPr>
        <w:t xml:space="preserve">: </w:t>
      </w:r>
      <w:r>
        <w:rPr>
          <w:rFonts w:asciiTheme="minorHAnsi" w:hAnsiTheme="minorHAnsi" w:cstheme="minorHAnsi"/>
          <w:sz w:val="22"/>
          <w:szCs w:val="22"/>
        </w:rPr>
        <w:t>Nếu quý vị nghĩ rằng một cơ sở giáo dục đã không làm đúng nghĩa vụ của họ</w:t>
      </w:r>
      <w:r w:rsidR="00255228" w:rsidRPr="00944B56">
        <w:rPr>
          <w:rFonts w:asciiTheme="minorHAnsi" w:hAnsiTheme="minorHAnsi" w:cstheme="minorHAnsi"/>
          <w:sz w:val="22"/>
          <w:szCs w:val="22"/>
        </w:rPr>
        <w:t xml:space="preserve">, </w:t>
      </w:r>
      <w:r>
        <w:rPr>
          <w:rFonts w:asciiTheme="minorHAnsi" w:hAnsiTheme="minorHAnsi" w:cstheme="minorHAnsi"/>
          <w:sz w:val="22"/>
          <w:szCs w:val="22"/>
        </w:rPr>
        <w:t>thì điều này đã được xử lý như thế nào</w:t>
      </w:r>
      <w:r w:rsidR="00255228" w:rsidRPr="00944B56">
        <w:rPr>
          <w:rFonts w:asciiTheme="minorHAnsi" w:hAnsiTheme="minorHAnsi" w:cstheme="minorHAnsi"/>
          <w:sz w:val="22"/>
          <w:szCs w:val="22"/>
        </w:rPr>
        <w:t xml:space="preserve">? </w:t>
      </w:r>
      <w:r>
        <w:rPr>
          <w:rFonts w:asciiTheme="minorHAnsi" w:hAnsiTheme="minorHAnsi" w:cstheme="minorHAnsi"/>
          <w:sz w:val="22"/>
          <w:szCs w:val="22"/>
        </w:rPr>
        <w:t>Quý vị biết cách nêu lời than phiền</w:t>
      </w:r>
      <w:r w:rsidR="00623BA9">
        <w:rPr>
          <w:rFonts w:asciiTheme="minorHAnsi" w:hAnsiTheme="minorHAnsi" w:cstheme="minorHAnsi"/>
          <w:sz w:val="22"/>
          <w:szCs w:val="22"/>
        </w:rPr>
        <w:t xml:space="preserve"> hay không</w:t>
      </w:r>
      <w:r w:rsidR="00255228" w:rsidRPr="00944B56">
        <w:rPr>
          <w:rFonts w:asciiTheme="minorHAnsi" w:hAnsiTheme="minorHAnsi" w:cstheme="minorHAnsi"/>
          <w:sz w:val="22"/>
          <w:szCs w:val="22"/>
        </w:rPr>
        <w:t xml:space="preserve">? </w:t>
      </w:r>
      <w:r>
        <w:rPr>
          <w:rFonts w:asciiTheme="minorHAnsi" w:hAnsiTheme="minorHAnsi" w:cstheme="minorHAnsi"/>
          <w:sz w:val="22"/>
          <w:szCs w:val="22"/>
        </w:rPr>
        <w:t>Việc gì đã xảy ra</w:t>
      </w:r>
      <w:r w:rsidR="00255228" w:rsidRPr="00944B56">
        <w:rPr>
          <w:rFonts w:asciiTheme="minorHAnsi" w:hAnsiTheme="minorHAnsi" w:cstheme="minorHAnsi"/>
          <w:sz w:val="22"/>
          <w:szCs w:val="22"/>
        </w:rPr>
        <w:t>?</w:t>
      </w:r>
    </w:p>
    <w:p w14:paraId="004085C1" w14:textId="4D5F91F4" w:rsidR="00255228" w:rsidRDefault="00504D44" w:rsidP="00255228">
      <w:pPr>
        <w:pStyle w:val="ListParagraph"/>
        <w:numPr>
          <w:ilvl w:val="0"/>
          <w:numId w:val="37"/>
        </w:numPr>
        <w:spacing w:line="276" w:lineRule="auto"/>
        <w:rPr>
          <w:rFonts w:ascii="Calibri" w:hAnsi="Calibri" w:cs="Calibri"/>
          <w:sz w:val="22"/>
          <w:szCs w:val="22"/>
        </w:rPr>
      </w:pPr>
      <w:r>
        <w:rPr>
          <w:rFonts w:asciiTheme="minorHAnsi" w:hAnsiTheme="minorHAnsi" w:cstheme="minorHAnsi"/>
          <w:sz w:val="22"/>
          <w:szCs w:val="22"/>
          <w:u w:val="single"/>
        </w:rPr>
        <w:t>Chuyển tiếp</w:t>
      </w:r>
      <w:r w:rsidR="00255228" w:rsidRPr="00A76EC2">
        <w:rPr>
          <w:rFonts w:ascii="Calibri" w:hAnsi="Calibri" w:cs="Calibri"/>
          <w:sz w:val="22"/>
          <w:szCs w:val="22"/>
        </w:rPr>
        <w:t>:</w:t>
      </w:r>
      <w:r w:rsidR="00255228">
        <w:rPr>
          <w:rFonts w:ascii="Calibri" w:hAnsi="Calibri" w:cs="Calibri"/>
          <w:sz w:val="22"/>
          <w:szCs w:val="22"/>
        </w:rPr>
        <w:t xml:space="preserve"> </w:t>
      </w:r>
      <w:r>
        <w:rPr>
          <w:rFonts w:ascii="Calibri" w:hAnsi="Calibri" w:cs="Calibri"/>
          <w:sz w:val="22"/>
          <w:szCs w:val="22"/>
        </w:rPr>
        <w:t xml:space="preserve">Hãy cho chúng tôi biết trải nghiệm của quý vị hay con của quý vị về việc tiếp cận các cơ hội giáo dục và đã được hỗ trợ thế nào trong khi chuyển tiếp từ một lãnh vực giáo dục </w:t>
      </w:r>
      <w:r w:rsidR="003400D9">
        <w:rPr>
          <w:rFonts w:ascii="Calibri" w:hAnsi="Calibri" w:cs="Calibri"/>
          <w:sz w:val="22"/>
          <w:szCs w:val="22"/>
        </w:rPr>
        <w:t xml:space="preserve">này </w:t>
      </w:r>
      <w:r>
        <w:rPr>
          <w:rFonts w:ascii="Calibri" w:hAnsi="Calibri" w:cs="Calibri"/>
          <w:sz w:val="22"/>
          <w:szCs w:val="22"/>
        </w:rPr>
        <w:t>sang lãnh vực khác</w:t>
      </w:r>
      <w:r w:rsidR="00255228" w:rsidRPr="00A76EC2">
        <w:rPr>
          <w:rFonts w:ascii="Calibri" w:hAnsi="Calibri" w:cs="Calibri"/>
          <w:sz w:val="22"/>
          <w:szCs w:val="22"/>
        </w:rPr>
        <w:t xml:space="preserve"> </w:t>
      </w:r>
      <w:r>
        <w:rPr>
          <w:rFonts w:ascii="Calibri" w:hAnsi="Calibri" w:cs="Calibri"/>
          <w:sz w:val="22"/>
          <w:szCs w:val="22"/>
        </w:rPr>
        <w:t>ví dụ như từ trường học sang giáo dục cao đẳng</w:t>
      </w:r>
      <w:r w:rsidR="00711F97">
        <w:rPr>
          <w:rFonts w:ascii="Calibri" w:hAnsi="Calibri" w:cs="Calibri"/>
          <w:sz w:val="22"/>
          <w:szCs w:val="22"/>
        </w:rPr>
        <w:t>.</w:t>
      </w:r>
    </w:p>
    <w:p w14:paraId="4657E0EE" w14:textId="43AD5672" w:rsidR="00711F97" w:rsidRDefault="00504D44" w:rsidP="00255228">
      <w:pPr>
        <w:pStyle w:val="ListParagraph"/>
        <w:numPr>
          <w:ilvl w:val="0"/>
          <w:numId w:val="37"/>
        </w:numPr>
        <w:spacing w:line="276" w:lineRule="auto"/>
        <w:rPr>
          <w:rFonts w:ascii="Calibri" w:hAnsi="Calibri" w:cs="Calibri"/>
          <w:sz w:val="22"/>
          <w:szCs w:val="22"/>
        </w:rPr>
      </w:pPr>
      <w:r>
        <w:rPr>
          <w:rFonts w:asciiTheme="minorHAnsi" w:hAnsiTheme="minorHAnsi" w:cstheme="minorHAnsi"/>
          <w:sz w:val="22"/>
          <w:szCs w:val="22"/>
          <w:u w:val="single"/>
        </w:rPr>
        <w:t xml:space="preserve">Học sinh </w:t>
      </w:r>
      <w:r w:rsidR="00623BA9">
        <w:rPr>
          <w:rFonts w:asciiTheme="minorHAnsi" w:hAnsiTheme="minorHAnsi" w:cstheme="minorHAnsi"/>
          <w:sz w:val="22"/>
          <w:szCs w:val="22"/>
          <w:u w:val="single"/>
        </w:rPr>
        <w:t xml:space="preserve">khuyết tật </w:t>
      </w:r>
      <w:r>
        <w:rPr>
          <w:rFonts w:asciiTheme="minorHAnsi" w:hAnsiTheme="minorHAnsi" w:cstheme="minorHAnsi"/>
          <w:sz w:val="22"/>
          <w:szCs w:val="22"/>
          <w:u w:val="single"/>
        </w:rPr>
        <w:t>gốc Thổ dân và Dân đảo</w:t>
      </w:r>
      <w:r w:rsidR="00711F97">
        <w:rPr>
          <w:rFonts w:asciiTheme="minorHAnsi" w:hAnsiTheme="minorHAnsi" w:cstheme="minorHAnsi"/>
          <w:sz w:val="22"/>
          <w:szCs w:val="22"/>
          <w:u w:val="single"/>
        </w:rPr>
        <w:t xml:space="preserve"> Torres Strait</w:t>
      </w:r>
      <w:r w:rsidR="00711F97" w:rsidRPr="00990CC6">
        <w:rPr>
          <w:rFonts w:ascii="Calibri" w:hAnsi="Calibri" w:cs="Calibri"/>
          <w:sz w:val="22"/>
          <w:szCs w:val="22"/>
        </w:rPr>
        <w:t>:</w:t>
      </w:r>
      <w:r w:rsidR="00711F97">
        <w:rPr>
          <w:rFonts w:ascii="Calibri" w:hAnsi="Calibri" w:cs="Calibri"/>
          <w:sz w:val="22"/>
          <w:szCs w:val="22"/>
        </w:rPr>
        <w:t xml:space="preserve"> </w:t>
      </w:r>
      <w:r w:rsidR="00EE0A8A">
        <w:rPr>
          <w:rFonts w:ascii="Calibri" w:hAnsi="Calibri" w:cs="Calibri"/>
          <w:sz w:val="22"/>
          <w:szCs w:val="22"/>
        </w:rPr>
        <w:t>Hãy cho chúng tôi biết trải nghiệm của quý vị hay con của quý vị về việc tiếp cận và tham gia vào việc giáo dục</w:t>
      </w:r>
      <w:r w:rsidR="00711F97">
        <w:rPr>
          <w:rFonts w:ascii="Calibri" w:hAnsi="Calibri" w:cs="Calibri"/>
          <w:sz w:val="22"/>
          <w:szCs w:val="22"/>
        </w:rPr>
        <w:t xml:space="preserve">. </w:t>
      </w:r>
    </w:p>
    <w:p w14:paraId="345CDD8F" w14:textId="06166E23" w:rsidR="00251807" w:rsidRPr="00903ABF" w:rsidRDefault="00EE0A8A" w:rsidP="00903ABF">
      <w:pPr>
        <w:pStyle w:val="ListParagraph"/>
        <w:numPr>
          <w:ilvl w:val="0"/>
          <w:numId w:val="37"/>
        </w:numPr>
        <w:spacing w:line="276" w:lineRule="auto"/>
        <w:rPr>
          <w:rFonts w:asciiTheme="minorHAnsi" w:hAnsiTheme="minorHAnsi" w:cstheme="minorHAnsi"/>
          <w:sz w:val="22"/>
          <w:szCs w:val="22"/>
        </w:rPr>
      </w:pPr>
      <w:r>
        <w:rPr>
          <w:rFonts w:asciiTheme="minorHAnsi" w:hAnsiTheme="minorHAnsi" w:cstheme="minorHAnsi"/>
          <w:sz w:val="22"/>
          <w:szCs w:val="22"/>
          <w:u w:val="single"/>
        </w:rPr>
        <w:t>Các trải nghiệm cá biệt</w:t>
      </w:r>
      <w:r w:rsidR="00903ABF" w:rsidRPr="00903ABF">
        <w:rPr>
          <w:rFonts w:asciiTheme="minorHAnsi" w:hAnsiTheme="minorHAnsi" w:cstheme="minorHAnsi"/>
          <w:sz w:val="22"/>
          <w:szCs w:val="22"/>
        </w:rPr>
        <w:t xml:space="preserve">: </w:t>
      </w:r>
      <w:r w:rsidR="0023595F">
        <w:rPr>
          <w:rFonts w:asciiTheme="minorHAnsi" w:hAnsiTheme="minorHAnsi" w:cstheme="minorHAnsi"/>
          <w:sz w:val="22"/>
          <w:szCs w:val="22"/>
        </w:rPr>
        <w:t>Việc t</w:t>
      </w:r>
      <w:r>
        <w:rPr>
          <w:rFonts w:asciiTheme="minorHAnsi" w:hAnsiTheme="minorHAnsi" w:cstheme="minorHAnsi"/>
          <w:sz w:val="22"/>
          <w:szCs w:val="22"/>
        </w:rPr>
        <w:t>iếp cận và tham gia vào việc giáo dục c</w:t>
      </w:r>
      <w:r w:rsidR="0023595F">
        <w:rPr>
          <w:rFonts w:asciiTheme="minorHAnsi" w:hAnsiTheme="minorHAnsi" w:cstheme="minorHAnsi"/>
          <w:sz w:val="22"/>
          <w:szCs w:val="22"/>
        </w:rPr>
        <w:t>ủa</w:t>
      </w:r>
      <w:r>
        <w:rPr>
          <w:rFonts w:asciiTheme="minorHAnsi" w:hAnsiTheme="minorHAnsi" w:cstheme="minorHAnsi"/>
          <w:sz w:val="22"/>
          <w:szCs w:val="22"/>
        </w:rPr>
        <w:t xml:space="preserve"> học sinh khuyết tật có thể bị tác động bởi các </w:t>
      </w:r>
      <w:r w:rsidR="00CB3071">
        <w:rPr>
          <w:rFonts w:asciiTheme="minorHAnsi" w:hAnsiTheme="minorHAnsi" w:cstheme="minorHAnsi"/>
          <w:sz w:val="22"/>
          <w:szCs w:val="22"/>
        </w:rPr>
        <w:t>hoàn cảnh</w:t>
      </w:r>
      <w:r>
        <w:rPr>
          <w:rFonts w:asciiTheme="minorHAnsi" w:hAnsiTheme="minorHAnsi" w:cstheme="minorHAnsi"/>
          <w:sz w:val="22"/>
          <w:szCs w:val="22"/>
        </w:rPr>
        <w:t xml:space="preserve"> khác như tuổi tác, giới tính, bản sắc giới tính</w:t>
      </w:r>
      <w:r w:rsidR="005E114E" w:rsidRPr="00903ABF">
        <w:rPr>
          <w:rFonts w:asciiTheme="minorHAnsi" w:hAnsiTheme="minorHAnsi" w:cstheme="minorHAnsi"/>
          <w:sz w:val="22"/>
          <w:szCs w:val="22"/>
        </w:rPr>
        <w:t>,</w:t>
      </w:r>
      <w:r w:rsidR="00903ABF" w:rsidRPr="00903ABF">
        <w:rPr>
          <w:rFonts w:asciiTheme="minorHAnsi" w:hAnsiTheme="minorHAnsi" w:cstheme="minorHAnsi"/>
          <w:sz w:val="22"/>
          <w:szCs w:val="22"/>
        </w:rPr>
        <w:t xml:space="preserve"> </w:t>
      </w:r>
      <w:r>
        <w:rPr>
          <w:rFonts w:asciiTheme="minorHAnsi" w:hAnsiTheme="minorHAnsi" w:cstheme="minorHAnsi"/>
          <w:sz w:val="22"/>
          <w:szCs w:val="22"/>
        </w:rPr>
        <w:t>xu hướng tính dục</w:t>
      </w:r>
      <w:r w:rsidR="005E114E" w:rsidRPr="00903ABF">
        <w:rPr>
          <w:rFonts w:asciiTheme="minorHAnsi" w:hAnsiTheme="minorHAnsi" w:cstheme="minorHAnsi"/>
          <w:sz w:val="22"/>
          <w:szCs w:val="22"/>
        </w:rPr>
        <w:t xml:space="preserve">, </w:t>
      </w:r>
      <w:r>
        <w:rPr>
          <w:rFonts w:asciiTheme="minorHAnsi" w:hAnsiTheme="minorHAnsi" w:cstheme="minorHAnsi"/>
          <w:sz w:val="22"/>
          <w:szCs w:val="22"/>
        </w:rPr>
        <w:t>tình trạng lưỡng tính</w:t>
      </w:r>
      <w:r w:rsidR="005E114E" w:rsidRPr="00903ABF">
        <w:rPr>
          <w:rFonts w:asciiTheme="minorHAnsi" w:hAnsiTheme="minorHAnsi" w:cstheme="minorHAnsi"/>
          <w:sz w:val="22"/>
          <w:szCs w:val="22"/>
        </w:rPr>
        <w:t xml:space="preserve">, </w:t>
      </w:r>
      <w:r>
        <w:rPr>
          <w:rFonts w:asciiTheme="minorHAnsi" w:hAnsiTheme="minorHAnsi" w:cstheme="minorHAnsi"/>
          <w:sz w:val="22"/>
          <w:szCs w:val="22"/>
        </w:rPr>
        <w:t>nguồn gốc sắc tộc hay chủng tộc</w:t>
      </w:r>
      <w:r w:rsidR="005E114E" w:rsidRPr="00903ABF">
        <w:rPr>
          <w:rFonts w:asciiTheme="minorHAnsi" w:hAnsiTheme="minorHAnsi" w:cstheme="minorHAnsi"/>
          <w:sz w:val="22"/>
          <w:szCs w:val="22"/>
        </w:rPr>
        <w:t xml:space="preserve">, </w:t>
      </w:r>
      <w:r>
        <w:rPr>
          <w:rFonts w:asciiTheme="minorHAnsi" w:hAnsiTheme="minorHAnsi" w:cstheme="minorHAnsi"/>
          <w:sz w:val="22"/>
          <w:szCs w:val="22"/>
        </w:rPr>
        <w:t>và có nguồn gốc văn hóa và ngôn ngữ đa dạng</w:t>
      </w:r>
      <w:r w:rsidR="00903ABF">
        <w:rPr>
          <w:rFonts w:asciiTheme="minorHAnsi" w:hAnsiTheme="minorHAnsi" w:cstheme="minorHAnsi"/>
          <w:sz w:val="22"/>
          <w:szCs w:val="22"/>
        </w:rPr>
        <w:t xml:space="preserve">. </w:t>
      </w:r>
      <w:r w:rsidR="00CB3071">
        <w:rPr>
          <w:rFonts w:asciiTheme="minorHAnsi" w:hAnsiTheme="minorHAnsi" w:cstheme="minorHAnsi"/>
          <w:sz w:val="22"/>
          <w:szCs w:val="22"/>
        </w:rPr>
        <w:t>Hãy cho chúng tôi biết hoàn cảnh của quý vị đã tác động thế nào đến việc quý vị tiếp cận và tham gia vào việc giáo dục</w:t>
      </w:r>
      <w:r w:rsidR="00FD7552" w:rsidRPr="00903ABF">
        <w:rPr>
          <w:rFonts w:asciiTheme="minorHAnsi" w:hAnsiTheme="minorHAnsi" w:cstheme="minorHAnsi"/>
          <w:sz w:val="22"/>
          <w:szCs w:val="22"/>
        </w:rPr>
        <w:t xml:space="preserve">. </w:t>
      </w:r>
    </w:p>
    <w:p w14:paraId="1B2A5358" w14:textId="3CF7B2CF" w:rsidR="00255228" w:rsidRPr="00C9291F" w:rsidRDefault="00255228" w:rsidP="00C9291F">
      <w:pPr>
        <w:pStyle w:val="ListParagraph"/>
        <w:numPr>
          <w:ilvl w:val="0"/>
          <w:numId w:val="38"/>
        </w:numPr>
        <w:spacing w:after="160" w:line="276" w:lineRule="auto"/>
        <w:rPr>
          <w:rFonts w:ascii="Calibri" w:hAnsi="Calibri" w:cs="Calibri"/>
          <w:sz w:val="22"/>
          <w:szCs w:val="22"/>
        </w:rPr>
      </w:pPr>
      <w:r w:rsidRPr="00251807">
        <w:rPr>
          <w:rFonts w:asciiTheme="minorHAnsi" w:hAnsiTheme="minorHAnsi" w:cstheme="minorHAnsi"/>
          <w:sz w:val="22"/>
          <w:szCs w:val="22"/>
          <w:u w:val="single"/>
        </w:rPr>
        <w:t>COVID 19</w:t>
      </w:r>
      <w:r w:rsidRPr="00251807">
        <w:rPr>
          <w:rFonts w:asciiTheme="minorHAnsi" w:hAnsiTheme="minorHAnsi" w:cstheme="minorHAnsi"/>
          <w:sz w:val="22"/>
          <w:szCs w:val="22"/>
        </w:rPr>
        <w:t xml:space="preserve">: </w:t>
      </w:r>
      <w:r w:rsidR="00CB3071">
        <w:rPr>
          <w:rFonts w:asciiTheme="minorHAnsi" w:hAnsiTheme="minorHAnsi" w:cstheme="minorHAnsi"/>
          <w:sz w:val="22"/>
          <w:szCs w:val="22"/>
        </w:rPr>
        <w:t>Đại dịch</w:t>
      </w:r>
      <w:r w:rsidR="00903ABF" w:rsidRPr="00903ABF">
        <w:rPr>
          <w:rFonts w:asciiTheme="minorHAnsi" w:hAnsiTheme="minorHAnsi" w:cstheme="minorHAnsi"/>
          <w:sz w:val="22"/>
          <w:szCs w:val="22"/>
        </w:rPr>
        <w:t xml:space="preserve"> COVID-19 </w:t>
      </w:r>
      <w:r w:rsidR="00CB3071">
        <w:rPr>
          <w:rFonts w:asciiTheme="minorHAnsi" w:hAnsiTheme="minorHAnsi" w:cstheme="minorHAnsi"/>
          <w:sz w:val="22"/>
          <w:szCs w:val="22"/>
        </w:rPr>
        <w:t xml:space="preserve">có </w:t>
      </w:r>
      <w:r w:rsidR="00B65A97">
        <w:rPr>
          <w:rFonts w:asciiTheme="minorHAnsi" w:hAnsiTheme="minorHAnsi" w:cstheme="minorHAnsi"/>
          <w:sz w:val="22"/>
          <w:szCs w:val="22"/>
        </w:rPr>
        <w:t>tác động gì đến trải nghiệm của quý vị hay con quý vị về việc tiếp cận và tham gia vào giáo dục hay không</w:t>
      </w:r>
      <w:r w:rsidR="00903ABF" w:rsidRPr="00903ABF">
        <w:rPr>
          <w:rFonts w:asciiTheme="minorHAnsi" w:hAnsiTheme="minorHAnsi" w:cstheme="minorHAnsi"/>
          <w:sz w:val="22"/>
          <w:szCs w:val="22"/>
        </w:rPr>
        <w:t xml:space="preserve">? </w:t>
      </w:r>
      <w:r w:rsidR="00B65A97">
        <w:rPr>
          <w:rFonts w:asciiTheme="minorHAnsi" w:hAnsiTheme="minorHAnsi" w:cstheme="minorHAnsi"/>
          <w:sz w:val="22"/>
          <w:szCs w:val="22"/>
        </w:rPr>
        <w:t>Trải nghiệm của quý vị có bao giờ bị tác động bởi các sự kiện lớn lao khác</w:t>
      </w:r>
      <w:r w:rsidR="00903ABF" w:rsidRPr="00903ABF">
        <w:rPr>
          <w:rFonts w:asciiTheme="minorHAnsi" w:hAnsiTheme="minorHAnsi" w:cstheme="minorHAnsi"/>
          <w:sz w:val="22"/>
          <w:szCs w:val="22"/>
        </w:rPr>
        <w:t xml:space="preserve">, </w:t>
      </w:r>
      <w:r w:rsidR="00B65A97">
        <w:rPr>
          <w:rFonts w:asciiTheme="minorHAnsi" w:hAnsiTheme="minorHAnsi" w:cstheme="minorHAnsi"/>
          <w:sz w:val="22"/>
          <w:szCs w:val="22"/>
        </w:rPr>
        <w:t>chẳng hạn như các thiên tai hay không</w:t>
      </w:r>
      <w:r w:rsidR="00903ABF" w:rsidRPr="00903ABF">
        <w:rPr>
          <w:rFonts w:asciiTheme="minorHAnsi" w:hAnsiTheme="minorHAnsi" w:cstheme="minorHAnsi"/>
          <w:sz w:val="22"/>
          <w:szCs w:val="22"/>
        </w:rPr>
        <w:t>?</w:t>
      </w:r>
    </w:p>
    <w:p w14:paraId="41CC11DD" w14:textId="27BD2E4C" w:rsidR="00255228" w:rsidRPr="00990CC6" w:rsidRDefault="00B65A97" w:rsidP="00255228">
      <w:pPr>
        <w:spacing w:line="276" w:lineRule="auto"/>
        <w:rPr>
          <w:rFonts w:ascii="Calibri" w:hAnsi="Calibri" w:cs="Calibri"/>
          <w:b/>
        </w:rPr>
      </w:pPr>
      <w:r>
        <w:rPr>
          <w:rFonts w:ascii="Calibri" w:hAnsi="Calibri" w:cs="Calibri"/>
          <w:b/>
        </w:rPr>
        <w:t>Chúng tôi muốn biết quý vị nghĩ thế nào về Các Tiêu chuẩn</w:t>
      </w:r>
    </w:p>
    <w:p w14:paraId="4CD61C48" w14:textId="2B5729A6" w:rsidR="00255228" w:rsidRPr="007524C8" w:rsidRDefault="00B65A97" w:rsidP="007524C8">
      <w:pPr>
        <w:pStyle w:val="ListParagraph"/>
        <w:numPr>
          <w:ilvl w:val="0"/>
          <w:numId w:val="38"/>
        </w:numPr>
        <w:spacing w:line="276" w:lineRule="auto"/>
        <w:rPr>
          <w:rFonts w:ascii="Calibri" w:hAnsi="Calibri" w:cs="Calibri"/>
          <w:sz w:val="22"/>
          <w:szCs w:val="22"/>
        </w:rPr>
      </w:pPr>
      <w:r>
        <w:rPr>
          <w:rFonts w:ascii="Calibri" w:hAnsi="Calibri" w:cs="Calibri"/>
          <w:sz w:val="22"/>
          <w:szCs w:val="22"/>
        </w:rPr>
        <w:t>Quý vị có quen thuộc với Các Tiêu chuẩn và biết chúng được đặt ra để làm gì hay không</w:t>
      </w:r>
      <w:r w:rsidR="00255228" w:rsidRPr="00AA4421">
        <w:rPr>
          <w:rFonts w:ascii="Calibri" w:hAnsi="Calibri" w:cs="Calibri"/>
          <w:sz w:val="22"/>
          <w:szCs w:val="22"/>
        </w:rPr>
        <w:t>?</w:t>
      </w:r>
      <w:r w:rsidR="00255228" w:rsidRPr="007524C8">
        <w:rPr>
          <w:rFonts w:ascii="Calibri" w:hAnsi="Calibri" w:cs="Calibri"/>
          <w:sz w:val="22"/>
          <w:szCs w:val="22"/>
        </w:rPr>
        <w:t xml:space="preserve"> </w:t>
      </w:r>
      <w:r w:rsidRPr="007524C8">
        <w:rPr>
          <w:rFonts w:ascii="Calibri" w:hAnsi="Calibri" w:cs="Calibri"/>
          <w:sz w:val="22"/>
          <w:szCs w:val="22"/>
        </w:rPr>
        <w:t>Nếu có</w:t>
      </w:r>
      <w:r w:rsidR="00255228" w:rsidRPr="007524C8">
        <w:rPr>
          <w:rFonts w:ascii="Calibri" w:hAnsi="Calibri" w:cs="Calibri"/>
          <w:sz w:val="22"/>
          <w:szCs w:val="22"/>
        </w:rPr>
        <w:t xml:space="preserve">, </w:t>
      </w:r>
      <w:r w:rsidRPr="007524C8">
        <w:rPr>
          <w:rFonts w:ascii="Calibri" w:hAnsi="Calibri" w:cs="Calibri"/>
          <w:sz w:val="22"/>
          <w:szCs w:val="22"/>
        </w:rPr>
        <w:t xml:space="preserve">quý vị biết được Các Tiêu chuẩn </w:t>
      </w:r>
      <w:r w:rsidR="000B079E">
        <w:rPr>
          <w:rFonts w:ascii="Calibri" w:hAnsi="Calibri" w:cs="Calibri"/>
          <w:sz w:val="22"/>
          <w:szCs w:val="22"/>
        </w:rPr>
        <w:t xml:space="preserve">này </w:t>
      </w:r>
      <w:r w:rsidRPr="007524C8">
        <w:rPr>
          <w:rFonts w:ascii="Calibri" w:hAnsi="Calibri" w:cs="Calibri"/>
          <w:sz w:val="22"/>
          <w:szCs w:val="22"/>
        </w:rPr>
        <w:t>từ đâu</w:t>
      </w:r>
      <w:r w:rsidR="00255228" w:rsidRPr="007524C8">
        <w:rPr>
          <w:rFonts w:ascii="Calibri" w:hAnsi="Calibri" w:cs="Calibri"/>
          <w:sz w:val="22"/>
          <w:szCs w:val="22"/>
        </w:rPr>
        <w:t>?</w:t>
      </w:r>
    </w:p>
    <w:p w14:paraId="4D07DD8F" w14:textId="709103DB" w:rsidR="00255228" w:rsidRDefault="00B65A97" w:rsidP="007524C8">
      <w:pPr>
        <w:pStyle w:val="ListParagraph"/>
        <w:numPr>
          <w:ilvl w:val="0"/>
          <w:numId w:val="38"/>
        </w:numPr>
        <w:spacing w:line="276" w:lineRule="auto"/>
        <w:rPr>
          <w:rFonts w:ascii="Calibri" w:hAnsi="Calibri" w:cs="Calibri"/>
          <w:sz w:val="22"/>
          <w:szCs w:val="22"/>
        </w:rPr>
      </w:pPr>
      <w:r>
        <w:rPr>
          <w:rFonts w:ascii="Calibri" w:hAnsi="Calibri" w:cs="Calibri"/>
          <w:sz w:val="22"/>
          <w:szCs w:val="22"/>
        </w:rPr>
        <w:t xml:space="preserve">Quý vị có cảm thấy hiểu được quyền lợi </w:t>
      </w:r>
      <w:r w:rsidRPr="007524C8">
        <w:rPr>
          <w:rFonts w:ascii="Calibri" w:hAnsi="Calibri" w:cs="Calibri"/>
          <w:sz w:val="22"/>
          <w:szCs w:val="22"/>
        </w:rPr>
        <w:t>của quý vị hay con quý vị khi muốn tiếp cận và tham gia vào giáo dục hay không</w:t>
      </w:r>
      <w:r w:rsidR="00255228" w:rsidRPr="00AA4421">
        <w:rPr>
          <w:rFonts w:ascii="Calibri" w:hAnsi="Calibri" w:cs="Calibri"/>
          <w:sz w:val="22"/>
          <w:szCs w:val="22"/>
        </w:rPr>
        <w:t>?</w:t>
      </w:r>
    </w:p>
    <w:p w14:paraId="41CB83E7" w14:textId="6DF3EC66" w:rsidR="00255228" w:rsidRDefault="00B65A97" w:rsidP="007524C8">
      <w:pPr>
        <w:pStyle w:val="ListParagraph"/>
        <w:numPr>
          <w:ilvl w:val="0"/>
          <w:numId w:val="38"/>
        </w:numPr>
        <w:spacing w:line="276" w:lineRule="auto"/>
        <w:rPr>
          <w:rFonts w:ascii="Calibri" w:hAnsi="Calibri" w:cs="Calibri"/>
          <w:sz w:val="22"/>
          <w:szCs w:val="22"/>
        </w:rPr>
      </w:pPr>
      <w:r>
        <w:rPr>
          <w:rFonts w:ascii="Calibri" w:hAnsi="Calibri" w:cs="Calibri"/>
          <w:sz w:val="22"/>
          <w:szCs w:val="22"/>
        </w:rPr>
        <w:t xml:space="preserve">Quý vị có thể cho chúng tôi biết Các Tiêu chuẩn đã giúp quý vị hiểu được quyền lợi của quý vị </w:t>
      </w:r>
      <w:r w:rsidR="008648C3">
        <w:rPr>
          <w:rFonts w:ascii="Calibri" w:hAnsi="Calibri" w:cs="Calibri"/>
          <w:sz w:val="22"/>
          <w:szCs w:val="22"/>
        </w:rPr>
        <w:t>hay của</w:t>
      </w:r>
      <w:r>
        <w:rPr>
          <w:rFonts w:ascii="Calibri" w:hAnsi="Calibri" w:cs="Calibri"/>
          <w:sz w:val="22"/>
          <w:szCs w:val="22"/>
        </w:rPr>
        <w:t xml:space="preserve"> con quý vị như thế nào</w:t>
      </w:r>
      <w:r w:rsidR="00255228">
        <w:rPr>
          <w:rFonts w:ascii="Calibri" w:hAnsi="Calibri" w:cs="Calibri"/>
          <w:sz w:val="22"/>
          <w:szCs w:val="22"/>
        </w:rPr>
        <w:t xml:space="preserve">? </w:t>
      </w:r>
    </w:p>
    <w:p w14:paraId="378FFD4D" w14:textId="0C2D1C68" w:rsidR="00255228" w:rsidRPr="007524C8" w:rsidRDefault="007524C8" w:rsidP="007524C8">
      <w:pPr>
        <w:pStyle w:val="ListParagraph"/>
        <w:numPr>
          <w:ilvl w:val="0"/>
          <w:numId w:val="38"/>
        </w:numPr>
        <w:spacing w:line="276" w:lineRule="auto"/>
        <w:rPr>
          <w:rFonts w:ascii="Calibri" w:hAnsi="Calibri" w:cs="Calibri"/>
          <w:sz w:val="22"/>
          <w:szCs w:val="22"/>
        </w:rPr>
      </w:pPr>
      <w:r w:rsidRPr="007524C8">
        <w:rPr>
          <w:rFonts w:ascii="Calibri" w:hAnsi="Calibri" w:cs="Calibri"/>
          <w:sz w:val="22"/>
          <w:szCs w:val="22"/>
        </w:rPr>
        <w:t xml:space="preserve">Quý vị có nghĩ rằng Các Tiêu chuẩn giúp học sinh khuyết tật tiếp cận và tham gia việc giáo dục và đào tạo trên cùng cơ sở như các học sinh không </w:t>
      </w:r>
      <w:r w:rsidR="003A6467">
        <w:rPr>
          <w:rFonts w:ascii="Calibri" w:hAnsi="Calibri" w:cs="Calibri"/>
          <w:sz w:val="22"/>
          <w:szCs w:val="22"/>
        </w:rPr>
        <w:t xml:space="preserve">có </w:t>
      </w:r>
      <w:r w:rsidRPr="007524C8">
        <w:rPr>
          <w:rFonts w:ascii="Calibri" w:hAnsi="Calibri" w:cs="Calibri"/>
          <w:sz w:val="22"/>
          <w:szCs w:val="22"/>
        </w:rPr>
        <w:t>khuyết tật hay không</w:t>
      </w:r>
      <w:r w:rsidR="00255228" w:rsidRPr="007524C8">
        <w:rPr>
          <w:rFonts w:ascii="Calibri" w:hAnsi="Calibri" w:cs="Calibri"/>
          <w:sz w:val="22"/>
          <w:szCs w:val="22"/>
        </w:rPr>
        <w:t xml:space="preserve">? </w:t>
      </w:r>
      <w:r>
        <w:rPr>
          <w:rFonts w:ascii="Calibri" w:hAnsi="Calibri" w:cs="Calibri"/>
          <w:sz w:val="22"/>
          <w:szCs w:val="22"/>
        </w:rPr>
        <w:t>Tại sao</w:t>
      </w:r>
      <w:r w:rsidR="00255228" w:rsidRPr="007524C8">
        <w:rPr>
          <w:rFonts w:ascii="Calibri" w:hAnsi="Calibri" w:cs="Calibri"/>
          <w:sz w:val="22"/>
          <w:szCs w:val="22"/>
        </w:rPr>
        <w:t xml:space="preserve">, </w:t>
      </w:r>
      <w:r>
        <w:rPr>
          <w:rFonts w:ascii="Calibri" w:hAnsi="Calibri" w:cs="Calibri"/>
          <w:sz w:val="22"/>
          <w:szCs w:val="22"/>
        </w:rPr>
        <w:t>hay tại sao không</w:t>
      </w:r>
      <w:r w:rsidR="00255228" w:rsidRPr="007524C8">
        <w:rPr>
          <w:rFonts w:ascii="Calibri" w:hAnsi="Calibri" w:cs="Calibri"/>
          <w:sz w:val="22"/>
          <w:szCs w:val="22"/>
        </w:rPr>
        <w:t>?</w:t>
      </w:r>
    </w:p>
    <w:p w14:paraId="3F7CFCAC" w14:textId="41C10927" w:rsidR="00F9576A" w:rsidRPr="000B079E" w:rsidRDefault="007524C8" w:rsidP="000B079E">
      <w:pPr>
        <w:pStyle w:val="NormalWeb"/>
        <w:numPr>
          <w:ilvl w:val="0"/>
          <w:numId w:val="38"/>
        </w:numPr>
        <w:spacing w:before="0" w:beforeAutospacing="0" w:after="160" w:afterAutospacing="0"/>
        <w:ind w:left="714" w:hanging="357"/>
        <w:rPr>
          <w:rFonts w:asciiTheme="minorHAnsi" w:hAnsiTheme="minorHAnsi" w:cstheme="minorHAnsi"/>
          <w:sz w:val="22"/>
          <w:szCs w:val="22"/>
        </w:rPr>
      </w:pPr>
      <w:r w:rsidRPr="000B079E">
        <w:rPr>
          <w:rFonts w:asciiTheme="minorHAnsi" w:hAnsiTheme="minorHAnsi" w:cstheme="minorHAnsi"/>
          <w:sz w:val="22"/>
          <w:szCs w:val="22"/>
        </w:rPr>
        <w:t>Quý vị có nghĩ r</w:t>
      </w:r>
      <w:r w:rsidR="000B079E" w:rsidRPr="000B079E">
        <w:rPr>
          <w:rFonts w:asciiTheme="minorHAnsi" w:hAnsiTheme="minorHAnsi" w:cstheme="minorHAnsi"/>
          <w:sz w:val="22"/>
          <w:szCs w:val="22"/>
        </w:rPr>
        <w:t>ằ</w:t>
      </w:r>
      <w:r w:rsidRPr="000B079E">
        <w:rPr>
          <w:rFonts w:asciiTheme="minorHAnsi" w:hAnsiTheme="minorHAnsi" w:cstheme="minorHAnsi"/>
          <w:sz w:val="22"/>
          <w:szCs w:val="22"/>
        </w:rPr>
        <w:t>ng Các Tiêu chuẩn giúp</w:t>
      </w:r>
      <w:r w:rsidR="00711F97" w:rsidRPr="000B079E">
        <w:rPr>
          <w:rFonts w:asciiTheme="minorHAnsi" w:hAnsiTheme="minorHAnsi" w:cstheme="minorHAnsi"/>
          <w:sz w:val="22"/>
          <w:szCs w:val="22"/>
        </w:rPr>
        <w:t xml:space="preserve"> </w:t>
      </w:r>
      <w:r w:rsidRPr="000B079E">
        <w:rPr>
          <w:rFonts w:asciiTheme="minorHAnsi" w:hAnsiTheme="minorHAnsi" w:cstheme="minorHAnsi"/>
          <w:sz w:val="22"/>
          <w:szCs w:val="22"/>
        </w:rPr>
        <w:t xml:space="preserve">học sinh </w:t>
      </w:r>
      <w:r w:rsidR="000B079E" w:rsidRPr="000B079E">
        <w:rPr>
          <w:rFonts w:asciiTheme="minorHAnsi" w:hAnsiTheme="minorHAnsi" w:cstheme="minorHAnsi"/>
          <w:sz w:val="22"/>
          <w:szCs w:val="22"/>
        </w:rPr>
        <w:t xml:space="preserve">khuyết tật </w:t>
      </w:r>
      <w:r w:rsidRPr="000B079E">
        <w:rPr>
          <w:rFonts w:asciiTheme="minorHAnsi" w:hAnsiTheme="minorHAnsi" w:cstheme="minorHAnsi"/>
          <w:sz w:val="22"/>
          <w:szCs w:val="22"/>
        </w:rPr>
        <w:t>gốc Thổ dân và Dân đảo</w:t>
      </w:r>
      <w:r w:rsidR="00711F97" w:rsidRPr="000B079E">
        <w:rPr>
          <w:rFonts w:asciiTheme="minorHAnsi" w:hAnsiTheme="minorHAnsi" w:cstheme="minorHAnsi"/>
          <w:sz w:val="22"/>
          <w:szCs w:val="22"/>
        </w:rPr>
        <w:t xml:space="preserve"> Torres Strait </w:t>
      </w:r>
      <w:r w:rsidRPr="000B079E">
        <w:rPr>
          <w:rFonts w:asciiTheme="minorHAnsi" w:hAnsiTheme="minorHAnsi" w:cstheme="minorHAnsi"/>
          <w:sz w:val="22"/>
          <w:szCs w:val="22"/>
        </w:rPr>
        <w:t xml:space="preserve">tiếp cận và tham gia việc giáo dục và đào tạo trên cùng cơ sở như các học sinh không </w:t>
      </w:r>
      <w:r w:rsidR="008648C3">
        <w:rPr>
          <w:rFonts w:asciiTheme="minorHAnsi" w:hAnsiTheme="minorHAnsi" w:cstheme="minorHAnsi"/>
          <w:sz w:val="22"/>
          <w:szCs w:val="22"/>
        </w:rPr>
        <w:t xml:space="preserve">có </w:t>
      </w:r>
      <w:r w:rsidRPr="000B079E">
        <w:rPr>
          <w:rFonts w:asciiTheme="minorHAnsi" w:hAnsiTheme="minorHAnsi" w:cstheme="minorHAnsi"/>
          <w:sz w:val="22"/>
          <w:szCs w:val="22"/>
        </w:rPr>
        <w:t>khuyết tật hay không</w:t>
      </w:r>
      <w:r w:rsidR="00711F97" w:rsidRPr="000B079E">
        <w:rPr>
          <w:rFonts w:asciiTheme="minorHAnsi" w:hAnsiTheme="minorHAnsi" w:cstheme="minorHAnsi"/>
          <w:sz w:val="22"/>
          <w:szCs w:val="22"/>
        </w:rPr>
        <w:t xml:space="preserve">? </w:t>
      </w:r>
      <w:r w:rsidRPr="000B079E">
        <w:rPr>
          <w:rFonts w:asciiTheme="minorHAnsi" w:hAnsiTheme="minorHAnsi" w:cstheme="minorHAnsi"/>
          <w:sz w:val="22"/>
          <w:szCs w:val="22"/>
        </w:rPr>
        <w:t>Hãy cho chúng tôi biết tại sao quý vị nghĩ như vậy</w:t>
      </w:r>
      <w:r w:rsidR="00711F97" w:rsidRPr="000B079E">
        <w:rPr>
          <w:rFonts w:asciiTheme="minorHAnsi" w:hAnsiTheme="minorHAnsi" w:cstheme="minorHAnsi"/>
          <w:sz w:val="22"/>
          <w:szCs w:val="22"/>
        </w:rPr>
        <w:t>.</w:t>
      </w:r>
    </w:p>
    <w:p w14:paraId="38F61625" w14:textId="36849CA0" w:rsidR="00255228" w:rsidRPr="0084179C" w:rsidRDefault="007524C8" w:rsidP="00255228">
      <w:pPr>
        <w:spacing w:line="276" w:lineRule="auto"/>
        <w:rPr>
          <w:rFonts w:ascii="Calibri" w:hAnsi="Calibri" w:cs="Calibri"/>
        </w:rPr>
      </w:pPr>
      <w:r>
        <w:rPr>
          <w:rFonts w:ascii="Calibri" w:hAnsi="Calibri" w:cs="Calibri"/>
        </w:rPr>
        <w:t>Tái duyệt này sẽ giúp chúng tôi xét xem nếu chúng tôi cần cải tiến Các Tiêu chuẩn và</w:t>
      </w:r>
      <w:r w:rsidR="00255228">
        <w:rPr>
          <w:rFonts w:ascii="Calibri" w:hAnsi="Calibri" w:cs="Calibri"/>
        </w:rPr>
        <w:t xml:space="preserve"> </w:t>
      </w:r>
      <w:r w:rsidR="0054683F">
        <w:rPr>
          <w:rFonts w:ascii="Calibri" w:hAnsi="Calibri" w:cs="Calibri"/>
        </w:rPr>
        <w:t>cách chúng có thể được sử dụng và thực thi</w:t>
      </w:r>
      <w:r w:rsidR="00255228" w:rsidRPr="00AA4421">
        <w:rPr>
          <w:rFonts w:ascii="Calibri" w:hAnsi="Calibri" w:cs="Calibri"/>
        </w:rPr>
        <w:t xml:space="preserve">. </w:t>
      </w:r>
      <w:r w:rsidR="0054683F" w:rsidRPr="0054683F">
        <w:rPr>
          <w:rFonts w:ascii="Calibri" w:hAnsi="Calibri" w:cs="Calibri"/>
          <w:b/>
        </w:rPr>
        <w:t xml:space="preserve">Chúng tôi muốn biết quý vị nghĩ Các Tiêu chuẩn có thể được cải tiến </w:t>
      </w:r>
      <w:r w:rsidR="0054683F">
        <w:rPr>
          <w:rFonts w:ascii="Calibri" w:hAnsi="Calibri" w:cs="Calibri"/>
          <w:b/>
        </w:rPr>
        <w:t>cách</w:t>
      </w:r>
      <w:r w:rsidR="0054683F" w:rsidRPr="0054683F">
        <w:rPr>
          <w:rFonts w:ascii="Calibri" w:hAnsi="Calibri" w:cs="Calibri"/>
          <w:b/>
        </w:rPr>
        <w:t xml:space="preserve"> nào</w:t>
      </w:r>
      <w:r w:rsidR="00255228" w:rsidRPr="0084179C">
        <w:rPr>
          <w:rFonts w:ascii="Calibri" w:hAnsi="Calibri" w:cs="Calibri"/>
        </w:rPr>
        <w:t>.</w:t>
      </w:r>
    </w:p>
    <w:p w14:paraId="53BC641B" w14:textId="4CBC77BB" w:rsidR="00255228" w:rsidRPr="00944B56" w:rsidRDefault="0054683F" w:rsidP="00255228">
      <w:pPr>
        <w:pStyle w:val="ListParagraph"/>
        <w:numPr>
          <w:ilvl w:val="0"/>
          <w:numId w:val="38"/>
        </w:numPr>
        <w:spacing w:line="276" w:lineRule="auto"/>
        <w:rPr>
          <w:rFonts w:ascii="Calibri" w:hAnsi="Calibri" w:cs="Calibri"/>
          <w:sz w:val="22"/>
          <w:szCs w:val="22"/>
        </w:rPr>
      </w:pPr>
      <w:r>
        <w:rPr>
          <w:rFonts w:ascii="Calibri" w:hAnsi="Calibri" w:cs="Calibri"/>
          <w:sz w:val="22"/>
          <w:szCs w:val="22"/>
        </w:rPr>
        <w:t>Các cản trở có còn hiện hữu đối với học sinh khuyết tật muốn tiếp cận và tham gia vào việc giáo dục và đào tạo hay không</w:t>
      </w:r>
      <w:r w:rsidR="00255228" w:rsidRPr="006C7688">
        <w:rPr>
          <w:rFonts w:ascii="Calibri" w:hAnsi="Calibri" w:cs="Calibri"/>
          <w:sz w:val="22"/>
          <w:szCs w:val="22"/>
        </w:rPr>
        <w:t>?</w:t>
      </w:r>
      <w:r w:rsidR="00255228">
        <w:rPr>
          <w:rFonts w:ascii="Calibri" w:hAnsi="Calibri" w:cs="Calibri"/>
          <w:sz w:val="22"/>
          <w:szCs w:val="22"/>
        </w:rPr>
        <w:t xml:space="preserve"> </w:t>
      </w:r>
      <w:r>
        <w:rPr>
          <w:rFonts w:ascii="Calibri" w:hAnsi="Calibri" w:cs="Calibri"/>
          <w:sz w:val="22"/>
          <w:szCs w:val="22"/>
        </w:rPr>
        <w:t>Nếu còn</w:t>
      </w:r>
      <w:r w:rsidR="00255228">
        <w:rPr>
          <w:rFonts w:ascii="Calibri" w:hAnsi="Calibri" w:cs="Calibri"/>
          <w:sz w:val="22"/>
          <w:szCs w:val="22"/>
        </w:rPr>
        <w:t xml:space="preserve">, </w:t>
      </w:r>
      <w:r>
        <w:rPr>
          <w:rFonts w:ascii="Calibri" w:hAnsi="Calibri" w:cs="Calibri"/>
          <w:sz w:val="22"/>
          <w:szCs w:val="22"/>
        </w:rPr>
        <w:t>quý vị nghĩ rằng Các Tiêu chuẩn có thể được cải tiến cách nào để giúp đối phó với các cản trở này</w:t>
      </w:r>
      <w:r w:rsidR="00255228">
        <w:rPr>
          <w:rFonts w:asciiTheme="minorHAnsi" w:hAnsiTheme="minorHAnsi" w:cstheme="minorHAnsi"/>
          <w:sz w:val="22"/>
          <w:szCs w:val="22"/>
        </w:rPr>
        <w:t>?</w:t>
      </w:r>
    </w:p>
    <w:p w14:paraId="7D593167" w14:textId="55568951" w:rsidR="00255228" w:rsidRDefault="0054683F" w:rsidP="00255228">
      <w:pPr>
        <w:pStyle w:val="NormalWeb"/>
        <w:numPr>
          <w:ilvl w:val="0"/>
          <w:numId w:val="38"/>
        </w:numPr>
        <w:spacing w:before="0" w:beforeAutospacing="0"/>
        <w:rPr>
          <w:rFonts w:asciiTheme="minorHAnsi" w:hAnsiTheme="minorHAnsi" w:cstheme="minorHAnsi"/>
          <w:sz w:val="22"/>
          <w:szCs w:val="22"/>
        </w:rPr>
      </w:pPr>
      <w:r>
        <w:rPr>
          <w:rFonts w:asciiTheme="minorHAnsi" w:hAnsiTheme="minorHAnsi" w:cstheme="minorHAnsi"/>
          <w:sz w:val="22"/>
          <w:szCs w:val="22"/>
        </w:rPr>
        <w:t>Các Tiêu chuẩn có cần thay đổi hay không</w:t>
      </w:r>
      <w:r w:rsidR="00255228">
        <w:rPr>
          <w:rFonts w:asciiTheme="minorHAnsi" w:hAnsiTheme="minorHAnsi" w:cstheme="minorHAnsi"/>
          <w:sz w:val="22"/>
          <w:szCs w:val="22"/>
        </w:rPr>
        <w:t xml:space="preserve">? </w:t>
      </w:r>
      <w:r>
        <w:rPr>
          <w:rFonts w:asciiTheme="minorHAnsi" w:hAnsiTheme="minorHAnsi" w:cstheme="minorHAnsi"/>
          <w:sz w:val="22"/>
          <w:szCs w:val="22"/>
        </w:rPr>
        <w:t>Nếu có</w:t>
      </w:r>
      <w:r w:rsidR="00210169">
        <w:rPr>
          <w:rFonts w:asciiTheme="minorHAnsi" w:hAnsiTheme="minorHAnsi" w:cstheme="minorHAnsi"/>
          <w:sz w:val="22"/>
          <w:szCs w:val="22"/>
        </w:rPr>
        <w:t>,</w:t>
      </w:r>
      <w:r w:rsidR="00255228">
        <w:rPr>
          <w:rFonts w:asciiTheme="minorHAnsi" w:hAnsiTheme="minorHAnsi" w:cstheme="minorHAnsi"/>
          <w:sz w:val="22"/>
          <w:szCs w:val="22"/>
        </w:rPr>
        <w:t xml:space="preserve"> </w:t>
      </w:r>
      <w:r>
        <w:rPr>
          <w:rFonts w:asciiTheme="minorHAnsi" w:hAnsiTheme="minorHAnsi" w:cstheme="minorHAnsi"/>
          <w:sz w:val="22"/>
          <w:szCs w:val="22"/>
        </w:rPr>
        <w:t>hãy cho chúng tôi biết quý vị sẽ thay đổi chúng như thế nào và tại sao</w:t>
      </w:r>
      <w:r w:rsidR="00255228">
        <w:rPr>
          <w:rFonts w:asciiTheme="minorHAnsi" w:hAnsiTheme="minorHAnsi" w:cstheme="minorHAnsi"/>
          <w:sz w:val="22"/>
          <w:szCs w:val="22"/>
        </w:rPr>
        <w:t>.</w:t>
      </w:r>
    </w:p>
    <w:p w14:paraId="61C93533" w14:textId="49FEC73E" w:rsidR="00255228" w:rsidRDefault="009B0783" w:rsidP="00255228">
      <w:pPr>
        <w:pStyle w:val="NormalWeb"/>
        <w:numPr>
          <w:ilvl w:val="0"/>
          <w:numId w:val="38"/>
        </w:numPr>
        <w:spacing w:before="0" w:beforeAutospacing="0"/>
        <w:rPr>
          <w:rFonts w:asciiTheme="minorHAnsi" w:hAnsiTheme="minorHAnsi" w:cstheme="minorHAnsi"/>
          <w:sz w:val="22"/>
          <w:szCs w:val="22"/>
        </w:rPr>
      </w:pPr>
      <w:r>
        <w:rPr>
          <w:rFonts w:asciiTheme="minorHAnsi" w:hAnsiTheme="minorHAnsi" w:cstheme="minorHAnsi"/>
          <w:sz w:val="22"/>
          <w:szCs w:val="22"/>
        </w:rPr>
        <w:t>Nên</w:t>
      </w:r>
      <w:r w:rsidR="0054683F">
        <w:rPr>
          <w:rFonts w:asciiTheme="minorHAnsi" w:hAnsiTheme="minorHAnsi" w:cstheme="minorHAnsi"/>
          <w:sz w:val="22"/>
          <w:szCs w:val="22"/>
        </w:rPr>
        <w:t xml:space="preserve"> làm gì để </w:t>
      </w:r>
      <w:r>
        <w:rPr>
          <w:rFonts w:asciiTheme="minorHAnsi" w:hAnsiTheme="minorHAnsi" w:cstheme="minorHAnsi"/>
          <w:sz w:val="22"/>
          <w:szCs w:val="22"/>
        </w:rPr>
        <w:t>cải tiến</w:t>
      </w:r>
      <w:r w:rsidR="0054683F">
        <w:rPr>
          <w:rFonts w:asciiTheme="minorHAnsi" w:hAnsiTheme="minorHAnsi" w:cstheme="minorHAnsi"/>
          <w:sz w:val="22"/>
          <w:szCs w:val="22"/>
        </w:rPr>
        <w:t xml:space="preserve"> nhận thức về Các Tiêu chuẩn</w:t>
      </w:r>
      <w:r w:rsidR="00255228" w:rsidRPr="00B836D8">
        <w:rPr>
          <w:rFonts w:asciiTheme="minorHAnsi" w:hAnsiTheme="minorHAnsi" w:cstheme="minorHAnsi"/>
          <w:sz w:val="22"/>
          <w:szCs w:val="22"/>
        </w:rPr>
        <w:t>?</w:t>
      </w:r>
    </w:p>
    <w:p w14:paraId="7F0ADE3C" w14:textId="39A7890A" w:rsidR="00CD3CC7" w:rsidRDefault="0054683F" w:rsidP="00210169">
      <w:pPr>
        <w:pStyle w:val="NormalWeb"/>
        <w:numPr>
          <w:ilvl w:val="0"/>
          <w:numId w:val="38"/>
        </w:numPr>
        <w:spacing w:before="0" w:beforeAutospacing="0"/>
        <w:rPr>
          <w:rFonts w:asciiTheme="minorHAnsi" w:hAnsiTheme="minorHAnsi" w:cstheme="minorHAnsi"/>
          <w:sz w:val="22"/>
          <w:szCs w:val="22"/>
        </w:rPr>
      </w:pPr>
      <w:r>
        <w:rPr>
          <w:rFonts w:asciiTheme="minorHAnsi" w:hAnsiTheme="minorHAnsi" w:cstheme="minorHAnsi"/>
          <w:sz w:val="22"/>
          <w:szCs w:val="22"/>
        </w:rPr>
        <w:t>Liệu có thêm h</w:t>
      </w:r>
      <w:r w:rsidR="000B079E">
        <w:rPr>
          <w:rFonts w:asciiTheme="minorHAnsi" w:hAnsiTheme="minorHAnsi" w:cstheme="minorHAnsi"/>
          <w:sz w:val="22"/>
          <w:szCs w:val="22"/>
        </w:rPr>
        <w:t>oặc</w:t>
      </w:r>
      <w:r>
        <w:rPr>
          <w:rFonts w:asciiTheme="minorHAnsi" w:hAnsiTheme="minorHAnsi" w:cstheme="minorHAnsi"/>
          <w:sz w:val="22"/>
          <w:szCs w:val="22"/>
        </w:rPr>
        <w:t xml:space="preserve"> có tài liệu hỗ trợ khác sẽ giúp quý vị hiểu </w:t>
      </w:r>
      <w:r w:rsidR="00966D35">
        <w:rPr>
          <w:rFonts w:asciiTheme="minorHAnsi" w:hAnsiTheme="minorHAnsi" w:cstheme="minorHAnsi"/>
          <w:sz w:val="22"/>
          <w:szCs w:val="22"/>
        </w:rPr>
        <w:t xml:space="preserve">được </w:t>
      </w:r>
      <w:r>
        <w:rPr>
          <w:rFonts w:asciiTheme="minorHAnsi" w:hAnsiTheme="minorHAnsi" w:cstheme="minorHAnsi"/>
          <w:sz w:val="22"/>
          <w:szCs w:val="22"/>
        </w:rPr>
        <w:t>Các Tiêu chuẩn</w:t>
      </w:r>
      <w:r w:rsidR="003A6467">
        <w:rPr>
          <w:rFonts w:asciiTheme="minorHAnsi" w:hAnsiTheme="minorHAnsi" w:cstheme="minorHAnsi"/>
          <w:sz w:val="22"/>
          <w:szCs w:val="22"/>
        </w:rPr>
        <w:t xml:space="preserve"> hay không</w:t>
      </w:r>
      <w:r w:rsidR="00255228" w:rsidRPr="00210169">
        <w:rPr>
          <w:rFonts w:asciiTheme="minorHAnsi" w:hAnsiTheme="minorHAnsi" w:cstheme="minorHAnsi"/>
          <w:sz w:val="22"/>
          <w:szCs w:val="22"/>
        </w:rPr>
        <w:t xml:space="preserve">? </w:t>
      </w:r>
    </w:p>
    <w:p w14:paraId="5EFC9589" w14:textId="25890000" w:rsidR="00255228" w:rsidRDefault="00966D35" w:rsidP="000B079E">
      <w:pPr>
        <w:pStyle w:val="NormalWeb"/>
        <w:numPr>
          <w:ilvl w:val="0"/>
          <w:numId w:val="38"/>
        </w:numPr>
        <w:spacing w:before="0" w:beforeAutospacing="0" w:after="160" w:afterAutospacing="0"/>
        <w:ind w:left="714" w:hanging="357"/>
        <w:rPr>
          <w:rFonts w:asciiTheme="minorHAnsi" w:hAnsiTheme="minorHAnsi" w:cstheme="minorHAnsi"/>
          <w:sz w:val="22"/>
          <w:szCs w:val="22"/>
        </w:rPr>
      </w:pPr>
      <w:r>
        <w:rPr>
          <w:rFonts w:asciiTheme="minorHAnsi" w:hAnsiTheme="minorHAnsi" w:cstheme="minorHAnsi"/>
          <w:sz w:val="22"/>
          <w:szCs w:val="22"/>
        </w:rPr>
        <w:lastRenderedPageBreak/>
        <w:t>Quý vị có biết về Chú thích Hướng dẫn (</w:t>
      </w:r>
      <w:r w:rsidR="00255228" w:rsidRPr="00210169">
        <w:rPr>
          <w:rFonts w:asciiTheme="minorHAnsi" w:hAnsiTheme="minorHAnsi" w:cstheme="minorHAnsi"/>
          <w:sz w:val="22"/>
          <w:szCs w:val="22"/>
        </w:rPr>
        <w:t>Guidance Notes</w:t>
      </w:r>
      <w:r>
        <w:rPr>
          <w:rFonts w:asciiTheme="minorHAnsi" w:hAnsiTheme="minorHAnsi" w:cstheme="minorHAnsi"/>
          <w:sz w:val="22"/>
          <w:szCs w:val="22"/>
        </w:rPr>
        <w:t>) cho Các Tiêu chuẩn và quý vị có thấy chúng hữu ích</w:t>
      </w:r>
      <w:r w:rsidR="008648C3">
        <w:rPr>
          <w:rFonts w:asciiTheme="minorHAnsi" w:hAnsiTheme="minorHAnsi" w:cstheme="minorHAnsi"/>
          <w:sz w:val="22"/>
          <w:szCs w:val="22"/>
        </w:rPr>
        <w:t xml:space="preserve"> hay không</w:t>
      </w:r>
      <w:r w:rsidR="00255228" w:rsidRPr="00210169">
        <w:rPr>
          <w:rFonts w:asciiTheme="minorHAnsi" w:hAnsiTheme="minorHAnsi" w:cstheme="minorHAnsi"/>
          <w:sz w:val="22"/>
          <w:szCs w:val="22"/>
        </w:rPr>
        <w:t xml:space="preserve">? </w:t>
      </w:r>
      <w:r>
        <w:rPr>
          <w:rFonts w:asciiTheme="minorHAnsi" w:hAnsiTheme="minorHAnsi" w:cstheme="minorHAnsi"/>
          <w:sz w:val="22"/>
          <w:szCs w:val="22"/>
        </w:rPr>
        <w:t>Nếu không</w:t>
      </w:r>
      <w:r w:rsidR="00255228" w:rsidRPr="00210169">
        <w:rPr>
          <w:rFonts w:asciiTheme="minorHAnsi" w:hAnsiTheme="minorHAnsi" w:cstheme="minorHAnsi"/>
          <w:sz w:val="22"/>
          <w:szCs w:val="22"/>
        </w:rPr>
        <w:t xml:space="preserve">, </w:t>
      </w:r>
      <w:r>
        <w:rPr>
          <w:rFonts w:asciiTheme="minorHAnsi" w:hAnsiTheme="minorHAnsi" w:cstheme="minorHAnsi"/>
          <w:sz w:val="22"/>
          <w:szCs w:val="22"/>
        </w:rPr>
        <w:t>tại sao không</w:t>
      </w:r>
      <w:r w:rsidR="00255228" w:rsidRPr="00210169">
        <w:rPr>
          <w:rFonts w:asciiTheme="minorHAnsi" w:hAnsiTheme="minorHAnsi" w:cstheme="minorHAnsi"/>
          <w:sz w:val="22"/>
          <w:szCs w:val="22"/>
        </w:rPr>
        <w:t>?</w:t>
      </w:r>
    </w:p>
    <w:p w14:paraId="7AEB21B1" w14:textId="1C7DE2D2" w:rsidR="003E4F93" w:rsidRDefault="00966D35" w:rsidP="000B079E">
      <w:r>
        <w:rPr>
          <w:rFonts w:cstheme="minorHAnsi"/>
        </w:rPr>
        <w:t>Các Tiêu chuẩn có thể được cải tiến thế nào để hỗ trợ tốt hơn cho học sinh khuyết tật gốc Thổ dân và Dân đảo</w:t>
      </w:r>
      <w:r w:rsidR="00604F04" w:rsidRPr="00CD3CC7">
        <w:rPr>
          <w:rFonts w:cstheme="minorHAnsi"/>
        </w:rPr>
        <w:t xml:space="preserve"> Torres Strait?</w:t>
      </w:r>
      <w:r w:rsidR="003E4F93">
        <w:br w:type="page"/>
      </w:r>
    </w:p>
    <w:p w14:paraId="28353BB8" w14:textId="1706E856" w:rsidR="00255228" w:rsidRPr="007779B8" w:rsidRDefault="000B079E" w:rsidP="003E5B22">
      <w:pPr>
        <w:pStyle w:val="Heading2"/>
      </w:pPr>
      <w:r>
        <w:lastRenderedPageBreak/>
        <w:t>Các câu hỏi cho chuyên viên giáo dục và các cơ sở giáo dục và đào tạo</w:t>
      </w:r>
    </w:p>
    <w:p w14:paraId="1D40CC40" w14:textId="5756C7B3" w:rsidR="00255228" w:rsidRPr="00AA4421" w:rsidRDefault="000B079E" w:rsidP="00255228">
      <w:pPr>
        <w:spacing w:line="276" w:lineRule="auto"/>
        <w:rPr>
          <w:rFonts w:ascii="Calibri" w:hAnsi="Calibri" w:cs="Calibri"/>
        </w:rPr>
      </w:pPr>
      <w:r>
        <w:rPr>
          <w:rFonts w:ascii="Calibri" w:hAnsi="Calibri" w:cs="Calibri"/>
          <w:b/>
          <w:bCs/>
        </w:rPr>
        <w:t xml:space="preserve">Hãy cho chúng tôi biết trải nghiệm của quý vị </w:t>
      </w:r>
      <w:r>
        <w:rPr>
          <w:rFonts w:ascii="Calibri" w:hAnsi="Calibri" w:cs="Calibri"/>
        </w:rPr>
        <w:t>với học sinh có khuyết tật</w:t>
      </w:r>
      <w:r w:rsidR="00255228" w:rsidRPr="00AA4421">
        <w:rPr>
          <w:rFonts w:ascii="Calibri" w:hAnsi="Calibri" w:cs="Calibri"/>
        </w:rPr>
        <w:t xml:space="preserve">. </w:t>
      </w:r>
    </w:p>
    <w:p w14:paraId="59E874E3" w14:textId="3BE84516" w:rsidR="00255228" w:rsidRDefault="000B079E" w:rsidP="00255228">
      <w:pPr>
        <w:pStyle w:val="NormalWeb"/>
        <w:numPr>
          <w:ilvl w:val="0"/>
          <w:numId w:val="32"/>
        </w:numPr>
        <w:spacing w:before="0" w:beforeAutospacing="0" w:after="0" w:afterAutospacing="0"/>
        <w:rPr>
          <w:rFonts w:asciiTheme="minorHAnsi" w:hAnsiTheme="minorHAnsi" w:cstheme="minorHAnsi"/>
          <w:sz w:val="22"/>
          <w:szCs w:val="22"/>
        </w:rPr>
      </w:pPr>
      <w:r>
        <w:rPr>
          <w:rFonts w:ascii="Calibri" w:hAnsi="Calibri" w:cs="Calibri"/>
          <w:sz w:val="22"/>
          <w:szCs w:val="22"/>
          <w:u w:val="single"/>
        </w:rPr>
        <w:t>Ghi danh và tiếp cận</w:t>
      </w:r>
      <w:r w:rsidR="00255228" w:rsidRPr="00AA4421">
        <w:rPr>
          <w:rFonts w:ascii="Calibri" w:hAnsi="Calibri" w:cs="Calibri"/>
          <w:sz w:val="22"/>
          <w:szCs w:val="22"/>
        </w:rPr>
        <w:t xml:space="preserve">: </w:t>
      </w:r>
      <w:r w:rsidR="00223540">
        <w:rPr>
          <w:rFonts w:ascii="Calibri" w:hAnsi="Calibri" w:cs="Calibri"/>
          <w:sz w:val="22"/>
          <w:szCs w:val="22"/>
        </w:rPr>
        <w:t>Quý vị có trải nghiệm gì với việc học sinh khuyết tật tiếp cận việc giáo dục</w:t>
      </w:r>
      <w:r w:rsidR="00255228" w:rsidRPr="00AA4421">
        <w:rPr>
          <w:rFonts w:ascii="Calibri" w:hAnsi="Calibri" w:cs="Calibri"/>
          <w:sz w:val="22"/>
          <w:szCs w:val="22"/>
        </w:rPr>
        <w:t xml:space="preserve">? </w:t>
      </w:r>
    </w:p>
    <w:p w14:paraId="45D906CD" w14:textId="07D976A2" w:rsidR="00CD3CC7" w:rsidRDefault="00223540" w:rsidP="00CD3CC7">
      <w:pPr>
        <w:pStyle w:val="NormalWeb"/>
        <w:numPr>
          <w:ilvl w:val="0"/>
          <w:numId w:val="32"/>
        </w:numPr>
        <w:spacing w:before="0" w:beforeAutospacing="0" w:after="0" w:afterAutospacing="0"/>
        <w:rPr>
          <w:rFonts w:ascii="Calibri" w:hAnsi="Calibri" w:cs="Calibri"/>
          <w:sz w:val="22"/>
          <w:szCs w:val="22"/>
        </w:rPr>
      </w:pPr>
      <w:r>
        <w:rPr>
          <w:rFonts w:ascii="Calibri" w:hAnsi="Calibri" w:cs="Calibri"/>
          <w:sz w:val="22"/>
          <w:szCs w:val="22"/>
          <w:u w:val="single"/>
        </w:rPr>
        <w:t>Tham gia</w:t>
      </w:r>
      <w:r w:rsidR="00255228" w:rsidRPr="00465D05">
        <w:rPr>
          <w:rFonts w:ascii="Calibri" w:hAnsi="Calibri" w:cs="Calibri"/>
          <w:sz w:val="22"/>
          <w:szCs w:val="22"/>
        </w:rPr>
        <w:t xml:space="preserve">: </w:t>
      </w:r>
      <w:r>
        <w:rPr>
          <w:rFonts w:ascii="Calibri" w:hAnsi="Calibri" w:cs="Calibri"/>
          <w:sz w:val="22"/>
          <w:szCs w:val="22"/>
        </w:rPr>
        <w:t>Quý vị có hiểu nghĩa vụ của mình về việc thực hiện hiệu chỉnh hợp lý để bảo đảm rằng tất cả học sinh khuyết tật có thể tham gia vào việc giáo dục hay không</w:t>
      </w:r>
      <w:r w:rsidR="00CD3CC7" w:rsidRPr="00CD3CC7">
        <w:rPr>
          <w:rFonts w:ascii="Calibri" w:hAnsi="Calibri" w:cs="Calibri"/>
          <w:sz w:val="22"/>
          <w:szCs w:val="22"/>
        </w:rPr>
        <w:t xml:space="preserve">? </w:t>
      </w:r>
      <w:r>
        <w:rPr>
          <w:rFonts w:ascii="Calibri" w:hAnsi="Calibri" w:cs="Calibri"/>
          <w:sz w:val="22"/>
          <w:szCs w:val="22"/>
        </w:rPr>
        <w:t>Đây là gồm tham gia các khóa học và chương trình</w:t>
      </w:r>
      <w:r w:rsidR="00CD3CC7" w:rsidRPr="00AA4421">
        <w:rPr>
          <w:rFonts w:ascii="Calibri" w:hAnsi="Calibri" w:cs="Calibri"/>
          <w:sz w:val="22"/>
          <w:szCs w:val="22"/>
        </w:rPr>
        <w:t xml:space="preserve">, </w:t>
      </w:r>
      <w:r>
        <w:rPr>
          <w:rFonts w:ascii="Calibri" w:hAnsi="Calibri" w:cs="Calibri"/>
          <w:sz w:val="22"/>
          <w:szCs w:val="22"/>
        </w:rPr>
        <w:t>chương trình giảng dạy</w:t>
      </w:r>
      <w:r w:rsidR="00CD3CC7" w:rsidRPr="00AA4421">
        <w:rPr>
          <w:rFonts w:ascii="Calibri" w:hAnsi="Calibri" w:cs="Calibri"/>
          <w:sz w:val="22"/>
          <w:szCs w:val="22"/>
        </w:rPr>
        <w:t xml:space="preserve">, </w:t>
      </w:r>
      <w:r>
        <w:rPr>
          <w:rFonts w:ascii="Calibri" w:hAnsi="Calibri" w:cs="Calibri"/>
          <w:sz w:val="22"/>
          <w:szCs w:val="22"/>
        </w:rPr>
        <w:t>và sử dụng các tiện ích</w:t>
      </w:r>
      <w:r w:rsidR="00CD3CC7" w:rsidRPr="00AA4421">
        <w:rPr>
          <w:rFonts w:ascii="Calibri" w:hAnsi="Calibri" w:cs="Calibri"/>
          <w:sz w:val="22"/>
          <w:szCs w:val="22"/>
        </w:rPr>
        <w:t>.</w:t>
      </w:r>
      <w:r w:rsidR="00CD3CC7" w:rsidRPr="00CD3CC7">
        <w:rPr>
          <w:rFonts w:ascii="Calibri" w:hAnsi="Calibri" w:cs="Calibri"/>
          <w:sz w:val="22"/>
          <w:szCs w:val="22"/>
        </w:rPr>
        <w:t xml:space="preserve"> </w:t>
      </w:r>
      <w:r>
        <w:rPr>
          <w:rFonts w:ascii="Calibri" w:hAnsi="Calibri" w:cs="Calibri"/>
          <w:sz w:val="22"/>
          <w:szCs w:val="22"/>
        </w:rPr>
        <w:t xml:space="preserve">Liệu quý vị có biết cách tham </w:t>
      </w:r>
      <w:r w:rsidR="008648C3">
        <w:rPr>
          <w:rFonts w:ascii="Calibri" w:hAnsi="Calibri" w:cs="Calibri"/>
          <w:sz w:val="22"/>
          <w:szCs w:val="22"/>
        </w:rPr>
        <w:t>khảo</w:t>
      </w:r>
      <w:r>
        <w:rPr>
          <w:rFonts w:ascii="Calibri" w:hAnsi="Calibri" w:cs="Calibri"/>
          <w:sz w:val="22"/>
          <w:szCs w:val="22"/>
        </w:rPr>
        <w:t xml:space="preserve"> ý kiến với một học sinh hoặc cha mẹ /người chăm sóc hay không</w:t>
      </w:r>
      <w:r w:rsidR="00CD3CC7" w:rsidRPr="00CD3CC7">
        <w:rPr>
          <w:rFonts w:ascii="Calibri" w:hAnsi="Calibri" w:cs="Calibri"/>
          <w:sz w:val="22"/>
          <w:szCs w:val="22"/>
        </w:rPr>
        <w:t xml:space="preserve">? </w:t>
      </w:r>
      <w:r>
        <w:rPr>
          <w:rFonts w:ascii="Calibri" w:hAnsi="Calibri" w:cs="Calibri"/>
          <w:sz w:val="22"/>
          <w:szCs w:val="22"/>
        </w:rPr>
        <w:t xml:space="preserve">Nếu quý vị đã từng </w:t>
      </w:r>
      <w:r w:rsidR="008648C3">
        <w:rPr>
          <w:rFonts w:ascii="Calibri" w:hAnsi="Calibri" w:cs="Calibri"/>
          <w:sz w:val="22"/>
          <w:szCs w:val="22"/>
        </w:rPr>
        <w:t xml:space="preserve">có kinh nghiệm </w:t>
      </w:r>
      <w:r>
        <w:rPr>
          <w:rFonts w:ascii="Calibri" w:hAnsi="Calibri" w:cs="Calibri"/>
          <w:sz w:val="22"/>
          <w:szCs w:val="22"/>
        </w:rPr>
        <w:t>thực hiện hiệu chỉnh hợp lý</w:t>
      </w:r>
      <w:r w:rsidR="00CD3CC7" w:rsidRPr="00CD3CC7">
        <w:rPr>
          <w:rFonts w:ascii="Calibri" w:hAnsi="Calibri" w:cs="Calibri"/>
          <w:sz w:val="22"/>
          <w:szCs w:val="22"/>
        </w:rPr>
        <w:t xml:space="preserve">, </w:t>
      </w:r>
      <w:r>
        <w:rPr>
          <w:rFonts w:ascii="Calibri" w:hAnsi="Calibri" w:cs="Calibri"/>
          <w:sz w:val="22"/>
          <w:szCs w:val="22"/>
        </w:rPr>
        <w:t>hãy cho chúng tôi biết về việc này</w:t>
      </w:r>
      <w:r w:rsidR="00CD3CC7" w:rsidRPr="00CD3CC7">
        <w:rPr>
          <w:rFonts w:ascii="Calibri" w:hAnsi="Calibri" w:cs="Calibri"/>
          <w:sz w:val="22"/>
          <w:szCs w:val="22"/>
        </w:rPr>
        <w:t>.</w:t>
      </w:r>
    </w:p>
    <w:p w14:paraId="31E6B440" w14:textId="1D916DF8" w:rsidR="00255228" w:rsidRPr="00AA4421" w:rsidRDefault="00223540" w:rsidP="00CD3CC7">
      <w:pPr>
        <w:pStyle w:val="NormalWeb"/>
        <w:numPr>
          <w:ilvl w:val="0"/>
          <w:numId w:val="32"/>
        </w:numPr>
        <w:spacing w:before="0" w:beforeAutospacing="0" w:after="0" w:afterAutospacing="0"/>
        <w:rPr>
          <w:rFonts w:ascii="Calibri" w:hAnsi="Calibri" w:cs="Calibri"/>
          <w:sz w:val="22"/>
          <w:szCs w:val="22"/>
        </w:rPr>
      </w:pPr>
      <w:r>
        <w:rPr>
          <w:rFonts w:ascii="Calibri" w:hAnsi="Calibri" w:cs="Calibri"/>
          <w:sz w:val="22"/>
          <w:szCs w:val="22"/>
          <w:u w:val="single"/>
        </w:rPr>
        <w:t>Hỗ trợ học sinh</w:t>
      </w:r>
      <w:r w:rsidR="00255228" w:rsidRPr="00465D05">
        <w:rPr>
          <w:rFonts w:ascii="Calibri" w:hAnsi="Calibri" w:cs="Calibri"/>
          <w:sz w:val="22"/>
          <w:szCs w:val="22"/>
        </w:rPr>
        <w:t>:</w:t>
      </w:r>
      <w:r w:rsidR="00255228" w:rsidRPr="00AA4421">
        <w:rPr>
          <w:rFonts w:ascii="Calibri" w:hAnsi="Calibri" w:cs="Calibri"/>
          <w:sz w:val="22"/>
          <w:szCs w:val="22"/>
        </w:rPr>
        <w:t xml:space="preserve"> </w:t>
      </w:r>
      <w:r>
        <w:rPr>
          <w:rFonts w:ascii="Calibri" w:hAnsi="Calibri" w:cs="Calibri"/>
          <w:sz w:val="22"/>
          <w:szCs w:val="22"/>
        </w:rPr>
        <w:t>Quý vị đã hỗ trợ thích đáng cho học sinh khuyết tật như thế nào trong việc giáo dục của các em</w:t>
      </w:r>
      <w:r w:rsidR="00255228" w:rsidRPr="00AA4421">
        <w:rPr>
          <w:rFonts w:ascii="Calibri" w:hAnsi="Calibri" w:cs="Calibri"/>
          <w:sz w:val="22"/>
          <w:szCs w:val="22"/>
        </w:rPr>
        <w:t xml:space="preserve">? </w:t>
      </w:r>
      <w:r>
        <w:rPr>
          <w:rFonts w:ascii="Calibri" w:hAnsi="Calibri" w:cs="Calibri"/>
          <w:sz w:val="22"/>
          <w:szCs w:val="22"/>
        </w:rPr>
        <w:t>Đây là gồm việc học sinh có thể tiếp cận các hỗ trợ, gồm các nguồn hỗ trợ chuyên môn</w:t>
      </w:r>
      <w:r w:rsidR="00255228" w:rsidRPr="00AA4421">
        <w:rPr>
          <w:rFonts w:ascii="Calibri" w:hAnsi="Calibri" w:cs="Calibri"/>
          <w:sz w:val="22"/>
          <w:szCs w:val="22"/>
        </w:rPr>
        <w:t xml:space="preserve">.  </w:t>
      </w:r>
    </w:p>
    <w:p w14:paraId="7A9DC38D" w14:textId="3B893965" w:rsidR="00255228" w:rsidRDefault="00905D6D" w:rsidP="00255228">
      <w:pPr>
        <w:pStyle w:val="ListParagraph"/>
        <w:numPr>
          <w:ilvl w:val="0"/>
          <w:numId w:val="37"/>
        </w:numPr>
        <w:spacing w:line="276" w:lineRule="auto"/>
        <w:rPr>
          <w:rFonts w:ascii="Calibri" w:hAnsi="Calibri" w:cs="Calibri"/>
          <w:sz w:val="22"/>
          <w:szCs w:val="22"/>
        </w:rPr>
      </w:pPr>
      <w:r>
        <w:rPr>
          <w:rFonts w:ascii="Calibri" w:hAnsi="Calibri" w:cs="Calibri"/>
          <w:sz w:val="22"/>
          <w:szCs w:val="22"/>
          <w:u w:val="single"/>
        </w:rPr>
        <w:t>Quấy nhiễu hay trêu chọc</w:t>
      </w:r>
      <w:r w:rsidR="00255228" w:rsidRPr="00AA4421">
        <w:rPr>
          <w:rFonts w:ascii="Calibri" w:hAnsi="Calibri" w:cs="Calibri"/>
          <w:sz w:val="22"/>
          <w:szCs w:val="22"/>
        </w:rPr>
        <w:t xml:space="preserve">: </w:t>
      </w:r>
      <w:r>
        <w:rPr>
          <w:rFonts w:ascii="Calibri" w:hAnsi="Calibri" w:cs="Calibri"/>
          <w:sz w:val="22"/>
          <w:szCs w:val="22"/>
        </w:rPr>
        <w:t xml:space="preserve">Quý vị có trải qua trường hợp một học sinh </w:t>
      </w:r>
      <w:r w:rsidR="008648C3">
        <w:rPr>
          <w:rFonts w:ascii="Calibri" w:hAnsi="Calibri" w:cs="Calibri"/>
          <w:sz w:val="22"/>
          <w:szCs w:val="22"/>
        </w:rPr>
        <w:t xml:space="preserve">khuyết tật </w:t>
      </w:r>
      <w:r>
        <w:rPr>
          <w:rFonts w:ascii="Calibri" w:hAnsi="Calibri" w:cs="Calibri"/>
          <w:sz w:val="22"/>
          <w:szCs w:val="22"/>
        </w:rPr>
        <w:t>của quý vị bị quấy nhiễu hay trêu chọc hay không</w:t>
      </w:r>
      <w:r w:rsidR="00255228">
        <w:rPr>
          <w:rFonts w:ascii="Calibri" w:hAnsi="Calibri" w:cs="Calibri"/>
          <w:sz w:val="22"/>
          <w:szCs w:val="22"/>
        </w:rPr>
        <w:t xml:space="preserve">? </w:t>
      </w:r>
      <w:r>
        <w:rPr>
          <w:rFonts w:ascii="Calibri" w:hAnsi="Calibri" w:cs="Calibri"/>
          <w:sz w:val="22"/>
          <w:szCs w:val="22"/>
        </w:rPr>
        <w:t>Quý vị đã thực hiện các biện pháp nào để đối phó với việc này</w:t>
      </w:r>
      <w:r w:rsidR="00255228" w:rsidRPr="00AA4421">
        <w:rPr>
          <w:rFonts w:ascii="Calibri" w:hAnsi="Calibri" w:cs="Calibri"/>
          <w:sz w:val="22"/>
          <w:szCs w:val="22"/>
        </w:rPr>
        <w:t xml:space="preserve">? </w:t>
      </w:r>
    </w:p>
    <w:p w14:paraId="1164034B" w14:textId="3F7A0F1D" w:rsidR="00255228" w:rsidRPr="00A76EC2" w:rsidRDefault="00905D6D" w:rsidP="00255228">
      <w:pPr>
        <w:pStyle w:val="ListParagraph"/>
        <w:numPr>
          <w:ilvl w:val="0"/>
          <w:numId w:val="37"/>
        </w:numPr>
        <w:spacing w:line="276" w:lineRule="auto"/>
        <w:rPr>
          <w:rFonts w:ascii="Calibri" w:hAnsi="Calibri" w:cs="Calibri"/>
          <w:sz w:val="22"/>
          <w:szCs w:val="22"/>
        </w:rPr>
      </w:pPr>
      <w:r>
        <w:rPr>
          <w:rFonts w:asciiTheme="minorHAnsi" w:hAnsiTheme="minorHAnsi" w:cstheme="minorHAnsi"/>
          <w:sz w:val="22"/>
          <w:szCs w:val="22"/>
          <w:u w:val="single"/>
        </w:rPr>
        <w:t>Tuân thủ</w:t>
      </w:r>
      <w:r w:rsidR="00255228" w:rsidRPr="00944B56">
        <w:rPr>
          <w:rFonts w:asciiTheme="minorHAnsi" w:hAnsiTheme="minorHAnsi" w:cstheme="minorHAnsi"/>
          <w:sz w:val="22"/>
          <w:szCs w:val="22"/>
        </w:rPr>
        <w:t xml:space="preserve">: </w:t>
      </w:r>
      <w:r>
        <w:rPr>
          <w:rFonts w:asciiTheme="minorHAnsi" w:hAnsiTheme="minorHAnsi" w:cstheme="minorHAnsi"/>
          <w:sz w:val="22"/>
          <w:szCs w:val="22"/>
        </w:rPr>
        <w:t>Có học sinh nào của quý vị hoặc cha mẹ / người chăm sóc đã nói quý vị không làm tròn các nghĩa vụ của quý vị hay không</w:t>
      </w:r>
      <w:r w:rsidR="00EC58B2">
        <w:rPr>
          <w:rFonts w:asciiTheme="minorHAnsi" w:hAnsiTheme="minorHAnsi" w:cstheme="minorHAnsi"/>
          <w:sz w:val="22"/>
          <w:szCs w:val="22"/>
        </w:rPr>
        <w:t xml:space="preserve">? </w:t>
      </w:r>
      <w:r>
        <w:rPr>
          <w:rFonts w:asciiTheme="minorHAnsi" w:hAnsiTheme="minorHAnsi" w:cstheme="minorHAnsi"/>
          <w:sz w:val="22"/>
          <w:szCs w:val="22"/>
        </w:rPr>
        <w:t>Quý vị đối phó với việc này như thế nào</w:t>
      </w:r>
      <w:r w:rsidR="00CD3CC7">
        <w:rPr>
          <w:rFonts w:asciiTheme="minorHAnsi" w:hAnsiTheme="minorHAnsi" w:cstheme="minorHAnsi"/>
          <w:sz w:val="22"/>
          <w:szCs w:val="22"/>
        </w:rPr>
        <w:t xml:space="preserve">? </w:t>
      </w:r>
    </w:p>
    <w:p w14:paraId="44DF0C84" w14:textId="0387E25D" w:rsidR="00A621A3" w:rsidRDefault="00905D6D" w:rsidP="00255228">
      <w:pPr>
        <w:pStyle w:val="ListParagraph"/>
        <w:numPr>
          <w:ilvl w:val="0"/>
          <w:numId w:val="37"/>
        </w:numPr>
        <w:spacing w:line="276" w:lineRule="auto"/>
        <w:rPr>
          <w:rFonts w:ascii="Calibri" w:hAnsi="Calibri" w:cs="Calibri"/>
          <w:sz w:val="22"/>
          <w:szCs w:val="22"/>
        </w:rPr>
      </w:pPr>
      <w:r>
        <w:rPr>
          <w:rFonts w:asciiTheme="minorHAnsi" w:hAnsiTheme="minorHAnsi" w:cstheme="minorHAnsi"/>
          <w:sz w:val="22"/>
          <w:szCs w:val="22"/>
          <w:u w:val="single"/>
        </w:rPr>
        <w:t>Chuyển tiếp</w:t>
      </w:r>
      <w:r w:rsidR="00255228" w:rsidRPr="00A76EC2">
        <w:rPr>
          <w:rFonts w:ascii="Calibri" w:hAnsi="Calibri" w:cs="Calibri"/>
          <w:sz w:val="22"/>
          <w:szCs w:val="22"/>
        </w:rPr>
        <w:t>:</w:t>
      </w:r>
      <w:r w:rsidR="00255228">
        <w:rPr>
          <w:rFonts w:ascii="Calibri" w:hAnsi="Calibri" w:cs="Calibri"/>
          <w:sz w:val="22"/>
          <w:szCs w:val="22"/>
        </w:rPr>
        <w:t xml:space="preserve"> </w:t>
      </w:r>
      <w:r>
        <w:rPr>
          <w:rFonts w:ascii="Calibri" w:hAnsi="Calibri" w:cs="Calibri"/>
          <w:sz w:val="22"/>
          <w:szCs w:val="22"/>
        </w:rPr>
        <w:t xml:space="preserve">Hãy cho chúng tôi biết trải nghiệm của quý vị trong khi giúp một học sinh chuyển tiếp từ một lãnh vực giáo dục </w:t>
      </w:r>
      <w:r w:rsidR="00D248C2">
        <w:rPr>
          <w:rFonts w:ascii="Calibri" w:hAnsi="Calibri" w:cs="Calibri"/>
          <w:sz w:val="22"/>
          <w:szCs w:val="22"/>
        </w:rPr>
        <w:t xml:space="preserve">này </w:t>
      </w:r>
      <w:r>
        <w:rPr>
          <w:rFonts w:ascii="Calibri" w:hAnsi="Calibri" w:cs="Calibri"/>
          <w:sz w:val="22"/>
          <w:szCs w:val="22"/>
        </w:rPr>
        <w:t>sang lãnh vực khác</w:t>
      </w:r>
      <w:r w:rsidR="00E22973">
        <w:rPr>
          <w:rFonts w:ascii="Calibri" w:hAnsi="Calibri" w:cs="Calibri"/>
          <w:sz w:val="22"/>
          <w:szCs w:val="22"/>
        </w:rPr>
        <w:t xml:space="preserve">; </w:t>
      </w:r>
      <w:r>
        <w:rPr>
          <w:rFonts w:ascii="Calibri" w:hAnsi="Calibri" w:cs="Calibri"/>
          <w:sz w:val="22"/>
          <w:szCs w:val="22"/>
        </w:rPr>
        <w:t>ví dụ như</w:t>
      </w:r>
      <w:r w:rsidR="00E22973">
        <w:rPr>
          <w:rFonts w:ascii="Calibri" w:hAnsi="Calibri" w:cs="Calibri"/>
          <w:sz w:val="22"/>
          <w:szCs w:val="22"/>
        </w:rPr>
        <w:t xml:space="preserve">, </w:t>
      </w:r>
      <w:r>
        <w:rPr>
          <w:rFonts w:ascii="Calibri" w:hAnsi="Calibri" w:cs="Calibri"/>
          <w:sz w:val="22"/>
          <w:szCs w:val="22"/>
        </w:rPr>
        <w:t>từ trường học sang giáo dục cao đẳng</w:t>
      </w:r>
      <w:r w:rsidR="00A621A3">
        <w:rPr>
          <w:rFonts w:ascii="Calibri" w:hAnsi="Calibri" w:cs="Calibri"/>
          <w:sz w:val="22"/>
          <w:szCs w:val="22"/>
        </w:rPr>
        <w:t>.</w:t>
      </w:r>
    </w:p>
    <w:p w14:paraId="3BF00D9A" w14:textId="5B75C85C" w:rsidR="00A621A3" w:rsidRDefault="00905D6D" w:rsidP="00905D6D">
      <w:pPr>
        <w:pStyle w:val="ListParagraph"/>
        <w:numPr>
          <w:ilvl w:val="0"/>
          <w:numId w:val="37"/>
        </w:numPr>
        <w:spacing w:line="276" w:lineRule="auto"/>
        <w:rPr>
          <w:rFonts w:ascii="Calibri" w:hAnsi="Calibri" w:cs="Calibri"/>
          <w:sz w:val="22"/>
          <w:szCs w:val="22"/>
        </w:rPr>
      </w:pPr>
      <w:r>
        <w:rPr>
          <w:rFonts w:asciiTheme="minorHAnsi" w:hAnsiTheme="minorHAnsi" w:cstheme="minorHAnsi"/>
          <w:sz w:val="22"/>
          <w:szCs w:val="22"/>
          <w:u w:val="single"/>
        </w:rPr>
        <w:t>Học sinh khuyết tật gốc Thổ dân và Dân đảo</w:t>
      </w:r>
      <w:r w:rsidR="00A621A3">
        <w:rPr>
          <w:rFonts w:asciiTheme="minorHAnsi" w:hAnsiTheme="minorHAnsi" w:cstheme="minorHAnsi"/>
          <w:sz w:val="22"/>
          <w:szCs w:val="22"/>
          <w:u w:val="single"/>
        </w:rPr>
        <w:t xml:space="preserve"> Torres Strait</w:t>
      </w:r>
      <w:r w:rsidR="00A621A3" w:rsidRPr="007B5A23">
        <w:rPr>
          <w:rFonts w:ascii="Calibri" w:hAnsi="Calibri" w:cs="Calibri"/>
          <w:sz w:val="22"/>
          <w:szCs w:val="22"/>
        </w:rPr>
        <w:t>:</w:t>
      </w:r>
      <w:r w:rsidR="00A621A3">
        <w:rPr>
          <w:rFonts w:ascii="Calibri" w:hAnsi="Calibri" w:cs="Calibri"/>
          <w:sz w:val="22"/>
          <w:szCs w:val="22"/>
        </w:rPr>
        <w:t xml:space="preserve"> </w:t>
      </w:r>
      <w:r>
        <w:rPr>
          <w:rFonts w:ascii="Calibri" w:hAnsi="Calibri" w:cs="Calibri"/>
          <w:sz w:val="22"/>
          <w:szCs w:val="22"/>
        </w:rPr>
        <w:t>Hãy cho chúng tôi biết trải nghiệm của quý vị trong việc hỗ trợ h</w:t>
      </w:r>
      <w:r w:rsidRPr="00905D6D">
        <w:rPr>
          <w:rFonts w:ascii="Calibri" w:hAnsi="Calibri" w:cs="Calibri"/>
          <w:sz w:val="22"/>
          <w:szCs w:val="22"/>
        </w:rPr>
        <w:t>ọc sinh khuyết tật gốc Thổ dân và Dân đảo Torres Strait</w:t>
      </w:r>
      <w:r w:rsidR="00A621A3">
        <w:rPr>
          <w:rFonts w:ascii="Calibri" w:hAnsi="Calibri" w:cs="Calibri"/>
          <w:sz w:val="22"/>
          <w:szCs w:val="22"/>
        </w:rPr>
        <w:t xml:space="preserve">. </w:t>
      </w:r>
      <w:r>
        <w:rPr>
          <w:rFonts w:ascii="Calibri" w:hAnsi="Calibri" w:cs="Calibri"/>
          <w:sz w:val="22"/>
          <w:szCs w:val="22"/>
        </w:rPr>
        <w:t>Quý vị giúp các em thế nào để tiếp cận và tham gia vào việc giáo dục</w:t>
      </w:r>
      <w:r w:rsidR="00C0374C">
        <w:rPr>
          <w:rFonts w:ascii="Calibri" w:hAnsi="Calibri" w:cs="Calibri"/>
          <w:sz w:val="22"/>
          <w:szCs w:val="22"/>
        </w:rPr>
        <w:t>?</w:t>
      </w:r>
      <w:r w:rsidR="00A621A3">
        <w:rPr>
          <w:rFonts w:ascii="Calibri" w:hAnsi="Calibri" w:cs="Calibri"/>
          <w:sz w:val="22"/>
          <w:szCs w:val="22"/>
        </w:rPr>
        <w:t xml:space="preserve"> </w:t>
      </w:r>
      <w:r>
        <w:rPr>
          <w:rFonts w:ascii="Calibri" w:hAnsi="Calibri" w:cs="Calibri"/>
          <w:sz w:val="22"/>
          <w:szCs w:val="22"/>
        </w:rPr>
        <w:t xml:space="preserve">Quý vị tham </w:t>
      </w:r>
      <w:r w:rsidR="00D248C2">
        <w:rPr>
          <w:rFonts w:ascii="Calibri" w:hAnsi="Calibri" w:cs="Calibri"/>
          <w:sz w:val="22"/>
          <w:szCs w:val="22"/>
        </w:rPr>
        <w:t>khảo</w:t>
      </w:r>
      <w:r>
        <w:rPr>
          <w:rFonts w:ascii="Calibri" w:hAnsi="Calibri" w:cs="Calibri"/>
          <w:sz w:val="22"/>
          <w:szCs w:val="22"/>
        </w:rPr>
        <w:t xml:space="preserve"> ý kiến </w:t>
      </w:r>
      <w:r w:rsidR="00623BA9">
        <w:rPr>
          <w:rFonts w:ascii="Calibri" w:hAnsi="Calibri" w:cs="Calibri"/>
          <w:sz w:val="22"/>
          <w:szCs w:val="22"/>
        </w:rPr>
        <w:t xml:space="preserve">bằng </w:t>
      </w:r>
      <w:r>
        <w:rPr>
          <w:rFonts w:ascii="Calibri" w:hAnsi="Calibri" w:cs="Calibri"/>
          <w:sz w:val="22"/>
          <w:szCs w:val="22"/>
        </w:rPr>
        <w:t>cách nào với các em và gia đình cùng người chăm sóc các em</w:t>
      </w:r>
      <w:r w:rsidR="00A621A3">
        <w:rPr>
          <w:rFonts w:ascii="Calibri" w:hAnsi="Calibri" w:cs="Calibri"/>
          <w:sz w:val="22"/>
          <w:szCs w:val="22"/>
        </w:rPr>
        <w:t xml:space="preserve">? </w:t>
      </w:r>
    </w:p>
    <w:p w14:paraId="0346AB22" w14:textId="283F3EE1" w:rsidR="00A62D39" w:rsidRDefault="0023595F" w:rsidP="0023595F">
      <w:pPr>
        <w:pStyle w:val="ListParagraph"/>
        <w:numPr>
          <w:ilvl w:val="0"/>
          <w:numId w:val="37"/>
        </w:numPr>
        <w:autoSpaceDE w:val="0"/>
        <w:autoSpaceDN w:val="0"/>
        <w:spacing w:line="276" w:lineRule="auto"/>
        <w:rPr>
          <w:rFonts w:ascii="Calibri" w:hAnsi="Calibri" w:cs="Calibri"/>
          <w:sz w:val="22"/>
          <w:szCs w:val="22"/>
        </w:rPr>
      </w:pPr>
      <w:r>
        <w:rPr>
          <w:rFonts w:asciiTheme="minorHAnsi" w:hAnsiTheme="minorHAnsi" w:cstheme="minorHAnsi"/>
          <w:sz w:val="22"/>
          <w:szCs w:val="22"/>
          <w:u w:val="single"/>
        </w:rPr>
        <w:t>Các trải nghiệm cá biệt</w:t>
      </w:r>
      <w:r w:rsidR="00A62D39">
        <w:rPr>
          <w:rFonts w:asciiTheme="minorHAnsi" w:hAnsiTheme="minorHAnsi" w:cstheme="minorHAnsi"/>
          <w:sz w:val="22"/>
          <w:szCs w:val="22"/>
        </w:rPr>
        <w:t xml:space="preserve">: </w:t>
      </w:r>
      <w:r w:rsidRPr="0023595F">
        <w:rPr>
          <w:rFonts w:asciiTheme="minorHAnsi" w:hAnsiTheme="minorHAnsi" w:cstheme="minorHAnsi"/>
          <w:sz w:val="22"/>
          <w:szCs w:val="22"/>
        </w:rPr>
        <w:t>Việc tiếp cận và tham gia vào việc giáo dục của học sinh khuyết tật có thể bị tác động bởi các hoàn cảnh khác như tuổi tác, giới tính, bản sắc giới tính, xu hướng tính dục, tình trạng lưỡng tính, nguồn gốc sắc tộc hay chủng tộc, và có nguồn gốc văn hóa và ngôn ngữ đa dạng</w:t>
      </w:r>
      <w:r w:rsidR="00903ABF">
        <w:rPr>
          <w:rFonts w:asciiTheme="minorHAnsi" w:hAnsiTheme="minorHAnsi" w:cstheme="minorHAnsi"/>
          <w:sz w:val="22"/>
          <w:szCs w:val="22"/>
        </w:rPr>
        <w:t xml:space="preserve">. </w:t>
      </w:r>
      <w:r>
        <w:rPr>
          <w:rFonts w:asciiTheme="minorHAnsi" w:hAnsiTheme="minorHAnsi" w:cstheme="minorHAnsi"/>
          <w:sz w:val="22"/>
          <w:szCs w:val="22"/>
        </w:rPr>
        <w:t>Nếu quý vị có học sinh khuyết tật đã bị tác động bởi các hoàn cảnh khác</w:t>
      </w:r>
      <w:r w:rsidR="00903ABF">
        <w:rPr>
          <w:rFonts w:ascii="Calibri" w:hAnsi="Calibri" w:cs="Calibri"/>
          <w:sz w:val="22"/>
          <w:szCs w:val="22"/>
        </w:rPr>
        <w:t xml:space="preserve">, </w:t>
      </w:r>
      <w:r>
        <w:rPr>
          <w:rFonts w:ascii="Calibri" w:hAnsi="Calibri" w:cs="Calibri"/>
          <w:sz w:val="22"/>
          <w:szCs w:val="22"/>
        </w:rPr>
        <w:t>hãy cho chúng tôi biết quý vị giúp các em thế nào để tiếp cận và tham gia vào việc giáo dục</w:t>
      </w:r>
      <w:r w:rsidR="00C0374C">
        <w:rPr>
          <w:rFonts w:ascii="Calibri" w:hAnsi="Calibri" w:cs="Calibri"/>
          <w:sz w:val="22"/>
          <w:szCs w:val="22"/>
        </w:rPr>
        <w:t>.</w:t>
      </w:r>
      <w:r w:rsidR="00903ABF">
        <w:rPr>
          <w:rFonts w:ascii="Calibri" w:hAnsi="Calibri" w:cs="Calibri"/>
          <w:sz w:val="22"/>
          <w:szCs w:val="22"/>
        </w:rPr>
        <w:t xml:space="preserve"> </w:t>
      </w:r>
    </w:p>
    <w:p w14:paraId="6A5AE359" w14:textId="48762D89" w:rsidR="00255228" w:rsidRPr="003E4F93" w:rsidRDefault="00255228" w:rsidP="0023595F">
      <w:pPr>
        <w:pStyle w:val="ListParagraph"/>
        <w:numPr>
          <w:ilvl w:val="0"/>
          <w:numId w:val="38"/>
        </w:numPr>
        <w:spacing w:after="160" w:line="276" w:lineRule="auto"/>
        <w:rPr>
          <w:rFonts w:ascii="Calibri" w:hAnsi="Calibri" w:cs="Calibri"/>
          <w:sz w:val="22"/>
          <w:szCs w:val="22"/>
        </w:rPr>
      </w:pPr>
      <w:r w:rsidRPr="00C37756">
        <w:rPr>
          <w:rFonts w:asciiTheme="minorHAnsi" w:hAnsiTheme="minorHAnsi" w:cstheme="minorHAnsi"/>
          <w:sz w:val="22"/>
          <w:szCs w:val="22"/>
          <w:u w:val="single"/>
        </w:rPr>
        <w:t>COVID 19</w:t>
      </w:r>
      <w:r w:rsidRPr="00990CC6">
        <w:rPr>
          <w:rFonts w:asciiTheme="minorHAnsi" w:hAnsiTheme="minorHAnsi" w:cstheme="minorHAnsi"/>
          <w:sz w:val="22"/>
          <w:szCs w:val="22"/>
        </w:rPr>
        <w:t>:</w:t>
      </w:r>
      <w:r w:rsidRPr="00C37756">
        <w:rPr>
          <w:rFonts w:asciiTheme="minorHAnsi" w:hAnsiTheme="minorHAnsi" w:cstheme="minorHAnsi"/>
          <w:sz w:val="22"/>
          <w:szCs w:val="22"/>
        </w:rPr>
        <w:t xml:space="preserve"> </w:t>
      </w:r>
      <w:r w:rsidR="0023595F" w:rsidRPr="0023595F">
        <w:rPr>
          <w:rFonts w:asciiTheme="minorHAnsi" w:hAnsiTheme="minorHAnsi" w:cstheme="minorHAnsi"/>
          <w:sz w:val="22"/>
          <w:szCs w:val="22"/>
        </w:rPr>
        <w:t xml:space="preserve">Đại dịch COVID-19 có tác động gì đến trải nghiệm của </w:t>
      </w:r>
      <w:r w:rsidR="0023595F">
        <w:rPr>
          <w:rFonts w:asciiTheme="minorHAnsi" w:hAnsiTheme="minorHAnsi" w:cstheme="minorHAnsi"/>
          <w:sz w:val="22"/>
          <w:szCs w:val="22"/>
        </w:rPr>
        <w:t xml:space="preserve">học sinh có khuyết tật của </w:t>
      </w:r>
      <w:r w:rsidR="0023595F" w:rsidRPr="0023595F">
        <w:rPr>
          <w:rFonts w:asciiTheme="minorHAnsi" w:hAnsiTheme="minorHAnsi" w:cstheme="minorHAnsi"/>
          <w:sz w:val="22"/>
          <w:szCs w:val="22"/>
        </w:rPr>
        <w:t xml:space="preserve">quý vị </w:t>
      </w:r>
      <w:r w:rsidR="0023595F">
        <w:rPr>
          <w:rFonts w:asciiTheme="minorHAnsi" w:hAnsiTheme="minorHAnsi" w:cstheme="minorHAnsi"/>
          <w:sz w:val="22"/>
          <w:szCs w:val="22"/>
        </w:rPr>
        <w:t xml:space="preserve">trong việc tham gia vào giáo dục </w:t>
      </w:r>
      <w:r w:rsidR="0023595F" w:rsidRPr="0023595F">
        <w:rPr>
          <w:rFonts w:asciiTheme="minorHAnsi" w:hAnsiTheme="minorHAnsi" w:cstheme="minorHAnsi"/>
          <w:sz w:val="22"/>
          <w:szCs w:val="22"/>
        </w:rPr>
        <w:t>hay không</w:t>
      </w:r>
      <w:r w:rsidR="00CD3CC7" w:rsidRPr="00903ABF">
        <w:rPr>
          <w:rFonts w:asciiTheme="minorHAnsi" w:hAnsiTheme="minorHAnsi" w:cstheme="minorHAnsi"/>
          <w:sz w:val="22"/>
          <w:szCs w:val="22"/>
        </w:rPr>
        <w:t xml:space="preserve">? </w:t>
      </w:r>
      <w:r w:rsidR="0023595F" w:rsidRPr="0023595F">
        <w:rPr>
          <w:rFonts w:asciiTheme="minorHAnsi" w:hAnsiTheme="minorHAnsi" w:cstheme="minorHAnsi"/>
          <w:sz w:val="22"/>
          <w:szCs w:val="22"/>
        </w:rPr>
        <w:t xml:space="preserve">Trải nghiệm của </w:t>
      </w:r>
      <w:r w:rsidR="0023595F">
        <w:rPr>
          <w:rFonts w:asciiTheme="minorHAnsi" w:hAnsiTheme="minorHAnsi" w:cstheme="minorHAnsi"/>
          <w:sz w:val="22"/>
          <w:szCs w:val="22"/>
        </w:rPr>
        <w:t>các em đó</w:t>
      </w:r>
      <w:r w:rsidR="0023595F" w:rsidRPr="0023595F">
        <w:rPr>
          <w:rFonts w:asciiTheme="minorHAnsi" w:hAnsiTheme="minorHAnsi" w:cstheme="minorHAnsi"/>
          <w:sz w:val="22"/>
          <w:szCs w:val="22"/>
        </w:rPr>
        <w:t xml:space="preserve"> có bao giờ bị tác động bởi các sự kiện lớn lao khác, chẳng hạn như các thiên tai hay không?</w:t>
      </w:r>
    </w:p>
    <w:p w14:paraId="3BD0C84A" w14:textId="0FDA4C79" w:rsidR="00255228" w:rsidRPr="00AA4421" w:rsidRDefault="0023595F" w:rsidP="00255228">
      <w:pPr>
        <w:spacing w:line="276" w:lineRule="auto"/>
        <w:rPr>
          <w:rFonts w:ascii="Calibri" w:hAnsi="Calibri" w:cs="Calibri"/>
        </w:rPr>
      </w:pPr>
      <w:r w:rsidRPr="0023595F">
        <w:rPr>
          <w:rFonts w:ascii="Calibri" w:hAnsi="Calibri" w:cs="Calibri"/>
          <w:b/>
        </w:rPr>
        <w:t>Chúng tôi muốn biết quý vị nghĩ thế nào về Các Tiêu chuẩn</w:t>
      </w:r>
      <w:r w:rsidR="00A621A3">
        <w:rPr>
          <w:rFonts w:ascii="Calibri" w:hAnsi="Calibri" w:cs="Calibri"/>
        </w:rPr>
        <w:t>.</w:t>
      </w:r>
    </w:p>
    <w:p w14:paraId="5A0F267A" w14:textId="77777777" w:rsidR="0023595F" w:rsidRPr="0023595F" w:rsidRDefault="0023595F" w:rsidP="0023595F">
      <w:pPr>
        <w:pStyle w:val="ListParagraph"/>
        <w:numPr>
          <w:ilvl w:val="0"/>
          <w:numId w:val="36"/>
        </w:numPr>
        <w:rPr>
          <w:rFonts w:ascii="Calibri" w:hAnsi="Calibri" w:cs="Calibri"/>
          <w:color w:val="000000"/>
          <w:sz w:val="22"/>
          <w:szCs w:val="22"/>
        </w:rPr>
      </w:pPr>
      <w:r w:rsidRPr="0023595F">
        <w:rPr>
          <w:rFonts w:ascii="Calibri" w:hAnsi="Calibri" w:cs="Calibri"/>
          <w:color w:val="000000"/>
          <w:sz w:val="22"/>
          <w:szCs w:val="22"/>
        </w:rPr>
        <w:t>Quý vị có quen thuộc với Các Tiêu chuẩn và biết chúng được đặt ra để làm gì hay không? Nếu có, quý vị biết được Các Tiêu chuẩn này từ đâu?</w:t>
      </w:r>
    </w:p>
    <w:p w14:paraId="537A1E18" w14:textId="7696FCC3" w:rsidR="00EF520C" w:rsidRDefault="0023595F" w:rsidP="00255228">
      <w:pPr>
        <w:pStyle w:val="NormalWeb"/>
        <w:numPr>
          <w:ilvl w:val="0"/>
          <w:numId w:val="36"/>
        </w:numPr>
        <w:spacing w:before="0" w:beforeAutospacing="0" w:after="0" w:afterAutospacing="0"/>
        <w:rPr>
          <w:rFonts w:asciiTheme="minorHAnsi" w:hAnsiTheme="minorHAnsi" w:cstheme="minorHAnsi"/>
          <w:sz w:val="22"/>
          <w:szCs w:val="22"/>
        </w:rPr>
      </w:pPr>
      <w:r>
        <w:rPr>
          <w:rFonts w:ascii="Calibri" w:hAnsi="Calibri" w:cs="Calibri"/>
          <w:sz w:val="22"/>
          <w:szCs w:val="22"/>
        </w:rPr>
        <w:t>Quý vị có được huấn luyện qua bất kỳ hình thức nào về Các Tiêu chuẩn hay không</w:t>
      </w:r>
      <w:r w:rsidR="00EF520C">
        <w:rPr>
          <w:rFonts w:ascii="Calibri" w:hAnsi="Calibri" w:cs="Calibri"/>
          <w:sz w:val="22"/>
          <w:szCs w:val="22"/>
        </w:rPr>
        <w:t>?</w:t>
      </w:r>
      <w:r w:rsidR="00EF520C">
        <w:rPr>
          <w:rFonts w:asciiTheme="minorHAnsi" w:hAnsiTheme="minorHAnsi" w:cstheme="minorHAnsi"/>
          <w:sz w:val="22"/>
          <w:szCs w:val="22"/>
        </w:rPr>
        <w:t xml:space="preserve"> </w:t>
      </w:r>
      <w:r>
        <w:rPr>
          <w:rFonts w:asciiTheme="minorHAnsi" w:hAnsiTheme="minorHAnsi" w:cstheme="minorHAnsi"/>
          <w:sz w:val="22"/>
          <w:szCs w:val="22"/>
        </w:rPr>
        <w:t>Đây là gồm có</w:t>
      </w:r>
      <w:r w:rsidR="00D66150">
        <w:rPr>
          <w:rFonts w:asciiTheme="minorHAnsi" w:hAnsiTheme="minorHAnsi" w:cstheme="minorHAnsi"/>
          <w:sz w:val="22"/>
          <w:szCs w:val="22"/>
        </w:rPr>
        <w:t xml:space="preserve"> những gì</w:t>
      </w:r>
      <w:r w:rsidR="00EF520C">
        <w:rPr>
          <w:rFonts w:asciiTheme="minorHAnsi" w:hAnsiTheme="minorHAnsi" w:cstheme="minorHAnsi"/>
          <w:sz w:val="22"/>
          <w:szCs w:val="22"/>
        </w:rPr>
        <w:t>?</w:t>
      </w:r>
    </w:p>
    <w:p w14:paraId="0EE15916" w14:textId="7D18B0CF" w:rsidR="00B62EEB" w:rsidRDefault="00D66150" w:rsidP="00B62EEB">
      <w:pPr>
        <w:pStyle w:val="ListParagraph"/>
        <w:numPr>
          <w:ilvl w:val="0"/>
          <w:numId w:val="36"/>
        </w:numPr>
        <w:spacing w:line="276" w:lineRule="auto"/>
        <w:rPr>
          <w:rFonts w:ascii="Calibri" w:hAnsi="Calibri" w:cs="Calibri"/>
          <w:sz w:val="22"/>
          <w:szCs w:val="22"/>
        </w:rPr>
      </w:pPr>
      <w:r>
        <w:rPr>
          <w:rFonts w:ascii="Calibri" w:hAnsi="Calibri" w:cs="Calibri"/>
          <w:sz w:val="22"/>
          <w:szCs w:val="22"/>
        </w:rPr>
        <w:t>Quý vị có hiểu các nghĩa vụ của quý vị đối với việc học sinh khuyết tật có thể tiếp cận và tham gia vào việc giáo dục hay không</w:t>
      </w:r>
      <w:r w:rsidR="00255228" w:rsidRPr="00AA4421">
        <w:rPr>
          <w:rFonts w:ascii="Calibri" w:hAnsi="Calibri" w:cs="Calibri"/>
          <w:sz w:val="22"/>
          <w:szCs w:val="22"/>
        </w:rPr>
        <w:t>?</w:t>
      </w:r>
      <w:r w:rsidR="00B62EEB">
        <w:rPr>
          <w:rFonts w:ascii="Calibri" w:hAnsi="Calibri" w:cs="Calibri"/>
          <w:sz w:val="22"/>
          <w:szCs w:val="22"/>
        </w:rPr>
        <w:t xml:space="preserve"> </w:t>
      </w:r>
      <w:r>
        <w:rPr>
          <w:rFonts w:ascii="Calibri" w:hAnsi="Calibri" w:cs="Calibri"/>
          <w:sz w:val="22"/>
          <w:szCs w:val="22"/>
        </w:rPr>
        <w:t>Các Tiêu chuẩn giúp thế nào để quý vị hiểu các nghĩa vụ của mình</w:t>
      </w:r>
      <w:r w:rsidR="00B62EEB">
        <w:rPr>
          <w:rFonts w:ascii="Calibri" w:hAnsi="Calibri" w:cs="Calibri"/>
          <w:sz w:val="22"/>
          <w:szCs w:val="22"/>
        </w:rPr>
        <w:t xml:space="preserve">? </w:t>
      </w:r>
    </w:p>
    <w:p w14:paraId="762356B6" w14:textId="2E5F8B5D" w:rsidR="00502E17" w:rsidRDefault="00D66150" w:rsidP="00255228">
      <w:pPr>
        <w:pStyle w:val="ListParagraph"/>
        <w:numPr>
          <w:ilvl w:val="0"/>
          <w:numId w:val="36"/>
        </w:numPr>
        <w:spacing w:line="276" w:lineRule="auto"/>
        <w:rPr>
          <w:rFonts w:ascii="Calibri" w:hAnsi="Calibri" w:cs="Calibri"/>
          <w:sz w:val="22"/>
          <w:szCs w:val="22"/>
        </w:rPr>
      </w:pPr>
      <w:r>
        <w:rPr>
          <w:rFonts w:ascii="Calibri" w:hAnsi="Calibri" w:cs="Calibri"/>
          <w:sz w:val="22"/>
          <w:szCs w:val="22"/>
        </w:rPr>
        <w:t>Quý vị có cảm thấy tự tin để thương thảo và thực thi một hiệu chỉnh hợp lý hay không</w:t>
      </w:r>
      <w:r w:rsidR="00502E17">
        <w:rPr>
          <w:rFonts w:ascii="Calibri" w:hAnsi="Calibri" w:cs="Calibri"/>
          <w:sz w:val="22"/>
          <w:szCs w:val="22"/>
        </w:rPr>
        <w:t xml:space="preserve">? </w:t>
      </w:r>
      <w:r>
        <w:rPr>
          <w:rFonts w:ascii="Calibri" w:hAnsi="Calibri" w:cs="Calibri"/>
          <w:sz w:val="22"/>
          <w:szCs w:val="22"/>
        </w:rPr>
        <w:t xml:space="preserve">Quý vị có biết cách nào để xét xem nếu việc này sẽ gây ra khó khăn </w:t>
      </w:r>
      <w:r w:rsidR="00D248C2">
        <w:rPr>
          <w:rFonts w:ascii="Calibri" w:hAnsi="Calibri" w:cs="Calibri"/>
          <w:sz w:val="22"/>
          <w:szCs w:val="22"/>
        </w:rPr>
        <w:t>phi lý</w:t>
      </w:r>
      <w:r>
        <w:rPr>
          <w:rFonts w:ascii="Calibri" w:hAnsi="Calibri" w:cs="Calibri"/>
          <w:sz w:val="22"/>
          <w:szCs w:val="22"/>
        </w:rPr>
        <w:t xml:space="preserve"> hay không</w:t>
      </w:r>
      <w:r w:rsidR="00502E17">
        <w:rPr>
          <w:rFonts w:ascii="Calibri" w:hAnsi="Calibri" w:cs="Calibri"/>
          <w:sz w:val="22"/>
          <w:szCs w:val="22"/>
        </w:rPr>
        <w:t>?</w:t>
      </w:r>
    </w:p>
    <w:p w14:paraId="6A279DF9" w14:textId="6B411481" w:rsidR="009B0783" w:rsidRPr="009B0783" w:rsidRDefault="009B0783" w:rsidP="009B0783">
      <w:pPr>
        <w:pStyle w:val="ListParagraph"/>
        <w:numPr>
          <w:ilvl w:val="0"/>
          <w:numId w:val="36"/>
        </w:numPr>
        <w:rPr>
          <w:rFonts w:asciiTheme="minorHAnsi" w:hAnsiTheme="minorHAnsi" w:cstheme="minorHAnsi"/>
          <w:color w:val="000000"/>
          <w:sz w:val="22"/>
          <w:szCs w:val="22"/>
        </w:rPr>
      </w:pPr>
      <w:r w:rsidRPr="009B0783">
        <w:rPr>
          <w:rFonts w:asciiTheme="minorHAnsi" w:hAnsiTheme="minorHAnsi" w:cstheme="minorHAnsi"/>
          <w:color w:val="000000"/>
          <w:sz w:val="22"/>
          <w:szCs w:val="22"/>
        </w:rPr>
        <w:t xml:space="preserve">Quý vị có nghĩ rằng Các Tiêu chuẩn giúp học sinh khuyết tật tiếp cận và tham gia việc giáo dục và đào tạo trên cùng cơ sở như các học sinh không </w:t>
      </w:r>
      <w:r w:rsidR="003A6467">
        <w:rPr>
          <w:rFonts w:asciiTheme="minorHAnsi" w:hAnsiTheme="minorHAnsi" w:cstheme="minorHAnsi"/>
          <w:color w:val="000000"/>
          <w:sz w:val="22"/>
          <w:szCs w:val="22"/>
        </w:rPr>
        <w:t xml:space="preserve">có </w:t>
      </w:r>
      <w:r w:rsidRPr="009B0783">
        <w:rPr>
          <w:rFonts w:asciiTheme="minorHAnsi" w:hAnsiTheme="minorHAnsi" w:cstheme="minorHAnsi"/>
          <w:color w:val="000000"/>
          <w:sz w:val="22"/>
          <w:szCs w:val="22"/>
        </w:rPr>
        <w:t>khuyết tật hay không? Tại sao, hay tại sao không?</w:t>
      </w:r>
    </w:p>
    <w:p w14:paraId="0B7C1478" w14:textId="3ABC8AD4" w:rsidR="009B0783" w:rsidRPr="009B0783" w:rsidRDefault="009B0783" w:rsidP="009D51A4">
      <w:pPr>
        <w:pStyle w:val="ListParagraph"/>
        <w:numPr>
          <w:ilvl w:val="0"/>
          <w:numId w:val="36"/>
        </w:numPr>
        <w:spacing w:after="160"/>
        <w:ind w:left="714" w:hanging="357"/>
        <w:rPr>
          <w:rFonts w:asciiTheme="minorHAnsi" w:hAnsiTheme="minorHAnsi" w:cstheme="minorHAnsi"/>
          <w:color w:val="000000"/>
          <w:sz w:val="22"/>
          <w:szCs w:val="22"/>
        </w:rPr>
      </w:pPr>
      <w:r w:rsidRPr="009B0783">
        <w:rPr>
          <w:rFonts w:asciiTheme="minorHAnsi" w:hAnsiTheme="minorHAnsi" w:cstheme="minorHAnsi"/>
          <w:color w:val="000000"/>
          <w:sz w:val="22"/>
          <w:szCs w:val="22"/>
        </w:rPr>
        <w:lastRenderedPageBreak/>
        <w:t>Quý vị có nghĩ rằng Các Tiêu chuẩn giúp học sinh khuyết tật gốc Thổ dân và Dân đảo Torres Strait tiếp cận và tham gia việc giáo dục và đào tạo trên cùng cơ sở như các học sinh không</w:t>
      </w:r>
      <w:r w:rsidR="003A6467">
        <w:rPr>
          <w:rFonts w:asciiTheme="minorHAnsi" w:hAnsiTheme="minorHAnsi" w:cstheme="minorHAnsi"/>
          <w:color w:val="000000"/>
          <w:sz w:val="22"/>
          <w:szCs w:val="22"/>
        </w:rPr>
        <w:t xml:space="preserve"> có</w:t>
      </w:r>
      <w:r w:rsidRPr="009B0783">
        <w:rPr>
          <w:rFonts w:asciiTheme="minorHAnsi" w:hAnsiTheme="minorHAnsi" w:cstheme="minorHAnsi"/>
          <w:color w:val="000000"/>
          <w:sz w:val="22"/>
          <w:szCs w:val="22"/>
        </w:rPr>
        <w:t xml:space="preserve"> khuyết tật hay không? Hãy cho chúng tôi biết tại sao quý vị nghĩ như vậy.</w:t>
      </w:r>
    </w:p>
    <w:p w14:paraId="0469AB09" w14:textId="77777777" w:rsidR="009B0783" w:rsidRPr="0084179C" w:rsidRDefault="009B0783" w:rsidP="009B0783">
      <w:pPr>
        <w:spacing w:line="276" w:lineRule="auto"/>
        <w:rPr>
          <w:rFonts w:ascii="Calibri" w:hAnsi="Calibri" w:cs="Calibri"/>
        </w:rPr>
      </w:pPr>
      <w:r>
        <w:rPr>
          <w:rFonts w:ascii="Calibri" w:hAnsi="Calibri" w:cs="Calibri"/>
        </w:rPr>
        <w:t>Tái duyệt này sẽ giúp chúng tôi xét xem nếu chúng tôi cần cải tiến Các Tiêu chuẩn và cách chúng có thể được sử dụng và thực thi</w:t>
      </w:r>
      <w:r w:rsidRPr="00AA4421">
        <w:rPr>
          <w:rFonts w:ascii="Calibri" w:hAnsi="Calibri" w:cs="Calibri"/>
        </w:rPr>
        <w:t xml:space="preserve">. </w:t>
      </w:r>
      <w:r w:rsidRPr="0054683F">
        <w:rPr>
          <w:rFonts w:ascii="Calibri" w:hAnsi="Calibri" w:cs="Calibri"/>
          <w:b/>
        </w:rPr>
        <w:t xml:space="preserve">Chúng tôi muốn biết quý vị nghĩ Các Tiêu chuẩn có thể được cải tiến </w:t>
      </w:r>
      <w:r>
        <w:rPr>
          <w:rFonts w:ascii="Calibri" w:hAnsi="Calibri" w:cs="Calibri"/>
          <w:b/>
        </w:rPr>
        <w:t>cách</w:t>
      </w:r>
      <w:r w:rsidRPr="0054683F">
        <w:rPr>
          <w:rFonts w:ascii="Calibri" w:hAnsi="Calibri" w:cs="Calibri"/>
          <w:b/>
        </w:rPr>
        <w:t xml:space="preserve"> nào</w:t>
      </w:r>
      <w:r w:rsidRPr="0084179C">
        <w:rPr>
          <w:rFonts w:ascii="Calibri" w:hAnsi="Calibri" w:cs="Calibri"/>
        </w:rPr>
        <w:t>.</w:t>
      </w:r>
    </w:p>
    <w:p w14:paraId="0BAADF09" w14:textId="1D7EF5FA" w:rsidR="00CD3CC7" w:rsidRDefault="009B0783" w:rsidP="00CD3CC7">
      <w:pPr>
        <w:pStyle w:val="NormalWeb"/>
        <w:numPr>
          <w:ilvl w:val="0"/>
          <w:numId w:val="36"/>
        </w:numPr>
        <w:spacing w:before="0" w:beforeAutospacing="0" w:after="0" w:afterAutospacing="0"/>
        <w:ind w:left="714" w:hanging="357"/>
        <w:rPr>
          <w:rFonts w:asciiTheme="minorHAnsi" w:hAnsiTheme="minorHAnsi" w:cstheme="minorHAnsi"/>
          <w:sz w:val="22"/>
          <w:szCs w:val="22"/>
        </w:rPr>
      </w:pPr>
      <w:r>
        <w:rPr>
          <w:rFonts w:asciiTheme="minorHAnsi" w:hAnsiTheme="minorHAnsi" w:cstheme="minorHAnsi"/>
          <w:sz w:val="22"/>
          <w:szCs w:val="22"/>
        </w:rPr>
        <w:t>Quý vị nghĩ rằng Các Tiêu chuẩn có thể được cải tiến thế nào để giúp các học sinh khuyết tật vượt qua các trở ngại trong khi tiếp cận và tham gia vào việc giáo dục</w:t>
      </w:r>
      <w:r w:rsidR="00CD3CC7">
        <w:rPr>
          <w:rFonts w:asciiTheme="minorHAnsi" w:hAnsiTheme="minorHAnsi" w:cstheme="minorHAnsi"/>
          <w:sz w:val="22"/>
          <w:szCs w:val="22"/>
        </w:rPr>
        <w:t>?</w:t>
      </w:r>
    </w:p>
    <w:p w14:paraId="52F56CDC" w14:textId="14242B05" w:rsidR="009B0783" w:rsidRPr="009B0783" w:rsidRDefault="009B0783" w:rsidP="009B0783">
      <w:pPr>
        <w:pStyle w:val="ListParagraph"/>
        <w:numPr>
          <w:ilvl w:val="0"/>
          <w:numId w:val="36"/>
        </w:numPr>
        <w:rPr>
          <w:rFonts w:asciiTheme="minorHAnsi" w:hAnsiTheme="minorHAnsi" w:cstheme="minorHAnsi"/>
          <w:color w:val="000000"/>
          <w:sz w:val="22"/>
          <w:szCs w:val="22"/>
        </w:rPr>
      </w:pPr>
      <w:r w:rsidRPr="009B0783">
        <w:rPr>
          <w:rFonts w:asciiTheme="minorHAnsi" w:hAnsiTheme="minorHAnsi" w:cstheme="minorHAnsi"/>
          <w:color w:val="000000"/>
          <w:sz w:val="22"/>
          <w:szCs w:val="22"/>
        </w:rPr>
        <w:t>Các Tiêu chuẩn có cần thay đổi hay không? Nếu có, hãy cho chúng tôi biết quý vị sẽ thay đổi chúng như thế nào.</w:t>
      </w:r>
    </w:p>
    <w:p w14:paraId="7B558B9F" w14:textId="77777777" w:rsidR="009B0783" w:rsidRPr="009B0783" w:rsidRDefault="009B0783" w:rsidP="009B0783">
      <w:pPr>
        <w:pStyle w:val="ListParagraph"/>
        <w:numPr>
          <w:ilvl w:val="0"/>
          <w:numId w:val="36"/>
        </w:numPr>
        <w:rPr>
          <w:rFonts w:asciiTheme="minorHAnsi" w:hAnsiTheme="minorHAnsi" w:cstheme="minorHAnsi"/>
          <w:color w:val="000000"/>
          <w:sz w:val="22"/>
          <w:szCs w:val="22"/>
        </w:rPr>
      </w:pPr>
      <w:r w:rsidRPr="009B0783">
        <w:rPr>
          <w:rFonts w:asciiTheme="minorHAnsi" w:hAnsiTheme="minorHAnsi" w:cstheme="minorHAnsi"/>
          <w:color w:val="000000"/>
          <w:sz w:val="22"/>
          <w:szCs w:val="22"/>
        </w:rPr>
        <w:t>Nên làm gì để cải tiến nhận thức về Các Tiêu chuẩn?</w:t>
      </w:r>
    </w:p>
    <w:p w14:paraId="5764C091" w14:textId="22E2DA25" w:rsidR="00F415D9" w:rsidRDefault="009B0783" w:rsidP="009B0783">
      <w:pPr>
        <w:pStyle w:val="NormalWeb"/>
        <w:numPr>
          <w:ilvl w:val="0"/>
          <w:numId w:val="3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Quý vị có cần </w:t>
      </w:r>
      <w:r w:rsidRPr="009B0783">
        <w:rPr>
          <w:rFonts w:asciiTheme="minorHAnsi" w:hAnsiTheme="minorHAnsi" w:cstheme="minorHAnsi"/>
          <w:sz w:val="22"/>
          <w:szCs w:val="22"/>
        </w:rPr>
        <w:t xml:space="preserve">thêm hoặc </w:t>
      </w:r>
      <w:r w:rsidR="00D248C2">
        <w:rPr>
          <w:rFonts w:asciiTheme="minorHAnsi" w:hAnsiTheme="minorHAnsi" w:cstheme="minorHAnsi"/>
          <w:sz w:val="22"/>
          <w:szCs w:val="22"/>
        </w:rPr>
        <w:t xml:space="preserve">cần </w:t>
      </w:r>
      <w:r w:rsidRPr="009B0783">
        <w:rPr>
          <w:rFonts w:asciiTheme="minorHAnsi" w:hAnsiTheme="minorHAnsi" w:cstheme="minorHAnsi"/>
          <w:sz w:val="22"/>
          <w:szCs w:val="22"/>
        </w:rPr>
        <w:t>có tài liệu hỗ trợ khác</w:t>
      </w:r>
      <w:r>
        <w:rPr>
          <w:rFonts w:asciiTheme="minorHAnsi" w:hAnsiTheme="minorHAnsi" w:cstheme="minorHAnsi"/>
          <w:sz w:val="22"/>
          <w:szCs w:val="22"/>
        </w:rPr>
        <w:t xml:space="preserve"> để giúp quý vị </w:t>
      </w:r>
      <w:r w:rsidR="009F3E9F">
        <w:rPr>
          <w:rFonts w:asciiTheme="minorHAnsi" w:hAnsiTheme="minorHAnsi" w:cstheme="minorHAnsi"/>
          <w:sz w:val="22"/>
          <w:szCs w:val="22"/>
        </w:rPr>
        <w:t>hiểu được và áp dụng Các Tiêu chuẩn hay không</w:t>
      </w:r>
      <w:r w:rsidR="00EF520C" w:rsidRPr="00210169">
        <w:rPr>
          <w:rFonts w:asciiTheme="minorHAnsi" w:hAnsiTheme="minorHAnsi" w:cstheme="minorHAnsi"/>
          <w:sz w:val="22"/>
          <w:szCs w:val="22"/>
        </w:rPr>
        <w:t xml:space="preserve">? </w:t>
      </w:r>
      <w:r w:rsidR="009F3E9F">
        <w:rPr>
          <w:rFonts w:asciiTheme="minorHAnsi" w:hAnsiTheme="minorHAnsi" w:cstheme="minorHAnsi"/>
          <w:sz w:val="22"/>
          <w:szCs w:val="22"/>
        </w:rPr>
        <w:t>Loại hỗ trợ nào sẽ hữu ích</w:t>
      </w:r>
      <w:r w:rsidR="00EF520C">
        <w:rPr>
          <w:rFonts w:asciiTheme="minorHAnsi" w:hAnsiTheme="minorHAnsi" w:cstheme="minorHAnsi"/>
          <w:sz w:val="22"/>
          <w:szCs w:val="22"/>
        </w:rPr>
        <w:t xml:space="preserve">? </w:t>
      </w:r>
    </w:p>
    <w:p w14:paraId="4F3C4F58" w14:textId="0988C100" w:rsidR="00255228" w:rsidRDefault="009F3E9F" w:rsidP="00990CC6">
      <w:pPr>
        <w:pStyle w:val="NormalWeb"/>
        <w:numPr>
          <w:ilvl w:val="0"/>
          <w:numId w:val="38"/>
        </w:numPr>
        <w:spacing w:before="0" w:beforeAutospacing="0"/>
        <w:rPr>
          <w:rFonts w:asciiTheme="minorHAnsi" w:hAnsiTheme="minorHAnsi" w:cstheme="minorHAnsi"/>
          <w:sz w:val="22"/>
          <w:szCs w:val="22"/>
        </w:rPr>
      </w:pPr>
      <w:r>
        <w:rPr>
          <w:rFonts w:asciiTheme="minorHAnsi" w:hAnsiTheme="minorHAnsi" w:cstheme="minorHAnsi"/>
          <w:sz w:val="22"/>
          <w:szCs w:val="22"/>
        </w:rPr>
        <w:t>Quý vị thấy Chú thích Hướng dẫn (</w:t>
      </w:r>
      <w:r w:rsidR="00255228" w:rsidRPr="00EC58B2">
        <w:rPr>
          <w:rFonts w:asciiTheme="minorHAnsi" w:hAnsiTheme="minorHAnsi" w:cstheme="minorHAnsi"/>
          <w:sz w:val="22"/>
          <w:szCs w:val="22"/>
        </w:rPr>
        <w:t>Guidance Notes</w:t>
      </w:r>
      <w:r>
        <w:rPr>
          <w:rFonts w:asciiTheme="minorHAnsi" w:hAnsiTheme="minorHAnsi" w:cstheme="minorHAnsi"/>
          <w:sz w:val="22"/>
          <w:szCs w:val="22"/>
        </w:rPr>
        <w:t>) của Các Tiêu chuẩn có hữu ích không</w:t>
      </w:r>
      <w:r w:rsidR="00255228" w:rsidRPr="00EC58B2">
        <w:rPr>
          <w:rFonts w:asciiTheme="minorHAnsi" w:hAnsiTheme="minorHAnsi" w:cstheme="minorHAnsi"/>
          <w:sz w:val="22"/>
          <w:szCs w:val="22"/>
        </w:rPr>
        <w:t xml:space="preserve">? </w:t>
      </w:r>
      <w:r>
        <w:rPr>
          <w:rFonts w:asciiTheme="minorHAnsi" w:hAnsiTheme="minorHAnsi" w:cstheme="minorHAnsi"/>
          <w:sz w:val="22"/>
          <w:szCs w:val="22"/>
        </w:rPr>
        <w:t>Nếu không, tại sao không</w:t>
      </w:r>
      <w:r w:rsidR="00255228" w:rsidRPr="00EC58B2">
        <w:rPr>
          <w:rFonts w:asciiTheme="minorHAnsi" w:hAnsiTheme="minorHAnsi" w:cstheme="minorHAnsi"/>
          <w:sz w:val="22"/>
          <w:szCs w:val="22"/>
        </w:rPr>
        <w:t>?</w:t>
      </w:r>
    </w:p>
    <w:p w14:paraId="57BCC68C" w14:textId="67FA1105" w:rsidR="00A621A3" w:rsidRPr="00C37756" w:rsidRDefault="009F3E9F" w:rsidP="009F3E9F">
      <w:pPr>
        <w:pStyle w:val="NormalWeb"/>
        <w:numPr>
          <w:ilvl w:val="0"/>
          <w:numId w:val="38"/>
        </w:numPr>
        <w:spacing w:before="0" w:beforeAutospacing="0"/>
        <w:rPr>
          <w:rFonts w:asciiTheme="minorHAnsi" w:hAnsiTheme="minorHAnsi" w:cstheme="minorHAnsi"/>
          <w:sz w:val="22"/>
          <w:szCs w:val="22"/>
        </w:rPr>
      </w:pPr>
      <w:r>
        <w:rPr>
          <w:rFonts w:asciiTheme="minorHAnsi" w:hAnsiTheme="minorHAnsi" w:cstheme="minorHAnsi"/>
          <w:sz w:val="22"/>
          <w:szCs w:val="22"/>
        </w:rPr>
        <w:t xml:space="preserve">Quý vị sẽ thay đổi gì để giúp Các Tiêu chuẩn hoạt động tốt hơn cho </w:t>
      </w:r>
      <w:r w:rsidRPr="009F3E9F">
        <w:rPr>
          <w:rFonts w:asciiTheme="minorHAnsi" w:hAnsiTheme="minorHAnsi" w:cstheme="minorHAnsi"/>
          <w:sz w:val="22"/>
          <w:szCs w:val="22"/>
        </w:rPr>
        <w:t>học sinh khuyết tật gốc Thổ dân và Dân đảo Torres Strait</w:t>
      </w:r>
      <w:r>
        <w:rPr>
          <w:rFonts w:asciiTheme="minorHAnsi" w:hAnsiTheme="minorHAnsi" w:cstheme="minorHAnsi"/>
          <w:sz w:val="22"/>
          <w:szCs w:val="22"/>
        </w:rPr>
        <w:t xml:space="preserve"> cùng gia đình và người chăm sóc các em</w:t>
      </w:r>
      <w:r w:rsidR="00A621A3">
        <w:rPr>
          <w:rFonts w:asciiTheme="minorHAnsi" w:hAnsiTheme="minorHAnsi" w:cstheme="minorHAnsi"/>
          <w:sz w:val="22"/>
          <w:szCs w:val="22"/>
        </w:rPr>
        <w:t>?</w:t>
      </w:r>
    </w:p>
    <w:p w14:paraId="0019D210" w14:textId="67F2BF2B" w:rsidR="00A44BFD" w:rsidRDefault="009F3E9F" w:rsidP="003E5B22">
      <w:pPr>
        <w:pStyle w:val="Heading1"/>
      </w:pPr>
      <w:bookmarkStart w:id="8" w:name="_Hlk44241167"/>
      <w:bookmarkStart w:id="9" w:name="_Toc43319245"/>
      <w:bookmarkEnd w:id="6"/>
      <w:bookmarkEnd w:id="7"/>
      <w:r>
        <w:t xml:space="preserve">Giáo dục và chăm sóc Tuổi Ấu thơ và Các Tiêu chuẩn </w:t>
      </w:r>
    </w:p>
    <w:bookmarkEnd w:id="8"/>
    <w:p w14:paraId="799C642F" w14:textId="2786CC61" w:rsidR="00630130" w:rsidRPr="00A44325" w:rsidRDefault="009F3E9F" w:rsidP="00990CC6">
      <w:pPr>
        <w:pStyle w:val="GNText"/>
        <w:keepNext/>
        <w:shd w:val="clear" w:color="auto" w:fill="auto"/>
        <w:ind w:right="96"/>
        <w:rPr>
          <w:rFonts w:asciiTheme="minorHAnsi" w:hAnsiTheme="minorHAnsi" w:cstheme="minorHAnsi"/>
          <w:lang w:val="en-AU"/>
        </w:rPr>
      </w:pPr>
      <w:r>
        <w:rPr>
          <w:rFonts w:asciiTheme="minorHAnsi" w:hAnsiTheme="minorHAnsi" w:cstheme="minorHAnsi"/>
          <w:lang w:val="en-AU"/>
        </w:rPr>
        <w:t xml:space="preserve">Trong bối cảnh của việc giáo dục </w:t>
      </w:r>
      <w:r w:rsidR="00D248C2">
        <w:rPr>
          <w:rFonts w:asciiTheme="minorHAnsi" w:hAnsiTheme="minorHAnsi" w:cstheme="minorHAnsi"/>
          <w:lang w:val="en-AU"/>
        </w:rPr>
        <w:t xml:space="preserve">và chăm sóc </w:t>
      </w:r>
      <w:r>
        <w:rPr>
          <w:rFonts w:asciiTheme="minorHAnsi" w:hAnsiTheme="minorHAnsi" w:cstheme="minorHAnsi"/>
          <w:lang w:val="en-AU"/>
        </w:rPr>
        <w:t>tuổi ấu thơ</w:t>
      </w:r>
      <w:r w:rsidR="0052021C">
        <w:rPr>
          <w:rFonts w:asciiTheme="minorHAnsi" w:hAnsiTheme="minorHAnsi" w:cstheme="minorHAnsi"/>
          <w:lang w:val="en-AU"/>
        </w:rPr>
        <w:t xml:space="preserve">, </w:t>
      </w:r>
      <w:r>
        <w:rPr>
          <w:rFonts w:asciiTheme="minorHAnsi" w:hAnsiTheme="minorHAnsi" w:cstheme="minorHAnsi"/>
          <w:lang w:val="en-AU"/>
        </w:rPr>
        <w:t>Các Tiêu chuẩn hiện đang áp dụng cho các lớp mẫu giáo và vườn trẻ</w:t>
      </w:r>
      <w:r w:rsidR="0052021C">
        <w:rPr>
          <w:rFonts w:asciiTheme="minorHAnsi" w:hAnsiTheme="minorHAnsi" w:cstheme="minorHAnsi"/>
          <w:lang w:val="en-AU"/>
        </w:rPr>
        <w:t xml:space="preserve">, </w:t>
      </w:r>
      <w:r>
        <w:rPr>
          <w:rFonts w:asciiTheme="minorHAnsi" w:hAnsiTheme="minorHAnsi" w:cstheme="minorHAnsi"/>
          <w:lang w:val="en-AU"/>
        </w:rPr>
        <w:t xml:space="preserve">nhưng đặc biệt </w:t>
      </w:r>
      <w:r w:rsidR="00965A83">
        <w:rPr>
          <w:rFonts w:asciiTheme="minorHAnsi" w:hAnsiTheme="minorHAnsi" w:cstheme="minorHAnsi"/>
          <w:lang w:val="en-AU"/>
        </w:rPr>
        <w:t>không bao gồm</w:t>
      </w:r>
      <w:r>
        <w:rPr>
          <w:rFonts w:asciiTheme="minorHAnsi" w:hAnsiTheme="minorHAnsi" w:cstheme="minorHAnsi"/>
          <w:lang w:val="en-AU"/>
        </w:rPr>
        <w:t xml:space="preserve"> các </w:t>
      </w:r>
      <w:r w:rsidR="00C66A43">
        <w:rPr>
          <w:rFonts w:asciiTheme="minorHAnsi" w:hAnsiTheme="minorHAnsi" w:cstheme="minorHAnsi"/>
          <w:lang w:val="en-AU"/>
        </w:rPr>
        <w:t>cơ sở cung cấp dịch vụ</w:t>
      </w:r>
      <w:r>
        <w:rPr>
          <w:rFonts w:asciiTheme="minorHAnsi" w:hAnsiTheme="minorHAnsi" w:cstheme="minorHAnsi"/>
          <w:lang w:val="en-AU"/>
        </w:rPr>
        <w:t xml:space="preserve"> giữ trẻ</w:t>
      </w:r>
      <w:r w:rsidR="0052021C">
        <w:rPr>
          <w:rFonts w:asciiTheme="minorHAnsi" w:hAnsiTheme="minorHAnsi" w:cstheme="minorHAnsi"/>
          <w:lang w:val="en-AU"/>
        </w:rPr>
        <w:t>.</w:t>
      </w:r>
    </w:p>
    <w:p w14:paraId="7FBC5E00" w14:textId="28FB137D" w:rsidR="00B22291" w:rsidRPr="00A44325" w:rsidRDefault="009F3E9F" w:rsidP="00B22291">
      <w:pPr>
        <w:pStyle w:val="GNText"/>
        <w:shd w:val="clear" w:color="auto" w:fill="auto"/>
        <w:ind w:right="95"/>
        <w:rPr>
          <w:rFonts w:asciiTheme="minorHAnsi" w:hAnsiTheme="minorHAnsi" w:cstheme="minorHAnsi"/>
          <w:lang w:val="en-AU"/>
        </w:rPr>
      </w:pPr>
      <w:r>
        <w:rPr>
          <w:rFonts w:asciiTheme="minorHAnsi" w:hAnsiTheme="minorHAnsi" w:cstheme="minorHAnsi"/>
          <w:lang w:val="en-AU"/>
        </w:rPr>
        <w:t>Cả hai cuộc Tái duyệt năm</w:t>
      </w:r>
      <w:r w:rsidR="00B22291" w:rsidRPr="00A44325">
        <w:rPr>
          <w:rFonts w:asciiTheme="minorHAnsi" w:hAnsiTheme="minorHAnsi" w:cstheme="minorHAnsi"/>
          <w:lang w:val="en-AU"/>
        </w:rPr>
        <w:t xml:space="preserve"> 2010 </w:t>
      </w:r>
      <w:r>
        <w:rPr>
          <w:rFonts w:asciiTheme="minorHAnsi" w:hAnsiTheme="minorHAnsi" w:cstheme="minorHAnsi"/>
          <w:lang w:val="en-AU"/>
        </w:rPr>
        <w:t>và</w:t>
      </w:r>
      <w:r w:rsidR="00B22291" w:rsidRPr="00A44325">
        <w:rPr>
          <w:rFonts w:asciiTheme="minorHAnsi" w:hAnsiTheme="minorHAnsi" w:cstheme="minorHAnsi"/>
          <w:lang w:val="en-AU"/>
        </w:rPr>
        <w:t xml:space="preserve"> 2015 </w:t>
      </w:r>
      <w:r>
        <w:rPr>
          <w:rFonts w:asciiTheme="minorHAnsi" w:hAnsiTheme="minorHAnsi" w:cstheme="minorHAnsi"/>
          <w:lang w:val="en-AU"/>
        </w:rPr>
        <w:t xml:space="preserve">đã cho thấy có một vài </w:t>
      </w:r>
      <w:r w:rsidR="008571B8">
        <w:rPr>
          <w:rFonts w:asciiTheme="minorHAnsi" w:hAnsiTheme="minorHAnsi" w:cstheme="minorHAnsi"/>
          <w:lang w:val="en-AU"/>
        </w:rPr>
        <w:t xml:space="preserve">điều mập mờ trong lãnh vực </w:t>
      </w:r>
      <w:r w:rsidR="00D248C2">
        <w:rPr>
          <w:rFonts w:asciiTheme="minorHAnsi" w:hAnsiTheme="minorHAnsi" w:cstheme="minorHAnsi"/>
          <w:lang w:val="en-AU"/>
        </w:rPr>
        <w:t>giáo dục và chăm sóc tuổi ấu thơ</w:t>
      </w:r>
      <w:r w:rsidR="008571B8">
        <w:rPr>
          <w:rFonts w:asciiTheme="minorHAnsi" w:hAnsiTheme="minorHAnsi" w:cstheme="minorHAnsi"/>
          <w:lang w:val="en-AU"/>
        </w:rPr>
        <w:t>, liên quan đến các kỳ vọng và trách nhiệm</w:t>
      </w:r>
      <w:r w:rsidR="00697EDD">
        <w:rPr>
          <w:rFonts w:asciiTheme="minorHAnsi" w:hAnsiTheme="minorHAnsi" w:cstheme="minorHAnsi"/>
          <w:lang w:val="en-AU"/>
        </w:rPr>
        <w:t>,</w:t>
      </w:r>
      <w:r w:rsidR="00EC11F2">
        <w:rPr>
          <w:rFonts w:asciiTheme="minorHAnsi" w:hAnsiTheme="minorHAnsi" w:cstheme="minorHAnsi"/>
          <w:lang w:val="en-AU"/>
        </w:rPr>
        <w:t xml:space="preserve"> </w:t>
      </w:r>
      <w:r w:rsidR="008571B8">
        <w:rPr>
          <w:rFonts w:asciiTheme="minorHAnsi" w:hAnsiTheme="minorHAnsi" w:cstheme="minorHAnsi"/>
          <w:lang w:val="en-AU"/>
        </w:rPr>
        <w:t xml:space="preserve">và cơ sở </w:t>
      </w:r>
      <w:r w:rsidR="00D248C2">
        <w:rPr>
          <w:rFonts w:asciiTheme="minorHAnsi" w:hAnsiTheme="minorHAnsi" w:cstheme="minorHAnsi"/>
          <w:lang w:val="en-AU"/>
        </w:rPr>
        <w:t xml:space="preserve">giáo dục và chăm sóc tuổi ấu thơ </w:t>
      </w:r>
      <w:r w:rsidR="008571B8">
        <w:rPr>
          <w:rFonts w:asciiTheme="minorHAnsi" w:hAnsiTheme="minorHAnsi" w:cstheme="minorHAnsi"/>
          <w:lang w:val="en-AU"/>
        </w:rPr>
        <w:t>nào nằm trong phạm vi của Các Tiêu chuẩn</w:t>
      </w:r>
      <w:r w:rsidR="006A4D67">
        <w:rPr>
          <w:rFonts w:asciiTheme="minorHAnsi" w:hAnsiTheme="minorHAnsi" w:cstheme="minorHAnsi"/>
          <w:lang w:val="en-AU"/>
        </w:rPr>
        <w:t xml:space="preserve">. </w:t>
      </w:r>
      <w:r w:rsidR="008571B8">
        <w:rPr>
          <w:rFonts w:asciiTheme="minorHAnsi" w:hAnsiTheme="minorHAnsi" w:cstheme="minorHAnsi"/>
          <w:lang w:val="en-AU"/>
        </w:rPr>
        <w:t xml:space="preserve">Các cuộc Tái duyệt nói trên đề nghị triển khai việc áp dụng Các Tiêu chuẩn để bao gồm cả các cơ sở cung cấp </w:t>
      </w:r>
      <w:r w:rsidR="00C66A43">
        <w:rPr>
          <w:rFonts w:asciiTheme="minorHAnsi" w:hAnsiTheme="minorHAnsi" w:cstheme="minorHAnsi"/>
          <w:lang w:val="en-AU"/>
        </w:rPr>
        <w:t>dịch vụ</w:t>
      </w:r>
      <w:r w:rsidR="008571B8">
        <w:rPr>
          <w:rFonts w:asciiTheme="minorHAnsi" w:hAnsiTheme="minorHAnsi" w:cstheme="minorHAnsi"/>
          <w:lang w:val="en-AU"/>
        </w:rPr>
        <w:t xml:space="preserve"> giữ trẻ</w:t>
      </w:r>
      <w:r w:rsidR="00B22291" w:rsidRPr="00A44325">
        <w:rPr>
          <w:rFonts w:asciiTheme="minorHAnsi" w:hAnsiTheme="minorHAnsi" w:cstheme="minorHAnsi"/>
          <w:lang w:val="en-AU"/>
        </w:rPr>
        <w:t>.</w:t>
      </w:r>
    </w:p>
    <w:p w14:paraId="786F2872" w14:textId="5C357C2A" w:rsidR="00630130" w:rsidRPr="00A44325" w:rsidRDefault="008571B8" w:rsidP="00B22291">
      <w:pPr>
        <w:pStyle w:val="GNText"/>
        <w:shd w:val="clear" w:color="auto" w:fill="auto"/>
        <w:ind w:right="95"/>
        <w:rPr>
          <w:rFonts w:asciiTheme="minorHAnsi" w:hAnsiTheme="minorHAnsi" w:cstheme="minorHAnsi"/>
          <w:lang w:val="en-AU"/>
        </w:rPr>
      </w:pPr>
      <w:r>
        <w:rPr>
          <w:rFonts w:asciiTheme="minorHAnsi" w:hAnsiTheme="minorHAnsi" w:cstheme="minorHAnsi"/>
          <w:lang w:val="en-AU"/>
        </w:rPr>
        <w:t>Các viê</w:t>
      </w:r>
      <w:r w:rsidR="00623BA9">
        <w:rPr>
          <w:rFonts w:asciiTheme="minorHAnsi" w:hAnsiTheme="minorHAnsi" w:cstheme="minorHAnsi"/>
          <w:lang w:val="en-AU"/>
        </w:rPr>
        <w:t>n</w:t>
      </w:r>
      <w:r>
        <w:rPr>
          <w:rFonts w:asciiTheme="minorHAnsi" w:hAnsiTheme="minorHAnsi" w:cstheme="minorHAnsi"/>
          <w:lang w:val="en-AU"/>
        </w:rPr>
        <w:t xml:space="preserve"> chức </w:t>
      </w:r>
      <w:r w:rsidR="003A3F57">
        <w:rPr>
          <w:rFonts w:asciiTheme="minorHAnsi" w:hAnsiTheme="minorHAnsi" w:cstheme="minorHAnsi"/>
          <w:lang w:val="en-AU"/>
        </w:rPr>
        <w:t xml:space="preserve">trong </w:t>
      </w:r>
      <w:r>
        <w:rPr>
          <w:rFonts w:asciiTheme="minorHAnsi" w:hAnsiTheme="minorHAnsi" w:cstheme="minorHAnsi"/>
          <w:lang w:val="en-AU"/>
        </w:rPr>
        <w:t xml:space="preserve">Chánh </w:t>
      </w:r>
      <w:r w:rsidR="003A3F57">
        <w:rPr>
          <w:rFonts w:asciiTheme="minorHAnsi" w:hAnsiTheme="minorHAnsi" w:cstheme="minorHAnsi"/>
          <w:lang w:val="en-AU"/>
        </w:rPr>
        <w:t>quyền</w:t>
      </w:r>
      <w:r>
        <w:rPr>
          <w:rFonts w:asciiTheme="minorHAnsi" w:hAnsiTheme="minorHAnsi" w:cstheme="minorHAnsi"/>
          <w:lang w:val="en-AU"/>
        </w:rPr>
        <w:t xml:space="preserve"> Úc</w:t>
      </w:r>
      <w:r w:rsidR="003A3F57">
        <w:rPr>
          <w:rFonts w:asciiTheme="minorHAnsi" w:hAnsiTheme="minorHAnsi" w:cstheme="minorHAnsi"/>
          <w:lang w:val="en-AU"/>
        </w:rPr>
        <w:t xml:space="preserve"> và chánh quyền của các tiểu bang và lãnh thổ đã đảm nhận việc xem xét các tác động và ảnh hưởng của việc thay đổi Các Tiêu chuẩn để bao gồm </w:t>
      </w:r>
      <w:r w:rsidR="00C66A43">
        <w:rPr>
          <w:rFonts w:asciiTheme="minorHAnsi" w:hAnsiTheme="minorHAnsi" w:cstheme="minorHAnsi"/>
          <w:lang w:val="en-AU"/>
        </w:rPr>
        <w:t>dịch vụ</w:t>
      </w:r>
      <w:r w:rsidR="003A3F57">
        <w:rPr>
          <w:rFonts w:asciiTheme="minorHAnsi" w:hAnsiTheme="minorHAnsi" w:cstheme="minorHAnsi"/>
          <w:lang w:val="en-AU"/>
        </w:rPr>
        <w:t xml:space="preserve"> giữ trẻ</w:t>
      </w:r>
      <w:r w:rsidR="00D43B6A">
        <w:rPr>
          <w:rFonts w:asciiTheme="minorHAnsi" w:hAnsiTheme="minorHAnsi" w:cstheme="minorHAnsi"/>
          <w:lang w:val="en-AU"/>
        </w:rPr>
        <w:t xml:space="preserve">. </w:t>
      </w:r>
      <w:r w:rsidR="003A3F57">
        <w:rPr>
          <w:rFonts w:asciiTheme="minorHAnsi" w:hAnsiTheme="minorHAnsi" w:cstheme="minorHAnsi"/>
          <w:lang w:val="en-AU"/>
        </w:rPr>
        <w:t xml:space="preserve">Đây là gồm cả mức độ mà thay đổi này sẽ giúp làm </w:t>
      </w:r>
      <w:r w:rsidR="00623BA9">
        <w:rPr>
          <w:rFonts w:asciiTheme="minorHAnsi" w:hAnsiTheme="minorHAnsi" w:cstheme="minorHAnsi"/>
          <w:lang w:val="en-AU"/>
        </w:rPr>
        <w:t>minh bạch</w:t>
      </w:r>
      <w:r w:rsidR="003A3F57">
        <w:rPr>
          <w:rFonts w:asciiTheme="minorHAnsi" w:hAnsiTheme="minorHAnsi" w:cstheme="minorHAnsi"/>
          <w:lang w:val="en-AU"/>
        </w:rPr>
        <w:t xml:space="preserve"> và dễ hiểu hơn các quyền lợi và nghĩa vụ thể theo</w:t>
      </w:r>
      <w:r w:rsidR="00630130" w:rsidRPr="00A44325">
        <w:rPr>
          <w:rFonts w:asciiTheme="minorHAnsi" w:hAnsiTheme="minorHAnsi" w:cstheme="minorHAnsi"/>
          <w:lang w:val="en-AU"/>
        </w:rPr>
        <w:t xml:space="preserve"> DDA </w:t>
      </w:r>
      <w:r w:rsidR="003A3F57">
        <w:rPr>
          <w:rFonts w:asciiTheme="minorHAnsi" w:hAnsiTheme="minorHAnsi" w:cstheme="minorHAnsi"/>
          <w:lang w:val="en-AU"/>
        </w:rPr>
        <w:t xml:space="preserve">đối với các môi trường </w:t>
      </w:r>
      <w:r w:rsidR="00C66A43">
        <w:rPr>
          <w:rFonts w:asciiTheme="minorHAnsi" w:hAnsiTheme="minorHAnsi" w:cstheme="minorHAnsi"/>
          <w:lang w:val="en-AU"/>
        </w:rPr>
        <w:t>giáo dục và chăm sóc tuổi ấu thơ</w:t>
      </w:r>
      <w:r w:rsidR="00630130" w:rsidRPr="00A44325">
        <w:rPr>
          <w:rFonts w:asciiTheme="minorHAnsi" w:hAnsiTheme="minorHAnsi" w:cstheme="minorHAnsi"/>
          <w:lang w:val="en-AU"/>
        </w:rPr>
        <w:t>.</w:t>
      </w:r>
    </w:p>
    <w:p w14:paraId="5B6FA6C2" w14:textId="654A597E" w:rsidR="00A44BFD" w:rsidRPr="00B22291" w:rsidRDefault="00A44325" w:rsidP="00B22291">
      <w:pPr>
        <w:pStyle w:val="GNText"/>
        <w:shd w:val="clear" w:color="auto" w:fill="auto"/>
        <w:ind w:right="95"/>
        <w:rPr>
          <w:rFonts w:asciiTheme="minorHAnsi" w:hAnsiTheme="minorHAnsi" w:cstheme="minorHAnsi"/>
          <w:lang w:val="en-AU"/>
        </w:rPr>
      </w:pPr>
      <w:r w:rsidRPr="00A44325">
        <w:rPr>
          <w:rFonts w:asciiTheme="minorHAnsi" w:hAnsiTheme="minorHAnsi" w:cstheme="minorHAnsi"/>
          <w:lang w:val="en-AU"/>
        </w:rPr>
        <w:t>C</w:t>
      </w:r>
      <w:r w:rsidR="00965A83">
        <w:rPr>
          <w:rFonts w:asciiTheme="minorHAnsi" w:hAnsiTheme="minorHAnsi" w:cstheme="minorHAnsi"/>
          <w:lang w:val="en-AU"/>
        </w:rPr>
        <w:t xml:space="preserve">ác cân nhắc về tiềm năng triển khai Các Tiêu chuẩn để bao gồm các môi trường </w:t>
      </w:r>
      <w:r w:rsidR="00C66A43">
        <w:rPr>
          <w:rFonts w:asciiTheme="minorHAnsi" w:hAnsiTheme="minorHAnsi" w:cstheme="minorHAnsi"/>
          <w:lang w:val="en-AU"/>
        </w:rPr>
        <w:t>giáo dục và chăm sóc tuổi ấu thơ</w:t>
      </w:r>
      <w:r w:rsidR="00965A83">
        <w:rPr>
          <w:rFonts w:asciiTheme="minorHAnsi" w:hAnsiTheme="minorHAnsi" w:cstheme="minorHAnsi"/>
          <w:lang w:val="en-AU"/>
        </w:rPr>
        <w:t xml:space="preserve"> khác sẽ được xem xét qua cuộc Tái duyệt này cùng các buổi tham </w:t>
      </w:r>
      <w:r w:rsidR="00C66A43">
        <w:rPr>
          <w:rFonts w:asciiTheme="minorHAnsi" w:hAnsiTheme="minorHAnsi" w:cstheme="minorHAnsi"/>
          <w:lang w:val="en-AU"/>
        </w:rPr>
        <w:t>khảo</w:t>
      </w:r>
      <w:r w:rsidR="00965A83">
        <w:rPr>
          <w:rFonts w:asciiTheme="minorHAnsi" w:hAnsiTheme="minorHAnsi" w:cstheme="minorHAnsi"/>
          <w:lang w:val="en-AU"/>
        </w:rPr>
        <w:t xml:space="preserve"> ý kiến</w:t>
      </w:r>
      <w:r w:rsidR="00B22291" w:rsidRPr="00A44325">
        <w:rPr>
          <w:rFonts w:asciiTheme="minorHAnsi" w:hAnsiTheme="minorHAnsi" w:cstheme="minorHAnsi"/>
          <w:lang w:val="en-AU"/>
        </w:rPr>
        <w:t xml:space="preserve">. </w:t>
      </w:r>
      <w:r w:rsidR="007E4870">
        <w:rPr>
          <w:rFonts w:asciiTheme="minorHAnsi" w:hAnsiTheme="minorHAnsi" w:cstheme="minorHAnsi"/>
          <w:b/>
          <w:lang w:val="en-AU"/>
        </w:rPr>
        <w:t>Một tài liệu thảo luận riêng biệt sẽ được phát hành</w:t>
      </w:r>
      <w:r w:rsidR="00B22291" w:rsidRPr="00A44325">
        <w:rPr>
          <w:rFonts w:asciiTheme="minorHAnsi" w:hAnsiTheme="minorHAnsi" w:cstheme="minorHAnsi"/>
          <w:lang w:val="en-AU"/>
        </w:rPr>
        <w:t xml:space="preserve"> </w:t>
      </w:r>
      <w:r w:rsidR="007E4870">
        <w:rPr>
          <w:rFonts w:asciiTheme="minorHAnsi" w:hAnsiTheme="minorHAnsi" w:cstheme="minorHAnsi"/>
          <w:lang w:val="en-AU"/>
        </w:rPr>
        <w:t xml:space="preserve">vào tháng Tám nhằm tìm hiểu trải nghiệm của quý vị liên quan đến Các Tiêu chuẩn và </w:t>
      </w:r>
      <w:r w:rsidR="0052021C">
        <w:rPr>
          <w:rFonts w:asciiTheme="minorHAnsi" w:hAnsiTheme="minorHAnsi" w:cstheme="minorHAnsi"/>
          <w:lang w:val="en-AU"/>
        </w:rPr>
        <w:t>DDA</w:t>
      </w:r>
      <w:r w:rsidR="00630130" w:rsidRPr="00A44325">
        <w:rPr>
          <w:rFonts w:asciiTheme="minorHAnsi" w:hAnsiTheme="minorHAnsi" w:cstheme="minorHAnsi"/>
          <w:lang w:val="en-AU"/>
        </w:rPr>
        <w:t xml:space="preserve"> </w:t>
      </w:r>
      <w:r w:rsidR="007E4870">
        <w:rPr>
          <w:rFonts w:asciiTheme="minorHAnsi" w:hAnsiTheme="minorHAnsi" w:cstheme="minorHAnsi"/>
          <w:lang w:val="en-AU"/>
        </w:rPr>
        <w:t xml:space="preserve">trong lãnh vực </w:t>
      </w:r>
      <w:r w:rsidR="00C66A43">
        <w:rPr>
          <w:rFonts w:asciiTheme="minorHAnsi" w:hAnsiTheme="minorHAnsi" w:cstheme="minorHAnsi"/>
          <w:lang w:val="en-AU"/>
        </w:rPr>
        <w:t xml:space="preserve">giáo dục và chăm sóc tuổi ấu thơ </w:t>
      </w:r>
      <w:r w:rsidR="007E4870">
        <w:rPr>
          <w:rFonts w:asciiTheme="minorHAnsi" w:hAnsiTheme="minorHAnsi" w:cstheme="minorHAnsi"/>
          <w:lang w:val="en-AU"/>
        </w:rPr>
        <w:t>cùng quan điểm của quý vị về tiến triển trong tương lai</w:t>
      </w:r>
      <w:r w:rsidR="00630130" w:rsidRPr="00A44325">
        <w:rPr>
          <w:rFonts w:asciiTheme="minorHAnsi" w:hAnsiTheme="minorHAnsi" w:cstheme="minorHAnsi"/>
          <w:lang w:val="en-AU"/>
        </w:rPr>
        <w:t>.</w:t>
      </w:r>
      <w:r w:rsidR="00B22291" w:rsidRPr="00B22291">
        <w:rPr>
          <w:rFonts w:asciiTheme="minorHAnsi" w:hAnsiTheme="minorHAnsi" w:cstheme="minorHAnsi"/>
          <w:lang w:val="en-AU"/>
        </w:rPr>
        <w:t xml:space="preserve"> </w:t>
      </w:r>
    </w:p>
    <w:p w14:paraId="655D385E" w14:textId="73113859" w:rsidR="00230D73" w:rsidRPr="00230D73" w:rsidRDefault="007E4870" w:rsidP="003E5B22">
      <w:pPr>
        <w:pStyle w:val="Heading1"/>
      </w:pPr>
      <w:bookmarkStart w:id="10" w:name="_Toc42175788"/>
      <w:bookmarkStart w:id="11" w:name="_Hlk44239560"/>
      <w:r>
        <w:t>Tiếp cận</w:t>
      </w:r>
      <w:bookmarkEnd w:id="10"/>
    </w:p>
    <w:p w14:paraId="44484A76" w14:textId="2F97C04B" w:rsidR="002C4331" w:rsidRPr="002C4331" w:rsidRDefault="007E4870" w:rsidP="002C4331">
      <w:pPr>
        <w:rPr>
          <w:iCs/>
          <w:color w:val="000000"/>
        </w:rPr>
      </w:pPr>
      <w:r>
        <w:rPr>
          <w:iCs/>
          <w:color w:val="000000"/>
        </w:rPr>
        <w:t>Để giúp bảo đảm rằng người khuyết tật có thể can dự vào việc Tái duyệt và chia sẻ hiểu biết sâu sắc và trải nghiệm của họ</w:t>
      </w:r>
      <w:r w:rsidR="002C4331" w:rsidRPr="002C4331">
        <w:rPr>
          <w:iCs/>
          <w:color w:val="000000"/>
        </w:rPr>
        <w:t xml:space="preserve">, </w:t>
      </w:r>
      <w:r>
        <w:rPr>
          <w:iCs/>
          <w:color w:val="000000"/>
        </w:rPr>
        <w:t>việc tham vấn sẽ dễ tiếp cận</w:t>
      </w:r>
      <w:r w:rsidR="002C4331" w:rsidRPr="002C4331">
        <w:rPr>
          <w:iCs/>
          <w:color w:val="000000"/>
        </w:rPr>
        <w:t xml:space="preserve">, </w:t>
      </w:r>
      <w:r>
        <w:rPr>
          <w:iCs/>
          <w:color w:val="000000"/>
        </w:rPr>
        <w:t>gồm các văn bản</w:t>
      </w:r>
      <w:r w:rsidR="002C4331" w:rsidRPr="002C4331">
        <w:rPr>
          <w:iCs/>
          <w:color w:val="000000"/>
        </w:rPr>
        <w:t xml:space="preserve"> Easy </w:t>
      </w:r>
      <w:r w:rsidR="00F51641">
        <w:rPr>
          <w:iCs/>
          <w:color w:val="000000"/>
        </w:rPr>
        <w:t>Read</w:t>
      </w:r>
      <w:r w:rsidR="002C4331" w:rsidRPr="002C4331">
        <w:rPr>
          <w:iCs/>
          <w:color w:val="000000"/>
        </w:rPr>
        <w:t xml:space="preserve">, </w:t>
      </w:r>
      <w:r w:rsidR="006D5725">
        <w:rPr>
          <w:iCs/>
          <w:color w:val="000000"/>
        </w:rPr>
        <w:t xml:space="preserve">có thông ngôn viên </w:t>
      </w:r>
      <w:r w:rsidR="002C4331" w:rsidRPr="002C4331">
        <w:rPr>
          <w:iCs/>
          <w:color w:val="000000"/>
        </w:rPr>
        <w:t xml:space="preserve">Auslan-English </w:t>
      </w:r>
      <w:r w:rsidR="006D5725">
        <w:rPr>
          <w:iCs/>
          <w:color w:val="000000"/>
        </w:rPr>
        <w:t>và dùng lời chú thích cho hình ảnh</w:t>
      </w:r>
      <w:r w:rsidR="002C4331" w:rsidRPr="002C4331">
        <w:rPr>
          <w:iCs/>
          <w:color w:val="000000"/>
        </w:rPr>
        <w:t xml:space="preserve">. </w:t>
      </w:r>
      <w:r w:rsidR="006D5725">
        <w:rPr>
          <w:iCs/>
          <w:color w:val="000000"/>
        </w:rPr>
        <w:t xml:space="preserve">Các văn bản </w:t>
      </w:r>
      <w:r w:rsidR="002C4331" w:rsidRPr="002C4331">
        <w:rPr>
          <w:iCs/>
          <w:color w:val="000000"/>
        </w:rPr>
        <w:t xml:space="preserve">Easy Read </w:t>
      </w:r>
      <w:r w:rsidR="006D5725">
        <w:rPr>
          <w:iCs/>
          <w:color w:val="000000"/>
        </w:rPr>
        <w:t xml:space="preserve">và các tài liệu khác sẽ được phát hành trước để giúp </w:t>
      </w:r>
      <w:r w:rsidR="00B75FC4">
        <w:rPr>
          <w:iCs/>
          <w:color w:val="000000"/>
        </w:rPr>
        <w:t xml:space="preserve">mọi </w:t>
      </w:r>
      <w:r w:rsidR="006D5725">
        <w:rPr>
          <w:iCs/>
          <w:color w:val="000000"/>
        </w:rPr>
        <w:t xml:space="preserve">người suy </w:t>
      </w:r>
      <w:r w:rsidR="00B75FC4">
        <w:rPr>
          <w:iCs/>
          <w:color w:val="000000"/>
        </w:rPr>
        <w:t>nghiệm</w:t>
      </w:r>
      <w:r w:rsidR="006D5725">
        <w:rPr>
          <w:iCs/>
          <w:color w:val="000000"/>
        </w:rPr>
        <w:t xml:space="preserve"> thông tin được cung cấp cùng các câu hỏi được đặt ra</w:t>
      </w:r>
      <w:r w:rsidR="002C4331" w:rsidRPr="002C4331">
        <w:rPr>
          <w:iCs/>
          <w:color w:val="000000"/>
        </w:rPr>
        <w:t xml:space="preserve">. </w:t>
      </w:r>
      <w:r w:rsidR="006C49F7">
        <w:rPr>
          <w:iCs/>
          <w:color w:val="000000"/>
        </w:rPr>
        <w:t>Việc Tái duyệt sẽ lưu ý đến sở thích của người đóng góp</w:t>
      </w:r>
      <w:r w:rsidR="00C97840">
        <w:rPr>
          <w:iCs/>
          <w:color w:val="000000"/>
        </w:rPr>
        <w:t>,</w:t>
      </w:r>
      <w:r w:rsidR="006C49F7">
        <w:rPr>
          <w:iCs/>
          <w:color w:val="000000"/>
        </w:rPr>
        <w:t xml:space="preserve"> về cách họ muốn chia sẻ trải nghiệm như thế nào</w:t>
      </w:r>
      <w:r w:rsidR="002C4331" w:rsidRPr="002C4331">
        <w:rPr>
          <w:iCs/>
          <w:color w:val="000000"/>
        </w:rPr>
        <w:t xml:space="preserve">. </w:t>
      </w:r>
      <w:r w:rsidR="006C49F7">
        <w:rPr>
          <w:iCs/>
          <w:color w:val="000000"/>
        </w:rPr>
        <w:t>Người đóng góp có thể chọn cách họ tham gia</w:t>
      </w:r>
      <w:r w:rsidR="002C4331" w:rsidRPr="002C4331">
        <w:rPr>
          <w:iCs/>
          <w:color w:val="000000"/>
        </w:rPr>
        <w:t xml:space="preserve">, </w:t>
      </w:r>
      <w:r w:rsidR="006C49F7">
        <w:rPr>
          <w:iCs/>
          <w:color w:val="000000"/>
        </w:rPr>
        <w:t>gồm việc trả lời các câu hỏi trên mạng khi họ có thời giờ hoặc tham gia một cuộc thảo luận</w:t>
      </w:r>
      <w:r w:rsidR="002C4331" w:rsidRPr="002C4331">
        <w:rPr>
          <w:iCs/>
          <w:color w:val="000000"/>
        </w:rPr>
        <w:t xml:space="preserve">. </w:t>
      </w:r>
      <w:r w:rsidR="006C49F7">
        <w:rPr>
          <w:iCs/>
          <w:color w:val="000000"/>
        </w:rPr>
        <w:t>Chúng tôi sẽ cố gắng bảo đảm rằng các cơ hội</w:t>
      </w:r>
      <w:r w:rsidR="002C4331" w:rsidRPr="002C4331">
        <w:rPr>
          <w:iCs/>
          <w:color w:val="000000"/>
        </w:rPr>
        <w:t xml:space="preserve">, </w:t>
      </w:r>
      <w:r w:rsidR="006C49F7">
        <w:rPr>
          <w:iCs/>
          <w:color w:val="000000"/>
        </w:rPr>
        <w:t xml:space="preserve">gồm khoảng thời gian và giờ giấc của các cuộc tham </w:t>
      </w:r>
      <w:r w:rsidR="00C66A43">
        <w:rPr>
          <w:iCs/>
          <w:color w:val="000000"/>
        </w:rPr>
        <w:t>khảo</w:t>
      </w:r>
      <w:r w:rsidR="006C49F7">
        <w:rPr>
          <w:iCs/>
          <w:color w:val="000000"/>
        </w:rPr>
        <w:t xml:space="preserve"> ý kiến</w:t>
      </w:r>
      <w:r w:rsidR="002C4331" w:rsidRPr="002C4331">
        <w:rPr>
          <w:iCs/>
          <w:color w:val="000000"/>
        </w:rPr>
        <w:t xml:space="preserve">, </w:t>
      </w:r>
      <w:r w:rsidR="001E48BC">
        <w:rPr>
          <w:iCs/>
          <w:color w:val="000000"/>
        </w:rPr>
        <w:t>thích hợp cho các nhu cầu đặc biệt và yêu cầu của người muốn đóng góp</w:t>
      </w:r>
      <w:r w:rsidR="002C4331" w:rsidRPr="002C4331">
        <w:rPr>
          <w:iCs/>
          <w:color w:val="000000"/>
        </w:rPr>
        <w:t>.</w:t>
      </w:r>
    </w:p>
    <w:bookmarkEnd w:id="11"/>
    <w:p w14:paraId="245D6251" w14:textId="7C2574D8" w:rsidR="00820218" w:rsidRPr="0018175C" w:rsidRDefault="001E48BC" w:rsidP="003E5B22">
      <w:pPr>
        <w:pStyle w:val="Heading1"/>
      </w:pPr>
      <w:r>
        <w:lastRenderedPageBreak/>
        <w:t xml:space="preserve">Các cuộc tham vấn ý kiến công khai sẽ </w:t>
      </w:r>
      <w:r w:rsidR="00B75FC4">
        <w:t xml:space="preserve">giúp </w:t>
      </w:r>
      <w:r>
        <w:t>hình thành đề nghị của chúng tôi cho các cấp chính quyền</w:t>
      </w:r>
      <w:bookmarkEnd w:id="9"/>
    </w:p>
    <w:p w14:paraId="2D9181E9" w14:textId="15FA1F6B" w:rsidR="00ED2450" w:rsidRPr="003E4A63" w:rsidRDefault="001E48BC" w:rsidP="003E4A63">
      <w:pPr>
        <w:pStyle w:val="GNText"/>
        <w:shd w:val="clear" w:color="auto" w:fill="auto"/>
        <w:ind w:right="95"/>
        <w:rPr>
          <w:rFonts w:asciiTheme="minorHAnsi" w:hAnsiTheme="minorHAnsi" w:cstheme="minorHAnsi"/>
          <w:lang w:val="en-AU"/>
        </w:rPr>
      </w:pPr>
      <w:r>
        <w:rPr>
          <w:rFonts w:asciiTheme="minorHAnsi" w:hAnsiTheme="minorHAnsi" w:cstheme="minorHAnsi"/>
          <w:lang w:val="en-AU"/>
        </w:rPr>
        <w:t xml:space="preserve">Đóng góp của quý vị vào việc Tái duyệt sẽ cung cấp hiểu biết sâu sắc </w:t>
      </w:r>
      <w:r w:rsidR="00B1316F">
        <w:rPr>
          <w:rFonts w:asciiTheme="minorHAnsi" w:hAnsiTheme="minorHAnsi" w:cstheme="minorHAnsi"/>
          <w:lang w:val="en-AU"/>
        </w:rPr>
        <w:t>về việc liệu Các Tiêu chuẩn có đạt được các mục tiêu như quy định hay không</w:t>
      </w:r>
      <w:r w:rsidR="0027539A" w:rsidRPr="003E4A63">
        <w:rPr>
          <w:rFonts w:asciiTheme="minorHAnsi" w:hAnsiTheme="minorHAnsi" w:cstheme="minorHAnsi"/>
          <w:lang w:val="en-AU"/>
        </w:rPr>
        <w:t xml:space="preserve">, </w:t>
      </w:r>
      <w:r w:rsidR="00B1316F">
        <w:rPr>
          <w:rFonts w:asciiTheme="minorHAnsi" w:hAnsiTheme="minorHAnsi" w:cstheme="minorHAnsi"/>
          <w:lang w:val="en-AU"/>
        </w:rPr>
        <w:t>và chúng đang mang lại điều thuận lợi cho học sinh như thế nào</w:t>
      </w:r>
      <w:r w:rsidR="006B093B">
        <w:rPr>
          <w:rFonts w:asciiTheme="minorHAnsi" w:hAnsiTheme="minorHAnsi" w:cstheme="minorHAnsi"/>
          <w:lang w:val="en-AU"/>
        </w:rPr>
        <w:t>.</w:t>
      </w:r>
    </w:p>
    <w:p w14:paraId="4231A23C" w14:textId="04CBB042" w:rsidR="003B2B85" w:rsidRPr="003E4A63" w:rsidRDefault="00B1316F" w:rsidP="003E4A63">
      <w:pPr>
        <w:pStyle w:val="GNText"/>
        <w:shd w:val="clear" w:color="auto" w:fill="auto"/>
        <w:ind w:right="95"/>
        <w:rPr>
          <w:rFonts w:asciiTheme="minorHAnsi" w:hAnsiTheme="minorHAnsi" w:cstheme="minorHAnsi"/>
          <w:lang w:val="en-AU"/>
        </w:rPr>
      </w:pPr>
      <w:r>
        <w:rPr>
          <w:rFonts w:asciiTheme="minorHAnsi" w:hAnsiTheme="minorHAnsi" w:cstheme="minorHAnsi"/>
          <w:lang w:val="en-AU"/>
        </w:rPr>
        <w:t>Nếu chúng tôi thấy là Các Tiêu chuẩn hiện không hoạt động hữu hiệu</w:t>
      </w:r>
      <w:r w:rsidR="004E79A4" w:rsidRPr="003E4A63">
        <w:rPr>
          <w:rFonts w:asciiTheme="minorHAnsi" w:hAnsiTheme="minorHAnsi" w:cstheme="minorHAnsi"/>
          <w:lang w:val="en-AU"/>
        </w:rPr>
        <w:t xml:space="preserve">, </w:t>
      </w:r>
      <w:r>
        <w:rPr>
          <w:rFonts w:asciiTheme="minorHAnsi" w:hAnsiTheme="minorHAnsi" w:cstheme="minorHAnsi"/>
          <w:lang w:val="en-AU"/>
        </w:rPr>
        <w:t>hoặc có những lãnh vực cụ thể cần được cải tiến</w:t>
      </w:r>
      <w:r w:rsidR="004E79A4" w:rsidRPr="003E4A63">
        <w:rPr>
          <w:rFonts w:asciiTheme="minorHAnsi" w:hAnsiTheme="minorHAnsi" w:cstheme="minorHAnsi"/>
          <w:lang w:val="en-AU"/>
        </w:rPr>
        <w:t xml:space="preserve">, </w:t>
      </w:r>
      <w:r>
        <w:rPr>
          <w:rFonts w:asciiTheme="minorHAnsi" w:hAnsiTheme="minorHAnsi" w:cstheme="minorHAnsi"/>
          <w:lang w:val="en-AU"/>
        </w:rPr>
        <w:t>chúng tôi sẽ đưa ra các đề nghị về những gì cần thay đổi</w:t>
      </w:r>
      <w:r w:rsidR="004E79A4" w:rsidRPr="003E4A63">
        <w:rPr>
          <w:rFonts w:asciiTheme="minorHAnsi" w:hAnsiTheme="minorHAnsi" w:cstheme="minorHAnsi"/>
          <w:lang w:val="en-AU"/>
        </w:rPr>
        <w:t xml:space="preserve">, </w:t>
      </w:r>
      <w:r>
        <w:rPr>
          <w:rFonts w:asciiTheme="minorHAnsi" w:hAnsiTheme="minorHAnsi" w:cstheme="minorHAnsi"/>
          <w:lang w:val="en-AU"/>
        </w:rPr>
        <w:t>thay đổi như thế nào</w:t>
      </w:r>
      <w:r w:rsidR="004E79A4" w:rsidRPr="003E4A63">
        <w:rPr>
          <w:rFonts w:asciiTheme="minorHAnsi" w:hAnsiTheme="minorHAnsi" w:cstheme="minorHAnsi"/>
          <w:lang w:val="en-AU"/>
        </w:rPr>
        <w:t xml:space="preserve">, </w:t>
      </w:r>
      <w:r>
        <w:rPr>
          <w:rFonts w:asciiTheme="minorHAnsi" w:hAnsiTheme="minorHAnsi" w:cstheme="minorHAnsi"/>
          <w:lang w:val="en-AU"/>
        </w:rPr>
        <w:t>và trong khuôn khổ thời gian nào mà các thay đổi này nên được thực thi</w:t>
      </w:r>
      <w:r w:rsidR="004E79A4" w:rsidRPr="003E4A63">
        <w:rPr>
          <w:rFonts w:asciiTheme="minorHAnsi" w:hAnsiTheme="minorHAnsi" w:cstheme="minorHAnsi"/>
          <w:lang w:val="en-AU"/>
        </w:rPr>
        <w:t xml:space="preserve">. </w:t>
      </w:r>
    </w:p>
    <w:p w14:paraId="0529A26E" w14:textId="0837C9BD" w:rsidR="009E338E" w:rsidRDefault="00B1316F" w:rsidP="009E338E">
      <w:pPr>
        <w:pStyle w:val="GNText"/>
        <w:shd w:val="clear" w:color="auto" w:fill="auto"/>
        <w:ind w:right="95"/>
        <w:rPr>
          <w:rFonts w:asciiTheme="minorHAnsi" w:hAnsiTheme="minorHAnsi" w:cstheme="minorHAnsi"/>
          <w:lang w:val="en-AU"/>
        </w:rPr>
      </w:pPr>
      <w:r>
        <w:rPr>
          <w:rFonts w:asciiTheme="minorHAnsi" w:hAnsiTheme="minorHAnsi" w:cstheme="minorHAnsi"/>
          <w:lang w:val="en-AU"/>
        </w:rPr>
        <w:t>Chúng tôi sẽ làm các việc này trong hợp tác với các chính quyền tiểu bang và lãnh thổ</w:t>
      </w:r>
      <w:bookmarkStart w:id="12" w:name="_Hlk44242874"/>
      <w:r w:rsidR="00336475">
        <w:rPr>
          <w:rFonts w:asciiTheme="minorHAnsi" w:hAnsiTheme="minorHAnsi" w:cstheme="minorHAnsi"/>
          <w:lang w:val="en-AU"/>
        </w:rPr>
        <w:t xml:space="preserve">, </w:t>
      </w:r>
      <w:r>
        <w:rPr>
          <w:rFonts w:asciiTheme="minorHAnsi" w:hAnsiTheme="minorHAnsi" w:cstheme="minorHAnsi"/>
          <w:lang w:val="en-AU"/>
        </w:rPr>
        <w:t xml:space="preserve">những người mà chúng tôi sẽ </w:t>
      </w:r>
      <w:r w:rsidR="00714FA7">
        <w:rPr>
          <w:rFonts w:asciiTheme="minorHAnsi" w:hAnsiTheme="minorHAnsi" w:cstheme="minorHAnsi"/>
          <w:lang w:val="en-AU"/>
        </w:rPr>
        <w:t xml:space="preserve">làm việc sát cánh và </w:t>
      </w:r>
      <w:bookmarkEnd w:id="12"/>
      <w:r w:rsidR="00714FA7">
        <w:rPr>
          <w:rFonts w:asciiTheme="minorHAnsi" w:hAnsiTheme="minorHAnsi" w:cstheme="minorHAnsi"/>
          <w:lang w:val="en-AU"/>
        </w:rPr>
        <w:t xml:space="preserve">cộng tác để đúc kết các đề nghị trong bản tường trình </w:t>
      </w:r>
      <w:r w:rsidR="008C652F">
        <w:rPr>
          <w:rFonts w:asciiTheme="minorHAnsi" w:hAnsiTheme="minorHAnsi" w:cstheme="minorHAnsi"/>
          <w:lang w:val="en-AU"/>
        </w:rPr>
        <w:t>sau cùng</w:t>
      </w:r>
      <w:r w:rsidR="00714FA7">
        <w:rPr>
          <w:rFonts w:asciiTheme="minorHAnsi" w:hAnsiTheme="minorHAnsi" w:cstheme="minorHAnsi"/>
          <w:lang w:val="en-AU"/>
        </w:rPr>
        <w:t xml:space="preserve"> và bản tường trình liên đới</w:t>
      </w:r>
      <w:r w:rsidR="004E79A4" w:rsidRPr="003E4A63">
        <w:rPr>
          <w:rFonts w:asciiTheme="minorHAnsi" w:hAnsiTheme="minorHAnsi" w:cstheme="minorHAnsi"/>
          <w:lang w:val="en-AU"/>
        </w:rPr>
        <w:t xml:space="preserve">. </w:t>
      </w:r>
      <w:r w:rsidR="00714FA7">
        <w:rPr>
          <w:rFonts w:asciiTheme="minorHAnsi" w:hAnsiTheme="minorHAnsi" w:cstheme="minorHAnsi"/>
          <w:lang w:val="en-AU"/>
        </w:rPr>
        <w:t xml:space="preserve">Ý định của chúng tôi là chú tâm vào các cơ hội </w:t>
      </w:r>
      <w:r w:rsidR="00AA549F">
        <w:rPr>
          <w:rFonts w:asciiTheme="minorHAnsi" w:hAnsiTheme="minorHAnsi" w:cstheme="minorHAnsi"/>
          <w:lang w:val="en-AU"/>
        </w:rPr>
        <w:t xml:space="preserve">để </w:t>
      </w:r>
      <w:r w:rsidR="00B75FC4">
        <w:rPr>
          <w:rFonts w:asciiTheme="minorHAnsi" w:hAnsiTheme="minorHAnsi" w:cstheme="minorHAnsi"/>
          <w:lang w:val="en-AU"/>
        </w:rPr>
        <w:t>tạo dựng</w:t>
      </w:r>
      <w:r w:rsidR="00AA549F">
        <w:rPr>
          <w:rFonts w:asciiTheme="minorHAnsi" w:hAnsiTheme="minorHAnsi" w:cstheme="minorHAnsi"/>
          <w:lang w:val="en-AU"/>
        </w:rPr>
        <w:t xml:space="preserve"> hoạt động cộng tác </w:t>
      </w:r>
      <w:r w:rsidR="00B75FC4">
        <w:rPr>
          <w:rFonts w:asciiTheme="minorHAnsi" w:hAnsiTheme="minorHAnsi" w:cstheme="minorHAnsi"/>
          <w:lang w:val="en-AU"/>
        </w:rPr>
        <w:t xml:space="preserve">toàn quốc </w:t>
      </w:r>
      <w:r w:rsidR="00AA549F">
        <w:rPr>
          <w:rFonts w:asciiTheme="minorHAnsi" w:hAnsiTheme="minorHAnsi" w:cstheme="minorHAnsi"/>
          <w:lang w:val="en-AU"/>
        </w:rPr>
        <w:t>giữa Chánh quyền Úc, các tiểu bang và lãnh thổ</w:t>
      </w:r>
      <w:r w:rsidR="0027539A" w:rsidRPr="003E4A63">
        <w:rPr>
          <w:rFonts w:asciiTheme="minorHAnsi" w:hAnsiTheme="minorHAnsi" w:cstheme="minorHAnsi"/>
          <w:lang w:val="en-AU"/>
        </w:rPr>
        <w:t xml:space="preserve">, </w:t>
      </w:r>
      <w:r w:rsidR="00AA549F">
        <w:rPr>
          <w:rFonts w:asciiTheme="minorHAnsi" w:hAnsiTheme="minorHAnsi" w:cstheme="minorHAnsi"/>
          <w:lang w:val="en-AU"/>
        </w:rPr>
        <w:t>và các cơ sở giáo dục công lập và tư thục</w:t>
      </w:r>
      <w:r w:rsidR="0027539A" w:rsidRPr="003E4A63">
        <w:rPr>
          <w:rFonts w:asciiTheme="minorHAnsi" w:hAnsiTheme="minorHAnsi" w:cstheme="minorHAnsi"/>
          <w:lang w:val="en-AU"/>
        </w:rPr>
        <w:t xml:space="preserve">. </w:t>
      </w:r>
      <w:r w:rsidR="003B2B85" w:rsidRPr="003E4A63">
        <w:rPr>
          <w:rFonts w:asciiTheme="minorHAnsi" w:hAnsiTheme="minorHAnsi" w:cstheme="minorHAnsi"/>
          <w:lang w:val="en-AU"/>
        </w:rPr>
        <w:t xml:space="preserve"> </w:t>
      </w:r>
    </w:p>
    <w:p w14:paraId="29490624" w14:textId="51EB59AE" w:rsidR="003A2952" w:rsidRDefault="00AA549F" w:rsidP="0052021C">
      <w:pPr>
        <w:pStyle w:val="GNText"/>
        <w:shd w:val="clear" w:color="auto" w:fill="auto"/>
        <w:ind w:right="95"/>
        <w:rPr>
          <w:rFonts w:asciiTheme="minorHAnsi" w:hAnsiTheme="minorHAnsi" w:cstheme="minorHAnsi"/>
          <w:lang w:val="en-AU"/>
        </w:rPr>
      </w:pPr>
      <w:r>
        <w:rPr>
          <w:rFonts w:asciiTheme="minorHAnsi" w:hAnsiTheme="minorHAnsi" w:cstheme="minorHAnsi"/>
          <w:lang w:val="en-AU"/>
        </w:rPr>
        <w:t xml:space="preserve">Bản tường trình của việc Tái duyệt này sẽ được cung cấp cho Bộ trưởng </w:t>
      </w:r>
      <w:r w:rsidR="00B75FC4">
        <w:rPr>
          <w:rFonts w:asciiTheme="minorHAnsi" w:hAnsiTheme="minorHAnsi" w:cstheme="minorHAnsi"/>
          <w:lang w:val="en-AU"/>
        </w:rPr>
        <w:t xml:space="preserve">Giáo dục của </w:t>
      </w:r>
      <w:r>
        <w:rPr>
          <w:rFonts w:asciiTheme="minorHAnsi" w:hAnsiTheme="minorHAnsi" w:cstheme="minorHAnsi"/>
          <w:lang w:val="en-AU"/>
        </w:rPr>
        <w:t>Liên bang vào tháng Mười Hai năm</w:t>
      </w:r>
      <w:r w:rsidR="00EF7754">
        <w:rPr>
          <w:rFonts w:asciiTheme="minorHAnsi" w:hAnsiTheme="minorHAnsi" w:cstheme="minorHAnsi"/>
          <w:lang w:val="en-AU"/>
        </w:rPr>
        <w:t xml:space="preserve"> 2020. </w:t>
      </w:r>
      <w:r>
        <w:rPr>
          <w:rFonts w:asciiTheme="minorHAnsi" w:hAnsiTheme="minorHAnsi" w:cstheme="minorHAnsi"/>
          <w:lang w:val="en-AU"/>
        </w:rPr>
        <w:t>Bản tườn</w:t>
      </w:r>
      <w:r w:rsidR="008C652F">
        <w:rPr>
          <w:rFonts w:asciiTheme="minorHAnsi" w:hAnsiTheme="minorHAnsi" w:cstheme="minorHAnsi"/>
          <w:lang w:val="en-AU"/>
        </w:rPr>
        <w:t>g</w:t>
      </w:r>
      <w:r>
        <w:rPr>
          <w:rFonts w:asciiTheme="minorHAnsi" w:hAnsiTheme="minorHAnsi" w:cstheme="minorHAnsi"/>
          <w:lang w:val="en-AU"/>
        </w:rPr>
        <w:t xml:space="preserve"> trình </w:t>
      </w:r>
      <w:r w:rsidR="008C652F">
        <w:rPr>
          <w:rFonts w:asciiTheme="minorHAnsi" w:hAnsiTheme="minorHAnsi" w:cstheme="minorHAnsi"/>
          <w:lang w:val="en-AU"/>
        </w:rPr>
        <w:t>sau cùng sẽ được gởi cho các cấp trong chánh quyền để xem xét vào đầu năm</w:t>
      </w:r>
      <w:r w:rsidR="00B97B65">
        <w:rPr>
          <w:rFonts w:asciiTheme="minorHAnsi" w:hAnsiTheme="minorHAnsi" w:cstheme="minorHAnsi"/>
          <w:lang w:val="en-AU"/>
        </w:rPr>
        <w:t xml:space="preserve"> </w:t>
      </w:r>
      <w:r w:rsidR="00EF7754">
        <w:rPr>
          <w:rFonts w:asciiTheme="minorHAnsi" w:hAnsiTheme="minorHAnsi" w:cstheme="minorHAnsi"/>
          <w:lang w:val="en-AU"/>
        </w:rPr>
        <w:t>2021</w:t>
      </w:r>
      <w:r w:rsidR="00AC3AE8" w:rsidRPr="003E4A63">
        <w:rPr>
          <w:rFonts w:asciiTheme="minorHAnsi" w:hAnsiTheme="minorHAnsi" w:cstheme="minorHAnsi"/>
          <w:lang w:val="en-AU"/>
        </w:rPr>
        <w:t>.</w:t>
      </w:r>
    </w:p>
    <w:p w14:paraId="717D650C" w14:textId="6CA964E6" w:rsidR="00D75CAF" w:rsidRPr="00D75CAF" w:rsidRDefault="008C652F" w:rsidP="003E5B22">
      <w:pPr>
        <w:pStyle w:val="Heading2"/>
      </w:pPr>
      <w:bookmarkStart w:id="13" w:name="_Toc42175794"/>
      <w:bookmarkStart w:id="14" w:name="_Hlk44329939"/>
      <w:r>
        <w:t>Đệ trình ý kiến</w:t>
      </w:r>
      <w:bookmarkEnd w:id="13"/>
    </w:p>
    <w:p w14:paraId="729A729F" w14:textId="68B73520" w:rsidR="00D75CAF" w:rsidRPr="003B1A69" w:rsidRDefault="00B75FC4" w:rsidP="00990CC6">
      <w:pPr>
        <w:keepNext/>
        <w:autoSpaceDE w:val="0"/>
        <w:autoSpaceDN w:val="0"/>
        <w:adjustRightInd w:val="0"/>
        <w:spacing w:before="60" w:after="240" w:line="240" w:lineRule="auto"/>
      </w:pPr>
      <w:bookmarkStart w:id="15" w:name="_Toc42175795"/>
      <w:r>
        <w:t>Mọi</w:t>
      </w:r>
      <w:r w:rsidR="008C652F">
        <w:t xml:space="preserve"> cá nhân và tổ chức được mời đệ trình ý kiến trên trang mạng của Tái duyệt này tại</w:t>
      </w:r>
      <w:bookmarkEnd w:id="15"/>
      <w:r w:rsidR="00115867" w:rsidRPr="00115867">
        <w:t xml:space="preserve"> </w:t>
      </w:r>
      <w:r w:rsidR="00EB2B5C">
        <w:rPr>
          <w:rFonts w:ascii="Arial Unicode MS" w:eastAsia="Arial Unicode MS" w:hAnsi="Arial Unicode MS" w:cs="Arial Unicode MS" w:hint="cs"/>
          <w:sz w:val="20"/>
          <w:szCs w:val="20"/>
          <w:cs/>
          <w:lang w:bidi="hi-IN"/>
        </w:rPr>
        <w:t>[</w:t>
      </w:r>
      <w:hyperlink r:id="rId20" w:history="1">
        <w:r w:rsidR="00EB2B5C" w:rsidRPr="00251FA4">
          <w:rPr>
            <w:rStyle w:val="Hyperlink"/>
            <w:rFonts w:ascii="Arial Unicode MS" w:eastAsia="Arial Unicode MS" w:hAnsi="Arial Unicode MS" w:cs="Arial Unicode MS"/>
            <w:sz w:val="20"/>
            <w:szCs w:val="20"/>
            <w:lang w:bidi="hi-IN"/>
          </w:rPr>
          <w:t>http://www.disabilitystandardsreview.education.gov.au</w:t>
        </w:r>
      </w:hyperlink>
      <w:r w:rsidR="00115867" w:rsidRPr="00115867">
        <w:t>].</w:t>
      </w:r>
    </w:p>
    <w:p w14:paraId="2A2C21F1" w14:textId="50D18A72" w:rsidR="00D75CAF" w:rsidRDefault="008C652F" w:rsidP="00D75CAF">
      <w:pPr>
        <w:autoSpaceDE w:val="0"/>
        <w:autoSpaceDN w:val="0"/>
        <w:adjustRightInd w:val="0"/>
        <w:spacing w:before="60" w:after="240" w:line="240" w:lineRule="auto"/>
        <w:rPr>
          <w:highlight w:val="yellow"/>
        </w:rPr>
      </w:pPr>
      <w:r>
        <w:t>Mọi đệ trình ý kiến bằng chữ viết</w:t>
      </w:r>
      <w:r w:rsidR="00D75CAF" w:rsidRPr="00F37E37">
        <w:t xml:space="preserve">, </w:t>
      </w:r>
      <w:r>
        <w:t>đoạn phim và đoạn ghi âm để phúc đáp cho tài liệu thảo luận này sẽ được chấp nhận</w:t>
      </w:r>
      <w:r w:rsidR="00D75CAF" w:rsidRPr="005A29D0">
        <w:t xml:space="preserve">. </w:t>
      </w:r>
      <w:r>
        <w:t>Đệ trình bằng chữ viết có giới hạn tối đa là</w:t>
      </w:r>
      <w:r w:rsidR="00D75CAF" w:rsidRPr="005A29D0">
        <w:t xml:space="preserve"> 3000 </w:t>
      </w:r>
      <w:r>
        <w:t>chữ</w:t>
      </w:r>
      <w:r w:rsidR="00D75CAF" w:rsidRPr="005A29D0">
        <w:t xml:space="preserve">. </w:t>
      </w:r>
    </w:p>
    <w:p w14:paraId="7A1EEED8" w14:textId="6DB9910A" w:rsidR="00D75CAF" w:rsidRPr="00F37E37" w:rsidRDefault="008C652F" w:rsidP="00D75CAF">
      <w:pPr>
        <w:autoSpaceDE w:val="0"/>
        <w:autoSpaceDN w:val="0"/>
        <w:adjustRightInd w:val="0"/>
        <w:spacing w:before="60" w:after="240" w:line="240" w:lineRule="auto"/>
        <w:rPr>
          <w:rFonts w:cstheme="minorHAnsi"/>
        </w:rPr>
      </w:pPr>
      <w:r>
        <w:rPr>
          <w:rFonts w:cstheme="minorHAnsi"/>
        </w:rPr>
        <w:t xml:space="preserve">Chỉ có những đệ trình nào không thể cung cấp được qua hệ thống điện tử mới có thể cung cấp qua hình thức </w:t>
      </w:r>
      <w:r w:rsidR="00965B64">
        <w:rPr>
          <w:rFonts w:cstheme="minorHAnsi"/>
        </w:rPr>
        <w:t>cụ thể</w:t>
      </w:r>
      <w:r w:rsidR="00D75CAF" w:rsidRPr="00F37E37">
        <w:rPr>
          <w:rFonts w:cstheme="minorHAnsi"/>
        </w:rPr>
        <w:t xml:space="preserve">, </w:t>
      </w:r>
      <w:r w:rsidR="00965B64">
        <w:rPr>
          <w:rFonts w:cstheme="minorHAnsi"/>
        </w:rPr>
        <w:t>gởi đến địa chỉ sau đây</w:t>
      </w:r>
      <w:r w:rsidR="00D75CAF">
        <w:rPr>
          <w:rFonts w:cstheme="minorHAnsi"/>
        </w:rPr>
        <w:t>:</w:t>
      </w:r>
      <w:r w:rsidR="00D75CAF" w:rsidRPr="00F37E37">
        <w:rPr>
          <w:rFonts w:cstheme="minorHAnsi"/>
        </w:rPr>
        <w:t xml:space="preserve"> </w:t>
      </w:r>
    </w:p>
    <w:p w14:paraId="0FBDBB93" w14:textId="77777777" w:rsidR="00D75CAF" w:rsidRDefault="00D75CAF" w:rsidP="00D75CAF">
      <w:pPr>
        <w:autoSpaceDE w:val="0"/>
        <w:autoSpaceDN w:val="0"/>
        <w:adjustRightInd w:val="0"/>
        <w:spacing w:after="0" w:line="240" w:lineRule="auto"/>
        <w:ind w:firstLine="720"/>
        <w:rPr>
          <w:rFonts w:cstheme="minorHAnsi"/>
          <w:bCs/>
          <w:color w:val="000000"/>
        </w:rPr>
      </w:pPr>
      <w:r w:rsidRPr="00CE1D5D">
        <w:rPr>
          <w:rFonts w:cstheme="minorHAnsi"/>
          <w:bCs/>
          <w:color w:val="000000"/>
        </w:rPr>
        <w:t>D</w:t>
      </w:r>
      <w:r>
        <w:rPr>
          <w:rFonts w:cstheme="minorHAnsi"/>
          <w:bCs/>
          <w:color w:val="000000"/>
        </w:rPr>
        <w:t xml:space="preserve">isability </w:t>
      </w:r>
      <w:r w:rsidRPr="00CE1D5D">
        <w:rPr>
          <w:rFonts w:cstheme="minorHAnsi"/>
          <w:bCs/>
          <w:color w:val="000000"/>
        </w:rPr>
        <w:t>S</w:t>
      </w:r>
      <w:r>
        <w:rPr>
          <w:rFonts w:cstheme="minorHAnsi"/>
          <w:bCs/>
          <w:color w:val="000000"/>
        </w:rPr>
        <w:t xml:space="preserve">tandards for </w:t>
      </w:r>
      <w:r w:rsidRPr="00CE1D5D">
        <w:rPr>
          <w:rFonts w:cstheme="minorHAnsi"/>
          <w:bCs/>
          <w:color w:val="000000"/>
        </w:rPr>
        <w:t>E</w:t>
      </w:r>
      <w:r>
        <w:rPr>
          <w:rFonts w:cstheme="minorHAnsi"/>
          <w:bCs/>
          <w:color w:val="000000"/>
        </w:rPr>
        <w:t xml:space="preserve">ducation </w:t>
      </w:r>
      <w:r w:rsidRPr="00CE1D5D">
        <w:rPr>
          <w:rFonts w:cstheme="minorHAnsi"/>
          <w:bCs/>
          <w:color w:val="000000"/>
        </w:rPr>
        <w:t>Review</w:t>
      </w:r>
      <w:r>
        <w:rPr>
          <w:rFonts w:cstheme="minorHAnsi"/>
          <w:bCs/>
          <w:color w:val="000000"/>
        </w:rPr>
        <w:t xml:space="preserve"> Team</w:t>
      </w:r>
    </w:p>
    <w:p w14:paraId="7CD1A77A" w14:textId="77777777" w:rsidR="00D75CAF" w:rsidRDefault="00D75CAF" w:rsidP="00D75CAF">
      <w:pPr>
        <w:autoSpaceDE w:val="0"/>
        <w:autoSpaceDN w:val="0"/>
        <w:adjustRightInd w:val="0"/>
        <w:spacing w:after="0" w:line="240" w:lineRule="auto"/>
        <w:ind w:firstLine="720"/>
        <w:rPr>
          <w:rFonts w:cstheme="minorHAnsi"/>
          <w:bCs/>
          <w:color w:val="000000"/>
        </w:rPr>
      </w:pPr>
      <w:r>
        <w:rPr>
          <w:rFonts w:cstheme="minorHAnsi"/>
          <w:bCs/>
          <w:color w:val="000000"/>
        </w:rPr>
        <w:t>Disability Strategy Taskforce</w:t>
      </w:r>
    </w:p>
    <w:p w14:paraId="1212F28D" w14:textId="77777777" w:rsidR="00D75CAF" w:rsidRDefault="00D75CAF" w:rsidP="00D75CAF">
      <w:pPr>
        <w:autoSpaceDE w:val="0"/>
        <w:autoSpaceDN w:val="0"/>
        <w:adjustRightInd w:val="0"/>
        <w:spacing w:after="0" w:line="240" w:lineRule="auto"/>
        <w:ind w:firstLine="720"/>
        <w:rPr>
          <w:rFonts w:cstheme="minorHAnsi"/>
          <w:bCs/>
          <w:color w:val="000000"/>
        </w:rPr>
      </w:pPr>
      <w:r>
        <w:rPr>
          <w:rFonts w:cstheme="minorHAnsi"/>
          <w:bCs/>
          <w:color w:val="000000"/>
        </w:rPr>
        <w:t>GPO Box 9880</w:t>
      </w:r>
    </w:p>
    <w:p w14:paraId="7BEFCF2E" w14:textId="77777777" w:rsidR="006B5E92" w:rsidRDefault="00D75CAF" w:rsidP="00990CC6">
      <w:pPr>
        <w:autoSpaceDE w:val="0"/>
        <w:autoSpaceDN w:val="0"/>
        <w:adjustRightInd w:val="0"/>
        <w:spacing w:after="100" w:afterAutospacing="1" w:line="240" w:lineRule="auto"/>
        <w:ind w:firstLine="720"/>
      </w:pPr>
      <w:r>
        <w:t xml:space="preserve">Canberra </w:t>
      </w:r>
      <w:r w:rsidR="00152AB9">
        <w:t>City ACT</w:t>
      </w:r>
      <w:r w:rsidR="00931DAB">
        <w:t xml:space="preserve"> </w:t>
      </w:r>
      <w:r>
        <w:t xml:space="preserve">2601 </w:t>
      </w:r>
      <w:bookmarkEnd w:id="14"/>
    </w:p>
    <w:p w14:paraId="39EC0E40" w14:textId="298E6455" w:rsidR="00306613" w:rsidRPr="00990CC6" w:rsidRDefault="00306613" w:rsidP="003E5B22">
      <w:pPr>
        <w:pStyle w:val="Heading2"/>
      </w:pPr>
      <w:r w:rsidRPr="00990CC6">
        <w:t>C</w:t>
      </w:r>
      <w:r w:rsidR="00965B64">
        <w:t>hi tiết liên lạc</w:t>
      </w:r>
    </w:p>
    <w:p w14:paraId="2FEB6E84" w14:textId="63D16A81" w:rsidR="00306613" w:rsidRDefault="00965B64" w:rsidP="00990CC6">
      <w:pPr>
        <w:autoSpaceDE w:val="0"/>
        <w:autoSpaceDN w:val="0"/>
        <w:adjustRightInd w:val="0"/>
        <w:spacing w:after="0" w:line="240" w:lineRule="auto"/>
        <w:rPr>
          <w:rFonts w:cstheme="minorHAnsi"/>
          <w:color w:val="000000"/>
        </w:rPr>
      </w:pPr>
      <w:r>
        <w:rPr>
          <w:rFonts w:cstheme="minorHAnsi"/>
          <w:color w:val="000000"/>
        </w:rPr>
        <w:t>Cho thắc mắc về việc Tái duyệt</w:t>
      </w:r>
      <w:r w:rsidR="00306613">
        <w:rPr>
          <w:rFonts w:cstheme="minorHAnsi"/>
          <w:color w:val="000000"/>
        </w:rPr>
        <w:t xml:space="preserve">, </w:t>
      </w:r>
      <w:r>
        <w:rPr>
          <w:rFonts w:cstheme="minorHAnsi"/>
          <w:color w:val="000000"/>
        </w:rPr>
        <w:t>gồm tài liệu này</w:t>
      </w:r>
      <w:r w:rsidR="00306613">
        <w:rPr>
          <w:rFonts w:cstheme="minorHAnsi"/>
          <w:color w:val="000000"/>
        </w:rPr>
        <w:t xml:space="preserve">, </w:t>
      </w:r>
      <w:r>
        <w:rPr>
          <w:rFonts w:cstheme="minorHAnsi"/>
          <w:color w:val="000000"/>
        </w:rPr>
        <w:t>xin vui lòng liên lạc với Bộ Giáo dục</w:t>
      </w:r>
      <w:r w:rsidR="00306613">
        <w:rPr>
          <w:rFonts w:cstheme="minorHAnsi"/>
          <w:color w:val="000000"/>
        </w:rPr>
        <w:t xml:space="preserve">, </w:t>
      </w:r>
      <w:r>
        <w:rPr>
          <w:rFonts w:cstheme="minorHAnsi"/>
          <w:color w:val="000000"/>
        </w:rPr>
        <w:t>Kỹ năng và Việc làm tại</w:t>
      </w:r>
      <w:r w:rsidR="00306613">
        <w:rPr>
          <w:rFonts w:cstheme="minorHAnsi"/>
          <w:color w:val="000000"/>
        </w:rPr>
        <w:t xml:space="preserve"> </w:t>
      </w:r>
      <w:hyperlink r:id="rId21" w:history="1">
        <w:r w:rsidR="00306613" w:rsidRPr="00086311">
          <w:rPr>
            <w:rStyle w:val="Hyperlink"/>
            <w:rFonts w:cstheme="minorHAnsi"/>
          </w:rPr>
          <w:t>DisabilityStrategy@dese.gov.au</w:t>
        </w:r>
      </w:hyperlink>
      <w:r w:rsidR="00A26867">
        <w:rPr>
          <w:rFonts w:cstheme="minorHAnsi"/>
          <w:color w:val="000000"/>
        </w:rPr>
        <w:t>.</w:t>
      </w:r>
    </w:p>
    <w:p w14:paraId="75FB7971" w14:textId="77777777" w:rsidR="00306613" w:rsidRDefault="00306613" w:rsidP="00990CC6">
      <w:pPr>
        <w:autoSpaceDE w:val="0"/>
        <w:autoSpaceDN w:val="0"/>
        <w:adjustRightInd w:val="0"/>
        <w:spacing w:after="0" w:line="240" w:lineRule="auto"/>
        <w:rPr>
          <w:rFonts w:cstheme="minorHAnsi"/>
          <w:color w:val="000000"/>
        </w:rPr>
      </w:pPr>
    </w:p>
    <w:p w14:paraId="4B6EECCB" w14:textId="558F7B27" w:rsidR="00306613" w:rsidRDefault="00965B64" w:rsidP="00990CC6">
      <w:pPr>
        <w:autoSpaceDE w:val="0"/>
        <w:autoSpaceDN w:val="0"/>
        <w:adjustRightInd w:val="0"/>
        <w:spacing w:after="0" w:line="240" w:lineRule="auto"/>
        <w:rPr>
          <w:rFonts w:cstheme="minorHAnsi"/>
          <w:color w:val="000000"/>
        </w:rPr>
      </w:pPr>
      <w:r>
        <w:rPr>
          <w:rFonts w:cstheme="minorHAnsi"/>
          <w:color w:val="000000"/>
        </w:rPr>
        <w:t xml:space="preserve">Cho thắc mắc về cách để tham gia việc tham </w:t>
      </w:r>
      <w:r w:rsidR="00C66A43">
        <w:rPr>
          <w:rFonts w:cstheme="minorHAnsi"/>
          <w:color w:val="000000"/>
        </w:rPr>
        <w:t>khảo</w:t>
      </w:r>
      <w:r>
        <w:rPr>
          <w:rFonts w:cstheme="minorHAnsi"/>
          <w:color w:val="000000"/>
        </w:rPr>
        <w:t xml:space="preserve"> ý kiến cho cuộc Tái duyệt</w:t>
      </w:r>
      <w:r w:rsidR="00306613">
        <w:rPr>
          <w:rFonts w:cstheme="minorHAnsi"/>
          <w:color w:val="000000"/>
        </w:rPr>
        <w:t xml:space="preserve">, </w:t>
      </w:r>
      <w:r>
        <w:rPr>
          <w:rFonts w:cstheme="minorHAnsi"/>
          <w:color w:val="000000"/>
        </w:rPr>
        <w:t>gồm giúp đỡ để ghi tên tham dự buổi hội thảo trên mạng hoặc để trả lời cho bản các câu hỏi</w:t>
      </w:r>
      <w:r w:rsidR="00306613">
        <w:rPr>
          <w:rFonts w:cstheme="minorHAnsi"/>
          <w:color w:val="000000"/>
        </w:rPr>
        <w:t xml:space="preserve">, </w:t>
      </w:r>
      <w:r>
        <w:rPr>
          <w:rFonts w:cstheme="minorHAnsi"/>
          <w:color w:val="000000"/>
        </w:rPr>
        <w:t>xin vui lòng liên lạc với</w:t>
      </w:r>
      <w:r w:rsidR="00306613">
        <w:rPr>
          <w:rFonts w:cstheme="minorHAnsi"/>
          <w:color w:val="000000"/>
        </w:rPr>
        <w:t xml:space="preserve"> The Social Deck </w:t>
      </w:r>
      <w:r>
        <w:rPr>
          <w:rFonts w:cstheme="minorHAnsi"/>
          <w:color w:val="000000"/>
        </w:rPr>
        <w:t>tại</w:t>
      </w:r>
      <w:r w:rsidR="00306613">
        <w:rPr>
          <w:rFonts w:cstheme="minorHAnsi"/>
          <w:color w:val="000000"/>
        </w:rPr>
        <w:t xml:space="preserve"> </w:t>
      </w:r>
      <w:hyperlink r:id="rId22" w:history="1">
        <w:r w:rsidR="00BB4CD1" w:rsidRPr="00CF559C">
          <w:rPr>
            <w:rStyle w:val="Hyperlink"/>
            <w:rFonts w:cstheme="minorHAnsi"/>
          </w:rPr>
          <w:t>engage@thesocialdeck.com</w:t>
        </w:r>
      </w:hyperlink>
      <w:r w:rsidR="00BB4CD1">
        <w:rPr>
          <w:rFonts w:cstheme="minorHAnsi"/>
          <w:color w:val="000000"/>
        </w:rPr>
        <w:t>.</w:t>
      </w:r>
    </w:p>
    <w:p w14:paraId="7888BCEE" w14:textId="77777777" w:rsidR="00BB4CD1" w:rsidRDefault="00BB4CD1" w:rsidP="00990CC6">
      <w:pPr>
        <w:autoSpaceDE w:val="0"/>
        <w:autoSpaceDN w:val="0"/>
        <w:adjustRightInd w:val="0"/>
        <w:spacing w:after="0" w:line="240" w:lineRule="auto"/>
        <w:rPr>
          <w:rFonts w:cstheme="minorHAnsi"/>
          <w:color w:val="000000"/>
        </w:rPr>
      </w:pPr>
    </w:p>
    <w:sectPr w:rsidR="00BB4CD1" w:rsidSect="00D65F52">
      <w:headerReference w:type="first" r:id="rId23"/>
      <w:pgSz w:w="11906" w:h="16838"/>
      <w:pgMar w:top="1225" w:right="1110" w:bottom="1386" w:left="1298" w:header="117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21A58" w14:textId="77777777" w:rsidR="00E82F8D" w:rsidRDefault="00E82F8D" w:rsidP="0082641F">
      <w:pPr>
        <w:spacing w:after="0" w:line="240" w:lineRule="auto"/>
      </w:pPr>
      <w:r>
        <w:separator/>
      </w:r>
    </w:p>
  </w:endnote>
  <w:endnote w:type="continuationSeparator" w:id="0">
    <w:p w14:paraId="56B9DB02" w14:textId="77777777" w:rsidR="00E82F8D" w:rsidRDefault="00E82F8D" w:rsidP="0082641F">
      <w:pPr>
        <w:spacing w:after="0" w:line="240" w:lineRule="auto"/>
      </w:pPr>
      <w:r>
        <w:continuationSeparator/>
      </w:r>
    </w:p>
  </w:endnote>
  <w:endnote w:type="continuationNotice" w:id="1">
    <w:p w14:paraId="1914ABBA" w14:textId="77777777" w:rsidR="00E82F8D" w:rsidRDefault="00E82F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INPro-Medium">
    <w:altName w:val="Times New Roman"/>
    <w:panose1 w:val="020B0604020202020204"/>
    <w:charset w:val="00"/>
    <w:family w:val="roman"/>
    <w:pitch w:val="variable"/>
  </w:font>
  <w:font w:name="Segoe UI">
    <w:altName w:val="Sylfaen"/>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E9D99" w14:textId="77777777" w:rsidR="00375FE3" w:rsidRDefault="00375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4370403"/>
      <w:docPartObj>
        <w:docPartGallery w:val="Page Numbers (Bottom of Page)"/>
        <w:docPartUnique/>
      </w:docPartObj>
    </w:sdtPr>
    <w:sdtEndPr>
      <w:rPr>
        <w:rStyle w:val="PageNumber"/>
        <w:sz w:val="20"/>
        <w:szCs w:val="20"/>
      </w:rPr>
    </w:sdtEndPr>
    <w:sdtContent>
      <w:p w14:paraId="2AC50B10" w14:textId="513E0ABD" w:rsidR="00965B64" w:rsidRDefault="007A2328" w:rsidP="00CB5DD8">
        <w:pPr>
          <w:pStyle w:val="Footer"/>
          <w:framePr w:wrap="none" w:vAnchor="text" w:hAnchor="margin" w:y="1"/>
          <w:rPr>
            <w:rStyle w:val="PageNumber"/>
          </w:rPr>
        </w:pPr>
        <w:r>
          <w:rPr>
            <w:rStyle w:val="PageNumber"/>
          </w:rPr>
          <w:t>10</w:t>
        </w:r>
      </w:p>
    </w:sdtContent>
  </w:sdt>
  <w:p w14:paraId="261A0BAD" w14:textId="4D41BB9B" w:rsidR="00965B64" w:rsidRPr="00CB5DD8" w:rsidRDefault="007A2328" w:rsidP="00CB5DD8">
    <w:pPr>
      <w:pStyle w:val="Footer"/>
      <w:ind w:firstLine="360"/>
      <w:rPr>
        <w:sz w:val="20"/>
        <w:szCs w:val="20"/>
      </w:rPr>
    </w:pPr>
    <w:r>
      <w:rPr>
        <w:sz w:val="20"/>
        <w:szCs w:val="20"/>
      </w:rPr>
      <w:t xml:space="preserve">Tái duyệt năm </w:t>
    </w:r>
    <w:r w:rsidRPr="00CB5DD8">
      <w:rPr>
        <w:sz w:val="20"/>
        <w:szCs w:val="20"/>
      </w:rPr>
      <w:t xml:space="preserve">2020 </w:t>
    </w:r>
    <w:r>
      <w:rPr>
        <w:sz w:val="20"/>
        <w:szCs w:val="20"/>
      </w:rPr>
      <w:t>cho các Tiêu chuẩn trong Giáo dục năm</w:t>
    </w:r>
    <w:r w:rsidRPr="00CB5DD8">
      <w:rPr>
        <w:sz w:val="20"/>
        <w:szCs w:val="20"/>
      </w:rPr>
      <w:t xml:space="preserve"> 2005 – </w:t>
    </w:r>
    <w:r>
      <w:rPr>
        <w:sz w:val="20"/>
        <w:szCs w:val="20"/>
      </w:rPr>
      <w:t>Tài liệu thảo luận</w:t>
    </w:r>
    <w:r>
      <w:rPr>
        <w:noProof/>
        <w:sz w:val="20"/>
        <w:szCs w:val="20"/>
        <w:lang w:eastAsia="en-AU"/>
      </w:rPr>
      <w:t xml:space="preserve"> </w:t>
    </w:r>
    <w:r w:rsidR="00965B64">
      <w:rPr>
        <w:noProof/>
        <w:sz w:val="20"/>
        <w:szCs w:val="20"/>
        <w:lang w:eastAsia="en-AU"/>
      </w:rPr>
      <mc:AlternateContent>
        <mc:Choice Requires="wps">
          <w:drawing>
            <wp:anchor distT="0" distB="0" distL="114300" distR="114300" simplePos="0" relativeHeight="251658241" behindDoc="0" locked="0" layoutInCell="1" allowOverlap="1" wp14:anchorId="740413AD" wp14:editId="206E932D">
              <wp:simplePos x="0" y="0"/>
              <wp:positionH relativeFrom="column">
                <wp:posOffset>-901065</wp:posOffset>
              </wp:positionH>
              <wp:positionV relativeFrom="paragraph">
                <wp:posOffset>373681</wp:posOffset>
              </wp:positionV>
              <wp:extent cx="8400081" cy="263471"/>
              <wp:effectExtent l="0" t="0" r="0" b="3810"/>
              <wp:wrapNone/>
              <wp:docPr id="18" name="Rectangle 18"/>
              <wp:cNvGraphicFramePr/>
              <a:graphic xmlns:a="http://schemas.openxmlformats.org/drawingml/2006/main">
                <a:graphicData uri="http://schemas.microsoft.com/office/word/2010/wordprocessingShape">
                  <wps:wsp>
                    <wps:cNvSpPr/>
                    <wps:spPr>
                      <a:xfrm>
                        <a:off x="0" y="0"/>
                        <a:ext cx="8400081" cy="263471"/>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24051F57" id="Rectangle 18" o:spid="_x0000_s1026" style="position:absolute;margin-left:-70.95pt;margin-top:29.4pt;width:661.4pt;height:2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" fillcolor="#052c3f" stroked="f"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9203644"/>
      <w:docPartObj>
        <w:docPartGallery w:val="Page Numbers (Bottom of Page)"/>
        <w:docPartUnique/>
      </w:docPartObj>
    </w:sdtPr>
    <w:sdtEndPr>
      <w:rPr>
        <w:rStyle w:val="PageNumber"/>
        <w:sz w:val="20"/>
        <w:szCs w:val="20"/>
      </w:rPr>
    </w:sdtEndPr>
    <w:sdtContent>
      <w:p w14:paraId="280A5DB3" w14:textId="0DA568C5" w:rsidR="00965B64" w:rsidRDefault="00965B64" w:rsidP="00B50B0B">
        <w:pPr>
          <w:pStyle w:val="Footer"/>
          <w:framePr w:wrap="none" w:vAnchor="text" w:hAnchor="margin" w:y="1"/>
          <w:rPr>
            <w:rStyle w:val="PageNumber"/>
          </w:rPr>
        </w:pPr>
        <w:r w:rsidRPr="00CB5DD8">
          <w:rPr>
            <w:rStyle w:val="PageNumber"/>
            <w:sz w:val="20"/>
            <w:szCs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sidR="00D3224D">
          <w:rPr>
            <w:rStyle w:val="PageNumber"/>
            <w:noProof/>
            <w:sz w:val="20"/>
            <w:szCs w:val="20"/>
          </w:rPr>
          <w:t>2</w:t>
        </w:r>
        <w:r w:rsidRPr="00CB5DD8">
          <w:rPr>
            <w:rStyle w:val="PageNumber"/>
            <w:sz w:val="20"/>
            <w:szCs w:val="20"/>
          </w:rPr>
          <w:fldChar w:fldCharType="end"/>
        </w:r>
      </w:p>
    </w:sdtContent>
  </w:sdt>
  <w:p w14:paraId="50624930" w14:textId="3B2C64B6" w:rsidR="00965B64" w:rsidRPr="00CB5DD8" w:rsidRDefault="00965B64" w:rsidP="00CA07FC">
    <w:pPr>
      <w:pStyle w:val="Footer"/>
      <w:ind w:firstLine="360"/>
      <w:rPr>
        <w:sz w:val="20"/>
        <w:szCs w:val="20"/>
      </w:rPr>
    </w:pPr>
    <w:r>
      <w:rPr>
        <w:noProof/>
        <w:sz w:val="20"/>
        <w:szCs w:val="20"/>
        <w:lang w:eastAsia="en-AU"/>
      </w:rPr>
      <mc:AlternateContent>
        <mc:Choice Requires="wps">
          <w:drawing>
            <wp:anchor distT="0" distB="0" distL="114300" distR="114300" simplePos="0" relativeHeight="251658240" behindDoc="0" locked="0" layoutInCell="1" allowOverlap="1" wp14:anchorId="004A2153" wp14:editId="6BD7C532">
              <wp:simplePos x="0" y="0"/>
              <wp:positionH relativeFrom="column">
                <wp:posOffset>-901366</wp:posOffset>
              </wp:positionH>
              <wp:positionV relativeFrom="paragraph">
                <wp:posOffset>358140</wp:posOffset>
              </wp:positionV>
              <wp:extent cx="8400081" cy="263471"/>
              <wp:effectExtent l="0" t="0" r="0" b="3810"/>
              <wp:wrapNone/>
              <wp:docPr id="17" name="Rectangle 17"/>
              <wp:cNvGraphicFramePr/>
              <a:graphic xmlns:a="http://schemas.openxmlformats.org/drawingml/2006/main">
                <a:graphicData uri="http://schemas.microsoft.com/office/word/2010/wordprocessingShape">
                  <wps:wsp>
                    <wps:cNvSpPr/>
                    <wps:spPr>
                      <a:xfrm>
                        <a:off x="0" y="0"/>
                        <a:ext cx="8400081" cy="263471"/>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0D8958F0" id="Rectangle 17" o:spid="_x0000_s1026" style="position:absolute;margin-left:-70.95pt;margin-top:28.2pt;width:661.4pt;height:2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" fillcolor="#052c3f" stroked="f" strokeweight="1pt"/>
          </w:pict>
        </mc:Fallback>
      </mc:AlternateContent>
    </w:r>
    <w:r w:rsidR="00D51B14">
      <w:rPr>
        <w:sz w:val="20"/>
        <w:szCs w:val="20"/>
      </w:rPr>
      <w:t xml:space="preserve">Tái duyệt năm </w:t>
    </w:r>
    <w:r w:rsidRPr="00CB5DD8">
      <w:rPr>
        <w:sz w:val="20"/>
        <w:szCs w:val="20"/>
      </w:rPr>
      <w:t xml:space="preserve">2020 </w:t>
    </w:r>
    <w:r w:rsidR="00D51B14">
      <w:rPr>
        <w:sz w:val="20"/>
        <w:szCs w:val="20"/>
      </w:rPr>
      <w:t>cho các Tiêu chuẩn trong Giáo dục năm</w:t>
    </w:r>
    <w:r w:rsidRPr="00CB5DD8">
      <w:rPr>
        <w:sz w:val="20"/>
        <w:szCs w:val="20"/>
      </w:rPr>
      <w:t xml:space="preserve"> 2005 – </w:t>
    </w:r>
    <w:r w:rsidR="00D51B14">
      <w:rPr>
        <w:sz w:val="20"/>
        <w:szCs w:val="20"/>
      </w:rPr>
      <w:t>Tài liệu thảo luận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93653" w14:textId="77777777" w:rsidR="00E82F8D" w:rsidRDefault="00E82F8D" w:rsidP="0082641F">
      <w:pPr>
        <w:spacing w:after="0" w:line="240" w:lineRule="auto"/>
      </w:pPr>
      <w:r>
        <w:separator/>
      </w:r>
    </w:p>
  </w:footnote>
  <w:footnote w:type="continuationSeparator" w:id="0">
    <w:p w14:paraId="51D80911" w14:textId="77777777" w:rsidR="00E82F8D" w:rsidRDefault="00E82F8D" w:rsidP="0082641F">
      <w:pPr>
        <w:spacing w:after="0" w:line="240" w:lineRule="auto"/>
      </w:pPr>
      <w:r>
        <w:continuationSeparator/>
      </w:r>
    </w:p>
  </w:footnote>
  <w:footnote w:type="continuationNotice" w:id="1">
    <w:p w14:paraId="2FB499A5" w14:textId="77777777" w:rsidR="00E82F8D" w:rsidRDefault="00E82F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08EEA" w14:textId="77777777" w:rsidR="00375FE3" w:rsidRDefault="00375F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1F677" w14:textId="77777777" w:rsidR="00375FE3" w:rsidRDefault="00375F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CFE9F" w14:textId="72AF0B7E" w:rsidR="00965B64" w:rsidRDefault="00847D1A" w:rsidP="00C37DB3">
    <w:pPr>
      <w:pStyle w:val="Header"/>
      <w:ind w:hanging="567"/>
    </w:pPr>
    <w:r w:rsidRPr="00375FE3">
      <w:rPr>
        <w:noProof/>
      </w:rPr>
      <mc:AlternateContent>
        <mc:Choice Requires="wps">
          <w:drawing>
            <wp:anchor distT="0" distB="0" distL="114300" distR="114300" simplePos="0" relativeHeight="251660289" behindDoc="1" locked="0" layoutInCell="1" allowOverlap="1" wp14:anchorId="60FADABF" wp14:editId="2AFEF71C">
              <wp:simplePos x="0" y="0"/>
              <wp:positionH relativeFrom="column">
                <wp:posOffset>-899886</wp:posOffset>
              </wp:positionH>
              <wp:positionV relativeFrom="paragraph">
                <wp:posOffset>-366395</wp:posOffset>
              </wp:positionV>
              <wp:extent cx="7689850" cy="1337945"/>
              <wp:effectExtent l="0" t="0" r="635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89850" cy="133794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80056" id="Rectangle 1" o:spid="_x0000_s1026" style="position:absolute;margin-left:-70.85pt;margin-top:-28.85pt;width:605.5pt;height:105.3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" fillcolor="#052c3f" stroked="f" strokeweight="1pt"/>
          </w:pict>
        </mc:Fallback>
      </mc:AlternateContent>
    </w:r>
    <w:r w:rsidRPr="00375FE3">
      <w:rPr>
        <w:noProof/>
      </w:rPr>
      <mc:AlternateContent>
        <mc:Choice Requires="wps">
          <w:drawing>
            <wp:anchor distT="0" distB="0" distL="114300" distR="114300" simplePos="0" relativeHeight="251663361" behindDoc="0" locked="0" layoutInCell="1" allowOverlap="1" wp14:anchorId="5F749C82" wp14:editId="7E44B253">
              <wp:simplePos x="0" y="0"/>
              <wp:positionH relativeFrom="column">
                <wp:posOffset>-848995</wp:posOffset>
              </wp:positionH>
              <wp:positionV relativeFrom="paragraph">
                <wp:posOffset>970915</wp:posOffset>
              </wp:positionV>
              <wp:extent cx="7703820" cy="45085"/>
              <wp:effectExtent l="0" t="0" r="5080" b="5715"/>
              <wp:wrapNone/>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03820" cy="450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6FFAE" id="Rectangle 10" o:spid="_x0000_s1026" style="position:absolute;margin-left:-66.85pt;margin-top:76.45pt;width:606.6pt;height:3.55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" fillcolor="#d8d8d8 [2732]" stroked="f" strokeweight="1pt"/>
          </w:pict>
        </mc:Fallback>
      </mc:AlternateContent>
    </w:r>
    <w:r w:rsidR="00C37DB3">
      <w:rPr>
        <w:noProof/>
        <w:lang w:eastAsia="en-AU"/>
      </w:rPr>
      <w:drawing>
        <wp:inline distT="0" distB="0" distL="0" distR="0" wp14:anchorId="553C2107" wp14:editId="66F94B25">
          <wp:extent cx="2280015" cy="671096"/>
          <wp:effectExtent l="0" t="0" r="0" b="2540"/>
          <wp:docPr id="6" name="Picture 6"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1">
                    <a:extLst>
                      <a:ext uri="{28A0092B-C50C-407E-A947-70E740481C1C}">
                        <a14:useLocalDpi xmlns:a14="http://schemas.microsoft.com/office/drawing/2010/main" val="0"/>
                      </a:ext>
                    </a:extLst>
                  </a:blip>
                  <a:srcRect l="-1601" t="2362" b="-1"/>
                  <a:stretch/>
                </pic:blipFill>
                <pic:spPr bwMode="auto">
                  <a:xfrm>
                    <a:off x="0" y="0"/>
                    <a:ext cx="2283895" cy="672238"/>
                  </a:xfrm>
                  <a:prstGeom prst="rect">
                    <a:avLst/>
                  </a:prstGeom>
                  <a:ln>
                    <a:noFill/>
                  </a:ln>
                  <a:extLst>
                    <a:ext uri="{53640926-AAD7-44D8-BBD7-CCE9431645EC}">
                      <a14:shadowObscured xmlns:a14="http://schemas.microsoft.com/office/drawing/2010/main"/>
                    </a:ext>
                  </a:extLst>
                </pic:spPr>
              </pic:pic>
            </a:graphicData>
          </a:graphic>
        </wp:inline>
      </w:drawing>
    </w:r>
    <w:r w:rsidR="00375FE3" w:rsidRPr="00375FE3">
      <w:rPr>
        <w:noProof/>
      </w:rPr>
      <w:drawing>
        <wp:anchor distT="0" distB="0" distL="114300" distR="114300" simplePos="0" relativeHeight="251661313" behindDoc="0" locked="0" layoutInCell="1" allowOverlap="1" wp14:anchorId="22847965" wp14:editId="09F65369">
          <wp:simplePos x="0" y="0"/>
          <wp:positionH relativeFrom="column">
            <wp:posOffset>2253615</wp:posOffset>
          </wp:positionH>
          <wp:positionV relativeFrom="paragraph">
            <wp:posOffset>57150</wp:posOffset>
          </wp:positionV>
          <wp:extent cx="1481455" cy="633730"/>
          <wp:effectExtent l="0" t="0" r="4445" b="1270"/>
          <wp:wrapNone/>
          <wp:docPr id="8" name="Picture 8" descr="A close up of a logo&#10;&#10;Description automatically generated">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2">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14:sizeRelH relativeFrom="page">
            <wp14:pctWidth>0</wp14:pctWidth>
          </wp14:sizeRelH>
          <wp14:sizeRelV relativeFrom="page">
            <wp14:pctHeight>0</wp14:pctHeight>
          </wp14:sizeRelV>
        </wp:anchor>
      </w:drawing>
    </w:r>
    <w:r w:rsidR="00375FE3" w:rsidRPr="00375FE3">
      <w:rPr>
        <w:noProof/>
      </w:rPr>
      <w:drawing>
        <wp:anchor distT="0" distB="0" distL="114300" distR="114300" simplePos="0" relativeHeight="251662337" behindDoc="0" locked="0" layoutInCell="1" allowOverlap="1" wp14:anchorId="4703A2FF" wp14:editId="49EA89CF">
          <wp:simplePos x="0" y="0"/>
          <wp:positionH relativeFrom="column">
            <wp:posOffset>3958590</wp:posOffset>
          </wp:positionH>
          <wp:positionV relativeFrom="paragraph">
            <wp:posOffset>112395</wp:posOffset>
          </wp:positionV>
          <wp:extent cx="726440" cy="643255"/>
          <wp:effectExtent l="0" t="0" r="0" b="4445"/>
          <wp:wrapNone/>
          <wp:docPr id="4" name="Picture 4" descr="A picture containing drawing&#10;&#10;Description automatically generated">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3">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14:sizeRelH relativeFrom="page">
            <wp14:pctWidth>0</wp14:pctWidth>
          </wp14:sizeRelH>
          <wp14:sizeRelV relativeFrom="page">
            <wp14:pctHeight>0</wp14:pctHeight>
          </wp14:sizeRelV>
        </wp:anchor>
      </w:drawing>
    </w:r>
    <w:r w:rsidR="00375FE3" w:rsidRPr="00375FE3">
      <w:rPr>
        <w:noProof/>
      </w:rPr>
      <mc:AlternateContent>
        <mc:Choice Requires="wps">
          <w:drawing>
            <wp:anchor distT="0" distB="0" distL="114300" distR="114300" simplePos="0" relativeHeight="251664385" behindDoc="0" locked="0" layoutInCell="1" allowOverlap="1" wp14:anchorId="32939EEA" wp14:editId="045B6B7C">
              <wp:simplePos x="0" y="0"/>
              <wp:positionH relativeFrom="column">
                <wp:posOffset>2064062</wp:posOffset>
              </wp:positionH>
              <wp:positionV relativeFrom="paragraph">
                <wp:posOffset>-82853</wp:posOffset>
              </wp:positionV>
              <wp:extent cx="0" cy="893459"/>
              <wp:effectExtent l="0" t="0" r="12700" b="8255"/>
              <wp:wrapNone/>
              <wp:docPr id="7" name="Straight Connector 7"/>
              <wp:cNvGraphicFramePr/>
              <a:graphic xmlns:a="http://schemas.openxmlformats.org/drawingml/2006/main">
                <a:graphicData uri="http://schemas.microsoft.com/office/word/2010/wordprocessingShape">
                  <wps:wsp>
                    <wps:cNvCnPr/>
                    <wps:spPr>
                      <a:xfrm>
                        <a:off x="0" y="0"/>
                        <a:ext cx="0" cy="893459"/>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C24105" id="Straight Connector 7" o:spid="_x0000_s1026" style="position:absolute;z-index:251664385;visibility:visible;mso-wrap-style:square;mso-wrap-distance-left:9pt;mso-wrap-distance-top:0;mso-wrap-distance-right:9pt;mso-wrap-distance-bottom:0;mso-position-horizontal:absolute;mso-position-horizontal-relative:text;mso-position-vertical:absolute;mso-position-vertical-relative:text" from="162.5pt,-6.5pt" to="162.5pt,6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" strokecolor="#bfbfbf [2412]" strokeweight=".5pt">
              <v:stroke joinstyle="miter"/>
            </v:line>
          </w:pict>
        </mc:Fallback>
      </mc:AlternateContent>
    </w:r>
    <w:r w:rsidR="00965B64" w:rsidRPr="007770DF">
      <w:rPr>
        <w:noProof/>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F7961" w14:textId="5144CC64" w:rsidR="00965B64" w:rsidRDefault="00965B64" w:rsidP="00344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D29"/>
    <w:multiLevelType w:val="hybridMultilevel"/>
    <w:tmpl w:val="B2BC81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ED7766"/>
    <w:multiLevelType w:val="hybridMultilevel"/>
    <w:tmpl w:val="976A2628"/>
    <w:lvl w:ilvl="0" w:tplc="10F837EA">
      <w:start w:val="1"/>
      <w:numFmt w:val="bullet"/>
      <w:lvlText w:val="•"/>
      <w:lvlJc w:val="left"/>
      <w:pPr>
        <w:tabs>
          <w:tab w:val="num" w:pos="720"/>
        </w:tabs>
        <w:ind w:left="720" w:hanging="360"/>
      </w:pPr>
      <w:rPr>
        <w:rFonts w:ascii="Arial" w:hAnsi="Arial" w:hint="default"/>
      </w:rPr>
    </w:lvl>
    <w:lvl w:ilvl="1" w:tplc="844CBB02" w:tentative="1">
      <w:start w:val="1"/>
      <w:numFmt w:val="bullet"/>
      <w:lvlText w:val="•"/>
      <w:lvlJc w:val="left"/>
      <w:pPr>
        <w:tabs>
          <w:tab w:val="num" w:pos="1440"/>
        </w:tabs>
        <w:ind w:left="1440" w:hanging="360"/>
      </w:pPr>
      <w:rPr>
        <w:rFonts w:ascii="Arial" w:hAnsi="Arial" w:hint="default"/>
      </w:rPr>
    </w:lvl>
    <w:lvl w:ilvl="2" w:tplc="D85A9CC4" w:tentative="1">
      <w:start w:val="1"/>
      <w:numFmt w:val="bullet"/>
      <w:lvlText w:val="•"/>
      <w:lvlJc w:val="left"/>
      <w:pPr>
        <w:tabs>
          <w:tab w:val="num" w:pos="2160"/>
        </w:tabs>
        <w:ind w:left="2160" w:hanging="360"/>
      </w:pPr>
      <w:rPr>
        <w:rFonts w:ascii="Arial" w:hAnsi="Arial" w:hint="default"/>
      </w:rPr>
    </w:lvl>
    <w:lvl w:ilvl="3" w:tplc="8938CCD0" w:tentative="1">
      <w:start w:val="1"/>
      <w:numFmt w:val="bullet"/>
      <w:lvlText w:val="•"/>
      <w:lvlJc w:val="left"/>
      <w:pPr>
        <w:tabs>
          <w:tab w:val="num" w:pos="2880"/>
        </w:tabs>
        <w:ind w:left="2880" w:hanging="360"/>
      </w:pPr>
      <w:rPr>
        <w:rFonts w:ascii="Arial" w:hAnsi="Arial" w:hint="default"/>
      </w:rPr>
    </w:lvl>
    <w:lvl w:ilvl="4" w:tplc="D340B5DE" w:tentative="1">
      <w:start w:val="1"/>
      <w:numFmt w:val="bullet"/>
      <w:lvlText w:val="•"/>
      <w:lvlJc w:val="left"/>
      <w:pPr>
        <w:tabs>
          <w:tab w:val="num" w:pos="3600"/>
        </w:tabs>
        <w:ind w:left="3600" w:hanging="360"/>
      </w:pPr>
      <w:rPr>
        <w:rFonts w:ascii="Arial" w:hAnsi="Arial" w:hint="default"/>
      </w:rPr>
    </w:lvl>
    <w:lvl w:ilvl="5" w:tplc="A41A0B1E" w:tentative="1">
      <w:start w:val="1"/>
      <w:numFmt w:val="bullet"/>
      <w:lvlText w:val="•"/>
      <w:lvlJc w:val="left"/>
      <w:pPr>
        <w:tabs>
          <w:tab w:val="num" w:pos="4320"/>
        </w:tabs>
        <w:ind w:left="4320" w:hanging="360"/>
      </w:pPr>
      <w:rPr>
        <w:rFonts w:ascii="Arial" w:hAnsi="Arial" w:hint="default"/>
      </w:rPr>
    </w:lvl>
    <w:lvl w:ilvl="6" w:tplc="E86E406E" w:tentative="1">
      <w:start w:val="1"/>
      <w:numFmt w:val="bullet"/>
      <w:lvlText w:val="•"/>
      <w:lvlJc w:val="left"/>
      <w:pPr>
        <w:tabs>
          <w:tab w:val="num" w:pos="5040"/>
        </w:tabs>
        <w:ind w:left="5040" w:hanging="360"/>
      </w:pPr>
      <w:rPr>
        <w:rFonts w:ascii="Arial" w:hAnsi="Arial" w:hint="default"/>
      </w:rPr>
    </w:lvl>
    <w:lvl w:ilvl="7" w:tplc="3536C380" w:tentative="1">
      <w:start w:val="1"/>
      <w:numFmt w:val="bullet"/>
      <w:lvlText w:val="•"/>
      <w:lvlJc w:val="left"/>
      <w:pPr>
        <w:tabs>
          <w:tab w:val="num" w:pos="5760"/>
        </w:tabs>
        <w:ind w:left="5760" w:hanging="360"/>
      </w:pPr>
      <w:rPr>
        <w:rFonts w:ascii="Arial" w:hAnsi="Arial" w:hint="default"/>
      </w:rPr>
    </w:lvl>
    <w:lvl w:ilvl="8" w:tplc="87FC60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53188"/>
    <w:multiLevelType w:val="hybridMultilevel"/>
    <w:tmpl w:val="BBD2158A"/>
    <w:lvl w:ilvl="0" w:tplc="9662A85E">
      <w:start w:val="1"/>
      <w:numFmt w:val="bullet"/>
      <w:lvlText w:val="•"/>
      <w:lvlJc w:val="left"/>
      <w:pPr>
        <w:tabs>
          <w:tab w:val="num" w:pos="720"/>
        </w:tabs>
        <w:ind w:left="720" w:hanging="360"/>
      </w:pPr>
      <w:rPr>
        <w:rFonts w:ascii="Arial" w:hAnsi="Arial" w:hint="default"/>
      </w:rPr>
    </w:lvl>
    <w:lvl w:ilvl="1" w:tplc="980692D4" w:tentative="1">
      <w:start w:val="1"/>
      <w:numFmt w:val="bullet"/>
      <w:lvlText w:val="•"/>
      <w:lvlJc w:val="left"/>
      <w:pPr>
        <w:tabs>
          <w:tab w:val="num" w:pos="1440"/>
        </w:tabs>
        <w:ind w:left="1440" w:hanging="360"/>
      </w:pPr>
      <w:rPr>
        <w:rFonts w:ascii="Arial" w:hAnsi="Arial" w:hint="default"/>
      </w:rPr>
    </w:lvl>
    <w:lvl w:ilvl="2" w:tplc="6A7CAE1C" w:tentative="1">
      <w:start w:val="1"/>
      <w:numFmt w:val="bullet"/>
      <w:lvlText w:val="•"/>
      <w:lvlJc w:val="left"/>
      <w:pPr>
        <w:tabs>
          <w:tab w:val="num" w:pos="2160"/>
        </w:tabs>
        <w:ind w:left="2160" w:hanging="360"/>
      </w:pPr>
      <w:rPr>
        <w:rFonts w:ascii="Arial" w:hAnsi="Arial" w:hint="default"/>
      </w:rPr>
    </w:lvl>
    <w:lvl w:ilvl="3" w:tplc="12AE066E" w:tentative="1">
      <w:start w:val="1"/>
      <w:numFmt w:val="bullet"/>
      <w:lvlText w:val="•"/>
      <w:lvlJc w:val="left"/>
      <w:pPr>
        <w:tabs>
          <w:tab w:val="num" w:pos="2880"/>
        </w:tabs>
        <w:ind w:left="2880" w:hanging="360"/>
      </w:pPr>
      <w:rPr>
        <w:rFonts w:ascii="Arial" w:hAnsi="Arial" w:hint="default"/>
      </w:rPr>
    </w:lvl>
    <w:lvl w:ilvl="4" w:tplc="1A301C1E" w:tentative="1">
      <w:start w:val="1"/>
      <w:numFmt w:val="bullet"/>
      <w:lvlText w:val="•"/>
      <w:lvlJc w:val="left"/>
      <w:pPr>
        <w:tabs>
          <w:tab w:val="num" w:pos="3600"/>
        </w:tabs>
        <w:ind w:left="3600" w:hanging="360"/>
      </w:pPr>
      <w:rPr>
        <w:rFonts w:ascii="Arial" w:hAnsi="Arial" w:hint="default"/>
      </w:rPr>
    </w:lvl>
    <w:lvl w:ilvl="5" w:tplc="343C3672" w:tentative="1">
      <w:start w:val="1"/>
      <w:numFmt w:val="bullet"/>
      <w:lvlText w:val="•"/>
      <w:lvlJc w:val="left"/>
      <w:pPr>
        <w:tabs>
          <w:tab w:val="num" w:pos="4320"/>
        </w:tabs>
        <w:ind w:left="4320" w:hanging="360"/>
      </w:pPr>
      <w:rPr>
        <w:rFonts w:ascii="Arial" w:hAnsi="Arial" w:hint="default"/>
      </w:rPr>
    </w:lvl>
    <w:lvl w:ilvl="6" w:tplc="14A67272" w:tentative="1">
      <w:start w:val="1"/>
      <w:numFmt w:val="bullet"/>
      <w:lvlText w:val="•"/>
      <w:lvlJc w:val="left"/>
      <w:pPr>
        <w:tabs>
          <w:tab w:val="num" w:pos="5040"/>
        </w:tabs>
        <w:ind w:left="5040" w:hanging="360"/>
      </w:pPr>
      <w:rPr>
        <w:rFonts w:ascii="Arial" w:hAnsi="Arial" w:hint="default"/>
      </w:rPr>
    </w:lvl>
    <w:lvl w:ilvl="7" w:tplc="DEE46F06" w:tentative="1">
      <w:start w:val="1"/>
      <w:numFmt w:val="bullet"/>
      <w:lvlText w:val="•"/>
      <w:lvlJc w:val="left"/>
      <w:pPr>
        <w:tabs>
          <w:tab w:val="num" w:pos="5760"/>
        </w:tabs>
        <w:ind w:left="5760" w:hanging="360"/>
      </w:pPr>
      <w:rPr>
        <w:rFonts w:ascii="Arial" w:hAnsi="Arial" w:hint="default"/>
      </w:rPr>
    </w:lvl>
    <w:lvl w:ilvl="8" w:tplc="D5DE50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BB3108"/>
    <w:multiLevelType w:val="hybridMultilevel"/>
    <w:tmpl w:val="696CC7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F95ADF"/>
    <w:multiLevelType w:val="hybridMultilevel"/>
    <w:tmpl w:val="C32E3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131E62"/>
    <w:multiLevelType w:val="hybridMultilevel"/>
    <w:tmpl w:val="7FDEF970"/>
    <w:lvl w:ilvl="0" w:tplc="B51802A4">
      <w:start w:val="1"/>
      <w:numFmt w:val="bullet"/>
      <w:lvlText w:val="•"/>
      <w:lvlJc w:val="left"/>
      <w:pPr>
        <w:tabs>
          <w:tab w:val="num" w:pos="720"/>
        </w:tabs>
        <w:ind w:left="720" w:hanging="360"/>
      </w:pPr>
      <w:rPr>
        <w:rFonts w:ascii="Arial" w:hAnsi="Arial" w:hint="default"/>
      </w:rPr>
    </w:lvl>
    <w:lvl w:ilvl="1" w:tplc="99E43BBE" w:tentative="1">
      <w:start w:val="1"/>
      <w:numFmt w:val="bullet"/>
      <w:lvlText w:val="•"/>
      <w:lvlJc w:val="left"/>
      <w:pPr>
        <w:tabs>
          <w:tab w:val="num" w:pos="1440"/>
        </w:tabs>
        <w:ind w:left="1440" w:hanging="360"/>
      </w:pPr>
      <w:rPr>
        <w:rFonts w:ascii="Arial" w:hAnsi="Arial" w:hint="default"/>
      </w:rPr>
    </w:lvl>
    <w:lvl w:ilvl="2" w:tplc="3DC8A0BC" w:tentative="1">
      <w:start w:val="1"/>
      <w:numFmt w:val="bullet"/>
      <w:lvlText w:val="•"/>
      <w:lvlJc w:val="left"/>
      <w:pPr>
        <w:tabs>
          <w:tab w:val="num" w:pos="2160"/>
        </w:tabs>
        <w:ind w:left="2160" w:hanging="360"/>
      </w:pPr>
      <w:rPr>
        <w:rFonts w:ascii="Arial" w:hAnsi="Arial" w:hint="default"/>
      </w:rPr>
    </w:lvl>
    <w:lvl w:ilvl="3" w:tplc="E160CF1A" w:tentative="1">
      <w:start w:val="1"/>
      <w:numFmt w:val="bullet"/>
      <w:lvlText w:val="•"/>
      <w:lvlJc w:val="left"/>
      <w:pPr>
        <w:tabs>
          <w:tab w:val="num" w:pos="2880"/>
        </w:tabs>
        <w:ind w:left="2880" w:hanging="360"/>
      </w:pPr>
      <w:rPr>
        <w:rFonts w:ascii="Arial" w:hAnsi="Arial" w:hint="default"/>
      </w:rPr>
    </w:lvl>
    <w:lvl w:ilvl="4" w:tplc="D1F40FD4" w:tentative="1">
      <w:start w:val="1"/>
      <w:numFmt w:val="bullet"/>
      <w:lvlText w:val="•"/>
      <w:lvlJc w:val="left"/>
      <w:pPr>
        <w:tabs>
          <w:tab w:val="num" w:pos="3600"/>
        </w:tabs>
        <w:ind w:left="3600" w:hanging="360"/>
      </w:pPr>
      <w:rPr>
        <w:rFonts w:ascii="Arial" w:hAnsi="Arial" w:hint="default"/>
      </w:rPr>
    </w:lvl>
    <w:lvl w:ilvl="5" w:tplc="AB7E8774" w:tentative="1">
      <w:start w:val="1"/>
      <w:numFmt w:val="bullet"/>
      <w:lvlText w:val="•"/>
      <w:lvlJc w:val="left"/>
      <w:pPr>
        <w:tabs>
          <w:tab w:val="num" w:pos="4320"/>
        </w:tabs>
        <w:ind w:left="4320" w:hanging="360"/>
      </w:pPr>
      <w:rPr>
        <w:rFonts w:ascii="Arial" w:hAnsi="Arial" w:hint="default"/>
      </w:rPr>
    </w:lvl>
    <w:lvl w:ilvl="6" w:tplc="D3A4E278" w:tentative="1">
      <w:start w:val="1"/>
      <w:numFmt w:val="bullet"/>
      <w:lvlText w:val="•"/>
      <w:lvlJc w:val="left"/>
      <w:pPr>
        <w:tabs>
          <w:tab w:val="num" w:pos="5040"/>
        </w:tabs>
        <w:ind w:left="5040" w:hanging="360"/>
      </w:pPr>
      <w:rPr>
        <w:rFonts w:ascii="Arial" w:hAnsi="Arial" w:hint="default"/>
      </w:rPr>
    </w:lvl>
    <w:lvl w:ilvl="7" w:tplc="BFB06CA0" w:tentative="1">
      <w:start w:val="1"/>
      <w:numFmt w:val="bullet"/>
      <w:lvlText w:val="•"/>
      <w:lvlJc w:val="left"/>
      <w:pPr>
        <w:tabs>
          <w:tab w:val="num" w:pos="5760"/>
        </w:tabs>
        <w:ind w:left="5760" w:hanging="360"/>
      </w:pPr>
      <w:rPr>
        <w:rFonts w:ascii="Arial" w:hAnsi="Arial" w:hint="default"/>
      </w:rPr>
    </w:lvl>
    <w:lvl w:ilvl="8" w:tplc="B212EE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782F49"/>
    <w:multiLevelType w:val="hybridMultilevel"/>
    <w:tmpl w:val="40F43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0B3D6F"/>
    <w:multiLevelType w:val="hybridMultilevel"/>
    <w:tmpl w:val="1BB2FF70"/>
    <w:lvl w:ilvl="0" w:tplc="062043B2">
      <w:start w:val="1"/>
      <w:numFmt w:val="bullet"/>
      <w:lvlText w:val="•"/>
      <w:lvlJc w:val="left"/>
      <w:pPr>
        <w:tabs>
          <w:tab w:val="num" w:pos="720"/>
        </w:tabs>
        <w:ind w:left="720" w:hanging="360"/>
      </w:pPr>
      <w:rPr>
        <w:rFonts w:ascii="Arial" w:hAnsi="Arial" w:hint="default"/>
      </w:rPr>
    </w:lvl>
    <w:lvl w:ilvl="1" w:tplc="6652B1AC" w:tentative="1">
      <w:start w:val="1"/>
      <w:numFmt w:val="bullet"/>
      <w:lvlText w:val="•"/>
      <w:lvlJc w:val="left"/>
      <w:pPr>
        <w:tabs>
          <w:tab w:val="num" w:pos="1440"/>
        </w:tabs>
        <w:ind w:left="1440" w:hanging="360"/>
      </w:pPr>
      <w:rPr>
        <w:rFonts w:ascii="Arial" w:hAnsi="Arial" w:hint="default"/>
      </w:rPr>
    </w:lvl>
    <w:lvl w:ilvl="2" w:tplc="C9CE9074" w:tentative="1">
      <w:start w:val="1"/>
      <w:numFmt w:val="bullet"/>
      <w:lvlText w:val="•"/>
      <w:lvlJc w:val="left"/>
      <w:pPr>
        <w:tabs>
          <w:tab w:val="num" w:pos="2160"/>
        </w:tabs>
        <w:ind w:left="2160" w:hanging="360"/>
      </w:pPr>
      <w:rPr>
        <w:rFonts w:ascii="Arial" w:hAnsi="Arial" w:hint="default"/>
      </w:rPr>
    </w:lvl>
    <w:lvl w:ilvl="3" w:tplc="2E2EE904" w:tentative="1">
      <w:start w:val="1"/>
      <w:numFmt w:val="bullet"/>
      <w:lvlText w:val="•"/>
      <w:lvlJc w:val="left"/>
      <w:pPr>
        <w:tabs>
          <w:tab w:val="num" w:pos="2880"/>
        </w:tabs>
        <w:ind w:left="2880" w:hanging="360"/>
      </w:pPr>
      <w:rPr>
        <w:rFonts w:ascii="Arial" w:hAnsi="Arial" w:hint="default"/>
      </w:rPr>
    </w:lvl>
    <w:lvl w:ilvl="4" w:tplc="F7984A94" w:tentative="1">
      <w:start w:val="1"/>
      <w:numFmt w:val="bullet"/>
      <w:lvlText w:val="•"/>
      <w:lvlJc w:val="left"/>
      <w:pPr>
        <w:tabs>
          <w:tab w:val="num" w:pos="3600"/>
        </w:tabs>
        <w:ind w:left="3600" w:hanging="360"/>
      </w:pPr>
      <w:rPr>
        <w:rFonts w:ascii="Arial" w:hAnsi="Arial" w:hint="default"/>
      </w:rPr>
    </w:lvl>
    <w:lvl w:ilvl="5" w:tplc="7BD646AE" w:tentative="1">
      <w:start w:val="1"/>
      <w:numFmt w:val="bullet"/>
      <w:lvlText w:val="•"/>
      <w:lvlJc w:val="left"/>
      <w:pPr>
        <w:tabs>
          <w:tab w:val="num" w:pos="4320"/>
        </w:tabs>
        <w:ind w:left="4320" w:hanging="360"/>
      </w:pPr>
      <w:rPr>
        <w:rFonts w:ascii="Arial" w:hAnsi="Arial" w:hint="default"/>
      </w:rPr>
    </w:lvl>
    <w:lvl w:ilvl="6" w:tplc="0EDC831A" w:tentative="1">
      <w:start w:val="1"/>
      <w:numFmt w:val="bullet"/>
      <w:lvlText w:val="•"/>
      <w:lvlJc w:val="left"/>
      <w:pPr>
        <w:tabs>
          <w:tab w:val="num" w:pos="5040"/>
        </w:tabs>
        <w:ind w:left="5040" w:hanging="360"/>
      </w:pPr>
      <w:rPr>
        <w:rFonts w:ascii="Arial" w:hAnsi="Arial" w:hint="default"/>
      </w:rPr>
    </w:lvl>
    <w:lvl w:ilvl="7" w:tplc="FAAE75C2" w:tentative="1">
      <w:start w:val="1"/>
      <w:numFmt w:val="bullet"/>
      <w:lvlText w:val="•"/>
      <w:lvlJc w:val="left"/>
      <w:pPr>
        <w:tabs>
          <w:tab w:val="num" w:pos="5760"/>
        </w:tabs>
        <w:ind w:left="5760" w:hanging="360"/>
      </w:pPr>
      <w:rPr>
        <w:rFonts w:ascii="Arial" w:hAnsi="Arial" w:hint="default"/>
      </w:rPr>
    </w:lvl>
    <w:lvl w:ilvl="8" w:tplc="ED2094C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56B61AC"/>
    <w:multiLevelType w:val="hybridMultilevel"/>
    <w:tmpl w:val="A66E6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357A9D"/>
    <w:multiLevelType w:val="hybridMultilevel"/>
    <w:tmpl w:val="5344D694"/>
    <w:lvl w:ilvl="0" w:tplc="97680C54">
      <w:start w:val="1"/>
      <w:numFmt w:val="bullet"/>
      <w:lvlText w:val="•"/>
      <w:lvlJc w:val="left"/>
      <w:pPr>
        <w:tabs>
          <w:tab w:val="num" w:pos="720"/>
        </w:tabs>
        <w:ind w:left="720" w:hanging="360"/>
      </w:pPr>
      <w:rPr>
        <w:rFonts w:ascii="Arial" w:hAnsi="Arial" w:hint="default"/>
      </w:rPr>
    </w:lvl>
    <w:lvl w:ilvl="1" w:tplc="43FEBFBA" w:tentative="1">
      <w:start w:val="1"/>
      <w:numFmt w:val="bullet"/>
      <w:lvlText w:val="•"/>
      <w:lvlJc w:val="left"/>
      <w:pPr>
        <w:tabs>
          <w:tab w:val="num" w:pos="1440"/>
        </w:tabs>
        <w:ind w:left="1440" w:hanging="360"/>
      </w:pPr>
      <w:rPr>
        <w:rFonts w:ascii="Arial" w:hAnsi="Arial" w:hint="default"/>
      </w:rPr>
    </w:lvl>
    <w:lvl w:ilvl="2" w:tplc="CB54C924" w:tentative="1">
      <w:start w:val="1"/>
      <w:numFmt w:val="bullet"/>
      <w:lvlText w:val="•"/>
      <w:lvlJc w:val="left"/>
      <w:pPr>
        <w:tabs>
          <w:tab w:val="num" w:pos="2160"/>
        </w:tabs>
        <w:ind w:left="2160" w:hanging="360"/>
      </w:pPr>
      <w:rPr>
        <w:rFonts w:ascii="Arial" w:hAnsi="Arial" w:hint="default"/>
      </w:rPr>
    </w:lvl>
    <w:lvl w:ilvl="3" w:tplc="F2845EC4" w:tentative="1">
      <w:start w:val="1"/>
      <w:numFmt w:val="bullet"/>
      <w:lvlText w:val="•"/>
      <w:lvlJc w:val="left"/>
      <w:pPr>
        <w:tabs>
          <w:tab w:val="num" w:pos="2880"/>
        </w:tabs>
        <w:ind w:left="2880" w:hanging="360"/>
      </w:pPr>
      <w:rPr>
        <w:rFonts w:ascii="Arial" w:hAnsi="Arial" w:hint="default"/>
      </w:rPr>
    </w:lvl>
    <w:lvl w:ilvl="4" w:tplc="1F3EF2E2" w:tentative="1">
      <w:start w:val="1"/>
      <w:numFmt w:val="bullet"/>
      <w:lvlText w:val="•"/>
      <w:lvlJc w:val="left"/>
      <w:pPr>
        <w:tabs>
          <w:tab w:val="num" w:pos="3600"/>
        </w:tabs>
        <w:ind w:left="3600" w:hanging="360"/>
      </w:pPr>
      <w:rPr>
        <w:rFonts w:ascii="Arial" w:hAnsi="Arial" w:hint="default"/>
      </w:rPr>
    </w:lvl>
    <w:lvl w:ilvl="5" w:tplc="8D7AEE96" w:tentative="1">
      <w:start w:val="1"/>
      <w:numFmt w:val="bullet"/>
      <w:lvlText w:val="•"/>
      <w:lvlJc w:val="left"/>
      <w:pPr>
        <w:tabs>
          <w:tab w:val="num" w:pos="4320"/>
        </w:tabs>
        <w:ind w:left="4320" w:hanging="360"/>
      </w:pPr>
      <w:rPr>
        <w:rFonts w:ascii="Arial" w:hAnsi="Arial" w:hint="default"/>
      </w:rPr>
    </w:lvl>
    <w:lvl w:ilvl="6" w:tplc="8DB291F2" w:tentative="1">
      <w:start w:val="1"/>
      <w:numFmt w:val="bullet"/>
      <w:lvlText w:val="•"/>
      <w:lvlJc w:val="left"/>
      <w:pPr>
        <w:tabs>
          <w:tab w:val="num" w:pos="5040"/>
        </w:tabs>
        <w:ind w:left="5040" w:hanging="360"/>
      </w:pPr>
      <w:rPr>
        <w:rFonts w:ascii="Arial" w:hAnsi="Arial" w:hint="default"/>
      </w:rPr>
    </w:lvl>
    <w:lvl w:ilvl="7" w:tplc="7CEA7D40" w:tentative="1">
      <w:start w:val="1"/>
      <w:numFmt w:val="bullet"/>
      <w:lvlText w:val="•"/>
      <w:lvlJc w:val="left"/>
      <w:pPr>
        <w:tabs>
          <w:tab w:val="num" w:pos="5760"/>
        </w:tabs>
        <w:ind w:left="5760" w:hanging="360"/>
      </w:pPr>
      <w:rPr>
        <w:rFonts w:ascii="Arial" w:hAnsi="Arial" w:hint="default"/>
      </w:rPr>
    </w:lvl>
    <w:lvl w:ilvl="8" w:tplc="80DE2DF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FE0A37"/>
    <w:multiLevelType w:val="hybridMultilevel"/>
    <w:tmpl w:val="320C4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5F4CD9"/>
    <w:multiLevelType w:val="hybridMultilevel"/>
    <w:tmpl w:val="B2C4AA60"/>
    <w:lvl w:ilvl="0" w:tplc="D1E6EAF4">
      <w:start w:val="1"/>
      <w:numFmt w:val="bullet"/>
      <w:lvlText w:val="•"/>
      <w:lvlJc w:val="left"/>
      <w:pPr>
        <w:tabs>
          <w:tab w:val="num" w:pos="720"/>
        </w:tabs>
        <w:ind w:left="720" w:hanging="360"/>
      </w:pPr>
      <w:rPr>
        <w:rFonts w:ascii="Arial" w:hAnsi="Arial" w:hint="default"/>
      </w:rPr>
    </w:lvl>
    <w:lvl w:ilvl="1" w:tplc="4B9AB07E" w:tentative="1">
      <w:start w:val="1"/>
      <w:numFmt w:val="bullet"/>
      <w:lvlText w:val="•"/>
      <w:lvlJc w:val="left"/>
      <w:pPr>
        <w:tabs>
          <w:tab w:val="num" w:pos="1440"/>
        </w:tabs>
        <w:ind w:left="1440" w:hanging="360"/>
      </w:pPr>
      <w:rPr>
        <w:rFonts w:ascii="Arial" w:hAnsi="Arial" w:hint="default"/>
      </w:rPr>
    </w:lvl>
    <w:lvl w:ilvl="2" w:tplc="58C019B0" w:tentative="1">
      <w:start w:val="1"/>
      <w:numFmt w:val="bullet"/>
      <w:lvlText w:val="•"/>
      <w:lvlJc w:val="left"/>
      <w:pPr>
        <w:tabs>
          <w:tab w:val="num" w:pos="2160"/>
        </w:tabs>
        <w:ind w:left="2160" w:hanging="360"/>
      </w:pPr>
      <w:rPr>
        <w:rFonts w:ascii="Arial" w:hAnsi="Arial" w:hint="default"/>
      </w:rPr>
    </w:lvl>
    <w:lvl w:ilvl="3" w:tplc="B540F8CE" w:tentative="1">
      <w:start w:val="1"/>
      <w:numFmt w:val="bullet"/>
      <w:lvlText w:val="•"/>
      <w:lvlJc w:val="left"/>
      <w:pPr>
        <w:tabs>
          <w:tab w:val="num" w:pos="2880"/>
        </w:tabs>
        <w:ind w:left="2880" w:hanging="360"/>
      </w:pPr>
      <w:rPr>
        <w:rFonts w:ascii="Arial" w:hAnsi="Arial" w:hint="default"/>
      </w:rPr>
    </w:lvl>
    <w:lvl w:ilvl="4" w:tplc="C3D8E2EE" w:tentative="1">
      <w:start w:val="1"/>
      <w:numFmt w:val="bullet"/>
      <w:lvlText w:val="•"/>
      <w:lvlJc w:val="left"/>
      <w:pPr>
        <w:tabs>
          <w:tab w:val="num" w:pos="3600"/>
        </w:tabs>
        <w:ind w:left="3600" w:hanging="360"/>
      </w:pPr>
      <w:rPr>
        <w:rFonts w:ascii="Arial" w:hAnsi="Arial" w:hint="default"/>
      </w:rPr>
    </w:lvl>
    <w:lvl w:ilvl="5" w:tplc="4588DBE6" w:tentative="1">
      <w:start w:val="1"/>
      <w:numFmt w:val="bullet"/>
      <w:lvlText w:val="•"/>
      <w:lvlJc w:val="left"/>
      <w:pPr>
        <w:tabs>
          <w:tab w:val="num" w:pos="4320"/>
        </w:tabs>
        <w:ind w:left="4320" w:hanging="360"/>
      </w:pPr>
      <w:rPr>
        <w:rFonts w:ascii="Arial" w:hAnsi="Arial" w:hint="default"/>
      </w:rPr>
    </w:lvl>
    <w:lvl w:ilvl="6" w:tplc="84182EE2" w:tentative="1">
      <w:start w:val="1"/>
      <w:numFmt w:val="bullet"/>
      <w:lvlText w:val="•"/>
      <w:lvlJc w:val="left"/>
      <w:pPr>
        <w:tabs>
          <w:tab w:val="num" w:pos="5040"/>
        </w:tabs>
        <w:ind w:left="5040" w:hanging="360"/>
      </w:pPr>
      <w:rPr>
        <w:rFonts w:ascii="Arial" w:hAnsi="Arial" w:hint="default"/>
      </w:rPr>
    </w:lvl>
    <w:lvl w:ilvl="7" w:tplc="E1B21BD2" w:tentative="1">
      <w:start w:val="1"/>
      <w:numFmt w:val="bullet"/>
      <w:lvlText w:val="•"/>
      <w:lvlJc w:val="left"/>
      <w:pPr>
        <w:tabs>
          <w:tab w:val="num" w:pos="5760"/>
        </w:tabs>
        <w:ind w:left="5760" w:hanging="360"/>
      </w:pPr>
      <w:rPr>
        <w:rFonts w:ascii="Arial" w:hAnsi="Arial" w:hint="default"/>
      </w:rPr>
    </w:lvl>
    <w:lvl w:ilvl="8" w:tplc="C0D668F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F96CC4"/>
    <w:multiLevelType w:val="hybridMultilevel"/>
    <w:tmpl w:val="06265776"/>
    <w:lvl w:ilvl="0" w:tplc="99D05B10">
      <w:start w:val="1"/>
      <w:numFmt w:val="bullet"/>
      <w:lvlText w:val="•"/>
      <w:lvlJc w:val="left"/>
      <w:pPr>
        <w:tabs>
          <w:tab w:val="num" w:pos="720"/>
        </w:tabs>
        <w:ind w:left="720" w:hanging="360"/>
      </w:pPr>
      <w:rPr>
        <w:rFonts w:ascii="Arial" w:hAnsi="Arial" w:hint="default"/>
      </w:rPr>
    </w:lvl>
    <w:lvl w:ilvl="1" w:tplc="04B00FFC">
      <w:numFmt w:val="none"/>
      <w:lvlText w:val=""/>
      <w:lvlJc w:val="left"/>
      <w:pPr>
        <w:tabs>
          <w:tab w:val="num" w:pos="360"/>
        </w:tabs>
      </w:pPr>
    </w:lvl>
    <w:lvl w:ilvl="2" w:tplc="0C090003">
      <w:start w:val="1"/>
      <w:numFmt w:val="bullet"/>
      <w:lvlText w:val="o"/>
      <w:lvlJc w:val="left"/>
      <w:pPr>
        <w:tabs>
          <w:tab w:val="num" w:pos="2160"/>
        </w:tabs>
        <w:ind w:left="2160" w:hanging="360"/>
      </w:pPr>
      <w:rPr>
        <w:rFonts w:ascii="Courier New" w:hAnsi="Courier New" w:cs="Courier New" w:hint="default"/>
      </w:rPr>
    </w:lvl>
    <w:lvl w:ilvl="3" w:tplc="3DAA1D3E" w:tentative="1">
      <w:start w:val="1"/>
      <w:numFmt w:val="bullet"/>
      <w:lvlText w:val="•"/>
      <w:lvlJc w:val="left"/>
      <w:pPr>
        <w:tabs>
          <w:tab w:val="num" w:pos="2880"/>
        </w:tabs>
        <w:ind w:left="2880" w:hanging="360"/>
      </w:pPr>
      <w:rPr>
        <w:rFonts w:ascii="Arial" w:hAnsi="Arial" w:hint="default"/>
      </w:rPr>
    </w:lvl>
    <w:lvl w:ilvl="4" w:tplc="2514F1CA" w:tentative="1">
      <w:start w:val="1"/>
      <w:numFmt w:val="bullet"/>
      <w:lvlText w:val="•"/>
      <w:lvlJc w:val="left"/>
      <w:pPr>
        <w:tabs>
          <w:tab w:val="num" w:pos="3600"/>
        </w:tabs>
        <w:ind w:left="3600" w:hanging="360"/>
      </w:pPr>
      <w:rPr>
        <w:rFonts w:ascii="Arial" w:hAnsi="Arial" w:hint="default"/>
      </w:rPr>
    </w:lvl>
    <w:lvl w:ilvl="5" w:tplc="7CFC3450" w:tentative="1">
      <w:start w:val="1"/>
      <w:numFmt w:val="bullet"/>
      <w:lvlText w:val="•"/>
      <w:lvlJc w:val="left"/>
      <w:pPr>
        <w:tabs>
          <w:tab w:val="num" w:pos="4320"/>
        </w:tabs>
        <w:ind w:left="4320" w:hanging="360"/>
      </w:pPr>
      <w:rPr>
        <w:rFonts w:ascii="Arial" w:hAnsi="Arial" w:hint="default"/>
      </w:rPr>
    </w:lvl>
    <w:lvl w:ilvl="6" w:tplc="6582872E" w:tentative="1">
      <w:start w:val="1"/>
      <w:numFmt w:val="bullet"/>
      <w:lvlText w:val="•"/>
      <w:lvlJc w:val="left"/>
      <w:pPr>
        <w:tabs>
          <w:tab w:val="num" w:pos="5040"/>
        </w:tabs>
        <w:ind w:left="5040" w:hanging="360"/>
      </w:pPr>
      <w:rPr>
        <w:rFonts w:ascii="Arial" w:hAnsi="Arial" w:hint="default"/>
      </w:rPr>
    </w:lvl>
    <w:lvl w:ilvl="7" w:tplc="7C541D68" w:tentative="1">
      <w:start w:val="1"/>
      <w:numFmt w:val="bullet"/>
      <w:lvlText w:val="•"/>
      <w:lvlJc w:val="left"/>
      <w:pPr>
        <w:tabs>
          <w:tab w:val="num" w:pos="5760"/>
        </w:tabs>
        <w:ind w:left="5760" w:hanging="360"/>
      </w:pPr>
      <w:rPr>
        <w:rFonts w:ascii="Arial" w:hAnsi="Arial" w:hint="default"/>
      </w:rPr>
    </w:lvl>
    <w:lvl w:ilvl="8" w:tplc="8FD0BFF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3536421"/>
    <w:multiLevelType w:val="hybridMultilevel"/>
    <w:tmpl w:val="49F47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5DE7E29"/>
    <w:multiLevelType w:val="multilevel"/>
    <w:tmpl w:val="4D7E39AE"/>
    <w:lvl w:ilvl="0">
      <w:start w:val="1"/>
      <w:numFmt w:val="bullet"/>
      <w:pStyle w:val="GNdotpoints"/>
      <w:lvlText w:val=""/>
      <w:lvlJc w:val="left"/>
      <w:pPr>
        <w:tabs>
          <w:tab w:val="num" w:pos="717"/>
        </w:tabs>
        <w:ind w:left="714" w:hanging="357"/>
      </w:pPr>
      <w:rPr>
        <w:rFonts w:ascii="Symbol" w:hAnsi="Symbol" w:cs="Symbol" w:hint="default"/>
      </w:rPr>
    </w:lvl>
    <w:lvl w:ilvl="1">
      <w:start w:val="1"/>
      <w:numFmt w:val="bullet"/>
      <w:lvlText w:val="o"/>
      <w:lvlJc w:val="left"/>
      <w:pPr>
        <w:tabs>
          <w:tab w:val="num" w:pos="1457"/>
        </w:tabs>
        <w:ind w:left="1457" w:hanging="360"/>
      </w:pPr>
      <w:rPr>
        <w:rFonts w:ascii="Courier New" w:hAnsi="Courier New" w:cs="Courier New" w:hint="default"/>
      </w:rPr>
    </w:lvl>
    <w:lvl w:ilvl="2">
      <w:start w:val="1"/>
      <w:numFmt w:val="bullet"/>
      <w:lvlText w:val=""/>
      <w:lvlJc w:val="left"/>
      <w:pPr>
        <w:tabs>
          <w:tab w:val="num" w:pos="2177"/>
        </w:tabs>
        <w:ind w:left="2177" w:hanging="360"/>
      </w:pPr>
      <w:rPr>
        <w:rFonts w:ascii="Wingdings" w:hAnsi="Wingdings" w:cs="Wingdings" w:hint="default"/>
      </w:rPr>
    </w:lvl>
    <w:lvl w:ilvl="3">
      <w:start w:val="1"/>
      <w:numFmt w:val="bullet"/>
      <w:lvlText w:val=""/>
      <w:lvlJc w:val="left"/>
      <w:pPr>
        <w:tabs>
          <w:tab w:val="num" w:pos="2897"/>
        </w:tabs>
        <w:ind w:left="2897" w:hanging="360"/>
      </w:pPr>
      <w:rPr>
        <w:rFonts w:ascii="Symbol" w:hAnsi="Symbol" w:cs="Symbol" w:hint="default"/>
      </w:rPr>
    </w:lvl>
    <w:lvl w:ilvl="4">
      <w:start w:val="1"/>
      <w:numFmt w:val="bullet"/>
      <w:lvlText w:val="o"/>
      <w:lvlJc w:val="left"/>
      <w:pPr>
        <w:tabs>
          <w:tab w:val="num" w:pos="3617"/>
        </w:tabs>
        <w:ind w:left="3617" w:hanging="360"/>
      </w:pPr>
      <w:rPr>
        <w:rFonts w:ascii="Courier New" w:hAnsi="Courier New" w:cs="Courier New" w:hint="default"/>
      </w:rPr>
    </w:lvl>
    <w:lvl w:ilvl="5">
      <w:start w:val="1"/>
      <w:numFmt w:val="bullet"/>
      <w:lvlText w:val=""/>
      <w:lvlJc w:val="left"/>
      <w:pPr>
        <w:tabs>
          <w:tab w:val="num" w:pos="4337"/>
        </w:tabs>
        <w:ind w:left="4337" w:hanging="360"/>
      </w:pPr>
      <w:rPr>
        <w:rFonts w:ascii="Wingdings" w:hAnsi="Wingdings" w:cs="Wingdings" w:hint="default"/>
      </w:rPr>
    </w:lvl>
    <w:lvl w:ilvl="6">
      <w:start w:val="1"/>
      <w:numFmt w:val="bullet"/>
      <w:lvlText w:val=""/>
      <w:lvlJc w:val="left"/>
      <w:pPr>
        <w:tabs>
          <w:tab w:val="num" w:pos="5057"/>
        </w:tabs>
        <w:ind w:left="5057" w:hanging="360"/>
      </w:pPr>
      <w:rPr>
        <w:rFonts w:ascii="Symbol" w:hAnsi="Symbol" w:cs="Symbol" w:hint="default"/>
      </w:rPr>
    </w:lvl>
    <w:lvl w:ilvl="7">
      <w:start w:val="1"/>
      <w:numFmt w:val="bullet"/>
      <w:lvlText w:val="o"/>
      <w:lvlJc w:val="left"/>
      <w:pPr>
        <w:tabs>
          <w:tab w:val="num" w:pos="5777"/>
        </w:tabs>
        <w:ind w:left="5777" w:hanging="360"/>
      </w:pPr>
      <w:rPr>
        <w:rFonts w:ascii="Courier New" w:hAnsi="Courier New" w:cs="Courier New" w:hint="default"/>
      </w:rPr>
    </w:lvl>
    <w:lvl w:ilvl="8">
      <w:start w:val="1"/>
      <w:numFmt w:val="bullet"/>
      <w:lvlText w:val=""/>
      <w:lvlJc w:val="left"/>
      <w:pPr>
        <w:tabs>
          <w:tab w:val="num" w:pos="6497"/>
        </w:tabs>
        <w:ind w:left="6497" w:hanging="360"/>
      </w:pPr>
      <w:rPr>
        <w:rFonts w:ascii="Wingdings" w:hAnsi="Wingdings" w:cs="Wingdings" w:hint="default"/>
      </w:rPr>
    </w:lvl>
  </w:abstractNum>
  <w:abstractNum w:abstractNumId="15" w15:restartNumberingAfterBreak="0">
    <w:nsid w:val="280E5873"/>
    <w:multiLevelType w:val="hybridMultilevel"/>
    <w:tmpl w:val="E766F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102CA8"/>
    <w:multiLevelType w:val="hybridMultilevel"/>
    <w:tmpl w:val="E0EEB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44054C"/>
    <w:multiLevelType w:val="hybridMultilevel"/>
    <w:tmpl w:val="C45ECD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9A7347"/>
    <w:multiLevelType w:val="multilevel"/>
    <w:tmpl w:val="485433D0"/>
    <w:lvl w:ilvl="0">
      <w:start w:val="1"/>
      <w:numFmt w:val="decimal"/>
      <w:pStyle w:val="ListNumber"/>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upperLetter"/>
      <w:lvlText w:val="(%4)"/>
      <w:lvlJc w:val="left"/>
      <w:pPr>
        <w:tabs>
          <w:tab w:val="num" w:pos="2268"/>
        </w:tabs>
        <w:ind w:left="2268" w:hanging="567"/>
      </w:pPr>
      <w:rPr>
        <w:rFonts w:hint="default"/>
      </w:rPr>
    </w:lvl>
    <w:lvl w:ilvl="4">
      <w:start w:val="1"/>
      <w:numFmt w:val="none"/>
      <w:lvlText w:val=""/>
      <w:lvlJc w:val="left"/>
      <w:pPr>
        <w:tabs>
          <w:tab w:val="num" w:pos="2835"/>
        </w:tabs>
        <w:ind w:left="2835" w:hanging="567"/>
      </w:pPr>
      <w:rPr>
        <w:rFonts w:hint="default"/>
      </w:rPr>
    </w:lvl>
    <w:lvl w:ilvl="5">
      <w:start w:val="1"/>
      <w:numFmt w:val="none"/>
      <w:lvlText w:val=""/>
      <w:lvlJc w:val="left"/>
      <w:pPr>
        <w:tabs>
          <w:tab w:val="num" w:pos="3402"/>
        </w:tabs>
        <w:ind w:left="3402" w:hanging="567"/>
      </w:pPr>
      <w:rPr>
        <w:rFonts w:hint="default"/>
      </w:rPr>
    </w:lvl>
    <w:lvl w:ilvl="6">
      <w:start w:val="1"/>
      <w:numFmt w:val="none"/>
      <w:lvlText w:val="%7"/>
      <w:lvlJc w:val="left"/>
      <w:pPr>
        <w:tabs>
          <w:tab w:val="num" w:pos="3969"/>
        </w:tabs>
        <w:ind w:left="3969" w:hanging="567"/>
      </w:pPr>
      <w:rPr>
        <w:rFonts w:hint="default"/>
      </w:rPr>
    </w:lvl>
    <w:lvl w:ilvl="7">
      <w:start w:val="1"/>
      <w:numFmt w:val="none"/>
      <w:lvlText w:val="%8"/>
      <w:lvlJc w:val="left"/>
      <w:pPr>
        <w:tabs>
          <w:tab w:val="num" w:pos="4896"/>
        </w:tabs>
        <w:ind w:left="4896" w:hanging="567"/>
      </w:pPr>
      <w:rPr>
        <w:rFonts w:hint="default"/>
      </w:rPr>
    </w:lvl>
    <w:lvl w:ilvl="8">
      <w:start w:val="1"/>
      <w:numFmt w:val="none"/>
      <w:lvlText w:val="%9"/>
      <w:lvlJc w:val="left"/>
      <w:pPr>
        <w:tabs>
          <w:tab w:val="num" w:pos="4536"/>
        </w:tabs>
        <w:ind w:left="4536" w:hanging="567"/>
      </w:pPr>
      <w:rPr>
        <w:rFonts w:hint="default"/>
      </w:rPr>
    </w:lvl>
  </w:abstractNum>
  <w:abstractNum w:abstractNumId="19" w15:restartNumberingAfterBreak="0">
    <w:nsid w:val="31A845BF"/>
    <w:multiLevelType w:val="hybridMultilevel"/>
    <w:tmpl w:val="BEE4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6226B7"/>
    <w:multiLevelType w:val="hybridMultilevel"/>
    <w:tmpl w:val="D646D416"/>
    <w:lvl w:ilvl="0" w:tplc="FC48EDF2">
      <w:start w:val="1"/>
      <w:numFmt w:val="bullet"/>
      <w:lvlText w:val="•"/>
      <w:lvlJc w:val="left"/>
      <w:pPr>
        <w:tabs>
          <w:tab w:val="num" w:pos="720"/>
        </w:tabs>
        <w:ind w:left="720" w:hanging="360"/>
      </w:pPr>
      <w:rPr>
        <w:rFonts w:ascii="Arial" w:hAnsi="Arial" w:hint="default"/>
      </w:rPr>
    </w:lvl>
    <w:lvl w:ilvl="1" w:tplc="1DBAC6B6" w:tentative="1">
      <w:start w:val="1"/>
      <w:numFmt w:val="bullet"/>
      <w:lvlText w:val="•"/>
      <w:lvlJc w:val="left"/>
      <w:pPr>
        <w:tabs>
          <w:tab w:val="num" w:pos="1440"/>
        </w:tabs>
        <w:ind w:left="1440" w:hanging="360"/>
      </w:pPr>
      <w:rPr>
        <w:rFonts w:ascii="Arial" w:hAnsi="Arial" w:hint="default"/>
      </w:rPr>
    </w:lvl>
    <w:lvl w:ilvl="2" w:tplc="E9FC12B2" w:tentative="1">
      <w:start w:val="1"/>
      <w:numFmt w:val="bullet"/>
      <w:lvlText w:val="•"/>
      <w:lvlJc w:val="left"/>
      <w:pPr>
        <w:tabs>
          <w:tab w:val="num" w:pos="2160"/>
        </w:tabs>
        <w:ind w:left="2160" w:hanging="360"/>
      </w:pPr>
      <w:rPr>
        <w:rFonts w:ascii="Arial" w:hAnsi="Arial" w:hint="default"/>
      </w:rPr>
    </w:lvl>
    <w:lvl w:ilvl="3" w:tplc="7C1A5452" w:tentative="1">
      <w:start w:val="1"/>
      <w:numFmt w:val="bullet"/>
      <w:lvlText w:val="•"/>
      <w:lvlJc w:val="left"/>
      <w:pPr>
        <w:tabs>
          <w:tab w:val="num" w:pos="2880"/>
        </w:tabs>
        <w:ind w:left="2880" w:hanging="360"/>
      </w:pPr>
      <w:rPr>
        <w:rFonts w:ascii="Arial" w:hAnsi="Arial" w:hint="default"/>
      </w:rPr>
    </w:lvl>
    <w:lvl w:ilvl="4" w:tplc="62002B84" w:tentative="1">
      <w:start w:val="1"/>
      <w:numFmt w:val="bullet"/>
      <w:lvlText w:val="•"/>
      <w:lvlJc w:val="left"/>
      <w:pPr>
        <w:tabs>
          <w:tab w:val="num" w:pos="3600"/>
        </w:tabs>
        <w:ind w:left="3600" w:hanging="360"/>
      </w:pPr>
      <w:rPr>
        <w:rFonts w:ascii="Arial" w:hAnsi="Arial" w:hint="default"/>
      </w:rPr>
    </w:lvl>
    <w:lvl w:ilvl="5" w:tplc="D40A36C2" w:tentative="1">
      <w:start w:val="1"/>
      <w:numFmt w:val="bullet"/>
      <w:lvlText w:val="•"/>
      <w:lvlJc w:val="left"/>
      <w:pPr>
        <w:tabs>
          <w:tab w:val="num" w:pos="4320"/>
        </w:tabs>
        <w:ind w:left="4320" w:hanging="360"/>
      </w:pPr>
      <w:rPr>
        <w:rFonts w:ascii="Arial" w:hAnsi="Arial" w:hint="default"/>
      </w:rPr>
    </w:lvl>
    <w:lvl w:ilvl="6" w:tplc="0C94E884" w:tentative="1">
      <w:start w:val="1"/>
      <w:numFmt w:val="bullet"/>
      <w:lvlText w:val="•"/>
      <w:lvlJc w:val="left"/>
      <w:pPr>
        <w:tabs>
          <w:tab w:val="num" w:pos="5040"/>
        </w:tabs>
        <w:ind w:left="5040" w:hanging="360"/>
      </w:pPr>
      <w:rPr>
        <w:rFonts w:ascii="Arial" w:hAnsi="Arial" w:hint="default"/>
      </w:rPr>
    </w:lvl>
    <w:lvl w:ilvl="7" w:tplc="B5D671EA" w:tentative="1">
      <w:start w:val="1"/>
      <w:numFmt w:val="bullet"/>
      <w:lvlText w:val="•"/>
      <w:lvlJc w:val="left"/>
      <w:pPr>
        <w:tabs>
          <w:tab w:val="num" w:pos="5760"/>
        </w:tabs>
        <w:ind w:left="5760" w:hanging="360"/>
      </w:pPr>
      <w:rPr>
        <w:rFonts w:ascii="Arial" w:hAnsi="Arial" w:hint="default"/>
      </w:rPr>
    </w:lvl>
    <w:lvl w:ilvl="8" w:tplc="7748944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49501E6"/>
    <w:multiLevelType w:val="singleLevel"/>
    <w:tmpl w:val="23B64324"/>
    <w:lvl w:ilvl="0">
      <w:start w:val="1"/>
      <w:numFmt w:val="bullet"/>
      <w:lvlText w:val=""/>
      <w:lvlJc w:val="left"/>
      <w:pPr>
        <w:tabs>
          <w:tab w:val="num" w:pos="360"/>
        </w:tabs>
        <w:ind w:left="357" w:hanging="357"/>
      </w:pPr>
      <w:rPr>
        <w:rFonts w:ascii="Symbol" w:hAnsi="Symbol" w:cs="Symbol" w:hint="default"/>
      </w:rPr>
    </w:lvl>
  </w:abstractNum>
  <w:abstractNum w:abstractNumId="22" w15:restartNumberingAfterBreak="0">
    <w:nsid w:val="36883339"/>
    <w:multiLevelType w:val="hybridMultilevel"/>
    <w:tmpl w:val="C18A4B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85B363E"/>
    <w:multiLevelType w:val="hybridMultilevel"/>
    <w:tmpl w:val="55028642"/>
    <w:lvl w:ilvl="0" w:tplc="2D44D2FE">
      <w:start w:val="1"/>
      <w:numFmt w:val="bullet"/>
      <w:lvlText w:val="•"/>
      <w:lvlJc w:val="left"/>
      <w:pPr>
        <w:tabs>
          <w:tab w:val="num" w:pos="720"/>
        </w:tabs>
        <w:ind w:left="720" w:hanging="360"/>
      </w:pPr>
      <w:rPr>
        <w:rFonts w:ascii="Arial" w:hAnsi="Arial" w:hint="default"/>
      </w:rPr>
    </w:lvl>
    <w:lvl w:ilvl="1" w:tplc="0A560434" w:tentative="1">
      <w:start w:val="1"/>
      <w:numFmt w:val="bullet"/>
      <w:lvlText w:val="•"/>
      <w:lvlJc w:val="left"/>
      <w:pPr>
        <w:tabs>
          <w:tab w:val="num" w:pos="1440"/>
        </w:tabs>
        <w:ind w:left="1440" w:hanging="360"/>
      </w:pPr>
      <w:rPr>
        <w:rFonts w:ascii="Arial" w:hAnsi="Arial" w:hint="default"/>
      </w:rPr>
    </w:lvl>
    <w:lvl w:ilvl="2" w:tplc="AB86E6BA" w:tentative="1">
      <w:start w:val="1"/>
      <w:numFmt w:val="bullet"/>
      <w:lvlText w:val="•"/>
      <w:lvlJc w:val="left"/>
      <w:pPr>
        <w:tabs>
          <w:tab w:val="num" w:pos="2160"/>
        </w:tabs>
        <w:ind w:left="2160" w:hanging="360"/>
      </w:pPr>
      <w:rPr>
        <w:rFonts w:ascii="Arial" w:hAnsi="Arial" w:hint="default"/>
      </w:rPr>
    </w:lvl>
    <w:lvl w:ilvl="3" w:tplc="0B9CA102" w:tentative="1">
      <w:start w:val="1"/>
      <w:numFmt w:val="bullet"/>
      <w:lvlText w:val="•"/>
      <w:lvlJc w:val="left"/>
      <w:pPr>
        <w:tabs>
          <w:tab w:val="num" w:pos="2880"/>
        </w:tabs>
        <w:ind w:left="2880" w:hanging="360"/>
      </w:pPr>
      <w:rPr>
        <w:rFonts w:ascii="Arial" w:hAnsi="Arial" w:hint="default"/>
      </w:rPr>
    </w:lvl>
    <w:lvl w:ilvl="4" w:tplc="53B4B5FA" w:tentative="1">
      <w:start w:val="1"/>
      <w:numFmt w:val="bullet"/>
      <w:lvlText w:val="•"/>
      <w:lvlJc w:val="left"/>
      <w:pPr>
        <w:tabs>
          <w:tab w:val="num" w:pos="3600"/>
        </w:tabs>
        <w:ind w:left="3600" w:hanging="360"/>
      </w:pPr>
      <w:rPr>
        <w:rFonts w:ascii="Arial" w:hAnsi="Arial" w:hint="default"/>
      </w:rPr>
    </w:lvl>
    <w:lvl w:ilvl="5" w:tplc="D1F6735C" w:tentative="1">
      <w:start w:val="1"/>
      <w:numFmt w:val="bullet"/>
      <w:lvlText w:val="•"/>
      <w:lvlJc w:val="left"/>
      <w:pPr>
        <w:tabs>
          <w:tab w:val="num" w:pos="4320"/>
        </w:tabs>
        <w:ind w:left="4320" w:hanging="360"/>
      </w:pPr>
      <w:rPr>
        <w:rFonts w:ascii="Arial" w:hAnsi="Arial" w:hint="default"/>
      </w:rPr>
    </w:lvl>
    <w:lvl w:ilvl="6" w:tplc="EF6EE188" w:tentative="1">
      <w:start w:val="1"/>
      <w:numFmt w:val="bullet"/>
      <w:lvlText w:val="•"/>
      <w:lvlJc w:val="left"/>
      <w:pPr>
        <w:tabs>
          <w:tab w:val="num" w:pos="5040"/>
        </w:tabs>
        <w:ind w:left="5040" w:hanging="360"/>
      </w:pPr>
      <w:rPr>
        <w:rFonts w:ascii="Arial" w:hAnsi="Arial" w:hint="default"/>
      </w:rPr>
    </w:lvl>
    <w:lvl w:ilvl="7" w:tplc="E222CBEA" w:tentative="1">
      <w:start w:val="1"/>
      <w:numFmt w:val="bullet"/>
      <w:lvlText w:val="•"/>
      <w:lvlJc w:val="left"/>
      <w:pPr>
        <w:tabs>
          <w:tab w:val="num" w:pos="5760"/>
        </w:tabs>
        <w:ind w:left="5760" w:hanging="360"/>
      </w:pPr>
      <w:rPr>
        <w:rFonts w:ascii="Arial" w:hAnsi="Arial" w:hint="default"/>
      </w:rPr>
    </w:lvl>
    <w:lvl w:ilvl="8" w:tplc="8EDCF52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AD966B1"/>
    <w:multiLevelType w:val="hybridMultilevel"/>
    <w:tmpl w:val="B87E3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EE24A3"/>
    <w:multiLevelType w:val="hybridMultilevel"/>
    <w:tmpl w:val="7B62C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AB46DD"/>
    <w:multiLevelType w:val="hybridMultilevel"/>
    <w:tmpl w:val="BEA660EA"/>
    <w:lvl w:ilvl="0" w:tplc="61183670">
      <w:start w:val="1"/>
      <w:numFmt w:val="bullet"/>
      <w:lvlText w:val="•"/>
      <w:lvlJc w:val="left"/>
      <w:pPr>
        <w:tabs>
          <w:tab w:val="num" w:pos="720"/>
        </w:tabs>
        <w:ind w:left="720" w:hanging="360"/>
      </w:pPr>
      <w:rPr>
        <w:rFonts w:ascii="Arial" w:hAnsi="Arial" w:hint="default"/>
      </w:rPr>
    </w:lvl>
    <w:lvl w:ilvl="1" w:tplc="BEB0D916" w:tentative="1">
      <w:start w:val="1"/>
      <w:numFmt w:val="bullet"/>
      <w:lvlText w:val="•"/>
      <w:lvlJc w:val="left"/>
      <w:pPr>
        <w:tabs>
          <w:tab w:val="num" w:pos="1440"/>
        </w:tabs>
        <w:ind w:left="1440" w:hanging="360"/>
      </w:pPr>
      <w:rPr>
        <w:rFonts w:ascii="Arial" w:hAnsi="Arial" w:hint="default"/>
      </w:rPr>
    </w:lvl>
    <w:lvl w:ilvl="2" w:tplc="A56803C0" w:tentative="1">
      <w:start w:val="1"/>
      <w:numFmt w:val="bullet"/>
      <w:lvlText w:val="•"/>
      <w:lvlJc w:val="left"/>
      <w:pPr>
        <w:tabs>
          <w:tab w:val="num" w:pos="2160"/>
        </w:tabs>
        <w:ind w:left="2160" w:hanging="360"/>
      </w:pPr>
      <w:rPr>
        <w:rFonts w:ascii="Arial" w:hAnsi="Arial" w:hint="default"/>
      </w:rPr>
    </w:lvl>
    <w:lvl w:ilvl="3" w:tplc="2758E928" w:tentative="1">
      <w:start w:val="1"/>
      <w:numFmt w:val="bullet"/>
      <w:lvlText w:val="•"/>
      <w:lvlJc w:val="left"/>
      <w:pPr>
        <w:tabs>
          <w:tab w:val="num" w:pos="2880"/>
        </w:tabs>
        <w:ind w:left="2880" w:hanging="360"/>
      </w:pPr>
      <w:rPr>
        <w:rFonts w:ascii="Arial" w:hAnsi="Arial" w:hint="default"/>
      </w:rPr>
    </w:lvl>
    <w:lvl w:ilvl="4" w:tplc="4A726C3E" w:tentative="1">
      <w:start w:val="1"/>
      <w:numFmt w:val="bullet"/>
      <w:lvlText w:val="•"/>
      <w:lvlJc w:val="left"/>
      <w:pPr>
        <w:tabs>
          <w:tab w:val="num" w:pos="3600"/>
        </w:tabs>
        <w:ind w:left="3600" w:hanging="360"/>
      </w:pPr>
      <w:rPr>
        <w:rFonts w:ascii="Arial" w:hAnsi="Arial" w:hint="default"/>
      </w:rPr>
    </w:lvl>
    <w:lvl w:ilvl="5" w:tplc="22A2EE18" w:tentative="1">
      <w:start w:val="1"/>
      <w:numFmt w:val="bullet"/>
      <w:lvlText w:val="•"/>
      <w:lvlJc w:val="left"/>
      <w:pPr>
        <w:tabs>
          <w:tab w:val="num" w:pos="4320"/>
        </w:tabs>
        <w:ind w:left="4320" w:hanging="360"/>
      </w:pPr>
      <w:rPr>
        <w:rFonts w:ascii="Arial" w:hAnsi="Arial" w:hint="default"/>
      </w:rPr>
    </w:lvl>
    <w:lvl w:ilvl="6" w:tplc="AFF03794" w:tentative="1">
      <w:start w:val="1"/>
      <w:numFmt w:val="bullet"/>
      <w:lvlText w:val="•"/>
      <w:lvlJc w:val="left"/>
      <w:pPr>
        <w:tabs>
          <w:tab w:val="num" w:pos="5040"/>
        </w:tabs>
        <w:ind w:left="5040" w:hanging="360"/>
      </w:pPr>
      <w:rPr>
        <w:rFonts w:ascii="Arial" w:hAnsi="Arial" w:hint="default"/>
      </w:rPr>
    </w:lvl>
    <w:lvl w:ilvl="7" w:tplc="B99626C4" w:tentative="1">
      <w:start w:val="1"/>
      <w:numFmt w:val="bullet"/>
      <w:lvlText w:val="•"/>
      <w:lvlJc w:val="left"/>
      <w:pPr>
        <w:tabs>
          <w:tab w:val="num" w:pos="5760"/>
        </w:tabs>
        <w:ind w:left="5760" w:hanging="360"/>
      </w:pPr>
      <w:rPr>
        <w:rFonts w:ascii="Arial" w:hAnsi="Arial" w:hint="default"/>
      </w:rPr>
    </w:lvl>
    <w:lvl w:ilvl="8" w:tplc="B11AAA8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53A17B8"/>
    <w:multiLevelType w:val="hybridMultilevel"/>
    <w:tmpl w:val="FB383ACE"/>
    <w:lvl w:ilvl="0" w:tplc="8620EF8E">
      <w:start w:val="1"/>
      <w:numFmt w:val="bullet"/>
      <w:lvlText w:val="•"/>
      <w:lvlJc w:val="left"/>
      <w:pPr>
        <w:tabs>
          <w:tab w:val="num" w:pos="720"/>
        </w:tabs>
        <w:ind w:left="720" w:hanging="360"/>
      </w:pPr>
      <w:rPr>
        <w:rFonts w:ascii="Arial" w:hAnsi="Arial" w:hint="default"/>
      </w:rPr>
    </w:lvl>
    <w:lvl w:ilvl="1" w:tplc="BA56F67A">
      <w:numFmt w:val="none"/>
      <w:lvlText w:val=""/>
      <w:lvlJc w:val="left"/>
      <w:pPr>
        <w:tabs>
          <w:tab w:val="num" w:pos="360"/>
        </w:tabs>
      </w:pPr>
    </w:lvl>
    <w:lvl w:ilvl="2" w:tplc="0C090003">
      <w:start w:val="1"/>
      <w:numFmt w:val="bullet"/>
      <w:lvlText w:val="o"/>
      <w:lvlJc w:val="left"/>
      <w:pPr>
        <w:tabs>
          <w:tab w:val="num" w:pos="2160"/>
        </w:tabs>
        <w:ind w:left="2160" w:hanging="360"/>
      </w:pPr>
      <w:rPr>
        <w:rFonts w:ascii="Courier New" w:hAnsi="Courier New" w:cs="Courier New" w:hint="default"/>
      </w:rPr>
    </w:lvl>
    <w:lvl w:ilvl="3" w:tplc="4C96A090" w:tentative="1">
      <w:start w:val="1"/>
      <w:numFmt w:val="bullet"/>
      <w:lvlText w:val="•"/>
      <w:lvlJc w:val="left"/>
      <w:pPr>
        <w:tabs>
          <w:tab w:val="num" w:pos="2880"/>
        </w:tabs>
        <w:ind w:left="2880" w:hanging="360"/>
      </w:pPr>
      <w:rPr>
        <w:rFonts w:ascii="Arial" w:hAnsi="Arial" w:hint="default"/>
      </w:rPr>
    </w:lvl>
    <w:lvl w:ilvl="4" w:tplc="2C7017F0" w:tentative="1">
      <w:start w:val="1"/>
      <w:numFmt w:val="bullet"/>
      <w:lvlText w:val="•"/>
      <w:lvlJc w:val="left"/>
      <w:pPr>
        <w:tabs>
          <w:tab w:val="num" w:pos="3600"/>
        </w:tabs>
        <w:ind w:left="3600" w:hanging="360"/>
      </w:pPr>
      <w:rPr>
        <w:rFonts w:ascii="Arial" w:hAnsi="Arial" w:hint="default"/>
      </w:rPr>
    </w:lvl>
    <w:lvl w:ilvl="5" w:tplc="AA7A990A" w:tentative="1">
      <w:start w:val="1"/>
      <w:numFmt w:val="bullet"/>
      <w:lvlText w:val="•"/>
      <w:lvlJc w:val="left"/>
      <w:pPr>
        <w:tabs>
          <w:tab w:val="num" w:pos="4320"/>
        </w:tabs>
        <w:ind w:left="4320" w:hanging="360"/>
      </w:pPr>
      <w:rPr>
        <w:rFonts w:ascii="Arial" w:hAnsi="Arial" w:hint="default"/>
      </w:rPr>
    </w:lvl>
    <w:lvl w:ilvl="6" w:tplc="AD9A7D1A" w:tentative="1">
      <w:start w:val="1"/>
      <w:numFmt w:val="bullet"/>
      <w:lvlText w:val="•"/>
      <w:lvlJc w:val="left"/>
      <w:pPr>
        <w:tabs>
          <w:tab w:val="num" w:pos="5040"/>
        </w:tabs>
        <w:ind w:left="5040" w:hanging="360"/>
      </w:pPr>
      <w:rPr>
        <w:rFonts w:ascii="Arial" w:hAnsi="Arial" w:hint="default"/>
      </w:rPr>
    </w:lvl>
    <w:lvl w:ilvl="7" w:tplc="AA3C2CE8" w:tentative="1">
      <w:start w:val="1"/>
      <w:numFmt w:val="bullet"/>
      <w:lvlText w:val="•"/>
      <w:lvlJc w:val="left"/>
      <w:pPr>
        <w:tabs>
          <w:tab w:val="num" w:pos="5760"/>
        </w:tabs>
        <w:ind w:left="5760" w:hanging="360"/>
      </w:pPr>
      <w:rPr>
        <w:rFonts w:ascii="Arial" w:hAnsi="Arial" w:hint="default"/>
      </w:rPr>
    </w:lvl>
    <w:lvl w:ilvl="8" w:tplc="0D5267F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6945792"/>
    <w:multiLevelType w:val="multilevel"/>
    <w:tmpl w:val="C406A626"/>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440"/>
        </w:tabs>
        <w:ind w:left="1440" w:hanging="360"/>
      </w:pPr>
      <w:rPr>
        <w:color w:val="00000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75C6815"/>
    <w:multiLevelType w:val="hybridMultilevel"/>
    <w:tmpl w:val="8DDCD556"/>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0" w15:restartNumberingAfterBreak="0">
    <w:nsid w:val="545808E1"/>
    <w:multiLevelType w:val="hybridMultilevel"/>
    <w:tmpl w:val="82CE9B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8905278"/>
    <w:multiLevelType w:val="hybridMultilevel"/>
    <w:tmpl w:val="13341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F89586A"/>
    <w:multiLevelType w:val="hybridMultilevel"/>
    <w:tmpl w:val="66821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0E34087"/>
    <w:multiLevelType w:val="hybridMultilevel"/>
    <w:tmpl w:val="95D21240"/>
    <w:lvl w:ilvl="0" w:tplc="780A956E">
      <w:start w:val="1"/>
      <w:numFmt w:val="bullet"/>
      <w:lvlText w:val="•"/>
      <w:lvlJc w:val="left"/>
      <w:pPr>
        <w:tabs>
          <w:tab w:val="num" w:pos="720"/>
        </w:tabs>
        <w:ind w:left="720" w:hanging="360"/>
      </w:pPr>
      <w:rPr>
        <w:rFonts w:ascii="Arial" w:hAnsi="Arial" w:hint="default"/>
      </w:rPr>
    </w:lvl>
    <w:lvl w:ilvl="1" w:tplc="07A82F02" w:tentative="1">
      <w:start w:val="1"/>
      <w:numFmt w:val="bullet"/>
      <w:lvlText w:val="•"/>
      <w:lvlJc w:val="left"/>
      <w:pPr>
        <w:tabs>
          <w:tab w:val="num" w:pos="1440"/>
        </w:tabs>
        <w:ind w:left="1440" w:hanging="360"/>
      </w:pPr>
      <w:rPr>
        <w:rFonts w:ascii="Arial" w:hAnsi="Arial" w:hint="default"/>
      </w:rPr>
    </w:lvl>
    <w:lvl w:ilvl="2" w:tplc="CF964548" w:tentative="1">
      <w:start w:val="1"/>
      <w:numFmt w:val="bullet"/>
      <w:lvlText w:val="•"/>
      <w:lvlJc w:val="left"/>
      <w:pPr>
        <w:tabs>
          <w:tab w:val="num" w:pos="2160"/>
        </w:tabs>
        <w:ind w:left="2160" w:hanging="360"/>
      </w:pPr>
      <w:rPr>
        <w:rFonts w:ascii="Arial" w:hAnsi="Arial" w:hint="default"/>
      </w:rPr>
    </w:lvl>
    <w:lvl w:ilvl="3" w:tplc="54EAFAB2" w:tentative="1">
      <w:start w:val="1"/>
      <w:numFmt w:val="bullet"/>
      <w:lvlText w:val="•"/>
      <w:lvlJc w:val="left"/>
      <w:pPr>
        <w:tabs>
          <w:tab w:val="num" w:pos="2880"/>
        </w:tabs>
        <w:ind w:left="2880" w:hanging="360"/>
      </w:pPr>
      <w:rPr>
        <w:rFonts w:ascii="Arial" w:hAnsi="Arial" w:hint="default"/>
      </w:rPr>
    </w:lvl>
    <w:lvl w:ilvl="4" w:tplc="4848458E" w:tentative="1">
      <w:start w:val="1"/>
      <w:numFmt w:val="bullet"/>
      <w:lvlText w:val="•"/>
      <w:lvlJc w:val="left"/>
      <w:pPr>
        <w:tabs>
          <w:tab w:val="num" w:pos="3600"/>
        </w:tabs>
        <w:ind w:left="3600" w:hanging="360"/>
      </w:pPr>
      <w:rPr>
        <w:rFonts w:ascii="Arial" w:hAnsi="Arial" w:hint="default"/>
      </w:rPr>
    </w:lvl>
    <w:lvl w:ilvl="5" w:tplc="D85E2210" w:tentative="1">
      <w:start w:val="1"/>
      <w:numFmt w:val="bullet"/>
      <w:lvlText w:val="•"/>
      <w:lvlJc w:val="left"/>
      <w:pPr>
        <w:tabs>
          <w:tab w:val="num" w:pos="4320"/>
        </w:tabs>
        <w:ind w:left="4320" w:hanging="360"/>
      </w:pPr>
      <w:rPr>
        <w:rFonts w:ascii="Arial" w:hAnsi="Arial" w:hint="default"/>
      </w:rPr>
    </w:lvl>
    <w:lvl w:ilvl="6" w:tplc="43D480CE" w:tentative="1">
      <w:start w:val="1"/>
      <w:numFmt w:val="bullet"/>
      <w:lvlText w:val="•"/>
      <w:lvlJc w:val="left"/>
      <w:pPr>
        <w:tabs>
          <w:tab w:val="num" w:pos="5040"/>
        </w:tabs>
        <w:ind w:left="5040" w:hanging="360"/>
      </w:pPr>
      <w:rPr>
        <w:rFonts w:ascii="Arial" w:hAnsi="Arial" w:hint="default"/>
      </w:rPr>
    </w:lvl>
    <w:lvl w:ilvl="7" w:tplc="F1DAE902" w:tentative="1">
      <w:start w:val="1"/>
      <w:numFmt w:val="bullet"/>
      <w:lvlText w:val="•"/>
      <w:lvlJc w:val="left"/>
      <w:pPr>
        <w:tabs>
          <w:tab w:val="num" w:pos="5760"/>
        </w:tabs>
        <w:ind w:left="5760" w:hanging="360"/>
      </w:pPr>
      <w:rPr>
        <w:rFonts w:ascii="Arial" w:hAnsi="Arial" w:hint="default"/>
      </w:rPr>
    </w:lvl>
    <w:lvl w:ilvl="8" w:tplc="8EA036C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8E90840"/>
    <w:multiLevelType w:val="hybridMultilevel"/>
    <w:tmpl w:val="3FD65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DCE39F0"/>
    <w:multiLevelType w:val="hybridMultilevel"/>
    <w:tmpl w:val="339668AA"/>
    <w:lvl w:ilvl="0" w:tplc="DA64DE7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693A6B"/>
    <w:multiLevelType w:val="hybridMultilevel"/>
    <w:tmpl w:val="85301888"/>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7" w15:restartNumberingAfterBreak="0">
    <w:nsid w:val="78720816"/>
    <w:multiLevelType w:val="hybridMultilevel"/>
    <w:tmpl w:val="E79AA8F2"/>
    <w:lvl w:ilvl="0" w:tplc="C6B8368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E375441"/>
    <w:multiLevelType w:val="hybridMultilevel"/>
    <w:tmpl w:val="044E933A"/>
    <w:lvl w:ilvl="0" w:tplc="97AE89E6">
      <w:start w:val="1"/>
      <w:numFmt w:val="bullet"/>
      <w:lvlText w:val="•"/>
      <w:lvlJc w:val="left"/>
      <w:pPr>
        <w:tabs>
          <w:tab w:val="num" w:pos="720"/>
        </w:tabs>
        <w:ind w:left="720" w:hanging="360"/>
      </w:pPr>
      <w:rPr>
        <w:rFonts w:ascii="Arial" w:hAnsi="Arial" w:hint="default"/>
      </w:rPr>
    </w:lvl>
    <w:lvl w:ilvl="1" w:tplc="D4A8CA2E" w:tentative="1">
      <w:start w:val="1"/>
      <w:numFmt w:val="bullet"/>
      <w:lvlText w:val="•"/>
      <w:lvlJc w:val="left"/>
      <w:pPr>
        <w:tabs>
          <w:tab w:val="num" w:pos="1440"/>
        </w:tabs>
        <w:ind w:left="1440" w:hanging="360"/>
      </w:pPr>
      <w:rPr>
        <w:rFonts w:ascii="Arial" w:hAnsi="Arial" w:hint="default"/>
      </w:rPr>
    </w:lvl>
    <w:lvl w:ilvl="2" w:tplc="D312EFD2" w:tentative="1">
      <w:start w:val="1"/>
      <w:numFmt w:val="bullet"/>
      <w:lvlText w:val="•"/>
      <w:lvlJc w:val="left"/>
      <w:pPr>
        <w:tabs>
          <w:tab w:val="num" w:pos="2160"/>
        </w:tabs>
        <w:ind w:left="2160" w:hanging="360"/>
      </w:pPr>
      <w:rPr>
        <w:rFonts w:ascii="Arial" w:hAnsi="Arial" w:hint="default"/>
      </w:rPr>
    </w:lvl>
    <w:lvl w:ilvl="3" w:tplc="D688C636" w:tentative="1">
      <w:start w:val="1"/>
      <w:numFmt w:val="bullet"/>
      <w:lvlText w:val="•"/>
      <w:lvlJc w:val="left"/>
      <w:pPr>
        <w:tabs>
          <w:tab w:val="num" w:pos="2880"/>
        </w:tabs>
        <w:ind w:left="2880" w:hanging="360"/>
      </w:pPr>
      <w:rPr>
        <w:rFonts w:ascii="Arial" w:hAnsi="Arial" w:hint="default"/>
      </w:rPr>
    </w:lvl>
    <w:lvl w:ilvl="4" w:tplc="9FEA6262" w:tentative="1">
      <w:start w:val="1"/>
      <w:numFmt w:val="bullet"/>
      <w:lvlText w:val="•"/>
      <w:lvlJc w:val="left"/>
      <w:pPr>
        <w:tabs>
          <w:tab w:val="num" w:pos="3600"/>
        </w:tabs>
        <w:ind w:left="3600" w:hanging="360"/>
      </w:pPr>
      <w:rPr>
        <w:rFonts w:ascii="Arial" w:hAnsi="Arial" w:hint="default"/>
      </w:rPr>
    </w:lvl>
    <w:lvl w:ilvl="5" w:tplc="DE9A6968" w:tentative="1">
      <w:start w:val="1"/>
      <w:numFmt w:val="bullet"/>
      <w:lvlText w:val="•"/>
      <w:lvlJc w:val="left"/>
      <w:pPr>
        <w:tabs>
          <w:tab w:val="num" w:pos="4320"/>
        </w:tabs>
        <w:ind w:left="4320" w:hanging="360"/>
      </w:pPr>
      <w:rPr>
        <w:rFonts w:ascii="Arial" w:hAnsi="Arial" w:hint="default"/>
      </w:rPr>
    </w:lvl>
    <w:lvl w:ilvl="6" w:tplc="14C2DEA0" w:tentative="1">
      <w:start w:val="1"/>
      <w:numFmt w:val="bullet"/>
      <w:lvlText w:val="•"/>
      <w:lvlJc w:val="left"/>
      <w:pPr>
        <w:tabs>
          <w:tab w:val="num" w:pos="5040"/>
        </w:tabs>
        <w:ind w:left="5040" w:hanging="360"/>
      </w:pPr>
      <w:rPr>
        <w:rFonts w:ascii="Arial" w:hAnsi="Arial" w:hint="default"/>
      </w:rPr>
    </w:lvl>
    <w:lvl w:ilvl="7" w:tplc="22AEF8DA" w:tentative="1">
      <w:start w:val="1"/>
      <w:numFmt w:val="bullet"/>
      <w:lvlText w:val="•"/>
      <w:lvlJc w:val="left"/>
      <w:pPr>
        <w:tabs>
          <w:tab w:val="num" w:pos="5760"/>
        </w:tabs>
        <w:ind w:left="5760" w:hanging="360"/>
      </w:pPr>
      <w:rPr>
        <w:rFonts w:ascii="Arial" w:hAnsi="Arial" w:hint="default"/>
      </w:rPr>
    </w:lvl>
    <w:lvl w:ilvl="8" w:tplc="871EF98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ED467F7"/>
    <w:multiLevelType w:val="hybridMultilevel"/>
    <w:tmpl w:val="54E2B342"/>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num w:numId="1">
    <w:abstractNumId w:val="9"/>
  </w:num>
  <w:num w:numId="2">
    <w:abstractNumId w:val="26"/>
  </w:num>
  <w:num w:numId="3">
    <w:abstractNumId w:val="20"/>
  </w:num>
  <w:num w:numId="4">
    <w:abstractNumId w:val="38"/>
  </w:num>
  <w:num w:numId="5">
    <w:abstractNumId w:val="5"/>
  </w:num>
  <w:num w:numId="6">
    <w:abstractNumId w:val="33"/>
  </w:num>
  <w:num w:numId="7">
    <w:abstractNumId w:val="7"/>
  </w:num>
  <w:num w:numId="8">
    <w:abstractNumId w:val="11"/>
  </w:num>
  <w:num w:numId="9">
    <w:abstractNumId w:val="27"/>
  </w:num>
  <w:num w:numId="10">
    <w:abstractNumId w:val="12"/>
  </w:num>
  <w:num w:numId="11">
    <w:abstractNumId w:val="2"/>
  </w:num>
  <w:num w:numId="12">
    <w:abstractNumId w:val="23"/>
  </w:num>
  <w:num w:numId="13">
    <w:abstractNumId w:val="1"/>
  </w:num>
  <w:num w:numId="14">
    <w:abstractNumId w:val="13"/>
  </w:num>
  <w:num w:numId="15">
    <w:abstractNumId w:val="8"/>
  </w:num>
  <w:num w:numId="16">
    <w:abstractNumId w:val="31"/>
  </w:num>
  <w:num w:numId="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5"/>
  </w:num>
  <w:num w:numId="20">
    <w:abstractNumId w:val="14"/>
  </w:num>
  <w:num w:numId="21">
    <w:abstractNumId w:val="21"/>
  </w:num>
  <w:num w:numId="22">
    <w:abstractNumId w:val="18"/>
  </w:num>
  <w:num w:numId="23">
    <w:abstractNumId w:val="0"/>
  </w:num>
  <w:num w:numId="24">
    <w:abstractNumId w:val="36"/>
  </w:num>
  <w:num w:numId="25">
    <w:abstractNumId w:val="39"/>
  </w:num>
  <w:num w:numId="26">
    <w:abstractNumId w:val="24"/>
  </w:num>
  <w:num w:numId="27">
    <w:abstractNumId w:val="34"/>
  </w:num>
  <w:num w:numId="28">
    <w:abstractNumId w:val="30"/>
  </w:num>
  <w:num w:numId="29">
    <w:abstractNumId w:val="3"/>
  </w:num>
  <w:num w:numId="30">
    <w:abstractNumId w:val="29"/>
  </w:num>
  <w:num w:numId="31">
    <w:abstractNumId w:val="22"/>
  </w:num>
  <w:num w:numId="32">
    <w:abstractNumId w:val="32"/>
  </w:num>
  <w:num w:numId="33">
    <w:abstractNumId w:val="16"/>
  </w:num>
  <w:num w:numId="34">
    <w:abstractNumId w:val="10"/>
  </w:num>
  <w:num w:numId="35">
    <w:abstractNumId w:val="37"/>
  </w:num>
  <w:num w:numId="36">
    <w:abstractNumId w:val="19"/>
  </w:num>
  <w:num w:numId="37">
    <w:abstractNumId w:val="17"/>
  </w:num>
  <w:num w:numId="38">
    <w:abstractNumId w:val="25"/>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hideSpellingErrors/>
  <w:hideGrammaticalErrors/>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C4C"/>
    <w:rsid w:val="00000241"/>
    <w:rsid w:val="0002120C"/>
    <w:rsid w:val="00026BAF"/>
    <w:rsid w:val="00044D6E"/>
    <w:rsid w:val="0005036C"/>
    <w:rsid w:val="000505F2"/>
    <w:rsid w:val="00066FB1"/>
    <w:rsid w:val="00080ACD"/>
    <w:rsid w:val="00081326"/>
    <w:rsid w:val="00084E9A"/>
    <w:rsid w:val="00085E65"/>
    <w:rsid w:val="00085FB5"/>
    <w:rsid w:val="00091B5F"/>
    <w:rsid w:val="000937C6"/>
    <w:rsid w:val="000A2B1D"/>
    <w:rsid w:val="000A42EC"/>
    <w:rsid w:val="000B079E"/>
    <w:rsid w:val="000B1A3A"/>
    <w:rsid w:val="000B267B"/>
    <w:rsid w:val="000B2FAA"/>
    <w:rsid w:val="000C59DD"/>
    <w:rsid w:val="000C5DAF"/>
    <w:rsid w:val="000C5E91"/>
    <w:rsid w:val="000D0218"/>
    <w:rsid w:val="000D4F02"/>
    <w:rsid w:val="000D65B0"/>
    <w:rsid w:val="000E52F3"/>
    <w:rsid w:val="000E5DEB"/>
    <w:rsid w:val="000E6F6D"/>
    <w:rsid w:val="000F3150"/>
    <w:rsid w:val="000F5B1D"/>
    <w:rsid w:val="001154DE"/>
    <w:rsid w:val="00115867"/>
    <w:rsid w:val="00116BC6"/>
    <w:rsid w:val="001211C6"/>
    <w:rsid w:val="00122DFB"/>
    <w:rsid w:val="001330BF"/>
    <w:rsid w:val="00137A21"/>
    <w:rsid w:val="00142228"/>
    <w:rsid w:val="00143D43"/>
    <w:rsid w:val="00147227"/>
    <w:rsid w:val="00152AB9"/>
    <w:rsid w:val="0015470A"/>
    <w:rsid w:val="00155519"/>
    <w:rsid w:val="00163392"/>
    <w:rsid w:val="00164F8D"/>
    <w:rsid w:val="001655E3"/>
    <w:rsid w:val="00165F50"/>
    <w:rsid w:val="00167832"/>
    <w:rsid w:val="00173E86"/>
    <w:rsid w:val="0017437A"/>
    <w:rsid w:val="00175041"/>
    <w:rsid w:val="0018175C"/>
    <w:rsid w:val="001841B8"/>
    <w:rsid w:val="001850F1"/>
    <w:rsid w:val="0019152A"/>
    <w:rsid w:val="00195052"/>
    <w:rsid w:val="001A4CE6"/>
    <w:rsid w:val="001B1F59"/>
    <w:rsid w:val="001C3015"/>
    <w:rsid w:val="001C35BB"/>
    <w:rsid w:val="001E48BC"/>
    <w:rsid w:val="001F44AF"/>
    <w:rsid w:val="00210169"/>
    <w:rsid w:val="0021298E"/>
    <w:rsid w:val="002151B0"/>
    <w:rsid w:val="002217A5"/>
    <w:rsid w:val="00222252"/>
    <w:rsid w:val="00223540"/>
    <w:rsid w:val="00230D73"/>
    <w:rsid w:val="00234B0C"/>
    <w:rsid w:val="0023595F"/>
    <w:rsid w:val="00236A99"/>
    <w:rsid w:val="00243CA6"/>
    <w:rsid w:val="00247931"/>
    <w:rsid w:val="00250211"/>
    <w:rsid w:val="00251807"/>
    <w:rsid w:val="002549B5"/>
    <w:rsid w:val="00255228"/>
    <w:rsid w:val="002576AC"/>
    <w:rsid w:val="00257E38"/>
    <w:rsid w:val="00263716"/>
    <w:rsid w:val="0027539A"/>
    <w:rsid w:val="00292BD6"/>
    <w:rsid w:val="00296E46"/>
    <w:rsid w:val="002A0287"/>
    <w:rsid w:val="002A0F74"/>
    <w:rsid w:val="002A410E"/>
    <w:rsid w:val="002B05BE"/>
    <w:rsid w:val="002B3E7B"/>
    <w:rsid w:val="002C0220"/>
    <w:rsid w:val="002C03EA"/>
    <w:rsid w:val="002C0B9D"/>
    <w:rsid w:val="002C2D8F"/>
    <w:rsid w:val="002C4331"/>
    <w:rsid w:val="002C47A3"/>
    <w:rsid w:val="002C62A2"/>
    <w:rsid w:val="002D016F"/>
    <w:rsid w:val="002D2113"/>
    <w:rsid w:val="002E133E"/>
    <w:rsid w:val="002E52C7"/>
    <w:rsid w:val="002E6473"/>
    <w:rsid w:val="002F5E9B"/>
    <w:rsid w:val="00300D01"/>
    <w:rsid w:val="00306613"/>
    <w:rsid w:val="00306FDF"/>
    <w:rsid w:val="00311DA3"/>
    <w:rsid w:val="00313CCF"/>
    <w:rsid w:val="00314166"/>
    <w:rsid w:val="00320E4B"/>
    <w:rsid w:val="003228BE"/>
    <w:rsid w:val="00325BF2"/>
    <w:rsid w:val="00327F39"/>
    <w:rsid w:val="003310B0"/>
    <w:rsid w:val="003340F8"/>
    <w:rsid w:val="00336475"/>
    <w:rsid w:val="00336C0F"/>
    <w:rsid w:val="00337CDA"/>
    <w:rsid w:val="003400D9"/>
    <w:rsid w:val="003402AC"/>
    <w:rsid w:val="003441FB"/>
    <w:rsid w:val="00356412"/>
    <w:rsid w:val="003627A5"/>
    <w:rsid w:val="003678CF"/>
    <w:rsid w:val="00374C5B"/>
    <w:rsid w:val="00375FE3"/>
    <w:rsid w:val="00376D43"/>
    <w:rsid w:val="00387396"/>
    <w:rsid w:val="003944F7"/>
    <w:rsid w:val="00397D9D"/>
    <w:rsid w:val="003A2952"/>
    <w:rsid w:val="003A3F57"/>
    <w:rsid w:val="003A6467"/>
    <w:rsid w:val="003B2B85"/>
    <w:rsid w:val="003B3EC2"/>
    <w:rsid w:val="003C2B7E"/>
    <w:rsid w:val="003C5105"/>
    <w:rsid w:val="003D1D37"/>
    <w:rsid w:val="003E4A63"/>
    <w:rsid w:val="003E4D92"/>
    <w:rsid w:val="003E4F93"/>
    <w:rsid w:val="003E5B22"/>
    <w:rsid w:val="003F0C9F"/>
    <w:rsid w:val="003F2AF3"/>
    <w:rsid w:val="003F331A"/>
    <w:rsid w:val="00407BFD"/>
    <w:rsid w:val="004137B3"/>
    <w:rsid w:val="00413E73"/>
    <w:rsid w:val="00414654"/>
    <w:rsid w:val="004159DE"/>
    <w:rsid w:val="00416118"/>
    <w:rsid w:val="00420916"/>
    <w:rsid w:val="00421E72"/>
    <w:rsid w:val="00422BE5"/>
    <w:rsid w:val="00422C11"/>
    <w:rsid w:val="004244E5"/>
    <w:rsid w:val="004265EB"/>
    <w:rsid w:val="00427F6B"/>
    <w:rsid w:val="004310DA"/>
    <w:rsid w:val="00433EFF"/>
    <w:rsid w:val="00434D28"/>
    <w:rsid w:val="00444B91"/>
    <w:rsid w:val="00454993"/>
    <w:rsid w:val="0045573A"/>
    <w:rsid w:val="00464986"/>
    <w:rsid w:val="00465B20"/>
    <w:rsid w:val="00466B6A"/>
    <w:rsid w:val="00470571"/>
    <w:rsid w:val="004717ED"/>
    <w:rsid w:val="00472BBD"/>
    <w:rsid w:val="00473815"/>
    <w:rsid w:val="00474B87"/>
    <w:rsid w:val="00480B59"/>
    <w:rsid w:val="00482F73"/>
    <w:rsid w:val="00485A20"/>
    <w:rsid w:val="00485E67"/>
    <w:rsid w:val="00487580"/>
    <w:rsid w:val="004920BE"/>
    <w:rsid w:val="00495F59"/>
    <w:rsid w:val="00497348"/>
    <w:rsid w:val="004A3C73"/>
    <w:rsid w:val="004B166F"/>
    <w:rsid w:val="004C0A19"/>
    <w:rsid w:val="004C60DA"/>
    <w:rsid w:val="004C6479"/>
    <w:rsid w:val="004E0D3E"/>
    <w:rsid w:val="004E67C6"/>
    <w:rsid w:val="004E79A4"/>
    <w:rsid w:val="00502E17"/>
    <w:rsid w:val="005041A6"/>
    <w:rsid w:val="00504D44"/>
    <w:rsid w:val="0051266C"/>
    <w:rsid w:val="00514DAA"/>
    <w:rsid w:val="0052021C"/>
    <w:rsid w:val="00523E3D"/>
    <w:rsid w:val="005439A9"/>
    <w:rsid w:val="0054623B"/>
    <w:rsid w:val="0054683F"/>
    <w:rsid w:val="00551B3B"/>
    <w:rsid w:val="00553A18"/>
    <w:rsid w:val="00556CE2"/>
    <w:rsid w:val="00561024"/>
    <w:rsid w:val="005645DD"/>
    <w:rsid w:val="00571F03"/>
    <w:rsid w:val="00573EF7"/>
    <w:rsid w:val="00574BA8"/>
    <w:rsid w:val="00575FDF"/>
    <w:rsid w:val="00585319"/>
    <w:rsid w:val="005936AB"/>
    <w:rsid w:val="00596B77"/>
    <w:rsid w:val="005A0B6E"/>
    <w:rsid w:val="005B2154"/>
    <w:rsid w:val="005B30E5"/>
    <w:rsid w:val="005B69DB"/>
    <w:rsid w:val="005B7D7F"/>
    <w:rsid w:val="005C1925"/>
    <w:rsid w:val="005C2DAF"/>
    <w:rsid w:val="005C726E"/>
    <w:rsid w:val="005C7E99"/>
    <w:rsid w:val="005D2582"/>
    <w:rsid w:val="005D3E76"/>
    <w:rsid w:val="005E0C2D"/>
    <w:rsid w:val="005E114E"/>
    <w:rsid w:val="005E2138"/>
    <w:rsid w:val="005E26D4"/>
    <w:rsid w:val="005F2F31"/>
    <w:rsid w:val="005F32D2"/>
    <w:rsid w:val="005F6CEE"/>
    <w:rsid w:val="005F719F"/>
    <w:rsid w:val="006041A8"/>
    <w:rsid w:val="00604F04"/>
    <w:rsid w:val="00605206"/>
    <w:rsid w:val="00607AA4"/>
    <w:rsid w:val="00614AE2"/>
    <w:rsid w:val="00622761"/>
    <w:rsid w:val="0062315C"/>
    <w:rsid w:val="00623217"/>
    <w:rsid w:val="00623598"/>
    <w:rsid w:val="00623BA9"/>
    <w:rsid w:val="00626EBC"/>
    <w:rsid w:val="00630130"/>
    <w:rsid w:val="006354E2"/>
    <w:rsid w:val="00635E43"/>
    <w:rsid w:val="0063675E"/>
    <w:rsid w:val="00645935"/>
    <w:rsid w:val="00646486"/>
    <w:rsid w:val="00654605"/>
    <w:rsid w:val="00655DCB"/>
    <w:rsid w:val="0065678C"/>
    <w:rsid w:val="0066218B"/>
    <w:rsid w:val="00662A0C"/>
    <w:rsid w:val="006653A2"/>
    <w:rsid w:val="0066764D"/>
    <w:rsid w:val="006730EB"/>
    <w:rsid w:val="0067378E"/>
    <w:rsid w:val="00674B0D"/>
    <w:rsid w:val="00676C4C"/>
    <w:rsid w:val="00683C64"/>
    <w:rsid w:val="00683E80"/>
    <w:rsid w:val="0068463B"/>
    <w:rsid w:val="00690296"/>
    <w:rsid w:val="006915F7"/>
    <w:rsid w:val="00692FA6"/>
    <w:rsid w:val="00697EDD"/>
    <w:rsid w:val="006A0BAF"/>
    <w:rsid w:val="006A250E"/>
    <w:rsid w:val="006A4D67"/>
    <w:rsid w:val="006A4F4E"/>
    <w:rsid w:val="006B093B"/>
    <w:rsid w:val="006B41CB"/>
    <w:rsid w:val="006B5E92"/>
    <w:rsid w:val="006B5F08"/>
    <w:rsid w:val="006C25D8"/>
    <w:rsid w:val="006C49F7"/>
    <w:rsid w:val="006C76C7"/>
    <w:rsid w:val="006D1900"/>
    <w:rsid w:val="006D5725"/>
    <w:rsid w:val="006D7BD0"/>
    <w:rsid w:val="006E6ED1"/>
    <w:rsid w:val="006F124B"/>
    <w:rsid w:val="006F14DA"/>
    <w:rsid w:val="006F163E"/>
    <w:rsid w:val="00707FF6"/>
    <w:rsid w:val="00711F97"/>
    <w:rsid w:val="007125B9"/>
    <w:rsid w:val="00712A6B"/>
    <w:rsid w:val="00714FA7"/>
    <w:rsid w:val="00717CB8"/>
    <w:rsid w:val="00721365"/>
    <w:rsid w:val="007226C1"/>
    <w:rsid w:val="0072338A"/>
    <w:rsid w:val="00725FA3"/>
    <w:rsid w:val="00731C02"/>
    <w:rsid w:val="0073376E"/>
    <w:rsid w:val="00737068"/>
    <w:rsid w:val="00740818"/>
    <w:rsid w:val="00742928"/>
    <w:rsid w:val="00742AE6"/>
    <w:rsid w:val="00745138"/>
    <w:rsid w:val="007451BC"/>
    <w:rsid w:val="007524C8"/>
    <w:rsid w:val="00753C37"/>
    <w:rsid w:val="007556A3"/>
    <w:rsid w:val="00756CA6"/>
    <w:rsid w:val="00761D24"/>
    <w:rsid w:val="007633B5"/>
    <w:rsid w:val="00764B66"/>
    <w:rsid w:val="00764FEE"/>
    <w:rsid w:val="007707FE"/>
    <w:rsid w:val="00775B3F"/>
    <w:rsid w:val="00775F81"/>
    <w:rsid w:val="00776024"/>
    <w:rsid w:val="007770DF"/>
    <w:rsid w:val="007779B8"/>
    <w:rsid w:val="00783FE3"/>
    <w:rsid w:val="0078672B"/>
    <w:rsid w:val="007877A3"/>
    <w:rsid w:val="00790C93"/>
    <w:rsid w:val="00791DE9"/>
    <w:rsid w:val="007926D4"/>
    <w:rsid w:val="007933D2"/>
    <w:rsid w:val="00793852"/>
    <w:rsid w:val="00793F5D"/>
    <w:rsid w:val="00796887"/>
    <w:rsid w:val="007A2328"/>
    <w:rsid w:val="007A2996"/>
    <w:rsid w:val="007A5715"/>
    <w:rsid w:val="007C61FD"/>
    <w:rsid w:val="007C65B1"/>
    <w:rsid w:val="007D6675"/>
    <w:rsid w:val="007E4870"/>
    <w:rsid w:val="007E51D0"/>
    <w:rsid w:val="007E6E98"/>
    <w:rsid w:val="007F210E"/>
    <w:rsid w:val="007F5DA6"/>
    <w:rsid w:val="007F7439"/>
    <w:rsid w:val="00801B8F"/>
    <w:rsid w:val="0080228C"/>
    <w:rsid w:val="0080621F"/>
    <w:rsid w:val="008077F6"/>
    <w:rsid w:val="00807AB3"/>
    <w:rsid w:val="00820218"/>
    <w:rsid w:val="00820303"/>
    <w:rsid w:val="008228C4"/>
    <w:rsid w:val="00822DA0"/>
    <w:rsid w:val="0082416C"/>
    <w:rsid w:val="0082464E"/>
    <w:rsid w:val="0082641F"/>
    <w:rsid w:val="008329C4"/>
    <w:rsid w:val="00834448"/>
    <w:rsid w:val="00842E77"/>
    <w:rsid w:val="00846C3E"/>
    <w:rsid w:val="00847D1A"/>
    <w:rsid w:val="00850229"/>
    <w:rsid w:val="00850268"/>
    <w:rsid w:val="008571B8"/>
    <w:rsid w:val="008579DA"/>
    <w:rsid w:val="008648C3"/>
    <w:rsid w:val="00886842"/>
    <w:rsid w:val="00887021"/>
    <w:rsid w:val="008940B8"/>
    <w:rsid w:val="00896493"/>
    <w:rsid w:val="008A247B"/>
    <w:rsid w:val="008A30BA"/>
    <w:rsid w:val="008B2EE5"/>
    <w:rsid w:val="008B3DF6"/>
    <w:rsid w:val="008B4573"/>
    <w:rsid w:val="008B4F18"/>
    <w:rsid w:val="008B647D"/>
    <w:rsid w:val="008B6AC2"/>
    <w:rsid w:val="008C046A"/>
    <w:rsid w:val="008C4E99"/>
    <w:rsid w:val="008C652F"/>
    <w:rsid w:val="008D6A46"/>
    <w:rsid w:val="008D6B6F"/>
    <w:rsid w:val="008E0837"/>
    <w:rsid w:val="008E7665"/>
    <w:rsid w:val="008E7888"/>
    <w:rsid w:val="008F12BA"/>
    <w:rsid w:val="008F43C9"/>
    <w:rsid w:val="008F45B1"/>
    <w:rsid w:val="008F68BD"/>
    <w:rsid w:val="008F6FE9"/>
    <w:rsid w:val="008F7684"/>
    <w:rsid w:val="008F7B56"/>
    <w:rsid w:val="00903ABF"/>
    <w:rsid w:val="00905D6D"/>
    <w:rsid w:val="0090712F"/>
    <w:rsid w:val="00907895"/>
    <w:rsid w:val="00910F9F"/>
    <w:rsid w:val="00916393"/>
    <w:rsid w:val="0091640E"/>
    <w:rsid w:val="009174A9"/>
    <w:rsid w:val="00920796"/>
    <w:rsid w:val="00921080"/>
    <w:rsid w:val="00923C7D"/>
    <w:rsid w:val="00930F81"/>
    <w:rsid w:val="009314EC"/>
    <w:rsid w:val="009318E0"/>
    <w:rsid w:val="00931DAB"/>
    <w:rsid w:val="009337BC"/>
    <w:rsid w:val="00933CBD"/>
    <w:rsid w:val="009349FE"/>
    <w:rsid w:val="00935893"/>
    <w:rsid w:val="00937E31"/>
    <w:rsid w:val="00945248"/>
    <w:rsid w:val="009452CD"/>
    <w:rsid w:val="00950D77"/>
    <w:rsid w:val="00950F1E"/>
    <w:rsid w:val="00952875"/>
    <w:rsid w:val="00963C77"/>
    <w:rsid w:val="00965A83"/>
    <w:rsid w:val="00965B64"/>
    <w:rsid w:val="00966D35"/>
    <w:rsid w:val="00967482"/>
    <w:rsid w:val="00970F73"/>
    <w:rsid w:val="00972AE5"/>
    <w:rsid w:val="00983427"/>
    <w:rsid w:val="00985CD3"/>
    <w:rsid w:val="00986DF6"/>
    <w:rsid w:val="00986EEB"/>
    <w:rsid w:val="00987425"/>
    <w:rsid w:val="00990B84"/>
    <w:rsid w:val="00990CC6"/>
    <w:rsid w:val="00993151"/>
    <w:rsid w:val="00995F1C"/>
    <w:rsid w:val="00997659"/>
    <w:rsid w:val="009A3D42"/>
    <w:rsid w:val="009A745C"/>
    <w:rsid w:val="009A7BF9"/>
    <w:rsid w:val="009B0783"/>
    <w:rsid w:val="009B143F"/>
    <w:rsid w:val="009B3B53"/>
    <w:rsid w:val="009B3EA4"/>
    <w:rsid w:val="009C1857"/>
    <w:rsid w:val="009D51A4"/>
    <w:rsid w:val="009E338E"/>
    <w:rsid w:val="009E39F5"/>
    <w:rsid w:val="009F0366"/>
    <w:rsid w:val="009F3E9F"/>
    <w:rsid w:val="009F4099"/>
    <w:rsid w:val="00A00602"/>
    <w:rsid w:val="00A01663"/>
    <w:rsid w:val="00A06AFF"/>
    <w:rsid w:val="00A06C4B"/>
    <w:rsid w:val="00A06D0B"/>
    <w:rsid w:val="00A12B0A"/>
    <w:rsid w:val="00A14BA0"/>
    <w:rsid w:val="00A15D6F"/>
    <w:rsid w:val="00A2370C"/>
    <w:rsid w:val="00A26234"/>
    <w:rsid w:val="00A26867"/>
    <w:rsid w:val="00A3305B"/>
    <w:rsid w:val="00A35796"/>
    <w:rsid w:val="00A372AF"/>
    <w:rsid w:val="00A42BEB"/>
    <w:rsid w:val="00A44325"/>
    <w:rsid w:val="00A44BFD"/>
    <w:rsid w:val="00A4742E"/>
    <w:rsid w:val="00A4785A"/>
    <w:rsid w:val="00A47EFE"/>
    <w:rsid w:val="00A50433"/>
    <w:rsid w:val="00A50810"/>
    <w:rsid w:val="00A53FE3"/>
    <w:rsid w:val="00A572EA"/>
    <w:rsid w:val="00A621A3"/>
    <w:rsid w:val="00A6223C"/>
    <w:rsid w:val="00A62D39"/>
    <w:rsid w:val="00A63A38"/>
    <w:rsid w:val="00A63F0B"/>
    <w:rsid w:val="00A65484"/>
    <w:rsid w:val="00A676A9"/>
    <w:rsid w:val="00A71BB6"/>
    <w:rsid w:val="00A7208F"/>
    <w:rsid w:val="00A733C2"/>
    <w:rsid w:val="00A7378C"/>
    <w:rsid w:val="00A757D5"/>
    <w:rsid w:val="00A77E8C"/>
    <w:rsid w:val="00A85728"/>
    <w:rsid w:val="00A9087B"/>
    <w:rsid w:val="00A91061"/>
    <w:rsid w:val="00AA3784"/>
    <w:rsid w:val="00AA3F12"/>
    <w:rsid w:val="00AA549F"/>
    <w:rsid w:val="00AB4C6E"/>
    <w:rsid w:val="00AC3AE8"/>
    <w:rsid w:val="00AC3C8C"/>
    <w:rsid w:val="00AC5441"/>
    <w:rsid w:val="00AC58DA"/>
    <w:rsid w:val="00AD338B"/>
    <w:rsid w:val="00AD39F9"/>
    <w:rsid w:val="00AD3EA4"/>
    <w:rsid w:val="00AD675D"/>
    <w:rsid w:val="00AE18BD"/>
    <w:rsid w:val="00AE2F96"/>
    <w:rsid w:val="00AF2836"/>
    <w:rsid w:val="00AF4412"/>
    <w:rsid w:val="00AF6C15"/>
    <w:rsid w:val="00B01AFE"/>
    <w:rsid w:val="00B02060"/>
    <w:rsid w:val="00B027B1"/>
    <w:rsid w:val="00B02A60"/>
    <w:rsid w:val="00B0513E"/>
    <w:rsid w:val="00B11CAB"/>
    <w:rsid w:val="00B12382"/>
    <w:rsid w:val="00B12719"/>
    <w:rsid w:val="00B1316F"/>
    <w:rsid w:val="00B1402D"/>
    <w:rsid w:val="00B2153A"/>
    <w:rsid w:val="00B22291"/>
    <w:rsid w:val="00B2569B"/>
    <w:rsid w:val="00B25BAD"/>
    <w:rsid w:val="00B26098"/>
    <w:rsid w:val="00B26710"/>
    <w:rsid w:val="00B2718A"/>
    <w:rsid w:val="00B30009"/>
    <w:rsid w:val="00B31D4F"/>
    <w:rsid w:val="00B325E4"/>
    <w:rsid w:val="00B40BCB"/>
    <w:rsid w:val="00B43E39"/>
    <w:rsid w:val="00B4597C"/>
    <w:rsid w:val="00B50B0B"/>
    <w:rsid w:val="00B51897"/>
    <w:rsid w:val="00B54220"/>
    <w:rsid w:val="00B54723"/>
    <w:rsid w:val="00B54E59"/>
    <w:rsid w:val="00B57B64"/>
    <w:rsid w:val="00B57BEA"/>
    <w:rsid w:val="00B62B35"/>
    <w:rsid w:val="00B62EEB"/>
    <w:rsid w:val="00B650EC"/>
    <w:rsid w:val="00B65A97"/>
    <w:rsid w:val="00B666D4"/>
    <w:rsid w:val="00B72174"/>
    <w:rsid w:val="00B74D73"/>
    <w:rsid w:val="00B75FC4"/>
    <w:rsid w:val="00B8156A"/>
    <w:rsid w:val="00B81EBF"/>
    <w:rsid w:val="00B821CC"/>
    <w:rsid w:val="00B836D8"/>
    <w:rsid w:val="00B847BB"/>
    <w:rsid w:val="00B859B9"/>
    <w:rsid w:val="00B93E68"/>
    <w:rsid w:val="00B94AF8"/>
    <w:rsid w:val="00B9608D"/>
    <w:rsid w:val="00B977E8"/>
    <w:rsid w:val="00B97B65"/>
    <w:rsid w:val="00B97DE6"/>
    <w:rsid w:val="00BA42D6"/>
    <w:rsid w:val="00BB02D6"/>
    <w:rsid w:val="00BB12D3"/>
    <w:rsid w:val="00BB2A72"/>
    <w:rsid w:val="00BB452A"/>
    <w:rsid w:val="00BB4CD1"/>
    <w:rsid w:val="00BC5593"/>
    <w:rsid w:val="00BD016F"/>
    <w:rsid w:val="00BD44C5"/>
    <w:rsid w:val="00BD6B72"/>
    <w:rsid w:val="00BD7202"/>
    <w:rsid w:val="00BE2889"/>
    <w:rsid w:val="00BE4B63"/>
    <w:rsid w:val="00BE7004"/>
    <w:rsid w:val="00C0374C"/>
    <w:rsid w:val="00C04047"/>
    <w:rsid w:val="00C04538"/>
    <w:rsid w:val="00C0751B"/>
    <w:rsid w:val="00C11392"/>
    <w:rsid w:val="00C117E2"/>
    <w:rsid w:val="00C14A5C"/>
    <w:rsid w:val="00C155F7"/>
    <w:rsid w:val="00C15920"/>
    <w:rsid w:val="00C21EC8"/>
    <w:rsid w:val="00C2508F"/>
    <w:rsid w:val="00C2648D"/>
    <w:rsid w:val="00C35D43"/>
    <w:rsid w:val="00C37756"/>
    <w:rsid w:val="00C37DB3"/>
    <w:rsid w:val="00C43F7F"/>
    <w:rsid w:val="00C47785"/>
    <w:rsid w:val="00C53FA4"/>
    <w:rsid w:val="00C6030E"/>
    <w:rsid w:val="00C6195F"/>
    <w:rsid w:val="00C637FD"/>
    <w:rsid w:val="00C64DE1"/>
    <w:rsid w:val="00C65AA3"/>
    <w:rsid w:val="00C66A43"/>
    <w:rsid w:val="00C73401"/>
    <w:rsid w:val="00C777B0"/>
    <w:rsid w:val="00C80669"/>
    <w:rsid w:val="00C82CE0"/>
    <w:rsid w:val="00C9010E"/>
    <w:rsid w:val="00C9291F"/>
    <w:rsid w:val="00C94796"/>
    <w:rsid w:val="00C971CF"/>
    <w:rsid w:val="00C97645"/>
    <w:rsid w:val="00C97840"/>
    <w:rsid w:val="00CA07FC"/>
    <w:rsid w:val="00CA3408"/>
    <w:rsid w:val="00CA4FEE"/>
    <w:rsid w:val="00CA6D7B"/>
    <w:rsid w:val="00CB13CC"/>
    <w:rsid w:val="00CB3071"/>
    <w:rsid w:val="00CB5DD8"/>
    <w:rsid w:val="00CC0DA9"/>
    <w:rsid w:val="00CD0F38"/>
    <w:rsid w:val="00CD3CC7"/>
    <w:rsid w:val="00CD7D10"/>
    <w:rsid w:val="00CE06B7"/>
    <w:rsid w:val="00CE345B"/>
    <w:rsid w:val="00CE6570"/>
    <w:rsid w:val="00CF309C"/>
    <w:rsid w:val="00D02B91"/>
    <w:rsid w:val="00D03D99"/>
    <w:rsid w:val="00D1110D"/>
    <w:rsid w:val="00D135B2"/>
    <w:rsid w:val="00D15514"/>
    <w:rsid w:val="00D248C2"/>
    <w:rsid w:val="00D24BFC"/>
    <w:rsid w:val="00D3224D"/>
    <w:rsid w:val="00D33410"/>
    <w:rsid w:val="00D43B6A"/>
    <w:rsid w:val="00D51B14"/>
    <w:rsid w:val="00D54428"/>
    <w:rsid w:val="00D57861"/>
    <w:rsid w:val="00D57CE2"/>
    <w:rsid w:val="00D615BA"/>
    <w:rsid w:val="00D6320A"/>
    <w:rsid w:val="00D63519"/>
    <w:rsid w:val="00D64202"/>
    <w:rsid w:val="00D65F52"/>
    <w:rsid w:val="00D66150"/>
    <w:rsid w:val="00D71395"/>
    <w:rsid w:val="00D71ACC"/>
    <w:rsid w:val="00D75CAF"/>
    <w:rsid w:val="00D83501"/>
    <w:rsid w:val="00D86E56"/>
    <w:rsid w:val="00D875C1"/>
    <w:rsid w:val="00D94B0B"/>
    <w:rsid w:val="00D97665"/>
    <w:rsid w:val="00DA23E1"/>
    <w:rsid w:val="00DA3EA4"/>
    <w:rsid w:val="00DA4F52"/>
    <w:rsid w:val="00DA5FBF"/>
    <w:rsid w:val="00DA63CD"/>
    <w:rsid w:val="00DB7F25"/>
    <w:rsid w:val="00DC37D8"/>
    <w:rsid w:val="00DC4B85"/>
    <w:rsid w:val="00DD2570"/>
    <w:rsid w:val="00DE1995"/>
    <w:rsid w:val="00DE2C12"/>
    <w:rsid w:val="00DE6791"/>
    <w:rsid w:val="00DF2E84"/>
    <w:rsid w:val="00E012E3"/>
    <w:rsid w:val="00E10435"/>
    <w:rsid w:val="00E10C5F"/>
    <w:rsid w:val="00E113FF"/>
    <w:rsid w:val="00E11B3C"/>
    <w:rsid w:val="00E12CFA"/>
    <w:rsid w:val="00E1304A"/>
    <w:rsid w:val="00E151C3"/>
    <w:rsid w:val="00E2040A"/>
    <w:rsid w:val="00E20B2A"/>
    <w:rsid w:val="00E21149"/>
    <w:rsid w:val="00E22973"/>
    <w:rsid w:val="00E334F8"/>
    <w:rsid w:val="00E33648"/>
    <w:rsid w:val="00E33A68"/>
    <w:rsid w:val="00E347F3"/>
    <w:rsid w:val="00E36DC8"/>
    <w:rsid w:val="00E40838"/>
    <w:rsid w:val="00E40CD1"/>
    <w:rsid w:val="00E41250"/>
    <w:rsid w:val="00E45891"/>
    <w:rsid w:val="00E45A34"/>
    <w:rsid w:val="00E45FB0"/>
    <w:rsid w:val="00E47863"/>
    <w:rsid w:val="00E50B28"/>
    <w:rsid w:val="00E553A8"/>
    <w:rsid w:val="00E60E59"/>
    <w:rsid w:val="00E645F9"/>
    <w:rsid w:val="00E65650"/>
    <w:rsid w:val="00E65A24"/>
    <w:rsid w:val="00E67A8A"/>
    <w:rsid w:val="00E7383B"/>
    <w:rsid w:val="00E741B0"/>
    <w:rsid w:val="00E743C6"/>
    <w:rsid w:val="00E75661"/>
    <w:rsid w:val="00E75D3B"/>
    <w:rsid w:val="00E7696A"/>
    <w:rsid w:val="00E82F8D"/>
    <w:rsid w:val="00E9016F"/>
    <w:rsid w:val="00EA442B"/>
    <w:rsid w:val="00EA4C84"/>
    <w:rsid w:val="00EB0757"/>
    <w:rsid w:val="00EB2627"/>
    <w:rsid w:val="00EB2B5C"/>
    <w:rsid w:val="00EC11F2"/>
    <w:rsid w:val="00EC3A1E"/>
    <w:rsid w:val="00EC551B"/>
    <w:rsid w:val="00EC58B2"/>
    <w:rsid w:val="00EC7610"/>
    <w:rsid w:val="00ED1750"/>
    <w:rsid w:val="00ED1CF2"/>
    <w:rsid w:val="00ED2450"/>
    <w:rsid w:val="00ED2824"/>
    <w:rsid w:val="00ED39C6"/>
    <w:rsid w:val="00EE0A8A"/>
    <w:rsid w:val="00EE0E7C"/>
    <w:rsid w:val="00EE1247"/>
    <w:rsid w:val="00EE3120"/>
    <w:rsid w:val="00EE5AA7"/>
    <w:rsid w:val="00EE61C9"/>
    <w:rsid w:val="00EF1AC6"/>
    <w:rsid w:val="00EF232F"/>
    <w:rsid w:val="00EF2BA9"/>
    <w:rsid w:val="00EF520C"/>
    <w:rsid w:val="00EF6744"/>
    <w:rsid w:val="00EF7313"/>
    <w:rsid w:val="00EF7754"/>
    <w:rsid w:val="00F06457"/>
    <w:rsid w:val="00F06588"/>
    <w:rsid w:val="00F07E68"/>
    <w:rsid w:val="00F1633F"/>
    <w:rsid w:val="00F23893"/>
    <w:rsid w:val="00F25D41"/>
    <w:rsid w:val="00F25E89"/>
    <w:rsid w:val="00F36CAB"/>
    <w:rsid w:val="00F415D9"/>
    <w:rsid w:val="00F42DAE"/>
    <w:rsid w:val="00F43CD2"/>
    <w:rsid w:val="00F46C53"/>
    <w:rsid w:val="00F50070"/>
    <w:rsid w:val="00F51114"/>
    <w:rsid w:val="00F51641"/>
    <w:rsid w:val="00F54F53"/>
    <w:rsid w:val="00F5503D"/>
    <w:rsid w:val="00F56839"/>
    <w:rsid w:val="00F57E48"/>
    <w:rsid w:val="00F61BC2"/>
    <w:rsid w:val="00F7185C"/>
    <w:rsid w:val="00F72257"/>
    <w:rsid w:val="00F74B30"/>
    <w:rsid w:val="00F76F3D"/>
    <w:rsid w:val="00F77510"/>
    <w:rsid w:val="00F80A25"/>
    <w:rsid w:val="00F817A7"/>
    <w:rsid w:val="00F82D12"/>
    <w:rsid w:val="00F85FB2"/>
    <w:rsid w:val="00F904E6"/>
    <w:rsid w:val="00F90EBB"/>
    <w:rsid w:val="00F948B7"/>
    <w:rsid w:val="00F9576A"/>
    <w:rsid w:val="00F95861"/>
    <w:rsid w:val="00F95964"/>
    <w:rsid w:val="00F97FA5"/>
    <w:rsid w:val="00FA2E12"/>
    <w:rsid w:val="00FA7E29"/>
    <w:rsid w:val="00FC04BF"/>
    <w:rsid w:val="00FC12C3"/>
    <w:rsid w:val="00FC1E6D"/>
    <w:rsid w:val="00FC2480"/>
    <w:rsid w:val="00FC6AA8"/>
    <w:rsid w:val="00FD7552"/>
    <w:rsid w:val="00FD795D"/>
    <w:rsid w:val="00FE0B55"/>
    <w:rsid w:val="00FE2976"/>
    <w:rsid w:val="00FF15EF"/>
    <w:rsid w:val="00FF3E7D"/>
    <w:rsid w:val="00FF4641"/>
    <w:rsid w:val="00FF5242"/>
    <w:rsid w:val="00FF5A6D"/>
    <w:rsid w:val="00FF60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4ECF45B"/>
  <w15:chartTrackingRefBased/>
  <w15:docId w15:val="{49E1976E-D4E0-427F-B602-6AF4C5A0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B22"/>
    <w:pPr>
      <w:keepNext/>
      <w:keepLines/>
      <w:spacing w:before="240" w:after="120"/>
      <w:outlineLvl w:val="0"/>
    </w:pPr>
    <w:rPr>
      <w:rFonts w:asciiTheme="majorHAnsi" w:eastAsiaTheme="majorEastAsia" w:hAnsiTheme="majorHAnsi" w:cstheme="majorHAnsi"/>
      <w:b/>
      <w:bCs/>
      <w:color w:val="052C3F"/>
      <w:sz w:val="40"/>
      <w:szCs w:val="40"/>
    </w:rPr>
  </w:style>
  <w:style w:type="paragraph" w:styleId="Heading2">
    <w:name w:val="heading 2"/>
    <w:basedOn w:val="Normal"/>
    <w:next w:val="Normal"/>
    <w:link w:val="Heading2Char"/>
    <w:uiPriority w:val="9"/>
    <w:unhideWhenUsed/>
    <w:qFormat/>
    <w:rsid w:val="003E5B22"/>
    <w:pPr>
      <w:outlineLvl w:val="1"/>
    </w:pPr>
    <w:rPr>
      <w:rFonts w:asciiTheme="majorHAnsi" w:hAnsiTheme="majorHAnsi" w:cstheme="majorHAnsi"/>
      <w:b/>
      <w:color w:val="2A7FB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B22"/>
    <w:rPr>
      <w:rFonts w:asciiTheme="majorHAnsi" w:eastAsiaTheme="majorEastAsia" w:hAnsiTheme="majorHAnsi" w:cstheme="majorHAnsi"/>
      <w:b/>
      <w:bCs/>
      <w:color w:val="052C3F"/>
      <w:sz w:val="40"/>
      <w:szCs w:val="40"/>
    </w:rPr>
  </w:style>
  <w:style w:type="paragraph" w:styleId="TOCHeading">
    <w:name w:val="TOC Heading"/>
    <w:basedOn w:val="Heading1"/>
    <w:next w:val="Normal"/>
    <w:uiPriority w:val="39"/>
    <w:unhideWhenUsed/>
    <w:qFormat/>
    <w:rsid w:val="00E151C3"/>
    <w:pPr>
      <w:outlineLvl w:val="9"/>
    </w:pPr>
    <w:rPr>
      <w:lang w:val="en-US"/>
    </w:rPr>
  </w:style>
  <w:style w:type="paragraph" w:styleId="TOC1">
    <w:name w:val="toc 1"/>
    <w:basedOn w:val="Normal"/>
    <w:next w:val="Normal"/>
    <w:autoRedefine/>
    <w:uiPriority w:val="39"/>
    <w:unhideWhenUsed/>
    <w:rsid w:val="00B01AFE"/>
    <w:pPr>
      <w:tabs>
        <w:tab w:val="right" w:leader="dot" w:pos="9016"/>
      </w:tabs>
      <w:spacing w:after="100"/>
    </w:pPr>
  </w:style>
  <w:style w:type="character" w:styleId="Hyperlink">
    <w:name w:val="Hyperlink"/>
    <w:basedOn w:val="DefaultParagraphFont"/>
    <w:uiPriority w:val="99"/>
    <w:unhideWhenUsed/>
    <w:rsid w:val="00E151C3"/>
    <w:rPr>
      <w:color w:val="0563C1" w:themeColor="hyperlink"/>
      <w:u w:val="single"/>
    </w:rPr>
  </w:style>
  <w:style w:type="paragraph" w:styleId="ListParagraph">
    <w:name w:val="List Paragraph"/>
    <w:basedOn w:val="Normal"/>
    <w:uiPriority w:val="34"/>
    <w:qFormat/>
    <w:rsid w:val="00BB452A"/>
    <w:pPr>
      <w:spacing w:after="0" w:line="240" w:lineRule="auto"/>
      <w:ind w:left="720"/>
      <w:contextualSpacing/>
    </w:pPr>
    <w:rPr>
      <w:rFonts w:ascii="Times New Roman" w:eastAsia="Times New Roman" w:hAnsi="Times New Roman" w:cs="Times New Roman"/>
      <w:sz w:val="24"/>
      <w:szCs w:val="24"/>
      <w:lang w:eastAsia="en-AU"/>
    </w:rPr>
  </w:style>
  <w:style w:type="paragraph" w:styleId="NoSpacing">
    <w:name w:val="No Spacing"/>
    <w:uiPriority w:val="1"/>
    <w:qFormat/>
    <w:rsid w:val="00422BE5"/>
    <w:pPr>
      <w:spacing w:after="0" w:line="240" w:lineRule="auto"/>
    </w:pPr>
  </w:style>
  <w:style w:type="paragraph" w:customStyle="1" w:styleId="R1">
    <w:name w:val="R1"/>
    <w:aliases w:val="1. or 1.(1)"/>
    <w:basedOn w:val="Normal"/>
    <w:next w:val="Normal"/>
    <w:uiPriority w:val="99"/>
    <w:rsid w:val="00635E43"/>
    <w:pPr>
      <w:tabs>
        <w:tab w:val="right" w:pos="794"/>
      </w:tabs>
      <w:spacing w:before="120" w:after="0" w:line="260" w:lineRule="exact"/>
      <w:ind w:left="964" w:hanging="964"/>
      <w:jc w:val="both"/>
    </w:pPr>
    <w:rPr>
      <w:rFonts w:ascii="Times New Roman" w:eastAsia="Times New Roman" w:hAnsi="Times New Roman" w:cs="Times New Roman"/>
      <w:sz w:val="24"/>
      <w:szCs w:val="24"/>
    </w:rPr>
  </w:style>
  <w:style w:type="paragraph" w:customStyle="1" w:styleId="P1">
    <w:name w:val="P1"/>
    <w:aliases w:val="(a)"/>
    <w:basedOn w:val="Normal"/>
    <w:uiPriority w:val="99"/>
    <w:rsid w:val="00635E43"/>
    <w:pPr>
      <w:tabs>
        <w:tab w:val="right" w:pos="1191"/>
      </w:tabs>
      <w:spacing w:before="60" w:after="0" w:line="260" w:lineRule="exact"/>
      <w:ind w:left="1418" w:hanging="1418"/>
      <w:jc w:val="both"/>
    </w:pPr>
    <w:rPr>
      <w:rFonts w:ascii="Times New Roman" w:eastAsia="Times New Roman" w:hAnsi="Times New Roman" w:cs="Times New Roman"/>
      <w:sz w:val="24"/>
      <w:szCs w:val="24"/>
    </w:rPr>
  </w:style>
  <w:style w:type="paragraph" w:customStyle="1" w:styleId="Note">
    <w:name w:val="Note"/>
    <w:basedOn w:val="Normal"/>
    <w:uiPriority w:val="99"/>
    <w:rsid w:val="00635E43"/>
    <w:pPr>
      <w:spacing w:before="120" w:after="0" w:line="220" w:lineRule="exact"/>
      <w:ind w:left="964"/>
      <w:jc w:val="both"/>
    </w:pPr>
    <w:rPr>
      <w:rFonts w:ascii="Times New Roman" w:eastAsia="Times New Roman" w:hAnsi="Times New Roman" w:cs="Times New Roman"/>
      <w:sz w:val="20"/>
      <w:szCs w:val="20"/>
    </w:rPr>
  </w:style>
  <w:style w:type="paragraph" w:customStyle="1" w:styleId="Text1">
    <w:name w:val="Text1"/>
    <w:basedOn w:val="Normal"/>
    <w:rsid w:val="00623598"/>
    <w:pPr>
      <w:spacing w:after="240" w:line="240" w:lineRule="auto"/>
    </w:pPr>
    <w:rPr>
      <w:rFonts w:ascii="Times New Roman" w:eastAsia="Times New Roman" w:hAnsi="Times New Roman" w:cs="Times New Roman"/>
      <w:sz w:val="24"/>
      <w:szCs w:val="24"/>
      <w:lang w:val="en-US"/>
    </w:rPr>
  </w:style>
  <w:style w:type="character" w:customStyle="1" w:styleId="A3">
    <w:name w:val="A3"/>
    <w:uiPriority w:val="99"/>
    <w:rsid w:val="0065678C"/>
    <w:rPr>
      <w:rFonts w:cs="DINPro-Medium"/>
      <w:color w:val="000000"/>
      <w:sz w:val="50"/>
      <w:szCs w:val="50"/>
    </w:rPr>
  </w:style>
  <w:style w:type="paragraph" w:customStyle="1" w:styleId="GNdotpoints">
    <w:name w:val="GN dotpoints"/>
    <w:basedOn w:val="Normal"/>
    <w:rsid w:val="00AC5441"/>
    <w:pPr>
      <w:numPr>
        <w:numId w:val="20"/>
      </w:numPr>
      <w:shd w:val="clear" w:color="auto" w:fill="FFFFFF"/>
      <w:tabs>
        <w:tab w:val="left" w:pos="360"/>
      </w:tabs>
      <w:spacing w:after="240" w:line="240" w:lineRule="auto"/>
    </w:pPr>
    <w:rPr>
      <w:rFonts w:ascii="Times New Roman" w:eastAsia="Times New Roman" w:hAnsi="Times New Roman" w:cs="Times New Roman"/>
      <w:lang w:val="en-US"/>
    </w:rPr>
  </w:style>
  <w:style w:type="paragraph" w:customStyle="1" w:styleId="GNText">
    <w:name w:val="GN Text"/>
    <w:basedOn w:val="Text1"/>
    <w:next w:val="Normal"/>
    <w:rsid w:val="00AC5441"/>
    <w:pPr>
      <w:shd w:val="clear" w:color="auto" w:fill="FFFFFF"/>
    </w:pPr>
    <w:rPr>
      <w:sz w:val="22"/>
      <w:szCs w:val="22"/>
    </w:rPr>
  </w:style>
  <w:style w:type="character" w:customStyle="1" w:styleId="Heading2Char">
    <w:name w:val="Heading 2 Char"/>
    <w:basedOn w:val="DefaultParagraphFont"/>
    <w:link w:val="Heading2"/>
    <w:uiPriority w:val="9"/>
    <w:rsid w:val="003E5B22"/>
    <w:rPr>
      <w:rFonts w:asciiTheme="majorHAnsi" w:hAnsiTheme="majorHAnsi" w:cstheme="majorHAnsi"/>
      <w:b/>
      <w:color w:val="2A7FB3"/>
      <w:sz w:val="32"/>
      <w:szCs w:val="32"/>
    </w:rPr>
  </w:style>
  <w:style w:type="paragraph" w:customStyle="1" w:styleId="Default">
    <w:name w:val="Default"/>
    <w:rsid w:val="00B57B6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C73401"/>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character" w:customStyle="1" w:styleId="UnresolvedMention1">
    <w:name w:val="Unresolved Mention1"/>
    <w:basedOn w:val="DefaultParagraphFont"/>
    <w:uiPriority w:val="99"/>
    <w:semiHidden/>
    <w:unhideWhenUsed/>
    <w:rsid w:val="00C73401"/>
    <w:rPr>
      <w:color w:val="605E5C"/>
      <w:shd w:val="clear" w:color="auto" w:fill="E1DFDD"/>
    </w:rPr>
  </w:style>
  <w:style w:type="character" w:styleId="CommentReference">
    <w:name w:val="annotation reference"/>
    <w:basedOn w:val="DefaultParagraphFont"/>
    <w:uiPriority w:val="99"/>
    <w:semiHidden/>
    <w:unhideWhenUsed/>
    <w:rsid w:val="00A3305B"/>
    <w:rPr>
      <w:sz w:val="16"/>
      <w:szCs w:val="16"/>
    </w:rPr>
  </w:style>
  <w:style w:type="paragraph" w:styleId="CommentText">
    <w:name w:val="annotation text"/>
    <w:basedOn w:val="Normal"/>
    <w:link w:val="CommentTextChar"/>
    <w:uiPriority w:val="99"/>
    <w:unhideWhenUsed/>
    <w:rsid w:val="00A3305B"/>
    <w:pPr>
      <w:spacing w:line="240" w:lineRule="auto"/>
    </w:pPr>
    <w:rPr>
      <w:sz w:val="20"/>
      <w:szCs w:val="20"/>
    </w:rPr>
  </w:style>
  <w:style w:type="character" w:customStyle="1" w:styleId="CommentTextChar">
    <w:name w:val="Comment Text Char"/>
    <w:basedOn w:val="DefaultParagraphFont"/>
    <w:link w:val="CommentText"/>
    <w:uiPriority w:val="99"/>
    <w:rsid w:val="00A3305B"/>
    <w:rPr>
      <w:sz w:val="20"/>
      <w:szCs w:val="20"/>
    </w:rPr>
  </w:style>
  <w:style w:type="paragraph" w:styleId="CommentSubject">
    <w:name w:val="annotation subject"/>
    <w:basedOn w:val="CommentText"/>
    <w:next w:val="CommentText"/>
    <w:link w:val="CommentSubjectChar"/>
    <w:uiPriority w:val="99"/>
    <w:semiHidden/>
    <w:unhideWhenUsed/>
    <w:rsid w:val="00A3305B"/>
    <w:rPr>
      <w:b/>
      <w:bCs/>
    </w:rPr>
  </w:style>
  <w:style w:type="character" w:customStyle="1" w:styleId="CommentSubjectChar">
    <w:name w:val="Comment Subject Char"/>
    <w:basedOn w:val="CommentTextChar"/>
    <w:link w:val="CommentSubject"/>
    <w:uiPriority w:val="99"/>
    <w:semiHidden/>
    <w:rsid w:val="00A3305B"/>
    <w:rPr>
      <w:b/>
      <w:bCs/>
      <w:sz w:val="20"/>
      <w:szCs w:val="20"/>
    </w:rPr>
  </w:style>
  <w:style w:type="paragraph" w:styleId="BalloonText">
    <w:name w:val="Balloon Text"/>
    <w:basedOn w:val="Normal"/>
    <w:link w:val="BalloonTextChar"/>
    <w:uiPriority w:val="99"/>
    <w:semiHidden/>
    <w:unhideWhenUsed/>
    <w:rsid w:val="00A330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05B"/>
    <w:rPr>
      <w:rFonts w:ascii="Segoe UI" w:hAnsi="Segoe UI" w:cs="Segoe UI"/>
      <w:sz w:val="18"/>
      <w:szCs w:val="18"/>
    </w:rPr>
  </w:style>
  <w:style w:type="paragraph" w:styleId="Header">
    <w:name w:val="header"/>
    <w:basedOn w:val="Normal"/>
    <w:link w:val="HeaderChar"/>
    <w:uiPriority w:val="99"/>
    <w:unhideWhenUsed/>
    <w:rsid w:val="00826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41F"/>
  </w:style>
  <w:style w:type="paragraph" w:styleId="Footer">
    <w:name w:val="footer"/>
    <w:basedOn w:val="Normal"/>
    <w:link w:val="FooterChar"/>
    <w:uiPriority w:val="99"/>
    <w:unhideWhenUsed/>
    <w:rsid w:val="00826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41F"/>
  </w:style>
  <w:style w:type="paragraph" w:styleId="ListNumber">
    <w:name w:val="List Number"/>
    <w:basedOn w:val="BodyText"/>
    <w:qFormat/>
    <w:rsid w:val="00B1402D"/>
    <w:pPr>
      <w:numPr>
        <w:numId w:val="22"/>
      </w:numPr>
      <w:tabs>
        <w:tab w:val="clear" w:pos="567"/>
        <w:tab w:val="num" w:pos="717"/>
      </w:tabs>
      <w:spacing w:after="240" w:line="240" w:lineRule="atLeast"/>
      <w:ind w:left="714" w:hanging="357"/>
    </w:pPr>
    <w:rPr>
      <w:rFonts w:ascii="Arial" w:eastAsia="Times New Roman" w:hAnsi="Arial" w:cs="Times New Roman"/>
      <w:sz w:val="20"/>
      <w:szCs w:val="20"/>
      <w:lang w:eastAsia="en-AU"/>
    </w:rPr>
  </w:style>
  <w:style w:type="paragraph" w:styleId="BodyText">
    <w:name w:val="Body Text"/>
    <w:basedOn w:val="Normal"/>
    <w:link w:val="BodyTextChar"/>
    <w:uiPriority w:val="99"/>
    <w:semiHidden/>
    <w:unhideWhenUsed/>
    <w:rsid w:val="00B1402D"/>
    <w:pPr>
      <w:spacing w:after="120"/>
    </w:pPr>
  </w:style>
  <w:style w:type="character" w:customStyle="1" w:styleId="BodyTextChar">
    <w:name w:val="Body Text Char"/>
    <w:basedOn w:val="DefaultParagraphFont"/>
    <w:link w:val="BodyText"/>
    <w:uiPriority w:val="99"/>
    <w:semiHidden/>
    <w:rsid w:val="00B1402D"/>
  </w:style>
  <w:style w:type="paragraph" w:customStyle="1" w:styleId="MainSentence">
    <w:name w:val="Main Sentence"/>
    <w:basedOn w:val="Normal"/>
    <w:link w:val="MainSentenceChar"/>
    <w:qFormat/>
    <w:rsid w:val="00E45891"/>
    <w:pPr>
      <w:spacing w:before="120" w:after="120"/>
    </w:pPr>
    <w:rPr>
      <w:b/>
      <w:color w:val="4472C4" w:themeColor="accent1"/>
    </w:rPr>
  </w:style>
  <w:style w:type="character" w:customStyle="1" w:styleId="MainSentenceChar">
    <w:name w:val="Main Sentence Char"/>
    <w:basedOn w:val="DefaultParagraphFont"/>
    <w:link w:val="MainSentence"/>
    <w:rsid w:val="00E45891"/>
    <w:rPr>
      <w:b/>
      <w:color w:val="4472C4" w:themeColor="accent1"/>
    </w:rPr>
  </w:style>
  <w:style w:type="paragraph" w:styleId="FootnoteText">
    <w:name w:val="footnote text"/>
    <w:basedOn w:val="Normal"/>
    <w:link w:val="FootnoteTextChar"/>
    <w:uiPriority w:val="99"/>
    <w:semiHidden/>
    <w:unhideWhenUsed/>
    <w:rsid w:val="001330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30BF"/>
    <w:rPr>
      <w:sz w:val="20"/>
      <w:szCs w:val="20"/>
    </w:rPr>
  </w:style>
  <w:style w:type="character" w:styleId="FootnoteReference">
    <w:name w:val="footnote reference"/>
    <w:basedOn w:val="DefaultParagraphFont"/>
    <w:uiPriority w:val="99"/>
    <w:semiHidden/>
    <w:unhideWhenUsed/>
    <w:rsid w:val="001330BF"/>
    <w:rPr>
      <w:vertAlign w:val="superscript"/>
    </w:rPr>
  </w:style>
  <w:style w:type="paragraph" w:styleId="Revision">
    <w:name w:val="Revision"/>
    <w:hidden/>
    <w:uiPriority w:val="99"/>
    <w:semiHidden/>
    <w:rsid w:val="00C6030E"/>
    <w:pPr>
      <w:spacing w:after="0" w:line="240" w:lineRule="auto"/>
    </w:pPr>
  </w:style>
  <w:style w:type="character" w:customStyle="1" w:styleId="logoroyal-commission2">
    <w:name w:val="logo__royal-commission2"/>
    <w:basedOn w:val="DefaultParagraphFont"/>
    <w:rsid w:val="001154DE"/>
  </w:style>
  <w:style w:type="character" w:customStyle="1" w:styleId="logosite-slogan">
    <w:name w:val="logo__site-slogan"/>
    <w:basedOn w:val="DefaultParagraphFont"/>
    <w:rsid w:val="001154DE"/>
  </w:style>
  <w:style w:type="character" w:customStyle="1" w:styleId="UnresolvedMention2">
    <w:name w:val="Unresolved Mention2"/>
    <w:basedOn w:val="DefaultParagraphFont"/>
    <w:uiPriority w:val="99"/>
    <w:semiHidden/>
    <w:unhideWhenUsed/>
    <w:rsid w:val="00605206"/>
    <w:rPr>
      <w:color w:val="605E5C"/>
      <w:shd w:val="clear" w:color="auto" w:fill="E1DFDD"/>
    </w:rPr>
  </w:style>
  <w:style w:type="paragraph" w:styleId="Title">
    <w:name w:val="Title"/>
    <w:basedOn w:val="Normal"/>
    <w:next w:val="Normal"/>
    <w:link w:val="TitleChar"/>
    <w:uiPriority w:val="10"/>
    <w:qFormat/>
    <w:rsid w:val="003E5B22"/>
    <w:rPr>
      <w:rFonts w:asciiTheme="majorHAnsi" w:eastAsiaTheme="majorEastAsia" w:hAnsiTheme="majorHAnsi" w:cstheme="majorHAnsi"/>
      <w:b/>
      <w:color w:val="000000" w:themeColor="text1"/>
      <w:sz w:val="56"/>
      <w:szCs w:val="56"/>
    </w:rPr>
  </w:style>
  <w:style w:type="character" w:customStyle="1" w:styleId="TitleChar">
    <w:name w:val="Title Char"/>
    <w:basedOn w:val="DefaultParagraphFont"/>
    <w:link w:val="Title"/>
    <w:uiPriority w:val="10"/>
    <w:rsid w:val="003E5B22"/>
    <w:rPr>
      <w:rFonts w:asciiTheme="majorHAnsi" w:eastAsiaTheme="majorEastAsia" w:hAnsiTheme="majorHAnsi" w:cstheme="majorHAnsi"/>
      <w:b/>
      <w:color w:val="000000" w:themeColor="text1"/>
      <w:sz w:val="56"/>
      <w:szCs w:val="56"/>
    </w:rPr>
  </w:style>
  <w:style w:type="character" w:customStyle="1" w:styleId="UnresolvedMention3">
    <w:name w:val="Unresolved Mention3"/>
    <w:basedOn w:val="DefaultParagraphFont"/>
    <w:uiPriority w:val="99"/>
    <w:semiHidden/>
    <w:unhideWhenUsed/>
    <w:rsid w:val="00D615BA"/>
    <w:rPr>
      <w:color w:val="605E5C"/>
      <w:shd w:val="clear" w:color="auto" w:fill="E1DFDD"/>
    </w:rPr>
  </w:style>
  <w:style w:type="character" w:styleId="PageNumber">
    <w:name w:val="page number"/>
    <w:basedOn w:val="DefaultParagraphFont"/>
    <w:uiPriority w:val="99"/>
    <w:semiHidden/>
    <w:unhideWhenUsed/>
    <w:rsid w:val="00CA0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0763">
      <w:bodyDiv w:val="1"/>
      <w:marLeft w:val="0"/>
      <w:marRight w:val="0"/>
      <w:marTop w:val="0"/>
      <w:marBottom w:val="0"/>
      <w:divBdr>
        <w:top w:val="none" w:sz="0" w:space="0" w:color="auto"/>
        <w:left w:val="none" w:sz="0" w:space="0" w:color="auto"/>
        <w:bottom w:val="none" w:sz="0" w:space="0" w:color="auto"/>
        <w:right w:val="none" w:sz="0" w:space="0" w:color="auto"/>
      </w:divBdr>
      <w:divsChild>
        <w:div w:id="1317300509">
          <w:marLeft w:val="360"/>
          <w:marRight w:val="0"/>
          <w:marTop w:val="200"/>
          <w:marBottom w:val="0"/>
          <w:divBdr>
            <w:top w:val="none" w:sz="0" w:space="0" w:color="auto"/>
            <w:left w:val="none" w:sz="0" w:space="0" w:color="auto"/>
            <w:bottom w:val="none" w:sz="0" w:space="0" w:color="auto"/>
            <w:right w:val="none" w:sz="0" w:space="0" w:color="auto"/>
          </w:divBdr>
        </w:div>
        <w:div w:id="1450854843">
          <w:marLeft w:val="360"/>
          <w:marRight w:val="0"/>
          <w:marTop w:val="200"/>
          <w:marBottom w:val="0"/>
          <w:divBdr>
            <w:top w:val="none" w:sz="0" w:space="0" w:color="auto"/>
            <w:left w:val="none" w:sz="0" w:space="0" w:color="auto"/>
            <w:bottom w:val="none" w:sz="0" w:space="0" w:color="auto"/>
            <w:right w:val="none" w:sz="0" w:space="0" w:color="auto"/>
          </w:divBdr>
        </w:div>
        <w:div w:id="1504204869">
          <w:marLeft w:val="360"/>
          <w:marRight w:val="0"/>
          <w:marTop w:val="200"/>
          <w:marBottom w:val="0"/>
          <w:divBdr>
            <w:top w:val="none" w:sz="0" w:space="0" w:color="auto"/>
            <w:left w:val="none" w:sz="0" w:space="0" w:color="auto"/>
            <w:bottom w:val="none" w:sz="0" w:space="0" w:color="auto"/>
            <w:right w:val="none" w:sz="0" w:space="0" w:color="auto"/>
          </w:divBdr>
        </w:div>
        <w:div w:id="1973368233">
          <w:marLeft w:val="360"/>
          <w:marRight w:val="0"/>
          <w:marTop w:val="200"/>
          <w:marBottom w:val="0"/>
          <w:divBdr>
            <w:top w:val="none" w:sz="0" w:space="0" w:color="auto"/>
            <w:left w:val="none" w:sz="0" w:space="0" w:color="auto"/>
            <w:bottom w:val="none" w:sz="0" w:space="0" w:color="auto"/>
            <w:right w:val="none" w:sz="0" w:space="0" w:color="auto"/>
          </w:divBdr>
        </w:div>
        <w:div w:id="2111387576">
          <w:marLeft w:val="360"/>
          <w:marRight w:val="0"/>
          <w:marTop w:val="200"/>
          <w:marBottom w:val="0"/>
          <w:divBdr>
            <w:top w:val="none" w:sz="0" w:space="0" w:color="auto"/>
            <w:left w:val="none" w:sz="0" w:space="0" w:color="auto"/>
            <w:bottom w:val="none" w:sz="0" w:space="0" w:color="auto"/>
            <w:right w:val="none" w:sz="0" w:space="0" w:color="auto"/>
          </w:divBdr>
        </w:div>
      </w:divsChild>
    </w:div>
    <w:div w:id="121727005">
      <w:bodyDiv w:val="1"/>
      <w:marLeft w:val="0"/>
      <w:marRight w:val="0"/>
      <w:marTop w:val="0"/>
      <w:marBottom w:val="0"/>
      <w:divBdr>
        <w:top w:val="none" w:sz="0" w:space="0" w:color="auto"/>
        <w:left w:val="none" w:sz="0" w:space="0" w:color="auto"/>
        <w:bottom w:val="none" w:sz="0" w:space="0" w:color="auto"/>
        <w:right w:val="none" w:sz="0" w:space="0" w:color="auto"/>
      </w:divBdr>
      <w:divsChild>
        <w:div w:id="526144522">
          <w:marLeft w:val="360"/>
          <w:marRight w:val="0"/>
          <w:marTop w:val="200"/>
          <w:marBottom w:val="0"/>
          <w:divBdr>
            <w:top w:val="none" w:sz="0" w:space="0" w:color="auto"/>
            <w:left w:val="none" w:sz="0" w:space="0" w:color="auto"/>
            <w:bottom w:val="none" w:sz="0" w:space="0" w:color="auto"/>
            <w:right w:val="none" w:sz="0" w:space="0" w:color="auto"/>
          </w:divBdr>
        </w:div>
        <w:div w:id="845444304">
          <w:marLeft w:val="360"/>
          <w:marRight w:val="0"/>
          <w:marTop w:val="200"/>
          <w:marBottom w:val="0"/>
          <w:divBdr>
            <w:top w:val="none" w:sz="0" w:space="0" w:color="auto"/>
            <w:left w:val="none" w:sz="0" w:space="0" w:color="auto"/>
            <w:bottom w:val="none" w:sz="0" w:space="0" w:color="auto"/>
            <w:right w:val="none" w:sz="0" w:space="0" w:color="auto"/>
          </w:divBdr>
        </w:div>
        <w:div w:id="1036270054">
          <w:marLeft w:val="360"/>
          <w:marRight w:val="0"/>
          <w:marTop w:val="200"/>
          <w:marBottom w:val="0"/>
          <w:divBdr>
            <w:top w:val="none" w:sz="0" w:space="0" w:color="auto"/>
            <w:left w:val="none" w:sz="0" w:space="0" w:color="auto"/>
            <w:bottom w:val="none" w:sz="0" w:space="0" w:color="auto"/>
            <w:right w:val="none" w:sz="0" w:space="0" w:color="auto"/>
          </w:divBdr>
        </w:div>
        <w:div w:id="1485659649">
          <w:marLeft w:val="360"/>
          <w:marRight w:val="0"/>
          <w:marTop w:val="200"/>
          <w:marBottom w:val="0"/>
          <w:divBdr>
            <w:top w:val="none" w:sz="0" w:space="0" w:color="auto"/>
            <w:left w:val="none" w:sz="0" w:space="0" w:color="auto"/>
            <w:bottom w:val="none" w:sz="0" w:space="0" w:color="auto"/>
            <w:right w:val="none" w:sz="0" w:space="0" w:color="auto"/>
          </w:divBdr>
        </w:div>
        <w:div w:id="1621104415">
          <w:marLeft w:val="360"/>
          <w:marRight w:val="0"/>
          <w:marTop w:val="200"/>
          <w:marBottom w:val="0"/>
          <w:divBdr>
            <w:top w:val="none" w:sz="0" w:space="0" w:color="auto"/>
            <w:left w:val="none" w:sz="0" w:space="0" w:color="auto"/>
            <w:bottom w:val="none" w:sz="0" w:space="0" w:color="auto"/>
            <w:right w:val="none" w:sz="0" w:space="0" w:color="auto"/>
          </w:divBdr>
        </w:div>
      </w:divsChild>
    </w:div>
    <w:div w:id="157236191">
      <w:bodyDiv w:val="1"/>
      <w:marLeft w:val="0"/>
      <w:marRight w:val="0"/>
      <w:marTop w:val="0"/>
      <w:marBottom w:val="0"/>
      <w:divBdr>
        <w:top w:val="none" w:sz="0" w:space="0" w:color="auto"/>
        <w:left w:val="none" w:sz="0" w:space="0" w:color="auto"/>
        <w:bottom w:val="none" w:sz="0" w:space="0" w:color="auto"/>
        <w:right w:val="none" w:sz="0" w:space="0" w:color="auto"/>
      </w:divBdr>
      <w:divsChild>
        <w:div w:id="13847977">
          <w:marLeft w:val="360"/>
          <w:marRight w:val="0"/>
          <w:marTop w:val="200"/>
          <w:marBottom w:val="0"/>
          <w:divBdr>
            <w:top w:val="none" w:sz="0" w:space="0" w:color="auto"/>
            <w:left w:val="none" w:sz="0" w:space="0" w:color="auto"/>
            <w:bottom w:val="none" w:sz="0" w:space="0" w:color="auto"/>
            <w:right w:val="none" w:sz="0" w:space="0" w:color="auto"/>
          </w:divBdr>
        </w:div>
        <w:div w:id="324281838">
          <w:marLeft w:val="360"/>
          <w:marRight w:val="0"/>
          <w:marTop w:val="200"/>
          <w:marBottom w:val="0"/>
          <w:divBdr>
            <w:top w:val="none" w:sz="0" w:space="0" w:color="auto"/>
            <w:left w:val="none" w:sz="0" w:space="0" w:color="auto"/>
            <w:bottom w:val="none" w:sz="0" w:space="0" w:color="auto"/>
            <w:right w:val="none" w:sz="0" w:space="0" w:color="auto"/>
          </w:divBdr>
        </w:div>
        <w:div w:id="342975032">
          <w:marLeft w:val="1080"/>
          <w:marRight w:val="0"/>
          <w:marTop w:val="100"/>
          <w:marBottom w:val="0"/>
          <w:divBdr>
            <w:top w:val="none" w:sz="0" w:space="0" w:color="auto"/>
            <w:left w:val="none" w:sz="0" w:space="0" w:color="auto"/>
            <w:bottom w:val="none" w:sz="0" w:space="0" w:color="auto"/>
            <w:right w:val="none" w:sz="0" w:space="0" w:color="auto"/>
          </w:divBdr>
        </w:div>
        <w:div w:id="642665176">
          <w:marLeft w:val="1080"/>
          <w:marRight w:val="0"/>
          <w:marTop w:val="100"/>
          <w:marBottom w:val="0"/>
          <w:divBdr>
            <w:top w:val="none" w:sz="0" w:space="0" w:color="auto"/>
            <w:left w:val="none" w:sz="0" w:space="0" w:color="auto"/>
            <w:bottom w:val="none" w:sz="0" w:space="0" w:color="auto"/>
            <w:right w:val="none" w:sz="0" w:space="0" w:color="auto"/>
          </w:divBdr>
        </w:div>
        <w:div w:id="1087458113">
          <w:marLeft w:val="1080"/>
          <w:marRight w:val="0"/>
          <w:marTop w:val="100"/>
          <w:marBottom w:val="0"/>
          <w:divBdr>
            <w:top w:val="none" w:sz="0" w:space="0" w:color="auto"/>
            <w:left w:val="none" w:sz="0" w:space="0" w:color="auto"/>
            <w:bottom w:val="none" w:sz="0" w:space="0" w:color="auto"/>
            <w:right w:val="none" w:sz="0" w:space="0" w:color="auto"/>
          </w:divBdr>
        </w:div>
        <w:div w:id="1328171997">
          <w:marLeft w:val="360"/>
          <w:marRight w:val="0"/>
          <w:marTop w:val="200"/>
          <w:marBottom w:val="0"/>
          <w:divBdr>
            <w:top w:val="none" w:sz="0" w:space="0" w:color="auto"/>
            <w:left w:val="none" w:sz="0" w:space="0" w:color="auto"/>
            <w:bottom w:val="none" w:sz="0" w:space="0" w:color="auto"/>
            <w:right w:val="none" w:sz="0" w:space="0" w:color="auto"/>
          </w:divBdr>
        </w:div>
      </w:divsChild>
    </w:div>
    <w:div w:id="310327434">
      <w:bodyDiv w:val="1"/>
      <w:marLeft w:val="0"/>
      <w:marRight w:val="0"/>
      <w:marTop w:val="0"/>
      <w:marBottom w:val="0"/>
      <w:divBdr>
        <w:top w:val="none" w:sz="0" w:space="0" w:color="auto"/>
        <w:left w:val="none" w:sz="0" w:space="0" w:color="auto"/>
        <w:bottom w:val="none" w:sz="0" w:space="0" w:color="auto"/>
        <w:right w:val="none" w:sz="0" w:space="0" w:color="auto"/>
      </w:divBdr>
      <w:divsChild>
        <w:div w:id="815991204">
          <w:marLeft w:val="360"/>
          <w:marRight w:val="0"/>
          <w:marTop w:val="200"/>
          <w:marBottom w:val="0"/>
          <w:divBdr>
            <w:top w:val="none" w:sz="0" w:space="0" w:color="auto"/>
            <w:left w:val="none" w:sz="0" w:space="0" w:color="auto"/>
            <w:bottom w:val="none" w:sz="0" w:space="0" w:color="auto"/>
            <w:right w:val="none" w:sz="0" w:space="0" w:color="auto"/>
          </w:divBdr>
        </w:div>
        <w:div w:id="1164781895">
          <w:marLeft w:val="360"/>
          <w:marRight w:val="0"/>
          <w:marTop w:val="200"/>
          <w:marBottom w:val="0"/>
          <w:divBdr>
            <w:top w:val="none" w:sz="0" w:space="0" w:color="auto"/>
            <w:left w:val="none" w:sz="0" w:space="0" w:color="auto"/>
            <w:bottom w:val="none" w:sz="0" w:space="0" w:color="auto"/>
            <w:right w:val="none" w:sz="0" w:space="0" w:color="auto"/>
          </w:divBdr>
        </w:div>
        <w:div w:id="1773359186">
          <w:marLeft w:val="360"/>
          <w:marRight w:val="0"/>
          <w:marTop w:val="200"/>
          <w:marBottom w:val="0"/>
          <w:divBdr>
            <w:top w:val="none" w:sz="0" w:space="0" w:color="auto"/>
            <w:left w:val="none" w:sz="0" w:space="0" w:color="auto"/>
            <w:bottom w:val="none" w:sz="0" w:space="0" w:color="auto"/>
            <w:right w:val="none" w:sz="0" w:space="0" w:color="auto"/>
          </w:divBdr>
        </w:div>
      </w:divsChild>
    </w:div>
    <w:div w:id="382556752">
      <w:bodyDiv w:val="1"/>
      <w:marLeft w:val="0"/>
      <w:marRight w:val="0"/>
      <w:marTop w:val="0"/>
      <w:marBottom w:val="0"/>
      <w:divBdr>
        <w:top w:val="none" w:sz="0" w:space="0" w:color="auto"/>
        <w:left w:val="none" w:sz="0" w:space="0" w:color="auto"/>
        <w:bottom w:val="none" w:sz="0" w:space="0" w:color="auto"/>
        <w:right w:val="none" w:sz="0" w:space="0" w:color="auto"/>
      </w:divBdr>
      <w:divsChild>
        <w:div w:id="19818268">
          <w:marLeft w:val="360"/>
          <w:marRight w:val="0"/>
          <w:marTop w:val="200"/>
          <w:marBottom w:val="0"/>
          <w:divBdr>
            <w:top w:val="none" w:sz="0" w:space="0" w:color="auto"/>
            <w:left w:val="none" w:sz="0" w:space="0" w:color="auto"/>
            <w:bottom w:val="none" w:sz="0" w:space="0" w:color="auto"/>
            <w:right w:val="none" w:sz="0" w:space="0" w:color="auto"/>
          </w:divBdr>
        </w:div>
        <w:div w:id="527451495">
          <w:marLeft w:val="360"/>
          <w:marRight w:val="0"/>
          <w:marTop w:val="200"/>
          <w:marBottom w:val="0"/>
          <w:divBdr>
            <w:top w:val="none" w:sz="0" w:space="0" w:color="auto"/>
            <w:left w:val="none" w:sz="0" w:space="0" w:color="auto"/>
            <w:bottom w:val="none" w:sz="0" w:space="0" w:color="auto"/>
            <w:right w:val="none" w:sz="0" w:space="0" w:color="auto"/>
          </w:divBdr>
        </w:div>
        <w:div w:id="794568951">
          <w:marLeft w:val="360"/>
          <w:marRight w:val="0"/>
          <w:marTop w:val="200"/>
          <w:marBottom w:val="0"/>
          <w:divBdr>
            <w:top w:val="none" w:sz="0" w:space="0" w:color="auto"/>
            <w:left w:val="none" w:sz="0" w:space="0" w:color="auto"/>
            <w:bottom w:val="none" w:sz="0" w:space="0" w:color="auto"/>
            <w:right w:val="none" w:sz="0" w:space="0" w:color="auto"/>
          </w:divBdr>
        </w:div>
        <w:div w:id="1365254537">
          <w:marLeft w:val="360"/>
          <w:marRight w:val="0"/>
          <w:marTop w:val="200"/>
          <w:marBottom w:val="0"/>
          <w:divBdr>
            <w:top w:val="none" w:sz="0" w:space="0" w:color="auto"/>
            <w:left w:val="none" w:sz="0" w:space="0" w:color="auto"/>
            <w:bottom w:val="none" w:sz="0" w:space="0" w:color="auto"/>
            <w:right w:val="none" w:sz="0" w:space="0" w:color="auto"/>
          </w:divBdr>
        </w:div>
        <w:div w:id="1382289398">
          <w:marLeft w:val="360"/>
          <w:marRight w:val="0"/>
          <w:marTop w:val="200"/>
          <w:marBottom w:val="0"/>
          <w:divBdr>
            <w:top w:val="none" w:sz="0" w:space="0" w:color="auto"/>
            <w:left w:val="none" w:sz="0" w:space="0" w:color="auto"/>
            <w:bottom w:val="none" w:sz="0" w:space="0" w:color="auto"/>
            <w:right w:val="none" w:sz="0" w:space="0" w:color="auto"/>
          </w:divBdr>
        </w:div>
      </w:divsChild>
    </w:div>
    <w:div w:id="441385335">
      <w:bodyDiv w:val="1"/>
      <w:marLeft w:val="0"/>
      <w:marRight w:val="0"/>
      <w:marTop w:val="0"/>
      <w:marBottom w:val="0"/>
      <w:divBdr>
        <w:top w:val="none" w:sz="0" w:space="0" w:color="auto"/>
        <w:left w:val="none" w:sz="0" w:space="0" w:color="auto"/>
        <w:bottom w:val="none" w:sz="0" w:space="0" w:color="auto"/>
        <w:right w:val="none" w:sz="0" w:space="0" w:color="auto"/>
      </w:divBdr>
    </w:div>
    <w:div w:id="594359067">
      <w:bodyDiv w:val="1"/>
      <w:marLeft w:val="0"/>
      <w:marRight w:val="0"/>
      <w:marTop w:val="0"/>
      <w:marBottom w:val="0"/>
      <w:divBdr>
        <w:top w:val="none" w:sz="0" w:space="0" w:color="auto"/>
        <w:left w:val="none" w:sz="0" w:space="0" w:color="auto"/>
        <w:bottom w:val="none" w:sz="0" w:space="0" w:color="auto"/>
        <w:right w:val="none" w:sz="0" w:space="0" w:color="auto"/>
      </w:divBdr>
      <w:divsChild>
        <w:div w:id="377508853">
          <w:marLeft w:val="360"/>
          <w:marRight w:val="0"/>
          <w:marTop w:val="200"/>
          <w:marBottom w:val="0"/>
          <w:divBdr>
            <w:top w:val="none" w:sz="0" w:space="0" w:color="auto"/>
            <w:left w:val="none" w:sz="0" w:space="0" w:color="auto"/>
            <w:bottom w:val="none" w:sz="0" w:space="0" w:color="auto"/>
            <w:right w:val="none" w:sz="0" w:space="0" w:color="auto"/>
          </w:divBdr>
        </w:div>
        <w:div w:id="579213950">
          <w:marLeft w:val="360"/>
          <w:marRight w:val="0"/>
          <w:marTop w:val="200"/>
          <w:marBottom w:val="0"/>
          <w:divBdr>
            <w:top w:val="none" w:sz="0" w:space="0" w:color="auto"/>
            <w:left w:val="none" w:sz="0" w:space="0" w:color="auto"/>
            <w:bottom w:val="none" w:sz="0" w:space="0" w:color="auto"/>
            <w:right w:val="none" w:sz="0" w:space="0" w:color="auto"/>
          </w:divBdr>
        </w:div>
        <w:div w:id="1027827493">
          <w:marLeft w:val="360"/>
          <w:marRight w:val="0"/>
          <w:marTop w:val="200"/>
          <w:marBottom w:val="0"/>
          <w:divBdr>
            <w:top w:val="none" w:sz="0" w:space="0" w:color="auto"/>
            <w:left w:val="none" w:sz="0" w:space="0" w:color="auto"/>
            <w:bottom w:val="none" w:sz="0" w:space="0" w:color="auto"/>
            <w:right w:val="none" w:sz="0" w:space="0" w:color="auto"/>
          </w:divBdr>
        </w:div>
        <w:div w:id="1736851030">
          <w:marLeft w:val="360"/>
          <w:marRight w:val="0"/>
          <w:marTop w:val="200"/>
          <w:marBottom w:val="0"/>
          <w:divBdr>
            <w:top w:val="none" w:sz="0" w:space="0" w:color="auto"/>
            <w:left w:val="none" w:sz="0" w:space="0" w:color="auto"/>
            <w:bottom w:val="none" w:sz="0" w:space="0" w:color="auto"/>
            <w:right w:val="none" w:sz="0" w:space="0" w:color="auto"/>
          </w:divBdr>
        </w:div>
      </w:divsChild>
    </w:div>
    <w:div w:id="604658039">
      <w:bodyDiv w:val="1"/>
      <w:marLeft w:val="0"/>
      <w:marRight w:val="0"/>
      <w:marTop w:val="0"/>
      <w:marBottom w:val="0"/>
      <w:divBdr>
        <w:top w:val="none" w:sz="0" w:space="0" w:color="auto"/>
        <w:left w:val="none" w:sz="0" w:space="0" w:color="auto"/>
        <w:bottom w:val="none" w:sz="0" w:space="0" w:color="auto"/>
        <w:right w:val="none" w:sz="0" w:space="0" w:color="auto"/>
      </w:divBdr>
      <w:divsChild>
        <w:div w:id="918097196">
          <w:marLeft w:val="360"/>
          <w:marRight w:val="0"/>
          <w:marTop w:val="200"/>
          <w:marBottom w:val="0"/>
          <w:divBdr>
            <w:top w:val="none" w:sz="0" w:space="0" w:color="auto"/>
            <w:left w:val="none" w:sz="0" w:space="0" w:color="auto"/>
            <w:bottom w:val="none" w:sz="0" w:space="0" w:color="auto"/>
            <w:right w:val="none" w:sz="0" w:space="0" w:color="auto"/>
          </w:divBdr>
        </w:div>
        <w:div w:id="958730612">
          <w:marLeft w:val="360"/>
          <w:marRight w:val="0"/>
          <w:marTop w:val="200"/>
          <w:marBottom w:val="0"/>
          <w:divBdr>
            <w:top w:val="none" w:sz="0" w:space="0" w:color="auto"/>
            <w:left w:val="none" w:sz="0" w:space="0" w:color="auto"/>
            <w:bottom w:val="none" w:sz="0" w:space="0" w:color="auto"/>
            <w:right w:val="none" w:sz="0" w:space="0" w:color="auto"/>
          </w:divBdr>
        </w:div>
        <w:div w:id="1129741701">
          <w:marLeft w:val="360"/>
          <w:marRight w:val="0"/>
          <w:marTop w:val="200"/>
          <w:marBottom w:val="0"/>
          <w:divBdr>
            <w:top w:val="none" w:sz="0" w:space="0" w:color="auto"/>
            <w:left w:val="none" w:sz="0" w:space="0" w:color="auto"/>
            <w:bottom w:val="none" w:sz="0" w:space="0" w:color="auto"/>
            <w:right w:val="none" w:sz="0" w:space="0" w:color="auto"/>
          </w:divBdr>
        </w:div>
      </w:divsChild>
    </w:div>
    <w:div w:id="616300765">
      <w:bodyDiv w:val="1"/>
      <w:marLeft w:val="0"/>
      <w:marRight w:val="0"/>
      <w:marTop w:val="0"/>
      <w:marBottom w:val="0"/>
      <w:divBdr>
        <w:top w:val="none" w:sz="0" w:space="0" w:color="auto"/>
        <w:left w:val="none" w:sz="0" w:space="0" w:color="auto"/>
        <w:bottom w:val="none" w:sz="0" w:space="0" w:color="auto"/>
        <w:right w:val="none" w:sz="0" w:space="0" w:color="auto"/>
      </w:divBdr>
      <w:divsChild>
        <w:div w:id="42142809">
          <w:marLeft w:val="360"/>
          <w:marRight w:val="0"/>
          <w:marTop w:val="200"/>
          <w:marBottom w:val="0"/>
          <w:divBdr>
            <w:top w:val="none" w:sz="0" w:space="0" w:color="auto"/>
            <w:left w:val="none" w:sz="0" w:space="0" w:color="auto"/>
            <w:bottom w:val="none" w:sz="0" w:space="0" w:color="auto"/>
            <w:right w:val="none" w:sz="0" w:space="0" w:color="auto"/>
          </w:divBdr>
        </w:div>
        <w:div w:id="681709393">
          <w:marLeft w:val="360"/>
          <w:marRight w:val="0"/>
          <w:marTop w:val="200"/>
          <w:marBottom w:val="0"/>
          <w:divBdr>
            <w:top w:val="none" w:sz="0" w:space="0" w:color="auto"/>
            <w:left w:val="none" w:sz="0" w:space="0" w:color="auto"/>
            <w:bottom w:val="none" w:sz="0" w:space="0" w:color="auto"/>
            <w:right w:val="none" w:sz="0" w:space="0" w:color="auto"/>
          </w:divBdr>
        </w:div>
        <w:div w:id="694308442">
          <w:marLeft w:val="1080"/>
          <w:marRight w:val="0"/>
          <w:marTop w:val="100"/>
          <w:marBottom w:val="0"/>
          <w:divBdr>
            <w:top w:val="none" w:sz="0" w:space="0" w:color="auto"/>
            <w:left w:val="none" w:sz="0" w:space="0" w:color="auto"/>
            <w:bottom w:val="none" w:sz="0" w:space="0" w:color="auto"/>
            <w:right w:val="none" w:sz="0" w:space="0" w:color="auto"/>
          </w:divBdr>
        </w:div>
        <w:div w:id="918057377">
          <w:marLeft w:val="1080"/>
          <w:marRight w:val="0"/>
          <w:marTop w:val="100"/>
          <w:marBottom w:val="0"/>
          <w:divBdr>
            <w:top w:val="none" w:sz="0" w:space="0" w:color="auto"/>
            <w:left w:val="none" w:sz="0" w:space="0" w:color="auto"/>
            <w:bottom w:val="none" w:sz="0" w:space="0" w:color="auto"/>
            <w:right w:val="none" w:sz="0" w:space="0" w:color="auto"/>
          </w:divBdr>
        </w:div>
        <w:div w:id="1079789739">
          <w:marLeft w:val="360"/>
          <w:marRight w:val="0"/>
          <w:marTop w:val="200"/>
          <w:marBottom w:val="0"/>
          <w:divBdr>
            <w:top w:val="none" w:sz="0" w:space="0" w:color="auto"/>
            <w:left w:val="none" w:sz="0" w:space="0" w:color="auto"/>
            <w:bottom w:val="none" w:sz="0" w:space="0" w:color="auto"/>
            <w:right w:val="none" w:sz="0" w:space="0" w:color="auto"/>
          </w:divBdr>
        </w:div>
        <w:div w:id="2076856465">
          <w:marLeft w:val="1080"/>
          <w:marRight w:val="0"/>
          <w:marTop w:val="100"/>
          <w:marBottom w:val="0"/>
          <w:divBdr>
            <w:top w:val="none" w:sz="0" w:space="0" w:color="auto"/>
            <w:left w:val="none" w:sz="0" w:space="0" w:color="auto"/>
            <w:bottom w:val="none" w:sz="0" w:space="0" w:color="auto"/>
            <w:right w:val="none" w:sz="0" w:space="0" w:color="auto"/>
          </w:divBdr>
        </w:div>
      </w:divsChild>
    </w:div>
    <w:div w:id="700398268">
      <w:bodyDiv w:val="1"/>
      <w:marLeft w:val="0"/>
      <w:marRight w:val="0"/>
      <w:marTop w:val="0"/>
      <w:marBottom w:val="0"/>
      <w:divBdr>
        <w:top w:val="none" w:sz="0" w:space="0" w:color="auto"/>
        <w:left w:val="none" w:sz="0" w:space="0" w:color="auto"/>
        <w:bottom w:val="none" w:sz="0" w:space="0" w:color="auto"/>
        <w:right w:val="none" w:sz="0" w:space="0" w:color="auto"/>
      </w:divBdr>
    </w:div>
    <w:div w:id="702904711">
      <w:bodyDiv w:val="1"/>
      <w:marLeft w:val="0"/>
      <w:marRight w:val="0"/>
      <w:marTop w:val="0"/>
      <w:marBottom w:val="0"/>
      <w:divBdr>
        <w:top w:val="none" w:sz="0" w:space="0" w:color="auto"/>
        <w:left w:val="none" w:sz="0" w:space="0" w:color="auto"/>
        <w:bottom w:val="none" w:sz="0" w:space="0" w:color="auto"/>
        <w:right w:val="none" w:sz="0" w:space="0" w:color="auto"/>
      </w:divBdr>
    </w:div>
    <w:div w:id="1015034256">
      <w:bodyDiv w:val="1"/>
      <w:marLeft w:val="0"/>
      <w:marRight w:val="0"/>
      <w:marTop w:val="0"/>
      <w:marBottom w:val="0"/>
      <w:divBdr>
        <w:top w:val="none" w:sz="0" w:space="0" w:color="auto"/>
        <w:left w:val="none" w:sz="0" w:space="0" w:color="auto"/>
        <w:bottom w:val="none" w:sz="0" w:space="0" w:color="auto"/>
        <w:right w:val="none" w:sz="0" w:space="0" w:color="auto"/>
      </w:divBdr>
    </w:div>
    <w:div w:id="1124075601">
      <w:bodyDiv w:val="1"/>
      <w:marLeft w:val="0"/>
      <w:marRight w:val="0"/>
      <w:marTop w:val="0"/>
      <w:marBottom w:val="0"/>
      <w:divBdr>
        <w:top w:val="none" w:sz="0" w:space="0" w:color="auto"/>
        <w:left w:val="none" w:sz="0" w:space="0" w:color="auto"/>
        <w:bottom w:val="none" w:sz="0" w:space="0" w:color="auto"/>
        <w:right w:val="none" w:sz="0" w:space="0" w:color="auto"/>
      </w:divBdr>
      <w:divsChild>
        <w:div w:id="202182045">
          <w:marLeft w:val="360"/>
          <w:marRight w:val="0"/>
          <w:marTop w:val="200"/>
          <w:marBottom w:val="0"/>
          <w:divBdr>
            <w:top w:val="none" w:sz="0" w:space="0" w:color="auto"/>
            <w:left w:val="none" w:sz="0" w:space="0" w:color="auto"/>
            <w:bottom w:val="none" w:sz="0" w:space="0" w:color="auto"/>
            <w:right w:val="none" w:sz="0" w:space="0" w:color="auto"/>
          </w:divBdr>
        </w:div>
        <w:div w:id="405960811">
          <w:marLeft w:val="360"/>
          <w:marRight w:val="0"/>
          <w:marTop w:val="200"/>
          <w:marBottom w:val="0"/>
          <w:divBdr>
            <w:top w:val="none" w:sz="0" w:space="0" w:color="auto"/>
            <w:left w:val="none" w:sz="0" w:space="0" w:color="auto"/>
            <w:bottom w:val="none" w:sz="0" w:space="0" w:color="auto"/>
            <w:right w:val="none" w:sz="0" w:space="0" w:color="auto"/>
          </w:divBdr>
        </w:div>
        <w:div w:id="843863437">
          <w:marLeft w:val="360"/>
          <w:marRight w:val="0"/>
          <w:marTop w:val="200"/>
          <w:marBottom w:val="0"/>
          <w:divBdr>
            <w:top w:val="none" w:sz="0" w:space="0" w:color="auto"/>
            <w:left w:val="none" w:sz="0" w:space="0" w:color="auto"/>
            <w:bottom w:val="none" w:sz="0" w:space="0" w:color="auto"/>
            <w:right w:val="none" w:sz="0" w:space="0" w:color="auto"/>
          </w:divBdr>
        </w:div>
      </w:divsChild>
    </w:div>
    <w:div w:id="1180312886">
      <w:bodyDiv w:val="1"/>
      <w:marLeft w:val="0"/>
      <w:marRight w:val="0"/>
      <w:marTop w:val="0"/>
      <w:marBottom w:val="0"/>
      <w:divBdr>
        <w:top w:val="none" w:sz="0" w:space="0" w:color="auto"/>
        <w:left w:val="none" w:sz="0" w:space="0" w:color="auto"/>
        <w:bottom w:val="none" w:sz="0" w:space="0" w:color="auto"/>
        <w:right w:val="none" w:sz="0" w:space="0" w:color="auto"/>
      </w:divBdr>
    </w:div>
    <w:div w:id="1205365481">
      <w:bodyDiv w:val="1"/>
      <w:marLeft w:val="0"/>
      <w:marRight w:val="0"/>
      <w:marTop w:val="0"/>
      <w:marBottom w:val="0"/>
      <w:divBdr>
        <w:top w:val="none" w:sz="0" w:space="0" w:color="auto"/>
        <w:left w:val="none" w:sz="0" w:space="0" w:color="auto"/>
        <w:bottom w:val="none" w:sz="0" w:space="0" w:color="auto"/>
        <w:right w:val="none" w:sz="0" w:space="0" w:color="auto"/>
      </w:divBdr>
    </w:div>
    <w:div w:id="1478840056">
      <w:bodyDiv w:val="1"/>
      <w:marLeft w:val="0"/>
      <w:marRight w:val="0"/>
      <w:marTop w:val="0"/>
      <w:marBottom w:val="0"/>
      <w:divBdr>
        <w:top w:val="none" w:sz="0" w:space="0" w:color="auto"/>
        <w:left w:val="none" w:sz="0" w:space="0" w:color="auto"/>
        <w:bottom w:val="none" w:sz="0" w:space="0" w:color="auto"/>
        <w:right w:val="none" w:sz="0" w:space="0" w:color="auto"/>
      </w:divBdr>
    </w:div>
    <w:div w:id="1553032180">
      <w:bodyDiv w:val="1"/>
      <w:marLeft w:val="0"/>
      <w:marRight w:val="0"/>
      <w:marTop w:val="0"/>
      <w:marBottom w:val="0"/>
      <w:divBdr>
        <w:top w:val="none" w:sz="0" w:space="0" w:color="auto"/>
        <w:left w:val="none" w:sz="0" w:space="0" w:color="auto"/>
        <w:bottom w:val="none" w:sz="0" w:space="0" w:color="auto"/>
        <w:right w:val="none" w:sz="0" w:space="0" w:color="auto"/>
      </w:divBdr>
    </w:div>
    <w:div w:id="1590310280">
      <w:bodyDiv w:val="1"/>
      <w:marLeft w:val="0"/>
      <w:marRight w:val="0"/>
      <w:marTop w:val="0"/>
      <w:marBottom w:val="0"/>
      <w:divBdr>
        <w:top w:val="none" w:sz="0" w:space="0" w:color="auto"/>
        <w:left w:val="none" w:sz="0" w:space="0" w:color="auto"/>
        <w:bottom w:val="none" w:sz="0" w:space="0" w:color="auto"/>
        <w:right w:val="none" w:sz="0" w:space="0" w:color="auto"/>
      </w:divBdr>
      <w:divsChild>
        <w:div w:id="183058278">
          <w:marLeft w:val="360"/>
          <w:marRight w:val="0"/>
          <w:marTop w:val="200"/>
          <w:marBottom w:val="0"/>
          <w:divBdr>
            <w:top w:val="none" w:sz="0" w:space="0" w:color="auto"/>
            <w:left w:val="none" w:sz="0" w:space="0" w:color="auto"/>
            <w:bottom w:val="none" w:sz="0" w:space="0" w:color="auto"/>
            <w:right w:val="none" w:sz="0" w:space="0" w:color="auto"/>
          </w:divBdr>
        </w:div>
        <w:div w:id="1408501524">
          <w:marLeft w:val="360"/>
          <w:marRight w:val="0"/>
          <w:marTop w:val="200"/>
          <w:marBottom w:val="0"/>
          <w:divBdr>
            <w:top w:val="none" w:sz="0" w:space="0" w:color="auto"/>
            <w:left w:val="none" w:sz="0" w:space="0" w:color="auto"/>
            <w:bottom w:val="none" w:sz="0" w:space="0" w:color="auto"/>
            <w:right w:val="none" w:sz="0" w:space="0" w:color="auto"/>
          </w:divBdr>
        </w:div>
        <w:div w:id="1473668936">
          <w:marLeft w:val="360"/>
          <w:marRight w:val="0"/>
          <w:marTop w:val="200"/>
          <w:marBottom w:val="0"/>
          <w:divBdr>
            <w:top w:val="none" w:sz="0" w:space="0" w:color="auto"/>
            <w:left w:val="none" w:sz="0" w:space="0" w:color="auto"/>
            <w:bottom w:val="none" w:sz="0" w:space="0" w:color="auto"/>
            <w:right w:val="none" w:sz="0" w:space="0" w:color="auto"/>
          </w:divBdr>
        </w:div>
        <w:div w:id="1797601154">
          <w:marLeft w:val="360"/>
          <w:marRight w:val="0"/>
          <w:marTop w:val="200"/>
          <w:marBottom w:val="0"/>
          <w:divBdr>
            <w:top w:val="none" w:sz="0" w:space="0" w:color="auto"/>
            <w:left w:val="none" w:sz="0" w:space="0" w:color="auto"/>
            <w:bottom w:val="none" w:sz="0" w:space="0" w:color="auto"/>
            <w:right w:val="none" w:sz="0" w:space="0" w:color="auto"/>
          </w:divBdr>
        </w:div>
        <w:div w:id="1837040302">
          <w:marLeft w:val="360"/>
          <w:marRight w:val="0"/>
          <w:marTop w:val="200"/>
          <w:marBottom w:val="0"/>
          <w:divBdr>
            <w:top w:val="none" w:sz="0" w:space="0" w:color="auto"/>
            <w:left w:val="none" w:sz="0" w:space="0" w:color="auto"/>
            <w:bottom w:val="none" w:sz="0" w:space="0" w:color="auto"/>
            <w:right w:val="none" w:sz="0" w:space="0" w:color="auto"/>
          </w:divBdr>
        </w:div>
      </w:divsChild>
    </w:div>
    <w:div w:id="1729304042">
      <w:bodyDiv w:val="1"/>
      <w:marLeft w:val="0"/>
      <w:marRight w:val="0"/>
      <w:marTop w:val="0"/>
      <w:marBottom w:val="0"/>
      <w:divBdr>
        <w:top w:val="none" w:sz="0" w:space="0" w:color="auto"/>
        <w:left w:val="none" w:sz="0" w:space="0" w:color="auto"/>
        <w:bottom w:val="none" w:sz="0" w:space="0" w:color="auto"/>
        <w:right w:val="none" w:sz="0" w:space="0" w:color="auto"/>
      </w:divBdr>
      <w:divsChild>
        <w:div w:id="59834486">
          <w:marLeft w:val="360"/>
          <w:marRight w:val="0"/>
          <w:marTop w:val="200"/>
          <w:marBottom w:val="0"/>
          <w:divBdr>
            <w:top w:val="none" w:sz="0" w:space="0" w:color="auto"/>
            <w:left w:val="none" w:sz="0" w:space="0" w:color="auto"/>
            <w:bottom w:val="none" w:sz="0" w:space="0" w:color="auto"/>
            <w:right w:val="none" w:sz="0" w:space="0" w:color="auto"/>
          </w:divBdr>
        </w:div>
        <w:div w:id="1355839823">
          <w:marLeft w:val="360"/>
          <w:marRight w:val="0"/>
          <w:marTop w:val="200"/>
          <w:marBottom w:val="0"/>
          <w:divBdr>
            <w:top w:val="none" w:sz="0" w:space="0" w:color="auto"/>
            <w:left w:val="none" w:sz="0" w:space="0" w:color="auto"/>
            <w:bottom w:val="none" w:sz="0" w:space="0" w:color="auto"/>
            <w:right w:val="none" w:sz="0" w:space="0" w:color="auto"/>
          </w:divBdr>
        </w:div>
      </w:divsChild>
    </w:div>
    <w:div w:id="1752772020">
      <w:bodyDiv w:val="1"/>
      <w:marLeft w:val="0"/>
      <w:marRight w:val="0"/>
      <w:marTop w:val="0"/>
      <w:marBottom w:val="0"/>
      <w:divBdr>
        <w:top w:val="none" w:sz="0" w:space="0" w:color="auto"/>
        <w:left w:val="none" w:sz="0" w:space="0" w:color="auto"/>
        <w:bottom w:val="none" w:sz="0" w:space="0" w:color="auto"/>
        <w:right w:val="none" w:sz="0" w:space="0" w:color="auto"/>
      </w:divBdr>
      <w:divsChild>
        <w:div w:id="292247963">
          <w:marLeft w:val="360"/>
          <w:marRight w:val="0"/>
          <w:marTop w:val="200"/>
          <w:marBottom w:val="0"/>
          <w:divBdr>
            <w:top w:val="none" w:sz="0" w:space="0" w:color="auto"/>
            <w:left w:val="none" w:sz="0" w:space="0" w:color="auto"/>
            <w:bottom w:val="none" w:sz="0" w:space="0" w:color="auto"/>
            <w:right w:val="none" w:sz="0" w:space="0" w:color="auto"/>
          </w:divBdr>
        </w:div>
        <w:div w:id="469176628">
          <w:marLeft w:val="360"/>
          <w:marRight w:val="0"/>
          <w:marTop w:val="200"/>
          <w:marBottom w:val="0"/>
          <w:divBdr>
            <w:top w:val="none" w:sz="0" w:space="0" w:color="auto"/>
            <w:left w:val="none" w:sz="0" w:space="0" w:color="auto"/>
            <w:bottom w:val="none" w:sz="0" w:space="0" w:color="auto"/>
            <w:right w:val="none" w:sz="0" w:space="0" w:color="auto"/>
          </w:divBdr>
        </w:div>
        <w:div w:id="1167328120">
          <w:marLeft w:val="360"/>
          <w:marRight w:val="0"/>
          <w:marTop w:val="200"/>
          <w:marBottom w:val="0"/>
          <w:divBdr>
            <w:top w:val="none" w:sz="0" w:space="0" w:color="auto"/>
            <w:left w:val="none" w:sz="0" w:space="0" w:color="auto"/>
            <w:bottom w:val="none" w:sz="0" w:space="0" w:color="auto"/>
            <w:right w:val="none" w:sz="0" w:space="0" w:color="auto"/>
          </w:divBdr>
        </w:div>
        <w:div w:id="1326469478">
          <w:marLeft w:val="360"/>
          <w:marRight w:val="0"/>
          <w:marTop w:val="200"/>
          <w:marBottom w:val="0"/>
          <w:divBdr>
            <w:top w:val="none" w:sz="0" w:space="0" w:color="auto"/>
            <w:left w:val="none" w:sz="0" w:space="0" w:color="auto"/>
            <w:bottom w:val="none" w:sz="0" w:space="0" w:color="auto"/>
            <w:right w:val="none" w:sz="0" w:space="0" w:color="auto"/>
          </w:divBdr>
        </w:div>
        <w:div w:id="1953433425">
          <w:marLeft w:val="360"/>
          <w:marRight w:val="0"/>
          <w:marTop w:val="200"/>
          <w:marBottom w:val="0"/>
          <w:divBdr>
            <w:top w:val="none" w:sz="0" w:space="0" w:color="auto"/>
            <w:left w:val="none" w:sz="0" w:space="0" w:color="auto"/>
            <w:bottom w:val="none" w:sz="0" w:space="0" w:color="auto"/>
            <w:right w:val="none" w:sz="0" w:space="0" w:color="auto"/>
          </w:divBdr>
        </w:div>
      </w:divsChild>
    </w:div>
    <w:div w:id="1914469087">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sChild>
        <w:div w:id="1206604172">
          <w:marLeft w:val="360"/>
          <w:marRight w:val="0"/>
          <w:marTop w:val="200"/>
          <w:marBottom w:val="0"/>
          <w:divBdr>
            <w:top w:val="none" w:sz="0" w:space="0" w:color="auto"/>
            <w:left w:val="none" w:sz="0" w:space="0" w:color="auto"/>
            <w:bottom w:val="none" w:sz="0" w:space="0" w:color="auto"/>
            <w:right w:val="none" w:sz="0" w:space="0" w:color="auto"/>
          </w:divBdr>
        </w:div>
        <w:div w:id="1561283838">
          <w:marLeft w:val="360"/>
          <w:marRight w:val="0"/>
          <w:marTop w:val="200"/>
          <w:marBottom w:val="0"/>
          <w:divBdr>
            <w:top w:val="none" w:sz="0" w:space="0" w:color="auto"/>
            <w:left w:val="none" w:sz="0" w:space="0" w:color="auto"/>
            <w:bottom w:val="none" w:sz="0" w:space="0" w:color="auto"/>
            <w:right w:val="none" w:sz="0" w:space="0" w:color="auto"/>
          </w:divBdr>
        </w:div>
        <w:div w:id="1574659546">
          <w:marLeft w:val="360"/>
          <w:marRight w:val="0"/>
          <w:marTop w:val="200"/>
          <w:marBottom w:val="0"/>
          <w:divBdr>
            <w:top w:val="none" w:sz="0" w:space="0" w:color="auto"/>
            <w:left w:val="none" w:sz="0" w:space="0" w:color="auto"/>
            <w:bottom w:val="none" w:sz="0" w:space="0" w:color="auto"/>
            <w:right w:val="none" w:sz="0" w:space="0" w:color="auto"/>
          </w:divBdr>
        </w:div>
      </w:divsChild>
    </w:div>
    <w:div w:id="2037390780">
      <w:bodyDiv w:val="1"/>
      <w:marLeft w:val="0"/>
      <w:marRight w:val="0"/>
      <w:marTop w:val="0"/>
      <w:marBottom w:val="0"/>
      <w:divBdr>
        <w:top w:val="none" w:sz="0" w:space="0" w:color="auto"/>
        <w:left w:val="none" w:sz="0" w:space="0" w:color="auto"/>
        <w:bottom w:val="none" w:sz="0" w:space="0" w:color="auto"/>
        <w:right w:val="none" w:sz="0" w:space="0" w:color="auto"/>
      </w:divBdr>
    </w:div>
    <w:div w:id="2038772177">
      <w:bodyDiv w:val="1"/>
      <w:marLeft w:val="0"/>
      <w:marRight w:val="0"/>
      <w:marTop w:val="0"/>
      <w:marBottom w:val="0"/>
      <w:divBdr>
        <w:top w:val="none" w:sz="0" w:space="0" w:color="auto"/>
        <w:left w:val="none" w:sz="0" w:space="0" w:color="auto"/>
        <w:bottom w:val="none" w:sz="0" w:space="0" w:color="auto"/>
        <w:right w:val="none" w:sz="0" w:space="0" w:color="auto"/>
      </w:divBdr>
    </w:div>
    <w:div w:id="2140686930">
      <w:bodyDiv w:val="1"/>
      <w:marLeft w:val="0"/>
      <w:marRight w:val="0"/>
      <w:marTop w:val="0"/>
      <w:marBottom w:val="0"/>
      <w:divBdr>
        <w:top w:val="none" w:sz="0" w:space="0" w:color="auto"/>
        <w:left w:val="none" w:sz="0" w:space="0" w:color="auto"/>
        <w:bottom w:val="none" w:sz="0" w:space="0" w:color="auto"/>
        <w:right w:val="none" w:sz="0" w:space="0" w:color="auto"/>
      </w:divBdr>
      <w:divsChild>
        <w:div w:id="503282794">
          <w:marLeft w:val="360"/>
          <w:marRight w:val="0"/>
          <w:marTop w:val="200"/>
          <w:marBottom w:val="0"/>
          <w:divBdr>
            <w:top w:val="none" w:sz="0" w:space="0" w:color="auto"/>
            <w:left w:val="none" w:sz="0" w:space="0" w:color="auto"/>
            <w:bottom w:val="none" w:sz="0" w:space="0" w:color="auto"/>
            <w:right w:val="none" w:sz="0" w:space="0" w:color="auto"/>
          </w:divBdr>
        </w:div>
        <w:div w:id="933823960">
          <w:marLeft w:val="360"/>
          <w:marRight w:val="0"/>
          <w:marTop w:val="200"/>
          <w:marBottom w:val="0"/>
          <w:divBdr>
            <w:top w:val="none" w:sz="0" w:space="0" w:color="auto"/>
            <w:left w:val="none" w:sz="0" w:space="0" w:color="auto"/>
            <w:bottom w:val="none" w:sz="0" w:space="0" w:color="auto"/>
            <w:right w:val="none" w:sz="0" w:space="0" w:color="auto"/>
          </w:divBdr>
        </w:div>
        <w:div w:id="970785088">
          <w:marLeft w:val="360"/>
          <w:marRight w:val="0"/>
          <w:marTop w:val="200"/>
          <w:marBottom w:val="0"/>
          <w:divBdr>
            <w:top w:val="none" w:sz="0" w:space="0" w:color="auto"/>
            <w:left w:val="none" w:sz="0" w:space="0" w:color="auto"/>
            <w:bottom w:val="none" w:sz="0" w:space="0" w:color="auto"/>
            <w:right w:val="none" w:sz="0" w:space="0" w:color="auto"/>
          </w:divBdr>
        </w:div>
        <w:div w:id="10402007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disabilitystandardsreview.education.gov.au/" TargetMode="External"/><Relationship Id="rId3" Type="http://schemas.openxmlformats.org/officeDocument/2006/relationships/customXml" Target="../customXml/item3.xml"/><Relationship Id="rId21" Type="http://schemas.openxmlformats.org/officeDocument/2006/relationships/hyperlink" Target="mailto:DisabilityStrategy@dese.gov.au"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disabilitystandardsreview.education.gov.au/"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www.disabilitystandardsreview.education.gov.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www.education.gov.au/2020-review-disability-standards-educ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mailto:engage@thesocialdeck.com"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B28FC7-2B0E-4606-AC44-FB6E2AD8F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3612DB-E8DA-5D45-960D-8C4501DC43D3}">
  <ds:schemaRefs>
    <ds:schemaRef ds:uri="http://schemas.openxmlformats.org/officeDocument/2006/bibliography"/>
  </ds:schemaRefs>
</ds:datastoreItem>
</file>

<file path=customXml/itemProps3.xml><?xml version="1.0" encoding="utf-8"?>
<ds:datastoreItem xmlns:ds="http://schemas.openxmlformats.org/officeDocument/2006/customXml" ds:itemID="{AC5BBED7-05E0-4284-966F-7828EDA0273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1A6405-00D1-48C3-A94D-1658A6D68A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4094</Words>
  <Characters>23337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27377</CharactersWithSpaces>
  <SharedDoc>false</SharedDoc>
  <HLinks>
    <vt:vector size="30" baseType="variant">
      <vt:variant>
        <vt:i4>1572918</vt:i4>
      </vt:variant>
      <vt:variant>
        <vt:i4>12</vt:i4>
      </vt:variant>
      <vt:variant>
        <vt:i4>0</vt:i4>
      </vt:variant>
      <vt:variant>
        <vt:i4>5</vt:i4>
      </vt:variant>
      <vt:variant>
        <vt:lpwstr>mailto:engage@thesocialdeck.com</vt:lpwstr>
      </vt:variant>
      <vt:variant>
        <vt:lpwstr/>
      </vt:variant>
      <vt:variant>
        <vt:i4>2949194</vt:i4>
      </vt:variant>
      <vt:variant>
        <vt:i4>9</vt:i4>
      </vt:variant>
      <vt:variant>
        <vt:i4>0</vt:i4>
      </vt:variant>
      <vt:variant>
        <vt:i4>5</vt:i4>
      </vt:variant>
      <vt:variant>
        <vt:lpwstr>mailto:DisabilityStrategy@dese.gov.au</vt:lpwstr>
      </vt:variant>
      <vt:variant>
        <vt:lpwstr/>
      </vt:variant>
      <vt:variant>
        <vt:i4>7733307</vt:i4>
      </vt:variant>
      <vt:variant>
        <vt:i4>6</vt:i4>
      </vt:variant>
      <vt:variant>
        <vt:i4>0</vt:i4>
      </vt:variant>
      <vt:variant>
        <vt:i4>5</vt:i4>
      </vt:variant>
      <vt:variant>
        <vt:lpwstr>https://www.education.gov.au/2020-review-disability-standards-education</vt:lpwstr>
      </vt:variant>
      <vt:variant>
        <vt:lpwstr/>
      </vt:variant>
      <vt:variant>
        <vt:i4>6488183</vt:i4>
      </vt:variant>
      <vt:variant>
        <vt:i4>3</vt:i4>
      </vt:variant>
      <vt:variant>
        <vt:i4>0</vt:i4>
      </vt:variant>
      <vt:variant>
        <vt:i4>5</vt:i4>
      </vt:variant>
      <vt:variant>
        <vt:lpwstr>http://www.disabilitystandardsreview.education.gov.au/</vt:lpwstr>
      </vt:variant>
      <vt:variant>
        <vt:lpwstr/>
      </vt:variant>
      <vt:variant>
        <vt:i4>6488183</vt:i4>
      </vt:variant>
      <vt:variant>
        <vt:i4>0</vt:i4>
      </vt:variant>
      <vt:variant>
        <vt:i4>0</vt:i4>
      </vt:variant>
      <vt:variant>
        <vt:i4>5</vt:i4>
      </vt:variant>
      <vt:variant>
        <vt:lpwstr>http://www.disabilitystandardsreview.education.gov.au/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BLAKEY,Liz</dc:creator>
  <cp:keywords/>
  <dc:description/>
  <cp:lastModifiedBy>Steve</cp:lastModifiedBy>
  <cp:revision>2</cp:revision>
  <cp:lastPrinted>2020-07-09T02:35:00Z</cp:lastPrinted>
  <dcterms:created xsi:type="dcterms:W3CDTF">2020-07-16T09:24:00Z</dcterms:created>
  <dcterms:modified xsi:type="dcterms:W3CDTF">2020-07-16T09:24:00Z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