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038A" w14:textId="3E9194B0" w:rsidR="00D970DA" w:rsidRDefault="00D970DA">
      <w:r>
        <w:t>Requirements:</w:t>
      </w:r>
    </w:p>
    <w:p w14:paraId="4FB40102" w14:textId="3432B54B" w:rsidR="00D970DA" w:rsidRDefault="00D970DA">
      <w:r>
        <w:t>To create a docker image with the following:</w:t>
      </w:r>
    </w:p>
    <w:p w14:paraId="3041A520" w14:textId="71C3BE5B" w:rsidR="00D970DA" w:rsidRDefault="00D970DA" w:rsidP="00D970DA">
      <w:pPr>
        <w:pStyle w:val="ListParagraph"/>
        <w:numPr>
          <w:ilvl w:val="0"/>
          <w:numId w:val="1"/>
        </w:numPr>
      </w:pPr>
      <w:r>
        <w:t>Base: WindowsServer2022</w:t>
      </w:r>
    </w:p>
    <w:p w14:paraId="1CACC147" w14:textId="09BBA05B" w:rsidR="00D970DA" w:rsidRDefault="00D970DA" w:rsidP="00D970DA">
      <w:pPr>
        <w:pStyle w:val="ListParagraph"/>
        <w:numPr>
          <w:ilvl w:val="0"/>
          <w:numId w:val="1"/>
        </w:numPr>
      </w:pPr>
      <w:r>
        <w:t xml:space="preserve">Should have .net framework installed with all required runtime, </w:t>
      </w:r>
      <w:proofErr w:type="spellStart"/>
      <w:r>
        <w:t>sdk</w:t>
      </w:r>
      <w:proofErr w:type="spellEnd"/>
      <w:r>
        <w:t xml:space="preserve"> packages. </w:t>
      </w:r>
    </w:p>
    <w:p w14:paraId="1EF50E51" w14:textId="7E037D0D" w:rsidR="00D970DA" w:rsidRDefault="00D970DA" w:rsidP="00D970DA">
      <w:pPr>
        <w:pStyle w:val="ListParagraph"/>
        <w:numPr>
          <w:ilvl w:val="0"/>
          <w:numId w:val="1"/>
        </w:numPr>
      </w:pPr>
      <w:r>
        <w:t>Should have IIS enabled and service running whenever Image is deployed in container.</w:t>
      </w:r>
    </w:p>
    <w:p w14:paraId="6C34C000" w14:textId="21C137AD" w:rsidR="00D970DA" w:rsidRDefault="00D970DA" w:rsidP="00D970DA">
      <w:pPr>
        <w:pStyle w:val="ListParagraph"/>
        <w:numPr>
          <w:ilvl w:val="0"/>
          <w:numId w:val="1"/>
        </w:numPr>
      </w:pPr>
      <w:r>
        <w:t>Should have SQL server installed, up and running.</w:t>
      </w:r>
    </w:p>
    <w:p w14:paraId="6285152A" w14:textId="77777777" w:rsidR="00D970DA" w:rsidRDefault="00D970DA" w:rsidP="00D970DA"/>
    <w:p w14:paraId="43719C76" w14:textId="1A6F04FE" w:rsidR="00D970DA" w:rsidRDefault="00D970DA" w:rsidP="00D970DA">
      <w:r>
        <w:t>Doc Brief:</w:t>
      </w:r>
    </w:p>
    <w:p w14:paraId="3873F4E1" w14:textId="49F87852" w:rsidR="00D970DA" w:rsidRDefault="00D970DA" w:rsidP="00D970DA">
      <w:pPr>
        <w:pStyle w:val="ListParagraph"/>
        <w:numPr>
          <w:ilvl w:val="0"/>
          <w:numId w:val="2"/>
        </w:numPr>
      </w:pPr>
      <w:r>
        <w:t>This document shows the steps to build the above requirement.</w:t>
      </w:r>
    </w:p>
    <w:p w14:paraId="666172B3" w14:textId="017EEB7B" w:rsidR="00D970DA" w:rsidRDefault="00D970DA" w:rsidP="00D970DA">
      <w:pPr>
        <w:pStyle w:val="ListParagraph"/>
        <w:numPr>
          <w:ilvl w:val="0"/>
          <w:numId w:val="2"/>
        </w:numPr>
      </w:pPr>
      <w:r>
        <w:t>Recommended approach as per multiple research and Microsoft guidelines as most of the above products (</w:t>
      </w:r>
      <w:proofErr w:type="gramStart"/>
      <w:r>
        <w:t>SQL,.</w:t>
      </w:r>
      <w:proofErr w:type="spellStart"/>
      <w:r>
        <w:t>Net</w:t>
      </w:r>
      <w:proofErr w:type="gramEnd"/>
      <w:r>
        <w:t>,WindowsServer</w:t>
      </w:r>
      <w:proofErr w:type="spellEnd"/>
      <w:r>
        <w:t>) are developed by MS teams, so they exposes docker images which are updated and maintained by Microsoft.</w:t>
      </w:r>
    </w:p>
    <w:p w14:paraId="4AF283CA" w14:textId="53C90FB3" w:rsidR="00D970DA" w:rsidRDefault="00D970DA" w:rsidP="00D970DA">
      <w:pPr>
        <w:pStyle w:val="ListParagraph"/>
        <w:numPr>
          <w:ilvl w:val="0"/>
          <w:numId w:val="2"/>
        </w:numPr>
      </w:pPr>
      <w:r>
        <w:t>Test Step to see if SQL Server is up and running.</w:t>
      </w:r>
    </w:p>
    <w:p w14:paraId="75FF6654" w14:textId="7AB7B811" w:rsidR="00F339DC" w:rsidRDefault="00D970DA" w:rsidP="00F339DC">
      <w:pPr>
        <w:pStyle w:val="ListParagraph"/>
        <w:numPr>
          <w:ilvl w:val="0"/>
          <w:numId w:val="2"/>
        </w:numPr>
      </w:pPr>
      <w:r>
        <w:t>Test step to see if IIS service is working.</w:t>
      </w:r>
    </w:p>
    <w:p w14:paraId="58F64DED" w14:textId="05780F9D" w:rsidR="00F339DC" w:rsidRDefault="00F339DC" w:rsidP="00F339DC">
      <w:r>
        <w:t>Pre-requisite:</w:t>
      </w:r>
    </w:p>
    <w:p w14:paraId="76AC92BA" w14:textId="2E26F085" w:rsidR="00F339DC" w:rsidRDefault="002D3FBD" w:rsidP="00F339DC">
      <w:pPr>
        <w:pStyle w:val="ListParagraph"/>
        <w:numPr>
          <w:ilvl w:val="0"/>
          <w:numId w:val="4"/>
        </w:numPr>
      </w:pPr>
      <w:r>
        <w:t>If running locally, Setup Docker Desktop</w:t>
      </w:r>
    </w:p>
    <w:p w14:paraId="5F56E93C" w14:textId="5431438E" w:rsidR="002D3FBD" w:rsidRDefault="002D3FBD" w:rsidP="00F339DC">
      <w:pPr>
        <w:pStyle w:val="ListParagraph"/>
        <w:numPr>
          <w:ilvl w:val="0"/>
          <w:numId w:val="4"/>
        </w:numPr>
      </w:pPr>
      <w:r>
        <w:t xml:space="preserve">OS should be Windows Enterprise or Windows Professional. Windows Home will not allow to run windows container, it uses WSL which is </w:t>
      </w:r>
      <w:proofErr w:type="spellStart"/>
      <w:r>
        <w:t>linux</w:t>
      </w:r>
      <w:proofErr w:type="spellEnd"/>
      <w:r>
        <w:t xml:space="preserve"> container. But this requirement </w:t>
      </w:r>
      <w:proofErr w:type="gramStart"/>
      <w:r>
        <w:t>need</w:t>
      </w:r>
      <w:proofErr w:type="gramEnd"/>
      <w:r>
        <w:t xml:space="preserve"> Windows Container. </w:t>
      </w:r>
    </w:p>
    <w:p w14:paraId="59BADA4C" w14:textId="14879970" w:rsidR="002D3FBD" w:rsidRDefault="002D3FBD" w:rsidP="002D3FBD">
      <w:pPr>
        <w:pStyle w:val="ListParagraph"/>
      </w:pPr>
      <w:r>
        <w:t>Ref:</w:t>
      </w:r>
    </w:p>
    <w:p w14:paraId="7CA4E9BE" w14:textId="76DF1D70" w:rsidR="002D3FBD" w:rsidRDefault="002D3FBD" w:rsidP="002D3FBD">
      <w:pPr>
        <w:pStyle w:val="ListParagraph"/>
      </w:pPr>
      <w:r>
        <w:t xml:space="preserve"> </w:t>
      </w:r>
      <w:r w:rsidRPr="002D3FBD">
        <w:rPr>
          <w:noProof/>
        </w:rPr>
        <w:drawing>
          <wp:inline distT="0" distB="0" distL="0" distR="0" wp14:anchorId="58D80062" wp14:editId="129D16BB">
            <wp:extent cx="2895600" cy="1212378"/>
            <wp:effectExtent l="0" t="0" r="0" b="6985"/>
            <wp:docPr id="146288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2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55" cy="12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0D46" w14:textId="7CB31DE5" w:rsidR="002D3FBD" w:rsidRDefault="002D3FBD" w:rsidP="002D3FBD">
      <w:pPr>
        <w:pStyle w:val="ListParagraph"/>
        <w:numPr>
          <w:ilvl w:val="0"/>
          <w:numId w:val="4"/>
        </w:numPr>
      </w:pPr>
      <w:r>
        <w:t xml:space="preserve">Run Docker desktop and switch to Windows container. </w:t>
      </w:r>
    </w:p>
    <w:p w14:paraId="461B8BF1" w14:textId="77777777" w:rsidR="00F1781A" w:rsidRDefault="00F1781A" w:rsidP="002D3FBD">
      <w:pPr>
        <w:pStyle w:val="ListParagraph"/>
      </w:pPr>
    </w:p>
    <w:p w14:paraId="0BB9AD37" w14:textId="77777777" w:rsidR="00F1781A" w:rsidRDefault="00F1781A" w:rsidP="002D3FBD">
      <w:pPr>
        <w:pStyle w:val="ListParagraph"/>
      </w:pPr>
    </w:p>
    <w:p w14:paraId="0BDDD8EF" w14:textId="77777777" w:rsidR="00F1781A" w:rsidRDefault="00F1781A" w:rsidP="002D3FBD">
      <w:pPr>
        <w:pStyle w:val="ListParagraph"/>
      </w:pPr>
    </w:p>
    <w:p w14:paraId="6EC660DC" w14:textId="659C2F6D" w:rsidR="00F1781A" w:rsidRDefault="00F1781A" w:rsidP="00F339DC">
      <w:r>
        <w:t>Recommended Approach:</w:t>
      </w:r>
    </w:p>
    <w:p w14:paraId="71E8AA24" w14:textId="3FE19821" w:rsidR="00F1781A" w:rsidRDefault="00BE65DE" w:rsidP="00F1781A">
      <w:pPr>
        <w:pStyle w:val="ListParagraph"/>
        <w:numPr>
          <w:ilvl w:val="0"/>
          <w:numId w:val="4"/>
        </w:numPr>
      </w:pPr>
      <w:r>
        <w:t>Ideally</w:t>
      </w:r>
      <w:r w:rsidR="00F1781A">
        <w:t xml:space="preserve"> IIS and SQL are two separate service, this should be isolated </w:t>
      </w:r>
      <w:r>
        <w:t>in two docker images and both containers can talk to each other.</w:t>
      </w:r>
    </w:p>
    <w:p w14:paraId="02F4BA77" w14:textId="77777777" w:rsidR="00796D19" w:rsidRDefault="00BE65DE" w:rsidP="00796D19">
      <w:pPr>
        <w:pStyle w:val="ListParagraph"/>
        <w:numPr>
          <w:ilvl w:val="0"/>
          <w:numId w:val="4"/>
        </w:numPr>
      </w:pPr>
      <w:r>
        <w:t>Using Docker compose, we can make Windows Dotnet IIS depends on SQL server. This way the IIS container will only come up once SQL container is up and running.</w:t>
      </w:r>
    </w:p>
    <w:p w14:paraId="6DA2B75C" w14:textId="2BFD506B" w:rsidR="00796D19" w:rsidRDefault="00796D19" w:rsidP="00796D19">
      <w:pPr>
        <w:pStyle w:val="ListParagraph"/>
        <w:numPr>
          <w:ilvl w:val="0"/>
          <w:numId w:val="4"/>
        </w:numPr>
      </w:pPr>
      <w:r>
        <w:t xml:space="preserve">Details related to Docker image for Windows Server with </w:t>
      </w:r>
      <w:proofErr w:type="spellStart"/>
      <w:r>
        <w:t>DotNet</w:t>
      </w:r>
      <w:proofErr w:type="spellEnd"/>
      <w:r>
        <w:t xml:space="preserve"> and IIS: It has below things:</w:t>
      </w:r>
    </w:p>
    <w:p w14:paraId="19931A53" w14:textId="2FEDA3B0" w:rsidR="00796D19" w:rsidRDefault="00796D19" w:rsidP="00796D19">
      <w:pPr>
        <w:pStyle w:val="ListParagraph"/>
        <w:numPr>
          <w:ilvl w:val="1"/>
          <w:numId w:val="4"/>
        </w:numPr>
      </w:pPr>
      <w:r>
        <w:t>Base Image: WindowsServer2022</w:t>
      </w:r>
    </w:p>
    <w:p w14:paraId="609A8B22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t xml:space="preserve">Install .NET </w:t>
      </w:r>
      <w:proofErr w:type="spellStart"/>
      <w:r>
        <w:t>Fx</w:t>
      </w:r>
      <w:proofErr w:type="spellEnd"/>
      <w:r>
        <w:t xml:space="preserve"> 4.8.1</w:t>
      </w:r>
    </w:p>
    <w:p w14:paraId="23D88CC4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lastRenderedPageBreak/>
        <w:t>Apply latest patch</w:t>
      </w:r>
    </w:p>
    <w:p w14:paraId="459D06E1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t>Install NuGet CLI</w:t>
      </w:r>
    </w:p>
    <w:p w14:paraId="341DD11D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t>Install VS components</w:t>
      </w:r>
    </w:p>
    <w:p w14:paraId="76EC042C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t>Install VS Build Tools</w:t>
      </w:r>
    </w:p>
    <w:p w14:paraId="5769067E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t>Install Targeting Packs</w:t>
      </w:r>
    </w:p>
    <w:p w14:paraId="732AE903" w14:textId="77777777" w:rsidR="00796D19" w:rsidRDefault="00796D19" w:rsidP="00796D19">
      <w:pPr>
        <w:pStyle w:val="ListParagraph"/>
        <w:numPr>
          <w:ilvl w:val="1"/>
          <w:numId w:val="4"/>
        </w:numPr>
      </w:pPr>
      <w:r>
        <w:t>Install IIS Feature</w:t>
      </w:r>
    </w:p>
    <w:p w14:paraId="30B28CEA" w14:textId="5039FEBE" w:rsidR="00796D19" w:rsidRDefault="00796D19" w:rsidP="00796D19">
      <w:pPr>
        <w:pStyle w:val="ListParagraph"/>
        <w:numPr>
          <w:ilvl w:val="1"/>
          <w:numId w:val="4"/>
        </w:numPr>
      </w:pPr>
      <w:r>
        <w:t>Expose Port 80 and make IIS service up and running</w:t>
      </w:r>
    </w:p>
    <w:p w14:paraId="4A380638" w14:textId="0506F4A3" w:rsidR="00BE65DE" w:rsidRDefault="00BE65DE" w:rsidP="00F1781A">
      <w:pPr>
        <w:pStyle w:val="ListParagraph"/>
        <w:numPr>
          <w:ilvl w:val="0"/>
          <w:numId w:val="4"/>
        </w:numPr>
      </w:pPr>
      <w:r>
        <w:t>Note: All the docker files are made from reference with Microsoft docker images to be in sync with Microsoft Dotnet Docker Images Updates and SQL updates,</w:t>
      </w:r>
    </w:p>
    <w:p w14:paraId="66DD3F7E" w14:textId="77777777" w:rsidR="00BE65DE" w:rsidRDefault="00BE65DE" w:rsidP="00BE65DE">
      <w:pPr>
        <w:pStyle w:val="ListParagraph"/>
      </w:pPr>
      <w:r>
        <w:t>Ref:</w:t>
      </w:r>
    </w:p>
    <w:p w14:paraId="18A1E722" w14:textId="50D9A97A" w:rsidR="00BE65DE" w:rsidRDefault="00000000" w:rsidP="00BE65DE">
      <w:pPr>
        <w:pStyle w:val="ListParagraph"/>
        <w:numPr>
          <w:ilvl w:val="1"/>
          <w:numId w:val="4"/>
        </w:numPr>
      </w:pPr>
      <w:hyperlink r:id="rId6" w:history="1">
        <w:proofErr w:type="spellStart"/>
        <w:r w:rsidR="00BE65DE">
          <w:rPr>
            <w:rStyle w:val="Hyperlink"/>
          </w:rPr>
          <w:t>microsoft</w:t>
        </w:r>
        <w:proofErr w:type="spellEnd"/>
        <w:r w:rsidR="00BE65DE">
          <w:rPr>
            <w:rStyle w:val="Hyperlink"/>
          </w:rPr>
          <w:t>/dotnet-framework-docker: The repo for the official docker images for .NET Framework on Windows Server Core. (github.com)</w:t>
        </w:r>
      </w:hyperlink>
    </w:p>
    <w:p w14:paraId="310B9AA4" w14:textId="3AD5532C" w:rsidR="00BE65DE" w:rsidRDefault="00000000" w:rsidP="00BE65DE">
      <w:pPr>
        <w:pStyle w:val="ListParagraph"/>
        <w:numPr>
          <w:ilvl w:val="1"/>
          <w:numId w:val="4"/>
        </w:numPr>
      </w:pPr>
      <w:hyperlink r:id="rId7" w:history="1">
        <w:proofErr w:type="spellStart"/>
        <w:r w:rsidR="00BE65DE">
          <w:rPr>
            <w:rStyle w:val="Hyperlink"/>
          </w:rPr>
          <w:t>mssql</w:t>
        </w:r>
        <w:proofErr w:type="spellEnd"/>
        <w:r w:rsidR="00BE65DE">
          <w:rPr>
            <w:rStyle w:val="Hyperlink"/>
          </w:rPr>
          <w:t>-docker/windows/</w:t>
        </w:r>
        <w:proofErr w:type="spellStart"/>
        <w:r w:rsidR="00BE65DE">
          <w:rPr>
            <w:rStyle w:val="Hyperlink"/>
          </w:rPr>
          <w:t>mssql</w:t>
        </w:r>
        <w:proofErr w:type="spellEnd"/>
        <w:r w:rsidR="00BE65DE">
          <w:rPr>
            <w:rStyle w:val="Hyperlink"/>
          </w:rPr>
          <w:t xml:space="preserve">-server-windows-developer at master · </w:t>
        </w:r>
        <w:proofErr w:type="spellStart"/>
        <w:r w:rsidR="00BE65DE">
          <w:rPr>
            <w:rStyle w:val="Hyperlink"/>
          </w:rPr>
          <w:t>microsoft</w:t>
        </w:r>
        <w:proofErr w:type="spellEnd"/>
        <w:r w:rsidR="00BE65DE">
          <w:rPr>
            <w:rStyle w:val="Hyperlink"/>
          </w:rPr>
          <w:t>/</w:t>
        </w:r>
        <w:proofErr w:type="spellStart"/>
        <w:r w:rsidR="00BE65DE">
          <w:rPr>
            <w:rStyle w:val="Hyperlink"/>
          </w:rPr>
          <w:t>mssql</w:t>
        </w:r>
        <w:proofErr w:type="spellEnd"/>
        <w:r w:rsidR="00BE65DE">
          <w:rPr>
            <w:rStyle w:val="Hyperlink"/>
          </w:rPr>
          <w:t>-docker (github.com)</w:t>
        </w:r>
      </w:hyperlink>
    </w:p>
    <w:p w14:paraId="138AA2A1" w14:textId="2AE56012" w:rsidR="00BE65DE" w:rsidRDefault="00000000" w:rsidP="00BE65DE">
      <w:pPr>
        <w:pStyle w:val="ListParagraph"/>
        <w:numPr>
          <w:ilvl w:val="1"/>
          <w:numId w:val="4"/>
        </w:numPr>
      </w:pPr>
      <w:hyperlink r:id="rId8" w:history="1">
        <w:proofErr w:type="spellStart"/>
        <w:r w:rsidR="00BE65DE">
          <w:rPr>
            <w:rStyle w:val="Hyperlink"/>
          </w:rPr>
          <w:t>mssql</w:t>
        </w:r>
        <w:proofErr w:type="spellEnd"/>
        <w:r w:rsidR="00BE65DE">
          <w:rPr>
            <w:rStyle w:val="Hyperlink"/>
          </w:rPr>
          <w:t>-docker/windows/</w:t>
        </w:r>
        <w:proofErr w:type="spellStart"/>
        <w:r w:rsidR="00BE65DE">
          <w:rPr>
            <w:rStyle w:val="Hyperlink"/>
          </w:rPr>
          <w:t>mssql</w:t>
        </w:r>
        <w:proofErr w:type="spellEnd"/>
        <w:r w:rsidR="00BE65DE">
          <w:rPr>
            <w:rStyle w:val="Hyperlink"/>
          </w:rPr>
          <w:t xml:space="preserve">-server-windows-developer at windows · </w:t>
        </w:r>
        <w:proofErr w:type="spellStart"/>
        <w:r w:rsidR="00BE65DE">
          <w:rPr>
            <w:rStyle w:val="Hyperlink"/>
          </w:rPr>
          <w:t>sqlchen</w:t>
        </w:r>
        <w:proofErr w:type="spellEnd"/>
        <w:r w:rsidR="00BE65DE">
          <w:rPr>
            <w:rStyle w:val="Hyperlink"/>
          </w:rPr>
          <w:t>/</w:t>
        </w:r>
        <w:proofErr w:type="spellStart"/>
        <w:r w:rsidR="00BE65DE">
          <w:rPr>
            <w:rStyle w:val="Hyperlink"/>
          </w:rPr>
          <w:t>mssql</w:t>
        </w:r>
        <w:proofErr w:type="spellEnd"/>
        <w:r w:rsidR="00BE65DE">
          <w:rPr>
            <w:rStyle w:val="Hyperlink"/>
          </w:rPr>
          <w:t>-docker · GitHub</w:t>
        </w:r>
      </w:hyperlink>
    </w:p>
    <w:p w14:paraId="302713BA" w14:textId="4D38A5F7" w:rsidR="00BE65DE" w:rsidRDefault="00000000" w:rsidP="00BE65DE">
      <w:pPr>
        <w:pStyle w:val="ListParagraph"/>
        <w:numPr>
          <w:ilvl w:val="1"/>
          <w:numId w:val="4"/>
        </w:numPr>
      </w:pPr>
      <w:hyperlink r:id="rId9" w:history="1">
        <w:proofErr w:type="spellStart"/>
        <w:r w:rsidR="00A80022">
          <w:rPr>
            <w:rStyle w:val="Hyperlink"/>
          </w:rPr>
          <w:t>mssql</w:t>
        </w:r>
        <w:proofErr w:type="spellEnd"/>
        <w:r w:rsidR="00A80022">
          <w:rPr>
            <w:rStyle w:val="Hyperlink"/>
          </w:rPr>
          <w:t xml:space="preserve">-docker/windows at master · </w:t>
        </w:r>
        <w:proofErr w:type="spellStart"/>
        <w:r w:rsidR="00A80022">
          <w:rPr>
            <w:rStyle w:val="Hyperlink"/>
          </w:rPr>
          <w:t>microsoft</w:t>
        </w:r>
        <w:proofErr w:type="spellEnd"/>
        <w:r w:rsidR="00A80022">
          <w:rPr>
            <w:rStyle w:val="Hyperlink"/>
          </w:rPr>
          <w:t>/</w:t>
        </w:r>
        <w:proofErr w:type="spellStart"/>
        <w:r w:rsidR="00A80022">
          <w:rPr>
            <w:rStyle w:val="Hyperlink"/>
          </w:rPr>
          <w:t>mssql</w:t>
        </w:r>
        <w:proofErr w:type="spellEnd"/>
        <w:r w:rsidR="00A80022">
          <w:rPr>
            <w:rStyle w:val="Hyperlink"/>
          </w:rPr>
          <w:t>-docker (github.com)</w:t>
        </w:r>
      </w:hyperlink>
    </w:p>
    <w:p w14:paraId="643E133B" w14:textId="10886FCD" w:rsidR="00A80022" w:rsidRDefault="00000000" w:rsidP="00BE65DE">
      <w:pPr>
        <w:pStyle w:val="ListParagraph"/>
        <w:numPr>
          <w:ilvl w:val="1"/>
          <w:numId w:val="4"/>
        </w:numPr>
      </w:pPr>
      <w:hyperlink r:id="rId10" w:history="1">
        <w:r w:rsidR="00A80022" w:rsidRPr="000E4E0D">
          <w:rPr>
            <w:rStyle w:val="Hyperlink"/>
          </w:rPr>
          <w:t>https://www.twilio.com/blog/containerize-your-aspdotnet-core-application-and-sql-server-with-docker</w:t>
        </w:r>
      </w:hyperlink>
    </w:p>
    <w:p w14:paraId="65052C8B" w14:textId="3048E0EB" w:rsidR="00A80022" w:rsidRDefault="00A80022" w:rsidP="00A80022">
      <w:pPr>
        <w:pStyle w:val="ListParagraph"/>
        <w:ind w:left="1440"/>
      </w:pPr>
    </w:p>
    <w:p w14:paraId="1C7BDB3D" w14:textId="77777777" w:rsidR="00BE65DE" w:rsidRDefault="00BE65DE" w:rsidP="00BE65DE">
      <w:pPr>
        <w:pStyle w:val="ListParagraph"/>
      </w:pPr>
    </w:p>
    <w:p w14:paraId="71553E87" w14:textId="48E57F94" w:rsidR="00BE65DE" w:rsidRDefault="00BE65DE" w:rsidP="00F1781A">
      <w:pPr>
        <w:pStyle w:val="ListParagraph"/>
        <w:numPr>
          <w:ilvl w:val="0"/>
          <w:numId w:val="4"/>
        </w:numPr>
      </w:pPr>
      <w:r>
        <w:t xml:space="preserve">Running in a single docker file will result in </w:t>
      </w:r>
      <w:r w:rsidR="00EF5A79">
        <w:t>an issue</w:t>
      </w:r>
      <w:r>
        <w:t xml:space="preserve">, as IIS service and SQL server </w:t>
      </w:r>
      <w:proofErr w:type="spellStart"/>
      <w:r>
        <w:t>needto</w:t>
      </w:r>
      <w:proofErr w:type="spellEnd"/>
      <w:r>
        <w:t xml:space="preserve"> be up during </w:t>
      </w:r>
      <w:proofErr w:type="spellStart"/>
      <w:r>
        <w:t>everytime</w:t>
      </w:r>
      <w:proofErr w:type="spellEnd"/>
      <w:r>
        <w:t xml:space="preserve"> when we spin up the container. This will result in error when </w:t>
      </w:r>
      <w:r w:rsidR="00EF5A79">
        <w:t>the container</w:t>
      </w:r>
      <w:r>
        <w:t xml:space="preserve"> </w:t>
      </w:r>
      <w:r w:rsidR="00EF5A79">
        <w:t>tries</w:t>
      </w:r>
      <w:r>
        <w:t xml:space="preserve"> to do both the things one after the other.</w:t>
      </w:r>
    </w:p>
    <w:p w14:paraId="4077FDE5" w14:textId="77777777" w:rsidR="00BE65DE" w:rsidRDefault="00BE65DE" w:rsidP="00F339DC"/>
    <w:p w14:paraId="078704D5" w14:textId="022E2CC4" w:rsidR="00F339DC" w:rsidRDefault="00F339DC" w:rsidP="00F339DC">
      <w:r>
        <w:t>Steps to Build the image:</w:t>
      </w:r>
    </w:p>
    <w:p w14:paraId="5C11BA9E" w14:textId="77BE9E21" w:rsidR="00F339DC" w:rsidRDefault="00F339DC" w:rsidP="00F339DC">
      <w:pPr>
        <w:pStyle w:val="ListParagraph"/>
        <w:numPr>
          <w:ilvl w:val="0"/>
          <w:numId w:val="3"/>
        </w:numPr>
      </w:pPr>
      <w:r>
        <w:t xml:space="preserve">Extract </w:t>
      </w:r>
      <w:r w:rsidR="002D1E86">
        <w:t>the Project folder:</w:t>
      </w:r>
    </w:p>
    <w:p w14:paraId="3C1FDE30" w14:textId="33DC2231" w:rsidR="002D1E86" w:rsidRDefault="005E51BE" w:rsidP="002D1E86">
      <w:pPr>
        <w:pStyle w:val="ListParagraph"/>
      </w:pPr>
      <w:r w:rsidRPr="005E51BE">
        <w:rPr>
          <w:noProof/>
        </w:rPr>
        <w:drawing>
          <wp:inline distT="0" distB="0" distL="0" distR="0" wp14:anchorId="1F18887F" wp14:editId="2C13E5B7">
            <wp:extent cx="3255597" cy="1259457"/>
            <wp:effectExtent l="0" t="0" r="2540" b="0"/>
            <wp:docPr id="1653031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14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283" cy="128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DBEE" w14:textId="77777777" w:rsidR="00D970DA" w:rsidRDefault="00D970DA" w:rsidP="00D970DA"/>
    <w:p w14:paraId="06480E8B" w14:textId="052AA4D8" w:rsidR="00D970DA" w:rsidRDefault="005E51BE" w:rsidP="005E51BE">
      <w:pPr>
        <w:pStyle w:val="ListParagraph"/>
        <w:numPr>
          <w:ilvl w:val="0"/>
          <w:numId w:val="3"/>
        </w:numPr>
      </w:pPr>
      <w:r>
        <w:t>Note the path to the project.</w:t>
      </w:r>
    </w:p>
    <w:p w14:paraId="10296C26" w14:textId="5B27C6A5" w:rsidR="005E51BE" w:rsidRDefault="005E51BE" w:rsidP="005E51BE">
      <w:pPr>
        <w:pStyle w:val="ListParagraph"/>
        <w:numPr>
          <w:ilvl w:val="0"/>
          <w:numId w:val="3"/>
        </w:numPr>
      </w:pPr>
      <w:r>
        <w:t>Open Windows PowerShell</w:t>
      </w:r>
    </w:p>
    <w:p w14:paraId="381E075A" w14:textId="34C5B437" w:rsidR="005E51BE" w:rsidRDefault="00EF5A79" w:rsidP="005E51BE">
      <w:pPr>
        <w:pStyle w:val="ListParagraph"/>
        <w:numPr>
          <w:ilvl w:val="0"/>
          <w:numId w:val="3"/>
        </w:numPr>
      </w:pPr>
      <w:r>
        <w:t>Navigating</w:t>
      </w:r>
      <w:r w:rsidR="005E51BE">
        <w:t xml:space="preserve"> to the Root of the Project</w:t>
      </w:r>
    </w:p>
    <w:p w14:paraId="0C050192" w14:textId="136788E6" w:rsidR="005E51BE" w:rsidRDefault="005E51BE" w:rsidP="005E51BE">
      <w:pPr>
        <w:pStyle w:val="ListParagraph"/>
      </w:pPr>
      <w:r w:rsidRPr="005E51BE">
        <w:rPr>
          <w:noProof/>
        </w:rPr>
        <w:lastRenderedPageBreak/>
        <w:drawing>
          <wp:inline distT="0" distB="0" distL="0" distR="0" wp14:anchorId="05FB9535" wp14:editId="1F97C7D4">
            <wp:extent cx="3368332" cy="807790"/>
            <wp:effectExtent l="0" t="0" r="3810" b="0"/>
            <wp:docPr id="19501585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859" name="Picture 1" descr="A blu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7AED" w14:textId="7B0F5CB6" w:rsidR="005E51BE" w:rsidRDefault="005E51BE" w:rsidP="005E51BE">
      <w:pPr>
        <w:pStyle w:val="ListParagraph"/>
        <w:numPr>
          <w:ilvl w:val="0"/>
          <w:numId w:val="3"/>
        </w:numPr>
      </w:pPr>
      <w:r>
        <w:t xml:space="preserve">Run command: </w:t>
      </w:r>
      <w:r w:rsidRPr="005E51BE">
        <w:rPr>
          <w:b/>
          <w:bCs/>
        </w:rPr>
        <w:t>docker-compose up --build</w:t>
      </w:r>
    </w:p>
    <w:p w14:paraId="11608F92" w14:textId="6660F6C6" w:rsidR="005E51BE" w:rsidRDefault="005E51BE" w:rsidP="005E51BE">
      <w:pPr>
        <w:pStyle w:val="ListParagraph"/>
      </w:pPr>
      <w:r w:rsidRPr="005E51BE">
        <w:rPr>
          <w:noProof/>
        </w:rPr>
        <w:drawing>
          <wp:inline distT="0" distB="0" distL="0" distR="0" wp14:anchorId="30E808DC" wp14:editId="50A8AE39">
            <wp:extent cx="4176122" cy="1044030"/>
            <wp:effectExtent l="0" t="0" r="0" b="3810"/>
            <wp:docPr id="119106288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2885" name="Picture 1" descr="A blue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48B" w14:textId="7EB4D69A" w:rsidR="005E51BE" w:rsidRDefault="005E51BE" w:rsidP="005E51BE">
      <w:pPr>
        <w:pStyle w:val="ListParagraph"/>
        <w:numPr>
          <w:ilvl w:val="0"/>
          <w:numId w:val="3"/>
        </w:numPr>
      </w:pPr>
      <w:r>
        <w:t xml:space="preserve">You will see below output: This builds both the images </w:t>
      </w:r>
      <w:proofErr w:type="spellStart"/>
      <w:r>
        <w:t>WindowsServer</w:t>
      </w:r>
      <w:proofErr w:type="spellEnd"/>
      <w:r>
        <w:t>-</w:t>
      </w:r>
      <w:proofErr w:type="spellStart"/>
      <w:r>
        <w:t>DotNet</w:t>
      </w:r>
      <w:proofErr w:type="spellEnd"/>
      <w:r>
        <w:t xml:space="preserve">-IIS and </w:t>
      </w:r>
      <w:proofErr w:type="spellStart"/>
      <w:r>
        <w:t>WindowsServer</w:t>
      </w:r>
      <w:proofErr w:type="spellEnd"/>
      <w:r>
        <w:t xml:space="preserve">-SQL. </w:t>
      </w:r>
      <w:proofErr w:type="gramStart"/>
      <w:r>
        <w:t>Also</w:t>
      </w:r>
      <w:proofErr w:type="gramEnd"/>
      <w:r>
        <w:t xml:space="preserve"> it </w:t>
      </w:r>
      <w:r w:rsidR="00BE65DE">
        <w:t>starts with</w:t>
      </w:r>
      <w:r>
        <w:t xml:space="preserve"> the images </w:t>
      </w:r>
      <w:r w:rsidR="00E330AF">
        <w:t>in a container.</w:t>
      </w:r>
    </w:p>
    <w:p w14:paraId="502C6AAB" w14:textId="2F5424AB" w:rsidR="00E330AF" w:rsidRPr="00E330AF" w:rsidRDefault="00E330AF" w:rsidP="005E51BE">
      <w:pPr>
        <w:pStyle w:val="ListParagraph"/>
        <w:numPr>
          <w:ilvl w:val="0"/>
          <w:numId w:val="3"/>
        </w:numPr>
      </w:pPr>
      <w:r>
        <w:t xml:space="preserve">Open a new </w:t>
      </w:r>
      <w:proofErr w:type="spellStart"/>
      <w:r>
        <w:t>Powershell</w:t>
      </w:r>
      <w:proofErr w:type="spellEnd"/>
      <w:r>
        <w:t xml:space="preserve"> window and Check if both the containers are up and healthy using command: </w:t>
      </w:r>
      <w:r w:rsidRPr="00E330AF">
        <w:rPr>
          <w:b/>
          <w:bCs/>
        </w:rPr>
        <w:t xml:space="preserve">docker </w:t>
      </w:r>
      <w:proofErr w:type="spellStart"/>
      <w:r w:rsidRPr="00E330AF">
        <w:rPr>
          <w:b/>
          <w:bCs/>
        </w:rPr>
        <w:t>ps</w:t>
      </w:r>
      <w:proofErr w:type="spellEnd"/>
      <w:r w:rsidRPr="00E330AF">
        <w:rPr>
          <w:b/>
          <w:bCs/>
        </w:rPr>
        <w:t xml:space="preserve"> -a</w:t>
      </w:r>
    </w:p>
    <w:p w14:paraId="6B0BF1C2" w14:textId="49D5EBF6" w:rsidR="00E330AF" w:rsidRDefault="00E330AF" w:rsidP="00E330AF">
      <w:pPr>
        <w:pStyle w:val="ListParagraph"/>
      </w:pPr>
      <w:r w:rsidRPr="00E330AF">
        <w:rPr>
          <w:noProof/>
        </w:rPr>
        <w:drawing>
          <wp:inline distT="0" distB="0" distL="0" distR="0" wp14:anchorId="2ECA09FF" wp14:editId="42F6A1D2">
            <wp:extent cx="5943600" cy="827405"/>
            <wp:effectExtent l="0" t="0" r="0" b="0"/>
            <wp:docPr id="140763095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0958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EA3E" w14:textId="719CCF63" w:rsidR="00E330AF" w:rsidRDefault="00E330AF" w:rsidP="00E330AF">
      <w:pPr>
        <w:pStyle w:val="ListParagraph"/>
        <w:numPr>
          <w:ilvl w:val="0"/>
          <w:numId w:val="3"/>
        </w:numPr>
      </w:pPr>
      <w:r>
        <w:t xml:space="preserve">We are all set!!! Now </w:t>
      </w:r>
      <w:proofErr w:type="spellStart"/>
      <w:proofErr w:type="gramStart"/>
      <w:r>
        <w:t>lets</w:t>
      </w:r>
      <w:proofErr w:type="spellEnd"/>
      <w:proofErr w:type="gramEnd"/>
      <w:r>
        <w:t xml:space="preserve"> test.</w:t>
      </w:r>
    </w:p>
    <w:p w14:paraId="7F03126C" w14:textId="6437BF48" w:rsidR="00A36081" w:rsidRDefault="00A36081" w:rsidP="00E330AF">
      <w:r>
        <w:t xml:space="preserve">Test SQL server </w:t>
      </w:r>
      <w:r w:rsidR="000C7A5C">
        <w:t>Type1:</w:t>
      </w:r>
    </w:p>
    <w:p w14:paraId="2FB16852" w14:textId="77777777" w:rsidR="00A36081" w:rsidRDefault="00A36081" w:rsidP="00A36081">
      <w:pPr>
        <w:pStyle w:val="ListParagraph"/>
        <w:numPr>
          <w:ilvl w:val="0"/>
          <w:numId w:val="3"/>
        </w:numPr>
      </w:pPr>
      <w:r>
        <w:t>You can verify if SQL Server is running on TCP port 1433 in a Windows container by using various methods, such as checking the container's network configuration or by running some commands. Here's a step-by-step guide to help you with this verification:</w:t>
      </w:r>
    </w:p>
    <w:p w14:paraId="1351853C" w14:textId="7552819D" w:rsidR="00A36081" w:rsidRDefault="00A51C59" w:rsidP="00A36081">
      <w:pPr>
        <w:pStyle w:val="ListParagraph"/>
        <w:numPr>
          <w:ilvl w:val="0"/>
          <w:numId w:val="3"/>
        </w:numPr>
      </w:pPr>
      <w:r>
        <w:t xml:space="preserve">Note the container name for SQL server after using command: </w:t>
      </w:r>
      <w:r w:rsidRPr="00A51C59">
        <w:rPr>
          <w:b/>
          <w:bCs/>
        </w:rPr>
        <w:t xml:space="preserve">docker </w:t>
      </w:r>
      <w:proofErr w:type="spellStart"/>
      <w:r w:rsidRPr="00A51C59">
        <w:rPr>
          <w:b/>
          <w:bCs/>
        </w:rPr>
        <w:t>ps</w:t>
      </w:r>
      <w:proofErr w:type="spellEnd"/>
      <w:r w:rsidRPr="00A51C59">
        <w:rPr>
          <w:b/>
          <w:bCs/>
        </w:rPr>
        <w:t xml:space="preserve"> -a</w:t>
      </w:r>
    </w:p>
    <w:p w14:paraId="2A85DD2E" w14:textId="3A4EAE5A" w:rsidR="00A51C59" w:rsidRDefault="00A51C59" w:rsidP="00A51C59">
      <w:pPr>
        <w:pStyle w:val="ListParagraph"/>
      </w:pPr>
      <w:r>
        <w:t xml:space="preserve">Name found: </w:t>
      </w:r>
      <w:r w:rsidRPr="00A51C59">
        <w:t>projectwinserver-sql-server-1</w:t>
      </w:r>
    </w:p>
    <w:p w14:paraId="0B998D95" w14:textId="256801F7" w:rsidR="00A51C59" w:rsidRDefault="00A51C59" w:rsidP="00A51C59">
      <w:pPr>
        <w:pStyle w:val="ListParagraph"/>
      </w:pPr>
      <w:r w:rsidRPr="00A51C59">
        <w:rPr>
          <w:noProof/>
        </w:rPr>
        <w:drawing>
          <wp:inline distT="0" distB="0" distL="0" distR="0" wp14:anchorId="22201B7A" wp14:editId="00B7BBC4">
            <wp:extent cx="5943600" cy="638175"/>
            <wp:effectExtent l="0" t="0" r="0" b="9525"/>
            <wp:docPr id="3637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3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6D5" w14:textId="77777777" w:rsidR="00A51C59" w:rsidRDefault="00A51C59" w:rsidP="00A51C59">
      <w:pPr>
        <w:pStyle w:val="ListParagraph"/>
        <w:numPr>
          <w:ilvl w:val="0"/>
          <w:numId w:val="3"/>
        </w:numPr>
      </w:pPr>
      <w:r>
        <w:t xml:space="preserve">Run command: </w:t>
      </w:r>
    </w:p>
    <w:p w14:paraId="6FC5E067" w14:textId="70C11A62" w:rsidR="00A51C59" w:rsidRDefault="00A51C59" w:rsidP="00A51C59">
      <w:pPr>
        <w:pStyle w:val="ListParagraph"/>
        <w:rPr>
          <w:b/>
          <w:bCs/>
        </w:rPr>
      </w:pPr>
      <w:r>
        <w:t>docker inspect -f '{{</w:t>
      </w:r>
      <w:proofErr w:type="gramStart"/>
      <w:r>
        <w:t>range .</w:t>
      </w:r>
      <w:proofErr w:type="spellStart"/>
      <w:proofErr w:type="gramEnd"/>
      <w:r>
        <w:t>NetworkSettings.Networks</w:t>
      </w:r>
      <w:proofErr w:type="spellEnd"/>
      <w:r>
        <w:t>}}{{.</w:t>
      </w:r>
      <w:proofErr w:type="spellStart"/>
      <w:r>
        <w:t>IPAddress</w:t>
      </w:r>
      <w:proofErr w:type="spellEnd"/>
      <w:r>
        <w:t xml:space="preserve">}}{{end}}' </w:t>
      </w:r>
      <w:r w:rsidRPr="00A51C59">
        <w:rPr>
          <w:b/>
          <w:bCs/>
        </w:rPr>
        <w:t>&lt;</w:t>
      </w:r>
      <w:proofErr w:type="spellStart"/>
      <w:r w:rsidRPr="00A51C59">
        <w:rPr>
          <w:b/>
          <w:bCs/>
        </w:rPr>
        <w:t>container_name_or_id</w:t>
      </w:r>
      <w:proofErr w:type="spellEnd"/>
      <w:r w:rsidRPr="00A51C59">
        <w:rPr>
          <w:b/>
          <w:bCs/>
        </w:rPr>
        <w:t>&gt;</w:t>
      </w:r>
    </w:p>
    <w:p w14:paraId="478680E9" w14:textId="6E3E4A0B" w:rsidR="00A51C59" w:rsidRDefault="00A51C59" w:rsidP="00A51C59">
      <w:pPr>
        <w:pStyle w:val="ListParagraph"/>
      </w:pPr>
      <w:r w:rsidRPr="00A51C59">
        <w:rPr>
          <w:noProof/>
        </w:rPr>
        <w:drawing>
          <wp:inline distT="0" distB="0" distL="0" distR="0" wp14:anchorId="66AB74F1" wp14:editId="3D2B6FFC">
            <wp:extent cx="5943600" cy="506095"/>
            <wp:effectExtent l="0" t="0" r="0" b="8255"/>
            <wp:docPr id="8026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CD3B" w14:textId="421D21BC" w:rsidR="00A51C59" w:rsidRDefault="00A51C59" w:rsidP="00A51C59">
      <w:pPr>
        <w:pStyle w:val="ListParagraph"/>
        <w:numPr>
          <w:ilvl w:val="0"/>
          <w:numId w:val="3"/>
        </w:numPr>
      </w:pPr>
      <w:r>
        <w:t>Use the IP extracted in above step and run below command:</w:t>
      </w:r>
    </w:p>
    <w:p w14:paraId="17757A45" w14:textId="10E07652" w:rsidR="00A51C59" w:rsidRDefault="00A51C59" w:rsidP="00A51C59">
      <w:pPr>
        <w:pStyle w:val="ListParagraph"/>
      </w:pPr>
      <w:r>
        <w:t>Test-</w:t>
      </w:r>
      <w:proofErr w:type="spellStart"/>
      <w:r>
        <w:t>NetConnection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r w:rsidRPr="00A51C59">
        <w:rPr>
          <w:b/>
          <w:bCs/>
        </w:rPr>
        <w:t>&lt;</w:t>
      </w:r>
      <w:proofErr w:type="spellStart"/>
      <w:r w:rsidRPr="00A51C59">
        <w:rPr>
          <w:b/>
          <w:bCs/>
        </w:rPr>
        <w:t>container_ip</w:t>
      </w:r>
      <w:proofErr w:type="spellEnd"/>
      <w:r w:rsidRPr="00A51C59">
        <w:rPr>
          <w:b/>
          <w:bCs/>
        </w:rPr>
        <w:t xml:space="preserve">&gt; </w:t>
      </w:r>
      <w:r>
        <w:t>-Port 1433</w:t>
      </w:r>
    </w:p>
    <w:p w14:paraId="075C18A3" w14:textId="23232B24" w:rsidR="00056044" w:rsidRDefault="00056044" w:rsidP="00A51C59">
      <w:pPr>
        <w:pStyle w:val="ListParagraph"/>
      </w:pPr>
      <w:r w:rsidRPr="00056044">
        <w:rPr>
          <w:noProof/>
        </w:rPr>
        <w:lastRenderedPageBreak/>
        <w:drawing>
          <wp:inline distT="0" distB="0" distL="0" distR="0" wp14:anchorId="173ACBDD" wp14:editId="45AB9136">
            <wp:extent cx="5357324" cy="1981372"/>
            <wp:effectExtent l="0" t="0" r="0" b="0"/>
            <wp:docPr id="36386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4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83DC" w14:textId="77777777" w:rsidR="00E330AF" w:rsidRDefault="00E330AF" w:rsidP="00E330AF">
      <w:pPr>
        <w:pStyle w:val="ListParagraph"/>
      </w:pPr>
    </w:p>
    <w:p w14:paraId="38C602A2" w14:textId="1765FE55" w:rsidR="000C7A5C" w:rsidRDefault="000C7A5C" w:rsidP="000C7A5C">
      <w:r>
        <w:t>Test SQL server Type2:</w:t>
      </w:r>
    </w:p>
    <w:p w14:paraId="6FDA5E9B" w14:textId="77777777" w:rsidR="000C7A5C" w:rsidRDefault="000C7A5C" w:rsidP="000C7A5C">
      <w:pPr>
        <w:pStyle w:val="ListParagraph"/>
        <w:numPr>
          <w:ilvl w:val="0"/>
          <w:numId w:val="3"/>
        </w:numPr>
      </w:pPr>
      <w:r>
        <w:t>You can also verify the SQL Server configuration from within the container. You can attach to the running container and use the SQL Server tools to check the configuration:</w:t>
      </w:r>
    </w:p>
    <w:p w14:paraId="7FF75994" w14:textId="77777777" w:rsidR="000C7A5C" w:rsidRDefault="000C7A5C" w:rsidP="000C7A5C">
      <w:pPr>
        <w:pStyle w:val="ListParagraph"/>
        <w:numPr>
          <w:ilvl w:val="0"/>
          <w:numId w:val="3"/>
        </w:numPr>
      </w:pPr>
      <w:r>
        <w:t>Command:</w:t>
      </w:r>
    </w:p>
    <w:p w14:paraId="48DC5557" w14:textId="3355DC76" w:rsidR="000C7A5C" w:rsidRDefault="000C7A5C" w:rsidP="000C7A5C">
      <w:pPr>
        <w:pStyle w:val="ListParagraph"/>
      </w:pPr>
      <w:r>
        <w:t xml:space="preserve">docker exec -it </w:t>
      </w:r>
      <w:r w:rsidRPr="000C7A5C">
        <w:rPr>
          <w:b/>
          <w:bCs/>
        </w:rPr>
        <w:t>&lt;</w:t>
      </w:r>
      <w:proofErr w:type="spellStart"/>
      <w:r w:rsidRPr="000C7A5C">
        <w:rPr>
          <w:b/>
          <w:bCs/>
        </w:rPr>
        <w:t>container_name_or_id</w:t>
      </w:r>
      <w:proofErr w:type="spellEnd"/>
      <w:r w:rsidRPr="000C7A5C">
        <w:rPr>
          <w:b/>
          <w:bCs/>
        </w:rPr>
        <w:t>&gt;</w:t>
      </w:r>
      <w:r>
        <w:t xml:space="preserve"> </w:t>
      </w:r>
      <w:proofErr w:type="spellStart"/>
      <w:r>
        <w:t>powershell</w:t>
      </w:r>
      <w:proofErr w:type="spellEnd"/>
    </w:p>
    <w:p w14:paraId="2ED86BCD" w14:textId="0F076DCF" w:rsidR="00D970DA" w:rsidRDefault="0049121C">
      <w:r>
        <w:tab/>
      </w:r>
      <w:r w:rsidRPr="0049121C">
        <w:rPr>
          <w:noProof/>
        </w:rPr>
        <w:drawing>
          <wp:inline distT="0" distB="0" distL="0" distR="0" wp14:anchorId="2B0C44CA" wp14:editId="28419488">
            <wp:extent cx="5356461" cy="1729309"/>
            <wp:effectExtent l="0" t="0" r="0" b="4445"/>
            <wp:docPr id="381005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525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5305" cy="17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4DB" w14:textId="36328810" w:rsidR="0049121C" w:rsidRDefault="0049121C" w:rsidP="0049121C">
      <w:pPr>
        <w:pStyle w:val="ListParagraph"/>
        <w:numPr>
          <w:ilvl w:val="0"/>
          <w:numId w:val="5"/>
        </w:numPr>
      </w:pPr>
      <w:r>
        <w:lastRenderedPageBreak/>
        <w:t>Run the commands shown in screenshot</w:t>
      </w:r>
      <w:r>
        <w:br/>
      </w:r>
      <w:r w:rsidR="000A485B" w:rsidRPr="00202FB9">
        <w:rPr>
          <w:noProof/>
        </w:rPr>
        <w:drawing>
          <wp:inline distT="0" distB="0" distL="0" distR="0" wp14:anchorId="4B9AA39B" wp14:editId="7D811797">
            <wp:extent cx="5943600" cy="3157855"/>
            <wp:effectExtent l="0" t="0" r="0" b="4445"/>
            <wp:docPr id="1834061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6161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4876" w14:textId="7AE064F5" w:rsidR="005E1B38" w:rsidRDefault="005E1B38" w:rsidP="0049121C">
      <w:pPr>
        <w:pStyle w:val="ListParagraph"/>
        <w:numPr>
          <w:ilvl w:val="0"/>
          <w:numId w:val="5"/>
        </w:numPr>
      </w:pPr>
      <w:r>
        <w:t xml:space="preserve">Type </w:t>
      </w:r>
      <w:r w:rsidRPr="005E1B38">
        <w:rPr>
          <w:b/>
          <w:bCs/>
        </w:rPr>
        <w:t>exit</w:t>
      </w:r>
      <w:r>
        <w:t xml:space="preserve"> to come out of interactive </w:t>
      </w:r>
      <w:r w:rsidR="00BE65DE">
        <w:t>PowerShell</w:t>
      </w:r>
      <w:r>
        <w:t xml:space="preserve"> mode.</w:t>
      </w:r>
    </w:p>
    <w:p w14:paraId="39E41DB3" w14:textId="4A56BD90" w:rsidR="008F1D20" w:rsidRDefault="005E1B38" w:rsidP="00F1781A">
      <w:pPr>
        <w:pStyle w:val="ListParagraph"/>
      </w:pPr>
      <w:r w:rsidRPr="005E1B38">
        <w:rPr>
          <w:noProof/>
        </w:rPr>
        <w:drawing>
          <wp:inline distT="0" distB="0" distL="0" distR="0" wp14:anchorId="347B78FC" wp14:editId="7FDD2C2B">
            <wp:extent cx="1844200" cy="1074513"/>
            <wp:effectExtent l="0" t="0" r="3810" b="0"/>
            <wp:docPr id="958611758" name="Picture 1" descr="A computer screen with text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11758" name="Picture 1" descr="A computer screen with text and arrow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36B7A8" w14:textId="77777777" w:rsidR="00BE65DE" w:rsidRDefault="00BE65DE" w:rsidP="00F1781A">
      <w:pPr>
        <w:pStyle w:val="ListParagraph"/>
      </w:pPr>
    </w:p>
    <w:p w14:paraId="73B300F4" w14:textId="77777777" w:rsidR="00BE65DE" w:rsidRDefault="00BE65DE" w:rsidP="00F1781A">
      <w:pPr>
        <w:pStyle w:val="ListParagraph"/>
      </w:pPr>
    </w:p>
    <w:p w14:paraId="53873DE8" w14:textId="77777777" w:rsidR="00BE65DE" w:rsidRDefault="00BE65DE" w:rsidP="00F1781A">
      <w:pPr>
        <w:pStyle w:val="ListParagraph"/>
      </w:pPr>
    </w:p>
    <w:p w14:paraId="7CC1E52A" w14:textId="77777777" w:rsidR="00BE65DE" w:rsidRDefault="00BE65DE" w:rsidP="00F1781A">
      <w:pPr>
        <w:pStyle w:val="ListParagraph"/>
      </w:pPr>
    </w:p>
    <w:p w14:paraId="016A880C" w14:textId="57E5AF35" w:rsidR="00BE65DE" w:rsidRDefault="00BE65DE" w:rsidP="00BE65DE">
      <w:pPr>
        <w:jc w:val="both"/>
      </w:pPr>
      <w:r>
        <w:t xml:space="preserve">Test IIS Service on </w:t>
      </w:r>
      <w:proofErr w:type="spellStart"/>
      <w:r>
        <w:t>WindowsServer</w:t>
      </w:r>
      <w:proofErr w:type="spellEnd"/>
      <w:r>
        <w:t xml:space="preserve"> with Dotnet</w:t>
      </w:r>
      <w:r w:rsidR="00906FF5">
        <w:t xml:space="preserve"> and IIS:</w:t>
      </w:r>
    </w:p>
    <w:p w14:paraId="301E1B50" w14:textId="578F2276" w:rsidR="00906FF5" w:rsidRPr="00906FF5" w:rsidRDefault="00906FF5" w:rsidP="00906FF5">
      <w:pPr>
        <w:pStyle w:val="ListParagraph"/>
        <w:numPr>
          <w:ilvl w:val="0"/>
          <w:numId w:val="6"/>
        </w:numPr>
        <w:jc w:val="both"/>
      </w:pPr>
      <w:r>
        <w:t xml:space="preserve">Run </w:t>
      </w:r>
      <w:r w:rsidRPr="00906FF5">
        <w:rPr>
          <w:b/>
          <w:bCs/>
        </w:rPr>
        <w:t xml:space="preserve">docker </w:t>
      </w:r>
      <w:proofErr w:type="spellStart"/>
      <w:r w:rsidRPr="00906FF5">
        <w:rPr>
          <w:b/>
          <w:bCs/>
        </w:rPr>
        <w:t>ps</w:t>
      </w:r>
      <w:proofErr w:type="spellEnd"/>
      <w:r w:rsidRPr="00906FF5">
        <w:rPr>
          <w:b/>
          <w:bCs/>
        </w:rPr>
        <w:t xml:space="preserve"> -a</w:t>
      </w:r>
    </w:p>
    <w:p w14:paraId="478084B3" w14:textId="6FA071AA" w:rsidR="00906FF5" w:rsidRDefault="00906FF5" w:rsidP="00906FF5">
      <w:pPr>
        <w:pStyle w:val="ListParagraph"/>
        <w:jc w:val="both"/>
      </w:pPr>
      <w:r w:rsidRPr="00906FF5">
        <w:rPr>
          <w:noProof/>
        </w:rPr>
        <w:drawing>
          <wp:inline distT="0" distB="0" distL="0" distR="0" wp14:anchorId="79357A98" wp14:editId="3748B219">
            <wp:extent cx="5943600" cy="457835"/>
            <wp:effectExtent l="0" t="0" r="0" b="0"/>
            <wp:docPr id="82517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21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C11A" w14:textId="19AB8C7B" w:rsidR="00906FF5" w:rsidRDefault="00906FF5" w:rsidP="00906FF5">
      <w:pPr>
        <w:pStyle w:val="ListParagraph"/>
        <w:numPr>
          <w:ilvl w:val="0"/>
          <w:numId w:val="6"/>
        </w:numPr>
        <w:jc w:val="both"/>
      </w:pPr>
      <w:r>
        <w:t>Note the container name.</w:t>
      </w:r>
    </w:p>
    <w:p w14:paraId="55E0038D" w14:textId="6CC7AE52" w:rsidR="00906FF5" w:rsidRDefault="00906FF5" w:rsidP="00906FF5">
      <w:pPr>
        <w:pStyle w:val="ListParagraph"/>
        <w:numPr>
          <w:ilvl w:val="0"/>
          <w:numId w:val="6"/>
        </w:numPr>
        <w:jc w:val="both"/>
      </w:pPr>
      <w:proofErr w:type="gramStart"/>
      <w:r>
        <w:t>Run :</w:t>
      </w:r>
      <w:proofErr w:type="gramEnd"/>
      <w:r>
        <w:t xml:space="preserve"> </w:t>
      </w:r>
      <w:r w:rsidRPr="00906FF5">
        <w:t xml:space="preserve">docker exec -it projectwinserver-web-app-1 </w:t>
      </w:r>
      <w:proofErr w:type="spellStart"/>
      <w:r w:rsidRPr="00906FF5">
        <w:t>powershell</w:t>
      </w:r>
      <w:proofErr w:type="spellEnd"/>
    </w:p>
    <w:p w14:paraId="50A36147" w14:textId="2FF0666C" w:rsidR="00906FF5" w:rsidRDefault="00906FF5" w:rsidP="00906FF5">
      <w:pPr>
        <w:pStyle w:val="ListParagraph"/>
        <w:numPr>
          <w:ilvl w:val="0"/>
          <w:numId w:val="6"/>
        </w:numPr>
        <w:jc w:val="both"/>
      </w:pPr>
      <w:r>
        <w:t>Then check if service is running</w:t>
      </w:r>
      <w:r w:rsidR="00421520">
        <w:t>.</w:t>
      </w:r>
    </w:p>
    <w:p w14:paraId="490C2987" w14:textId="3E9DAB85" w:rsidR="00906FF5" w:rsidRDefault="00906FF5" w:rsidP="00906FF5">
      <w:pPr>
        <w:pStyle w:val="ListParagraph"/>
        <w:jc w:val="both"/>
      </w:pPr>
      <w:r w:rsidRPr="00906FF5">
        <w:rPr>
          <w:noProof/>
        </w:rPr>
        <w:lastRenderedPageBreak/>
        <w:drawing>
          <wp:inline distT="0" distB="0" distL="0" distR="0" wp14:anchorId="41C9ED73" wp14:editId="7AA73056">
            <wp:extent cx="3962743" cy="1318374"/>
            <wp:effectExtent l="0" t="0" r="0" b="0"/>
            <wp:docPr id="2033536093" name="Picture 1" descr="A blue screen with white text and orang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6093" name="Picture 1" descr="A blue screen with white text and orange arrow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6E2" w14:textId="77777777" w:rsidR="00906FF5" w:rsidRDefault="00906FF5" w:rsidP="00906FF5">
      <w:pPr>
        <w:pStyle w:val="ListParagraph"/>
        <w:jc w:val="both"/>
      </w:pPr>
    </w:p>
    <w:sectPr w:rsidR="0090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AC3"/>
    <w:multiLevelType w:val="hybridMultilevel"/>
    <w:tmpl w:val="9CF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00F"/>
    <w:multiLevelType w:val="hybridMultilevel"/>
    <w:tmpl w:val="81F0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C43A6"/>
    <w:multiLevelType w:val="hybridMultilevel"/>
    <w:tmpl w:val="F6D4B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ABC"/>
    <w:multiLevelType w:val="hybridMultilevel"/>
    <w:tmpl w:val="155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D578B"/>
    <w:multiLevelType w:val="hybridMultilevel"/>
    <w:tmpl w:val="B07C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1F55"/>
    <w:multiLevelType w:val="hybridMultilevel"/>
    <w:tmpl w:val="56AE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49800">
    <w:abstractNumId w:val="4"/>
  </w:num>
  <w:num w:numId="2" w16cid:durableId="1625844300">
    <w:abstractNumId w:val="5"/>
  </w:num>
  <w:num w:numId="3" w16cid:durableId="1475566130">
    <w:abstractNumId w:val="0"/>
  </w:num>
  <w:num w:numId="4" w16cid:durableId="629479695">
    <w:abstractNumId w:val="1"/>
  </w:num>
  <w:num w:numId="5" w16cid:durableId="186795143">
    <w:abstractNumId w:val="3"/>
  </w:num>
  <w:num w:numId="6" w16cid:durableId="196584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B9"/>
    <w:rsid w:val="00056044"/>
    <w:rsid w:val="000A485B"/>
    <w:rsid w:val="000C7A5C"/>
    <w:rsid w:val="00202FB9"/>
    <w:rsid w:val="002D1E86"/>
    <w:rsid w:val="002D3FBD"/>
    <w:rsid w:val="00343E61"/>
    <w:rsid w:val="00421520"/>
    <w:rsid w:val="0049121C"/>
    <w:rsid w:val="0049338F"/>
    <w:rsid w:val="00567BB9"/>
    <w:rsid w:val="005E1B38"/>
    <w:rsid w:val="005E51BE"/>
    <w:rsid w:val="00796D19"/>
    <w:rsid w:val="008F1D20"/>
    <w:rsid w:val="00906FF5"/>
    <w:rsid w:val="009E1B12"/>
    <w:rsid w:val="00A36081"/>
    <w:rsid w:val="00A51C59"/>
    <w:rsid w:val="00A80022"/>
    <w:rsid w:val="00BC3E2C"/>
    <w:rsid w:val="00BE65DE"/>
    <w:rsid w:val="00C02506"/>
    <w:rsid w:val="00CC0120"/>
    <w:rsid w:val="00D970DA"/>
    <w:rsid w:val="00E330AF"/>
    <w:rsid w:val="00EF5A79"/>
    <w:rsid w:val="00F1781A"/>
    <w:rsid w:val="00F339DC"/>
    <w:rsid w:val="00F4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0CE0"/>
  <w15:chartTrackingRefBased/>
  <w15:docId w15:val="{0CF5AA13-CD0D-4619-8F82-7BB7F01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5C"/>
  </w:style>
  <w:style w:type="paragraph" w:styleId="Heading1">
    <w:name w:val="heading 1"/>
    <w:basedOn w:val="Normal"/>
    <w:next w:val="Normal"/>
    <w:link w:val="Heading1Char"/>
    <w:uiPriority w:val="9"/>
    <w:qFormat/>
    <w:rsid w:val="0020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F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D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D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lchen/mssql-docker/tree/windows/windows/mssql-server-windows-develop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microsoft/mssql-docker/tree/master/windows/mssql-server-windows-develop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dotnet-framework-docker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twilio.com/blog/containerize-your-aspdotnet-core-application-and-sql-server-with-docker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mssql-docker/tree/master/window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Banerjee</dc:creator>
  <cp:keywords/>
  <dc:description/>
  <cp:lastModifiedBy>Suvam</cp:lastModifiedBy>
  <cp:revision>18</cp:revision>
  <dcterms:created xsi:type="dcterms:W3CDTF">2023-10-28T03:51:00Z</dcterms:created>
  <dcterms:modified xsi:type="dcterms:W3CDTF">2023-10-28T18:36:00Z</dcterms:modified>
</cp:coreProperties>
</file>