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cs="Calibri"/>
          <w:szCs w:val="32"/>
          <w:lang w:val="ru-RU"/>
        </w:rPr>
      </w:pPr>
      <w:r>
        <w:rPr>
          <w:rFonts w:cs="Calibri"/>
          <w:szCs w:val="32"/>
          <w:lang w:val="ru-RU"/>
        </w:rPr>
        <w:t>Университет ИТМО</w:t>
      </w:r>
    </w:p>
    <w:p>
      <w:pPr>
        <w:jc w:val="center"/>
        <w:rPr>
          <w:rFonts w:cs="Calibri"/>
          <w:szCs w:val="32"/>
          <w:lang w:val="ru-RU"/>
        </w:rPr>
      </w:pPr>
      <w:r>
        <w:rPr>
          <w:rFonts w:cs="Calibri"/>
          <w:szCs w:val="32"/>
          <w:lang w:val="ru-RU"/>
        </w:rPr>
        <w:t>Факультет ФПИ и КТ</w:t>
      </w:r>
    </w:p>
    <w:p>
      <w:pPr>
        <w:rPr>
          <w:rFonts w:cs="Calibri"/>
          <w:szCs w:val="32"/>
          <w:lang w:val="ru-RU"/>
        </w:rPr>
      </w:pPr>
    </w:p>
    <w:p>
      <w:pPr>
        <w:rPr>
          <w:rFonts w:cs="Calibri"/>
          <w:szCs w:val="32"/>
          <w:lang w:val="ru-RU"/>
        </w:rPr>
      </w:pPr>
    </w:p>
    <w:p>
      <w:pPr>
        <w:rPr>
          <w:rFonts w:cs="Calibri"/>
          <w:szCs w:val="32"/>
          <w:lang w:val="ru-RU"/>
        </w:rPr>
      </w:pPr>
    </w:p>
    <w:p>
      <w:pPr>
        <w:pStyle w:val="2"/>
        <w:jc w:val="center"/>
        <w:rPr>
          <w:rFonts w:cs="Calibri"/>
          <w:sz w:val="40"/>
          <w:szCs w:val="40"/>
          <w:lang w:val="ru-RU"/>
        </w:rPr>
      </w:pPr>
      <w:r>
        <w:rPr>
          <w:rFonts w:cs="Calibri"/>
          <w:sz w:val="40"/>
          <w:szCs w:val="40"/>
          <w:lang w:val="ru-RU"/>
        </w:rPr>
        <w:t>Отчёт</w:t>
      </w:r>
    </w:p>
    <w:p>
      <w:pPr>
        <w:pStyle w:val="2"/>
        <w:jc w:val="center"/>
        <w:rPr>
          <w:rFonts w:hint="eastAsia" w:eastAsia="宋体" w:cs="Calibri"/>
          <w:sz w:val="40"/>
          <w:szCs w:val="40"/>
          <w:lang w:val="ru-RU" w:eastAsia="zh-CN"/>
        </w:rPr>
      </w:pPr>
      <w:r>
        <w:rPr>
          <w:rFonts w:cs="Calibri"/>
          <w:sz w:val="40"/>
          <w:szCs w:val="40"/>
          <w:lang w:val="ru-RU"/>
        </w:rPr>
        <w:t xml:space="preserve">по лабораторной работе </w:t>
      </w:r>
      <w:r>
        <w:rPr>
          <w:rFonts w:hint="eastAsia" w:cs="Calibri"/>
          <w:sz w:val="40"/>
          <w:szCs w:val="40"/>
          <w:lang w:val="en-US" w:eastAsia="zh-CN"/>
        </w:rPr>
        <w:t>4</w:t>
      </w:r>
    </w:p>
    <w:p>
      <w:pPr>
        <w:jc w:val="center"/>
        <w:rPr>
          <w:rFonts w:ascii="Times New Roman" w:hAnsi="Times New Roman" w:eastAsia="Times New Roman"/>
          <w:sz w:val="40"/>
          <w:szCs w:val="40"/>
          <w:lang w:val="ru-RU"/>
        </w:rPr>
      </w:pPr>
      <w:r>
        <w:rPr>
          <w:rFonts w:cs="Calibri"/>
          <w:sz w:val="40"/>
          <w:szCs w:val="40"/>
          <w:lang w:val="ru-RU"/>
        </w:rPr>
        <w:t>«</w:t>
      </w:r>
      <w:r>
        <w:rPr>
          <w:b/>
          <w:bCs/>
          <w:sz w:val="40"/>
          <w:szCs w:val="40"/>
          <w:lang w:val="ru-RU"/>
        </w:rPr>
        <w:t>Численное решение нелинейных уравнений и систем</w:t>
      </w:r>
      <w:r>
        <w:rPr>
          <w:rFonts w:cs="Calibri"/>
          <w:sz w:val="40"/>
          <w:szCs w:val="40"/>
          <w:lang w:val="ru-RU"/>
        </w:rPr>
        <w:t>»</w:t>
      </w:r>
    </w:p>
    <w:p>
      <w:pPr>
        <w:spacing w:line="480" w:lineRule="auto"/>
        <w:rPr>
          <w:rFonts w:cs="Calibri"/>
          <w:szCs w:val="32"/>
          <w:lang w:val="ru-RU"/>
        </w:rPr>
      </w:pPr>
    </w:p>
    <w:p>
      <w:pPr>
        <w:spacing w:line="480" w:lineRule="auto"/>
        <w:jc w:val="center"/>
        <w:rPr>
          <w:rFonts w:hint="default" w:eastAsia="宋体" w:cs="Calibri"/>
          <w:szCs w:val="32"/>
          <w:lang w:val="en-US" w:eastAsia="zh-CN"/>
        </w:rPr>
      </w:pPr>
      <w:r>
        <w:rPr>
          <w:rFonts w:cs="Calibri"/>
          <w:szCs w:val="32"/>
          <w:lang w:val="ru-RU"/>
        </w:rPr>
        <w:t xml:space="preserve">Вариант </w:t>
      </w:r>
      <w:r>
        <w:rPr>
          <w:rFonts w:hint="eastAsia" w:cs="Calibri"/>
          <w:szCs w:val="32"/>
          <w:lang w:val="en-US" w:eastAsia="zh-CN"/>
        </w:rPr>
        <w:t>10</w:t>
      </w:r>
    </w:p>
    <w:p>
      <w:pPr>
        <w:spacing w:line="480" w:lineRule="auto"/>
        <w:jc w:val="right"/>
        <w:rPr>
          <w:rFonts w:cs="Calibri"/>
          <w:szCs w:val="32"/>
          <w:lang w:val="ru-RU"/>
        </w:rPr>
      </w:pPr>
      <w:r>
        <w:rPr>
          <w:rFonts w:cs="Calibri"/>
          <w:szCs w:val="32"/>
          <w:lang w:val="ru-RU"/>
        </w:rPr>
        <w:t>Студент:</w:t>
      </w:r>
    </w:p>
    <w:p>
      <w:pPr>
        <w:spacing w:line="480" w:lineRule="auto"/>
        <w:jc w:val="right"/>
        <w:rPr>
          <w:rFonts w:cs="Calibri"/>
          <w:szCs w:val="32"/>
          <w:lang w:val="ru-RU"/>
        </w:rPr>
      </w:pPr>
      <w:r>
        <w:rPr>
          <w:rFonts w:cs="Calibri"/>
          <w:szCs w:val="32"/>
          <w:lang w:val="ru-RU"/>
        </w:rPr>
        <w:t>Преподаватель:</w:t>
      </w:r>
      <w:r>
        <w:rPr>
          <w:rFonts w:cs="Calibri"/>
          <w:szCs w:val="32"/>
          <w:lang w:val="ru-RU"/>
        </w:rPr>
        <w:br w:type="textWrapping"/>
      </w:r>
      <w:r>
        <w:rPr>
          <w:rFonts w:cs="Calibri"/>
          <w:szCs w:val="32"/>
          <w:lang w:val="ru-RU"/>
        </w:rPr>
        <w:t>Малышева Татьяна Алексеевна</w:t>
      </w:r>
    </w:p>
    <w:p/>
    <w:p/>
    <w:p/>
    <w:p/>
    <w:p>
      <w:r>
        <w:drawing>
          <wp:inline distT="0" distB="0" distL="114300" distR="114300">
            <wp:extent cx="3552825" cy="666750"/>
            <wp:effectExtent l="0" t="0" r="952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0.4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1.383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1.789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1.6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1.740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1.384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2.4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2.8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3.2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3.6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0.364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4.0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0.271</w:t>
            </w:r>
          </w:p>
        </w:tc>
      </w:tr>
    </w:tbl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Sum_xi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Sum_xi2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61.6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Sum_xi3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193.6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Sum_xi4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648.533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Sum_yi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9.856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Sum_xi_yi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17.466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Sum_xi2_yi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39.043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color w:val="auto"/>
        </w:rPr>
      </w:pPr>
      <w:r>
        <w:rPr>
          <w:rFonts w:hint="default" w:ascii="Arial" w:hAnsi="Arial" w:eastAsia="HelveticaNeue" w:cs="Arial"/>
          <w:color w:val="auto"/>
          <w:kern w:val="0"/>
          <w:sz w:val="22"/>
          <w:szCs w:val="22"/>
          <w:lang w:val="en-US" w:eastAsia="zh-CN" w:bidi="ar"/>
        </w:rPr>
        <w:t xml:space="preserve">matrix_with_equations_linear = [[sum_xi2, sum_xi, sum_xi_yi], [sum_xi, n, sum_yi]]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color w:val="auto"/>
        </w:rPr>
      </w:pPr>
      <w:r>
        <w:rPr>
          <w:rFonts w:hint="default" w:ascii="Arial" w:hAnsi="Arial" w:eastAsia="HelveticaNeue" w:cs="Arial"/>
          <w:color w:val="auto"/>
          <w:kern w:val="0"/>
          <w:sz w:val="22"/>
          <w:szCs w:val="22"/>
          <w:lang w:val="en-US" w:eastAsia="zh-CN" w:bidi="ar"/>
        </w:rPr>
        <w:t xml:space="preserve">matrix_of_equations_square =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color w:val="auto"/>
        </w:rPr>
      </w:pPr>
      <w:r>
        <w:rPr>
          <w:rFonts w:hint="default" w:ascii="Arial" w:hAnsi="Arial" w:eastAsia="HelveticaNeue" w:cs="Arial"/>
          <w:color w:val="auto"/>
          <w:kern w:val="0"/>
          <w:sz w:val="22"/>
          <w:szCs w:val="22"/>
          <w:lang w:val="en-US" w:eastAsia="zh-CN" w:bidi="ar"/>
        </w:rPr>
        <w:t xml:space="preserve">[[sum_xi3, sum_xi2, sum_xi, sum_xi_yi], [sum_xi4, sum_xi3, sum_xi2, sum_xi2_yi],[sum_xi2, sum_xi, n, sum_yi]]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HelveticaNeue" w:cs="Arial"/>
          <w:color w:val="000000"/>
          <w:kern w:val="0"/>
          <w:sz w:val="22"/>
          <w:szCs w:val="22"/>
          <w:lang w:val="en-US" w:eastAsia="zh-CN" w:bidi="ar"/>
        </w:rPr>
        <w:t xml:space="preserve">При помощи собственного метода Гаусса решаем систему линейных уравнений: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HelveticaNeue" w:cs="Arial"/>
          <w:color w:val="000000"/>
          <w:kern w:val="0"/>
          <w:sz w:val="22"/>
          <w:szCs w:val="22"/>
          <w:lang w:val="en-US" w:eastAsia="zh-CN" w:bidi="ar"/>
        </w:rPr>
        <w:t xml:space="preserve">Линейная: </w:t>
      </w:r>
      <w:r>
        <w:rPr>
          <w:rFonts w:hint="eastAsia" w:ascii="Arial" w:hAnsi="Arial" w:eastAsia="HelveticaNeue" w:cs="Arial"/>
          <w:color w:val="000000"/>
          <w:kern w:val="0"/>
          <w:sz w:val="22"/>
          <w:szCs w:val="22"/>
          <w:lang w:val="en-US" w:eastAsia="zh-CN" w:bidi="ar"/>
        </w:rPr>
        <w:t>-0.13</w:t>
      </w:r>
      <w:r>
        <w:rPr>
          <w:rFonts w:hint="default" w:ascii="Arial" w:hAnsi="Arial" w:eastAsia="HelveticaNeue" w:cs="Arial"/>
          <w:color w:val="000000"/>
          <w:kern w:val="0"/>
          <w:sz w:val="22"/>
          <w:szCs w:val="22"/>
          <w:lang w:val="en-US" w:eastAsia="zh-CN" w:bidi="ar"/>
        </w:rPr>
        <w:t xml:space="preserve">x + </w:t>
      </w:r>
      <w:r>
        <w:rPr>
          <w:rFonts w:hint="eastAsia" w:ascii="Arial" w:hAnsi="Arial" w:eastAsia="HelveticaNeue" w:cs="Arial"/>
          <w:color w:val="000000"/>
          <w:kern w:val="0"/>
          <w:sz w:val="22"/>
          <w:szCs w:val="22"/>
          <w:lang w:val="en-US" w:eastAsia="zh-CN" w:bidi="ar"/>
        </w:rPr>
        <w:t>1.15</w:t>
      </w:r>
      <w:r>
        <w:rPr>
          <w:rFonts w:hint="default" w:ascii="Arial" w:hAnsi="Arial" w:eastAsia="HelveticaNeue" w:cs="Arial"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HelveticaNeue" w:cs="Arial"/>
          <w:color w:val="000000"/>
          <w:kern w:val="0"/>
          <w:sz w:val="22"/>
          <w:szCs w:val="22"/>
          <w:lang w:val="en-US" w:eastAsia="zh-CN" w:bidi="ar"/>
        </w:rPr>
        <w:t>Квадратичная: -0.</w:t>
      </w:r>
      <w:r>
        <w:rPr>
          <w:rFonts w:hint="eastAsia" w:ascii="Arial" w:hAnsi="Arial" w:eastAsia="HelveticaNeue" w:cs="Arial"/>
          <w:color w:val="000000"/>
          <w:kern w:val="0"/>
          <w:sz w:val="22"/>
          <w:szCs w:val="22"/>
          <w:lang w:val="en-US" w:eastAsia="zh-CN" w:bidi="ar"/>
        </w:rPr>
        <w:t>33</w:t>
      </w:r>
      <w:r>
        <w:rPr>
          <w:rFonts w:hint="default" w:ascii="Arial" w:hAnsi="Arial" w:eastAsia="HelveticaNeue" w:cs="Arial"/>
          <w:color w:val="000000"/>
          <w:kern w:val="0"/>
          <w:sz w:val="22"/>
          <w:szCs w:val="22"/>
          <w:lang w:val="en-US" w:eastAsia="zh-CN" w:bidi="ar"/>
        </w:rPr>
        <w:t xml:space="preserve">x*x + </w:t>
      </w:r>
      <w:r>
        <w:rPr>
          <w:rFonts w:hint="eastAsia" w:ascii="Arial" w:hAnsi="Arial" w:eastAsia="HelveticaNeue" w:cs="Arial"/>
          <w:color w:val="000000"/>
          <w:kern w:val="0"/>
          <w:sz w:val="22"/>
          <w:szCs w:val="22"/>
          <w:lang w:val="en-US" w:eastAsia="zh-CN" w:bidi="ar"/>
        </w:rPr>
        <w:t>1.18</w:t>
      </w:r>
      <w:r>
        <w:rPr>
          <w:rFonts w:hint="default" w:ascii="Arial" w:hAnsi="Arial" w:eastAsia="HelveticaNeue" w:cs="Arial"/>
          <w:color w:val="000000"/>
          <w:kern w:val="0"/>
          <w:sz w:val="22"/>
          <w:szCs w:val="22"/>
          <w:lang w:val="en-US" w:eastAsia="zh-CN" w:bidi="ar"/>
        </w:rPr>
        <w:t xml:space="preserve">x + </w:t>
      </w:r>
      <w:r>
        <w:rPr>
          <w:rFonts w:hint="eastAsia" w:ascii="Arial" w:hAnsi="Arial" w:eastAsia="HelveticaNeue" w:cs="Arial"/>
          <w:color w:val="000000"/>
          <w:kern w:val="0"/>
          <w:sz w:val="22"/>
          <w:szCs w:val="22"/>
          <w:lang w:val="en-US" w:eastAsia="zh-CN" w:bidi="ar"/>
        </w:rPr>
        <w:t>0.37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HelveticaNeue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HelveticaNeue" w:cs="Arial"/>
          <w:color w:val="000000"/>
          <w:kern w:val="0"/>
          <w:sz w:val="22"/>
          <w:szCs w:val="22"/>
          <w:lang w:val="en-US" w:eastAsia="zh-CN" w:bidi="ar"/>
        </w:rPr>
        <w:t>Построим графики: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HelveticaNeue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HelveticaNeue" w:cs="Arial"/>
          <w:color w:val="000000"/>
          <w:kern w:val="0"/>
          <w:sz w:val="22"/>
          <w:szCs w:val="22"/>
          <w:lang w:val="en-US" w:eastAsia="zh-CN" w:bidi="ar"/>
        </w:rPr>
        <w:drawing>
          <wp:inline distT="0" distB="0" distL="114300" distR="114300">
            <wp:extent cx="5080000" cy="3810000"/>
            <wp:effectExtent l="4445" t="4445" r="8255" b="825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080000" cy="3810000"/>
            <wp:effectExtent l="4445" t="4445" r="8255" b="825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HelveticaNeue" w:cs="Arial"/>
          <w:color w:val="000000"/>
          <w:kern w:val="0"/>
          <w:sz w:val="22"/>
          <w:szCs w:val="22"/>
          <w:lang w:val="en-US" w:eastAsia="zh-CN" w:bidi="ar"/>
        </w:rPr>
        <w:t xml:space="preserve">Найдем корень из диспресии = СКО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HelveticaNeue" w:cs="Arial"/>
          <w:color w:val="000000"/>
          <w:kern w:val="0"/>
          <w:sz w:val="22"/>
          <w:szCs w:val="22"/>
          <w:lang w:val="en-US" w:eastAsia="zh-CN" w:bidi="ar"/>
        </w:rPr>
        <w:t xml:space="preserve">На итерации 0 сумма квадратов отклонений равна : 0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HelveticaNeue" w:cs="Arial"/>
          <w:color w:val="000000"/>
          <w:kern w:val="0"/>
          <w:sz w:val="22"/>
          <w:szCs w:val="22"/>
          <w:lang w:val="en-US" w:eastAsia="zh-CN" w:bidi="ar"/>
        </w:rPr>
        <w:t xml:space="preserve">На итерации 1 сумма квадратов отклонений равна : </w:t>
      </w:r>
      <w:r>
        <w:rPr>
          <w:rFonts w:hint="eastAsia" w:ascii="Arial" w:hAnsi="Arial" w:eastAsia="HelveticaNeue" w:cs="Arial"/>
          <w:color w:val="000000"/>
          <w:kern w:val="0"/>
          <w:sz w:val="22"/>
          <w:szCs w:val="22"/>
          <w:lang w:val="en-US" w:eastAsia="zh-CN" w:bidi="ar"/>
        </w:rPr>
        <w:t>1.3225</w:t>
      </w:r>
      <w:r>
        <w:rPr>
          <w:rFonts w:hint="default" w:ascii="Arial" w:hAnsi="Arial" w:eastAsia="HelveticaNeue" w:cs="Arial"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HelveticaNeue" w:cs="Arial"/>
          <w:color w:val="000000"/>
          <w:kern w:val="0"/>
          <w:sz w:val="22"/>
          <w:szCs w:val="22"/>
          <w:lang w:val="en-US" w:eastAsia="zh-CN" w:bidi="ar"/>
        </w:rPr>
        <w:t xml:space="preserve">На итерации 2 сумма квадратов отклонений равна : </w:t>
      </w:r>
      <w:r>
        <w:rPr>
          <w:rFonts w:hint="eastAsia" w:ascii="Arial" w:hAnsi="Arial" w:eastAsia="HelveticaNeue" w:cs="Arial"/>
          <w:color w:val="000000"/>
          <w:kern w:val="0"/>
          <w:sz w:val="22"/>
          <w:szCs w:val="22"/>
          <w:lang w:val="en-US" w:eastAsia="zh-CN" w:bidi="ar"/>
        </w:rPr>
        <w:t>1.4669</w:t>
      </w:r>
      <w:r>
        <w:rPr>
          <w:rFonts w:hint="default" w:ascii="Arial" w:hAnsi="Arial" w:eastAsia="HelveticaNeue" w:cs="Arial"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HelveticaNeue" w:cs="Arial"/>
          <w:color w:val="000000"/>
          <w:kern w:val="0"/>
          <w:sz w:val="22"/>
          <w:szCs w:val="22"/>
          <w:lang w:val="en-US" w:eastAsia="zh-CN" w:bidi="ar"/>
        </w:rPr>
        <w:t xml:space="preserve">На итерации 3 сумма квадратов отклонений равна : </w:t>
      </w:r>
      <w:r>
        <w:rPr>
          <w:rFonts w:hint="eastAsia" w:ascii="Arial" w:hAnsi="Arial" w:eastAsia="HelveticaNeue" w:cs="Arial"/>
          <w:color w:val="000000"/>
          <w:kern w:val="0"/>
          <w:sz w:val="22"/>
          <w:szCs w:val="22"/>
          <w:lang w:val="en-US" w:eastAsia="zh-CN" w:bidi="ar"/>
        </w:rPr>
        <w:t>1.5805</w:t>
      </w:r>
      <w:r>
        <w:rPr>
          <w:rFonts w:hint="default" w:ascii="Arial" w:hAnsi="Arial" w:eastAsia="HelveticaNeue" w:cs="Arial"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HelveticaNeue" w:cs="Arial"/>
          <w:color w:val="000000"/>
          <w:kern w:val="0"/>
          <w:sz w:val="22"/>
          <w:szCs w:val="22"/>
          <w:lang w:val="en-US" w:eastAsia="zh-CN" w:bidi="ar"/>
        </w:rPr>
        <w:t xml:space="preserve">На итерации 4 сумма квадратов отклонений равна : </w:t>
      </w:r>
      <w:r>
        <w:rPr>
          <w:rFonts w:hint="eastAsia" w:ascii="Arial" w:hAnsi="Arial" w:eastAsia="HelveticaNeue" w:cs="Arial"/>
          <w:color w:val="000000"/>
          <w:kern w:val="0"/>
          <w:sz w:val="22"/>
          <w:szCs w:val="22"/>
          <w:lang w:val="en-US" w:eastAsia="zh-CN" w:bidi="ar"/>
        </w:rPr>
        <w:t>2.2124</w:t>
      </w:r>
      <w:r>
        <w:rPr>
          <w:rFonts w:hint="default" w:ascii="Arial" w:hAnsi="Arial" w:eastAsia="HelveticaNeue" w:cs="Arial"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HelveticaNeue" w:cs="Arial"/>
          <w:color w:val="000000"/>
          <w:kern w:val="0"/>
          <w:sz w:val="22"/>
          <w:szCs w:val="22"/>
          <w:lang w:val="en-US" w:eastAsia="zh-CN" w:bidi="ar"/>
        </w:rPr>
        <w:t xml:space="preserve">На итерации 5 сумма квадратов отклонений равна : </w:t>
      </w:r>
      <w:r>
        <w:rPr>
          <w:rFonts w:hint="eastAsia" w:ascii="Arial" w:hAnsi="Arial" w:eastAsia="HelveticaNeue" w:cs="Arial"/>
          <w:color w:val="000000"/>
          <w:kern w:val="0"/>
          <w:sz w:val="22"/>
          <w:szCs w:val="22"/>
          <w:lang w:val="en-US" w:eastAsia="zh-CN" w:bidi="ar"/>
        </w:rPr>
        <w:t>2.8492</w:t>
      </w:r>
      <w:r>
        <w:rPr>
          <w:rFonts w:hint="default" w:ascii="Arial" w:hAnsi="Arial" w:eastAsia="HelveticaNeue" w:cs="Arial"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HelveticaNeue" w:cs="Arial"/>
          <w:color w:val="000000"/>
          <w:kern w:val="0"/>
          <w:sz w:val="22"/>
          <w:szCs w:val="22"/>
          <w:lang w:val="en-US" w:eastAsia="zh-CN" w:bidi="ar"/>
        </w:rPr>
        <w:t xml:space="preserve">На итерации 6 сумма квадратов отклонений равна : </w:t>
      </w:r>
      <w:r>
        <w:rPr>
          <w:rFonts w:hint="eastAsia" w:ascii="Arial" w:hAnsi="Arial" w:eastAsia="HelveticaNeue" w:cs="Arial"/>
          <w:color w:val="000000"/>
          <w:kern w:val="0"/>
          <w:sz w:val="22"/>
          <w:szCs w:val="22"/>
          <w:lang w:val="en-US" w:eastAsia="zh-CN" w:bidi="ar"/>
        </w:rPr>
        <w:t>3.0933</w:t>
      </w:r>
      <w:r>
        <w:rPr>
          <w:rFonts w:hint="default" w:ascii="Arial" w:hAnsi="Arial" w:eastAsia="HelveticaNeue" w:cs="Arial"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HelveticaNeue" w:cs="Arial"/>
          <w:color w:val="000000"/>
          <w:kern w:val="0"/>
          <w:sz w:val="22"/>
          <w:szCs w:val="22"/>
          <w:lang w:val="en-US" w:eastAsia="zh-CN" w:bidi="ar"/>
        </w:rPr>
        <w:t xml:space="preserve">На итерации 7 сумма квадратов отклонений равна : </w:t>
      </w:r>
      <w:r>
        <w:rPr>
          <w:rFonts w:hint="eastAsia" w:ascii="Arial" w:hAnsi="Arial" w:eastAsia="HelveticaNeue" w:cs="Arial"/>
          <w:color w:val="000000"/>
          <w:kern w:val="0"/>
          <w:sz w:val="22"/>
          <w:szCs w:val="22"/>
          <w:lang w:val="en-US" w:eastAsia="zh-CN" w:bidi="ar"/>
        </w:rPr>
        <w:t>3.1199</w:t>
      </w:r>
      <w:r>
        <w:rPr>
          <w:rFonts w:hint="default" w:ascii="Arial" w:hAnsi="Arial" w:eastAsia="HelveticaNeue" w:cs="Arial"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HelveticaNeue" w:cs="Arial"/>
          <w:color w:val="000000"/>
          <w:kern w:val="0"/>
          <w:sz w:val="22"/>
          <w:szCs w:val="22"/>
          <w:lang w:val="en-US" w:eastAsia="zh-CN" w:bidi="ar"/>
        </w:rPr>
        <w:t xml:space="preserve">На итерации 8 сумма квадратов отклонений равна : </w:t>
      </w:r>
      <w:r>
        <w:rPr>
          <w:rFonts w:hint="eastAsia" w:ascii="Arial" w:hAnsi="Arial" w:eastAsia="HelveticaNeue" w:cs="Arial"/>
          <w:color w:val="000000"/>
          <w:kern w:val="0"/>
          <w:sz w:val="22"/>
          <w:szCs w:val="22"/>
          <w:lang w:val="en-US" w:eastAsia="zh-CN" w:bidi="ar"/>
        </w:rPr>
        <w:t>3.1265</w:t>
      </w:r>
      <w:r>
        <w:rPr>
          <w:rFonts w:hint="default" w:ascii="Arial" w:hAnsi="Arial" w:eastAsia="HelveticaNeue" w:cs="Arial"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HelveticaNeue" w:cs="Arial"/>
          <w:color w:val="000000"/>
          <w:kern w:val="0"/>
          <w:sz w:val="22"/>
          <w:szCs w:val="22"/>
          <w:lang w:val="en-US" w:eastAsia="zh-CN" w:bidi="ar"/>
        </w:rPr>
        <w:t xml:space="preserve">На итерации 9 сумма квадратов отклонений равна :  </w:t>
      </w:r>
      <w:r>
        <w:rPr>
          <w:rFonts w:hint="eastAsia" w:ascii="Arial" w:hAnsi="Arial" w:eastAsia="HelveticaNeue" w:cs="Arial"/>
          <w:color w:val="000000"/>
          <w:kern w:val="0"/>
          <w:sz w:val="22"/>
          <w:szCs w:val="22"/>
          <w:lang w:val="en-US" w:eastAsia="zh-CN" w:bidi="ar"/>
        </w:rPr>
        <w:t>3.1808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HelveticaNeue" w:cs="Arial"/>
          <w:color w:val="000000"/>
          <w:kern w:val="0"/>
          <w:sz w:val="22"/>
          <w:szCs w:val="22"/>
          <w:lang w:val="en-US" w:eastAsia="zh-CN" w:bidi="ar"/>
        </w:rPr>
        <w:t xml:space="preserve">На итерации 10 сумма квадратов отклонений равна :  </w:t>
      </w:r>
      <w:r>
        <w:rPr>
          <w:rFonts w:hint="eastAsia" w:ascii="Arial" w:hAnsi="Arial" w:eastAsia="HelveticaNeue" w:cs="Arial"/>
          <w:color w:val="000000"/>
          <w:kern w:val="0"/>
          <w:sz w:val="22"/>
          <w:szCs w:val="22"/>
          <w:lang w:val="en-US" w:eastAsia="zh-CN" w:bidi="ar"/>
        </w:rPr>
        <w:t>3.2819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HelveticaNeue" w:cs="Arial"/>
          <w:color w:val="000000"/>
          <w:kern w:val="0"/>
          <w:sz w:val="22"/>
          <w:szCs w:val="22"/>
          <w:lang w:val="en-US" w:eastAsia="zh-CN" w:bidi="ar"/>
        </w:rPr>
        <w:t xml:space="preserve">Для нахождения Дисперсии разделим на 11 и возьмем корень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HelveticaNeue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HelveticaNeue" w:cs="Arial"/>
          <w:color w:val="000000"/>
          <w:kern w:val="0"/>
          <w:sz w:val="22"/>
          <w:szCs w:val="22"/>
          <w:lang w:val="en-US" w:eastAsia="zh-CN" w:bidi="ar"/>
        </w:rPr>
        <w:t>0.</w:t>
      </w:r>
      <w:r>
        <w:rPr>
          <w:rFonts w:hint="eastAsia" w:ascii="Arial" w:hAnsi="Arial" w:eastAsia="HelveticaNeue" w:cs="Arial"/>
          <w:color w:val="000000"/>
          <w:kern w:val="0"/>
          <w:sz w:val="22"/>
          <w:szCs w:val="22"/>
          <w:lang w:val="en-US" w:eastAsia="zh-CN" w:bidi="ar"/>
        </w:rPr>
        <w:t>5568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HelveticaNeue" w:cs="Arial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HelveticaNeue" w:cs="Arial"/>
          <w:color w:val="000000"/>
          <w:kern w:val="0"/>
          <w:sz w:val="22"/>
          <w:szCs w:val="22"/>
          <w:lang w:val="en-US" w:eastAsia="zh-CN" w:bidi="ar"/>
        </w:rPr>
        <w:t xml:space="preserve">Найдем корень из диспресии = СКО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HelveticaNeue" w:cs="Arial"/>
          <w:color w:val="000000"/>
          <w:kern w:val="0"/>
          <w:sz w:val="22"/>
          <w:szCs w:val="22"/>
          <w:lang w:val="en-US" w:eastAsia="zh-CN" w:bidi="ar"/>
        </w:rPr>
        <w:t xml:space="preserve">На итерации 0 сумма квадратов отклонений равна : 0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HelveticaNeue" w:cs="Arial"/>
          <w:color w:val="000000"/>
          <w:kern w:val="0"/>
          <w:sz w:val="22"/>
          <w:szCs w:val="22"/>
          <w:lang w:val="en-US" w:eastAsia="zh-CN" w:bidi="ar"/>
        </w:rPr>
        <w:t xml:space="preserve">На итерации 1 сумма квадратов отклонений равна : </w:t>
      </w:r>
      <w:r>
        <w:rPr>
          <w:rFonts w:hint="eastAsia" w:ascii="Arial" w:hAnsi="Arial" w:eastAsia="HelveticaNeue" w:cs="Arial"/>
          <w:color w:val="000000"/>
          <w:kern w:val="0"/>
          <w:sz w:val="22"/>
          <w:szCs w:val="22"/>
          <w:lang w:val="en-US" w:eastAsia="zh-CN" w:bidi="ar"/>
        </w:rPr>
        <w:t>0.13690</w:t>
      </w:r>
      <w:r>
        <w:rPr>
          <w:rFonts w:hint="default" w:ascii="Arial" w:hAnsi="Arial" w:eastAsia="HelveticaNeue" w:cs="Arial"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HelveticaNeue" w:cs="Arial"/>
          <w:color w:val="000000"/>
          <w:kern w:val="0"/>
          <w:sz w:val="22"/>
          <w:szCs w:val="22"/>
          <w:lang w:val="en-US" w:eastAsia="zh-CN" w:bidi="ar"/>
        </w:rPr>
        <w:t xml:space="preserve">На итерации 2 сумма квадратов отклонений равна : </w:t>
      </w:r>
      <w:r>
        <w:rPr>
          <w:rFonts w:hint="eastAsia" w:ascii="Arial" w:hAnsi="Arial" w:eastAsia="HelveticaNeue" w:cs="Arial"/>
          <w:color w:val="000000"/>
          <w:kern w:val="0"/>
          <w:sz w:val="22"/>
          <w:szCs w:val="22"/>
          <w:lang w:val="en-US" w:eastAsia="zh-CN" w:bidi="ar"/>
        </w:rPr>
        <w:t>0.14197</w:t>
      </w:r>
      <w:r>
        <w:rPr>
          <w:rFonts w:hint="default" w:ascii="Arial" w:hAnsi="Arial" w:eastAsia="HelveticaNeue" w:cs="Arial"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HelveticaNeue" w:cs="Arial"/>
          <w:color w:val="000000"/>
          <w:kern w:val="0"/>
          <w:sz w:val="22"/>
          <w:szCs w:val="22"/>
          <w:lang w:val="en-US" w:eastAsia="zh-CN" w:bidi="ar"/>
        </w:rPr>
        <w:t xml:space="preserve">На итерации 3 сумма квадратов отклонений равна : </w:t>
      </w:r>
      <w:r>
        <w:rPr>
          <w:rFonts w:hint="eastAsia" w:ascii="Arial" w:hAnsi="Arial" w:eastAsia="HelveticaNeue" w:cs="Arial"/>
          <w:color w:val="000000"/>
          <w:kern w:val="0"/>
          <w:sz w:val="22"/>
          <w:szCs w:val="22"/>
          <w:lang w:val="en-US" w:eastAsia="zh-CN" w:bidi="ar"/>
        </w:rPr>
        <w:t>0.22048</w:t>
      </w:r>
      <w:r>
        <w:rPr>
          <w:rFonts w:hint="default" w:ascii="Arial" w:hAnsi="Arial" w:eastAsia="HelveticaNeue" w:cs="Arial"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HelveticaNeue" w:cs="Arial"/>
          <w:color w:val="000000"/>
          <w:kern w:val="0"/>
          <w:sz w:val="22"/>
          <w:szCs w:val="22"/>
          <w:lang w:val="en-US" w:eastAsia="zh-CN" w:bidi="ar"/>
        </w:rPr>
        <w:t xml:space="preserve">На итерации 4 сумма квадратов отклонений равна : </w:t>
      </w:r>
      <w:r>
        <w:rPr>
          <w:rFonts w:hint="eastAsia" w:ascii="Arial" w:hAnsi="Arial" w:eastAsia="HelveticaNeue" w:cs="Arial"/>
          <w:color w:val="000000"/>
          <w:kern w:val="0"/>
          <w:sz w:val="22"/>
          <w:szCs w:val="22"/>
          <w:lang w:val="en-US" w:eastAsia="zh-CN" w:bidi="ar"/>
        </w:rPr>
        <w:t>0.44916</w:t>
      </w:r>
      <w:r>
        <w:rPr>
          <w:rFonts w:hint="default" w:ascii="Arial" w:hAnsi="Arial" w:eastAsia="HelveticaNeue" w:cs="Arial"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HelveticaNeue" w:cs="Arial"/>
          <w:color w:val="000000"/>
          <w:kern w:val="0"/>
          <w:sz w:val="22"/>
          <w:szCs w:val="22"/>
          <w:lang w:val="en-US" w:eastAsia="zh-CN" w:bidi="ar"/>
        </w:rPr>
        <w:t xml:space="preserve">На итерации 5 сумма квадратов отклонений равна : </w:t>
      </w:r>
      <w:r>
        <w:rPr>
          <w:rFonts w:hint="eastAsia" w:ascii="Arial" w:hAnsi="Arial" w:eastAsia="HelveticaNeue" w:cs="Arial"/>
          <w:color w:val="000000"/>
          <w:kern w:val="0"/>
          <w:sz w:val="22"/>
          <w:szCs w:val="22"/>
          <w:lang w:val="en-US" w:eastAsia="zh-CN" w:bidi="ar"/>
        </w:rPr>
        <w:t>0.55595</w:t>
      </w:r>
      <w:r>
        <w:rPr>
          <w:rFonts w:hint="default" w:ascii="Arial" w:hAnsi="Arial" w:eastAsia="HelveticaNeue" w:cs="Arial"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HelveticaNeue" w:cs="Arial"/>
          <w:color w:val="000000"/>
          <w:kern w:val="0"/>
          <w:sz w:val="22"/>
          <w:szCs w:val="22"/>
          <w:lang w:val="en-US" w:eastAsia="zh-CN" w:bidi="ar"/>
        </w:rPr>
        <w:t xml:space="preserve">На итерации 6 сумма квадратов отклонений равна : </w:t>
      </w:r>
      <w:r>
        <w:rPr>
          <w:rFonts w:hint="eastAsia" w:ascii="Arial" w:hAnsi="Arial" w:eastAsia="HelveticaNeue" w:cs="Arial"/>
          <w:color w:val="000000"/>
          <w:kern w:val="0"/>
          <w:sz w:val="22"/>
          <w:szCs w:val="22"/>
          <w:lang w:val="en-US" w:eastAsia="zh-CN" w:bidi="ar"/>
        </w:rPr>
        <w:t>0.55663</w:t>
      </w:r>
      <w:r>
        <w:rPr>
          <w:rFonts w:hint="default" w:ascii="Arial" w:hAnsi="Arial" w:eastAsia="HelveticaNeue" w:cs="Arial"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HelveticaNeue" w:cs="Arial"/>
          <w:color w:val="000000"/>
          <w:kern w:val="0"/>
          <w:sz w:val="22"/>
          <w:szCs w:val="22"/>
          <w:lang w:val="en-US" w:eastAsia="zh-CN" w:bidi="ar"/>
        </w:rPr>
        <w:t xml:space="preserve">На итерации 7 сумма квадратов отклонений равна : </w:t>
      </w:r>
      <w:r>
        <w:rPr>
          <w:rFonts w:hint="eastAsia" w:ascii="Arial" w:hAnsi="Arial" w:eastAsia="HelveticaNeue" w:cs="Arial"/>
          <w:color w:val="000000"/>
          <w:kern w:val="0"/>
          <w:sz w:val="22"/>
          <w:szCs w:val="22"/>
          <w:lang w:val="en-US" w:eastAsia="zh-CN" w:bidi="ar"/>
        </w:rPr>
        <w:t>0.64675</w:t>
      </w:r>
      <w:r>
        <w:rPr>
          <w:rFonts w:hint="default" w:ascii="Arial" w:hAnsi="Arial" w:eastAsia="HelveticaNeue" w:cs="Arial"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HelveticaNeue" w:cs="Arial"/>
          <w:color w:val="000000"/>
          <w:kern w:val="0"/>
          <w:sz w:val="22"/>
          <w:szCs w:val="22"/>
          <w:lang w:val="en-US" w:eastAsia="zh-CN" w:bidi="ar"/>
        </w:rPr>
        <w:t xml:space="preserve">На итерации 8 сумма квадратов отклонений равна : </w:t>
      </w:r>
      <w:r>
        <w:rPr>
          <w:rFonts w:hint="eastAsia" w:ascii="Arial" w:hAnsi="Arial" w:eastAsia="HelveticaNeue" w:cs="Arial"/>
          <w:color w:val="000000"/>
          <w:kern w:val="0"/>
          <w:sz w:val="22"/>
          <w:szCs w:val="22"/>
          <w:lang w:val="en-US" w:eastAsia="zh-CN" w:bidi="ar"/>
        </w:rPr>
        <w:t>0.79252</w:t>
      </w:r>
      <w:r>
        <w:rPr>
          <w:rFonts w:hint="default" w:ascii="Arial" w:hAnsi="Arial" w:eastAsia="HelveticaNeue" w:cs="Arial"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HelveticaNeue" w:cs="Arial"/>
          <w:color w:val="000000"/>
          <w:kern w:val="0"/>
          <w:sz w:val="22"/>
          <w:szCs w:val="22"/>
          <w:lang w:val="en-US" w:eastAsia="zh-CN" w:bidi="ar"/>
        </w:rPr>
        <w:t xml:space="preserve">На итерации 9 сумма квадратов отклонений равна : </w:t>
      </w:r>
      <w:r>
        <w:rPr>
          <w:rFonts w:hint="eastAsia" w:ascii="Arial" w:hAnsi="Arial" w:eastAsia="HelveticaNeue" w:cs="Arial"/>
          <w:color w:val="000000"/>
          <w:kern w:val="0"/>
          <w:sz w:val="22"/>
          <w:szCs w:val="22"/>
          <w:lang w:val="en-US" w:eastAsia="zh-CN" w:bidi="ar"/>
        </w:rPr>
        <w:t>0.86317</w:t>
      </w:r>
      <w:r>
        <w:rPr>
          <w:rFonts w:hint="default" w:ascii="Arial" w:hAnsi="Arial" w:eastAsia="HelveticaNeue" w:cs="Arial"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HelveticaNeue" w:cs="Arial"/>
          <w:color w:val="000000"/>
          <w:kern w:val="0"/>
          <w:sz w:val="22"/>
          <w:szCs w:val="22"/>
          <w:lang w:val="en-US" w:eastAsia="zh-CN" w:bidi="ar"/>
        </w:rPr>
        <w:t xml:space="preserve">На итерации 10 сумма квадратов отклонений равна : </w:t>
      </w:r>
      <w:r>
        <w:rPr>
          <w:rFonts w:hint="eastAsia" w:ascii="Arial" w:hAnsi="Arial" w:eastAsia="HelveticaNeue" w:cs="Arial"/>
          <w:color w:val="000000"/>
          <w:kern w:val="0"/>
          <w:sz w:val="22"/>
          <w:szCs w:val="22"/>
          <w:lang w:val="en-US" w:eastAsia="zh-CN" w:bidi="ar"/>
        </w:rPr>
        <w:t>0.86369</w:t>
      </w:r>
      <w:r>
        <w:rPr>
          <w:rFonts w:hint="default" w:ascii="Arial" w:hAnsi="Arial" w:eastAsia="HelveticaNeue" w:cs="Arial"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HelveticaNeue" w:cs="Arial"/>
          <w:color w:val="000000"/>
          <w:kern w:val="0"/>
          <w:sz w:val="22"/>
          <w:szCs w:val="22"/>
          <w:lang w:val="en-US" w:eastAsia="zh-CN" w:bidi="ar"/>
        </w:rPr>
        <w:t xml:space="preserve">Для нахождения Дисперсии разделим на 11 и возьмем корень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HelveticaNeue" w:cs="Arial"/>
          <w:color w:val="000000"/>
          <w:kern w:val="0"/>
          <w:sz w:val="22"/>
          <w:szCs w:val="22"/>
          <w:lang w:val="en-US" w:eastAsia="zh-CN" w:bidi="ar"/>
        </w:rPr>
        <w:t>0.</w:t>
      </w:r>
      <w:r>
        <w:rPr>
          <w:rFonts w:hint="eastAsia" w:ascii="Arial" w:hAnsi="Arial" w:eastAsia="HelveticaNeue" w:cs="Arial"/>
          <w:color w:val="000000"/>
          <w:kern w:val="0"/>
          <w:sz w:val="22"/>
          <w:szCs w:val="22"/>
          <w:lang w:val="en-US" w:eastAsia="zh-CN" w:bidi="ar"/>
        </w:rPr>
        <w:t>31279</w:t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NiNmRjOWVjYTEzYTdmYTljNDk1Y2QzMmJmNjczOGUifQ=="/>
  </w:docVars>
  <w:rsids>
    <w:rsidRoot w:val="00000000"/>
    <w:rsid w:val="05026452"/>
    <w:rsid w:val="32781386"/>
    <w:rsid w:val="3F02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宋体" w:cs="Times New Roman"/>
      <w:sz w:val="32"/>
      <w:szCs w:val="20"/>
      <w:lang w:val="en-US" w:eastAsia="zh-CN" w:bidi="ar-SA"/>
    </w:rPr>
  </w:style>
  <w:style w:type="paragraph" w:styleId="2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6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hart" Target="charts/chart2.xml"/><Relationship Id="rId7" Type="http://schemas.openxmlformats.org/officeDocument/2006/relationships/chart" Target="charts/chart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package" Target="../embeddings/Workbook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048325"/>
          <c:y val="0.034"/>
          <c:w val="0.927925"/>
          <c:h val="0.882733333333333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Sheet1!$A$2:$A$12</c:f>
              <c:numCache>
                <c:formatCode>General</c:formatCode>
                <c:ptCount val="11"/>
              </c:numCache>
            </c:num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0</c:v>
                </c:pt>
                <c:pt idx="1">
                  <c:v>0.718</c:v>
                </c:pt>
                <c:pt idx="2">
                  <c:v>1.383</c:v>
                </c:pt>
                <c:pt idx="3">
                  <c:v>1.789</c:v>
                </c:pt>
                <c:pt idx="4">
                  <c:v>1.74</c:v>
                </c:pt>
                <c:pt idx="5">
                  <c:v>1.384</c:v>
                </c:pt>
                <c:pt idx="6">
                  <c:v>1.001</c:v>
                </c:pt>
                <c:pt idx="7">
                  <c:v>0.705</c:v>
                </c:pt>
                <c:pt idx="8">
                  <c:v>0.501</c:v>
                </c:pt>
                <c:pt idx="9">
                  <c:v>0.364</c:v>
                </c:pt>
                <c:pt idx="10">
                  <c:v>0.271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/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Sheet1!$A$2:$A$12</c:f>
              <c:numCache>
                <c:formatCode>General</c:formatCode>
                <c:ptCount val="11"/>
              </c:numCache>
            </c:numRef>
          </c:cat>
          <c:val>
            <c:numRef>
              <c:f>Sheet1!$C$2:$C$12</c:f>
              <c:numCache>
                <c:formatCode>General</c:formatCode>
                <c:ptCount val="11"/>
                <c:pt idx="0">
                  <c:v>1.15</c:v>
                </c:pt>
                <c:pt idx="1">
                  <c:v>1.098</c:v>
                </c:pt>
                <c:pt idx="2">
                  <c:v>1.046</c:v>
                </c:pt>
                <c:pt idx="3">
                  <c:v>0.994</c:v>
                </c:pt>
                <c:pt idx="4">
                  <c:v>0.942</c:v>
                </c:pt>
                <c:pt idx="5">
                  <c:v>0.89</c:v>
                </c:pt>
                <c:pt idx="6">
                  <c:v>0.838</c:v>
                </c:pt>
                <c:pt idx="7">
                  <c:v>0.786</c:v>
                </c:pt>
                <c:pt idx="8">
                  <c:v>0.734</c:v>
                </c:pt>
                <c:pt idx="9">
                  <c:v>0.682</c:v>
                </c:pt>
                <c:pt idx="10">
                  <c:v>0.63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640186753"/>
        <c:axId val="562854903"/>
      </c:lineChart>
      <c:catAx>
        <c:axId val="640186753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62854903"/>
        <c:crosses val="autoZero"/>
        <c:auto val="1"/>
        <c:lblAlgn val="ctr"/>
        <c:lblOffset val="100"/>
        <c:noMultiLvlLbl val="0"/>
      </c:catAx>
      <c:valAx>
        <c:axId val="5628549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4018675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044575"/>
          <c:y val="0.038"/>
          <c:w val="0.927925"/>
          <c:h val="0.882733333333333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Sheet1!$A$2:$A$12</c:f>
              <c:numCache>
                <c:formatCode>General</c:formatCode>
                <c:ptCount val="11"/>
              </c:numCache>
            </c:num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0</c:v>
                </c:pt>
                <c:pt idx="1">
                  <c:v>0.718</c:v>
                </c:pt>
                <c:pt idx="2">
                  <c:v>1.383</c:v>
                </c:pt>
                <c:pt idx="3">
                  <c:v>1.789</c:v>
                </c:pt>
                <c:pt idx="4">
                  <c:v>1.74</c:v>
                </c:pt>
                <c:pt idx="5">
                  <c:v>1.384</c:v>
                </c:pt>
                <c:pt idx="6">
                  <c:v>1.001</c:v>
                </c:pt>
                <c:pt idx="7">
                  <c:v>0.705</c:v>
                </c:pt>
                <c:pt idx="8">
                  <c:v>0.501</c:v>
                </c:pt>
                <c:pt idx="9">
                  <c:v>0.364</c:v>
                </c:pt>
                <c:pt idx="10">
                  <c:v>0.271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Sheet1!$A$2:$A$12</c:f>
              <c:numCache>
                <c:formatCode>General</c:formatCode>
                <c:ptCount val="11"/>
              </c:numCache>
            </c:numRef>
          </c:cat>
          <c:val>
            <c:numRef>
              <c:f>Sheet1!$C$2:$C$12</c:f>
              <c:numCache>
                <c:formatCode>General</c:formatCode>
                <c:ptCount val="11"/>
                <c:pt idx="0">
                  <c:v>0.37</c:v>
                </c:pt>
                <c:pt idx="1">
                  <c:v>0.7892</c:v>
                </c:pt>
                <c:pt idx="2">
                  <c:v>1.1028</c:v>
                </c:pt>
                <c:pt idx="3">
                  <c:v>1.3108</c:v>
                </c:pt>
                <c:pt idx="4">
                  <c:v>1.4132</c:v>
                </c:pt>
                <c:pt idx="5">
                  <c:v>1.41</c:v>
                </c:pt>
                <c:pt idx="6">
                  <c:v>1.3012</c:v>
                </c:pt>
                <c:pt idx="7">
                  <c:v>1.0868</c:v>
                </c:pt>
                <c:pt idx="8">
                  <c:v>0.766799999999999</c:v>
                </c:pt>
                <c:pt idx="9">
                  <c:v>0.3412</c:v>
                </c:pt>
                <c:pt idx="10">
                  <c:v>-0.190000000000001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559274892"/>
        <c:axId val="604372781"/>
      </c:lineChart>
      <c:catAx>
        <c:axId val="55927489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04372781"/>
        <c:crosses val="autoZero"/>
        <c:auto val="1"/>
        <c:lblAlgn val="ctr"/>
        <c:lblOffset val="100"/>
        <c:noMultiLvlLbl val="0"/>
      </c:catAx>
      <c:valAx>
        <c:axId val="60437278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592748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334</Words>
  <Characters>1850</Characters>
  <Lines>0</Lines>
  <Paragraphs>0</Paragraphs>
  <TotalTime>52</TotalTime>
  <ScaleCrop>false</ScaleCrop>
  <LinksUpToDate>false</LinksUpToDate>
  <CharactersWithSpaces>2133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2023-07-06T05:20:00Z</dcterms:created>
  <dc:creator>82728</dc:creator>
  <cp:lastModifiedBy>Sandman.</cp:lastModifiedBy>
  <dcterms:modified xsi:type="dcterms:W3CDTF">2023-10-02T14:59:04Z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6E6078FEBDF04A78A45B2CEAFFD25987_12</vt:lpwstr>
  </property>
</Properties>
</file>