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3FDD" w14:textId="127205C0" w:rsidR="00E90E21" w:rsidRPr="00605DF4" w:rsidRDefault="00E90E21" w:rsidP="00E90E21">
      <w:pPr>
        <w:pStyle w:val="Tytu"/>
        <w:jc w:val="center"/>
      </w:pPr>
      <w:r>
        <w:t>Algorytmy grafowe</w:t>
      </w:r>
    </w:p>
    <w:p w14:paraId="7510FE43" w14:textId="77777777" w:rsidR="00E90E21" w:rsidRDefault="00E90E21" w:rsidP="00E90E21">
      <w:pPr>
        <w:pStyle w:val="Podtytu"/>
        <w:jc w:val="center"/>
      </w:pPr>
      <w:r w:rsidRPr="00605DF4">
        <w:t xml:space="preserve">Maria </w:t>
      </w:r>
      <w:proofErr w:type="spellStart"/>
      <w:r w:rsidRPr="00605DF4">
        <w:t>Linkowska</w:t>
      </w:r>
      <w:proofErr w:type="spellEnd"/>
      <w:r w:rsidRPr="00605DF4">
        <w:t xml:space="preserve"> 1</w:t>
      </w:r>
      <w:r>
        <w:t xml:space="preserve">67906, Sara </w:t>
      </w:r>
      <w:proofErr w:type="spellStart"/>
      <w:r>
        <w:t>Rachmańczuk</w:t>
      </w:r>
      <w:proofErr w:type="spellEnd"/>
      <w:r>
        <w:t xml:space="preserve"> 167898</w:t>
      </w:r>
    </w:p>
    <w:p w14:paraId="723B8481" w14:textId="656A1AA1" w:rsidR="00892310" w:rsidRPr="00087871" w:rsidRDefault="00892310" w:rsidP="00892310">
      <w:r w:rsidRPr="00892310">
        <w:rPr>
          <w:b/>
          <w:bCs/>
        </w:rPr>
        <w:t xml:space="preserve">1. </w:t>
      </w:r>
      <w:r w:rsidRPr="00087871">
        <w:rPr>
          <w:b/>
          <w:bCs/>
        </w:rPr>
        <w:t>Celem</w:t>
      </w:r>
      <w:r w:rsidRPr="00087871">
        <w:t xml:space="preserve"> zadania była implementacja dwóch metod sortowania topologicznego skierowanych grafów acyklicznych (DAG) – algorytmu </w:t>
      </w:r>
      <w:proofErr w:type="spellStart"/>
      <w:r w:rsidRPr="00087871">
        <w:t>Tarjana</w:t>
      </w:r>
      <w:proofErr w:type="spellEnd"/>
      <w:r w:rsidRPr="00087871">
        <w:t xml:space="preserve"> (opartego na przeszukiwaniu w głąb, DFS) oraz algorytmu Kahna (opartego na metodzie usuwania wierzchołków o zerowym stopniu wejściowym). Badania koncentrowały się na przeprowadzeniu analizy porównawczej czasów wykonania obu algorytmów w zależności od rozmiaru danych (liczby wierzchołków n), nasycenia grafu (gęstości s) oraz zastosowanej reprezentacji maszynowej grafu w pamięci.</w:t>
      </w:r>
    </w:p>
    <w:p w14:paraId="70574E4F" w14:textId="77777777" w:rsidR="00892310" w:rsidRPr="00087871" w:rsidRDefault="00892310" w:rsidP="00892310">
      <w:r w:rsidRPr="00087871">
        <w:t xml:space="preserve">2. </w:t>
      </w:r>
      <w:r w:rsidRPr="00087871">
        <w:rPr>
          <w:b/>
          <w:bCs/>
        </w:rPr>
        <w:t>Badane struktury maszynowe grafu</w:t>
      </w:r>
    </w:p>
    <w:p w14:paraId="606419DE" w14:textId="77777777" w:rsidR="00892310" w:rsidRPr="00087871" w:rsidRDefault="00892310" w:rsidP="00892310">
      <w:r w:rsidRPr="00087871">
        <w:t>W ramach eksperymentów zaimplementowano generatory spójnych grafów DAG oraz trzy podstawowe reprezentacje grafów w pamięci:</w:t>
      </w:r>
    </w:p>
    <w:p w14:paraId="7B414C83" w14:textId="1AC4C009" w:rsidR="00892310" w:rsidRPr="00087871" w:rsidRDefault="00892310" w:rsidP="00892310">
      <w:pPr>
        <w:numPr>
          <w:ilvl w:val="0"/>
          <w:numId w:val="2"/>
        </w:numPr>
      </w:pPr>
      <w:r w:rsidRPr="008333D4">
        <w:rPr>
          <w:b/>
          <w:bCs/>
        </w:rPr>
        <w:t>Macierz sąsiedztwa (MS)</w:t>
      </w:r>
      <w:r w:rsidRPr="00087871">
        <w:t xml:space="preserve">: Reprezentacja dwuwymiarowa (tablica n </w:t>
      </w:r>
      <w:r w:rsidR="00D11B63">
        <w:t>x n</w:t>
      </w:r>
      <w:r w:rsidRPr="00087871">
        <w:t>), w której komórka (i, j) przechowuje informację (np. wartość binarną) o istnieniu krawędzi skierowanej od wierzchołka i do wierzchołka j. Zaletą jest stały czas sprawdzania istnienia krawędzi O(1), natomiast główną wadą jest stałe, wysokie zapotrzebowanie na pamięć O(n^2) oraz złożoność czasowa przeszukiwania sąsiadów niezależna od faktycznej liczby krawędzi.</w:t>
      </w:r>
    </w:p>
    <w:p w14:paraId="132128E4" w14:textId="5C75266F" w:rsidR="00892310" w:rsidRPr="00087871" w:rsidRDefault="00892310" w:rsidP="00892310">
      <w:pPr>
        <w:numPr>
          <w:ilvl w:val="0"/>
          <w:numId w:val="2"/>
        </w:numPr>
      </w:pPr>
      <w:r w:rsidRPr="008333D4">
        <w:rPr>
          <w:b/>
          <w:bCs/>
        </w:rPr>
        <w:t>Lista następników (LN)</w:t>
      </w:r>
      <w:r w:rsidRPr="00087871">
        <w:t>: Reprezentacja wykorzystująca wektor (lub tablicę) wskaźników/list o rozmiarze n. Dla każdego wierzchołka i przechowywana jest lista sąsiadów, do których prowadzą bezpośrednio z niego krawędzie wychodzące. Struktura ta optymalizuje zużycie pamięci O(n + m), gdzie m to liczba krawędzi, oraz pozwala na iterację wyłącznie po istniejących połączeniach.</w:t>
      </w:r>
    </w:p>
    <w:p w14:paraId="7A2A6A7F" w14:textId="34BD9FB2" w:rsidR="00892310" w:rsidRPr="00087871" w:rsidRDefault="00892310" w:rsidP="00892310">
      <w:pPr>
        <w:numPr>
          <w:ilvl w:val="0"/>
          <w:numId w:val="2"/>
        </w:numPr>
      </w:pPr>
      <w:r w:rsidRPr="008333D4">
        <w:rPr>
          <w:b/>
          <w:bCs/>
        </w:rPr>
        <w:t>Lista krawędzi (LK)</w:t>
      </w:r>
      <w:r w:rsidRPr="00087871">
        <w:t>: Najprostsza reprezentacja, polegająca na przechowywaniu jednowymiarowej, nieuporządkowanej struktury (wektora) przechowującej wszystkie krawędzie w postaci par wierzchołków (u, v). Zajmuje pamięć O(m), jednak weryfikacja sąsiedztwa danego wierzchołka wymaga zazwyczaj iteracji po całej liście, co znacząco rzutuje na złożoność algorytmów.</w:t>
      </w:r>
    </w:p>
    <w:p w14:paraId="484488C4" w14:textId="2976248F" w:rsidR="00892310" w:rsidRPr="00087871" w:rsidRDefault="00892310" w:rsidP="00892310">
      <w:r w:rsidRPr="00087871">
        <w:t>3. Metodologia testów i pomiarów</w:t>
      </w:r>
    </w:p>
    <w:p w14:paraId="083FA026" w14:textId="06FDEFB1" w:rsidR="00892310" w:rsidRPr="00087871" w:rsidRDefault="00892310" w:rsidP="00892310">
      <w:r w:rsidRPr="00087871">
        <w:t>W celu przeprowadzenia rzetelnej analizy porównawczej, opracowano rygorystyczną procedurę pomiarową. Zaprojektowano dwa niezależne eksperymenty badające czas sortowania topologicznego w milisekundach [ms]:</w:t>
      </w:r>
    </w:p>
    <w:p w14:paraId="0BEF7639" w14:textId="0F9A4E96" w:rsidR="00892310" w:rsidRPr="00087871" w:rsidRDefault="00892310" w:rsidP="00892310">
      <w:pPr>
        <w:numPr>
          <w:ilvl w:val="0"/>
          <w:numId w:val="3"/>
        </w:numPr>
      </w:pPr>
      <w:r w:rsidRPr="00087871">
        <w:t>Eksperyment 1 (Liniowy wzrost n): Badanie wpływu rosnącej liczby wierzchołków na czas obliczeń przy stałych poziomach nasycenia grafu. Wybrano zakres od n=100 do n=1000 (krok co 100), badając grafy rzadkie (s=10\%), średnio gęste (s=50\%) oraz bardzo gęste (s=90\%).</w:t>
      </w:r>
    </w:p>
    <w:p w14:paraId="7C9726D2" w14:textId="23E36A9B" w:rsidR="00892310" w:rsidRPr="00087871" w:rsidRDefault="00892310" w:rsidP="00892310">
      <w:pPr>
        <w:numPr>
          <w:ilvl w:val="0"/>
          <w:numId w:val="3"/>
        </w:numPr>
      </w:pPr>
      <w:r w:rsidRPr="00087871">
        <w:t>Eksperyment 2 (Liniowy wzrost s): Badanie wpływu rosnącej gęstości grafu na czas obliczeń przy stałym rozmiarze danych. Ustalono stałą liczbę wierzchołków n=500, testując nasycenia rosnące liniowo od s=10\% do s=90\% (krok co 10%).</w:t>
      </w:r>
    </w:p>
    <w:p w14:paraId="4DB93662" w14:textId="464412DA" w:rsidR="00892310" w:rsidRPr="00087871" w:rsidRDefault="00892310" w:rsidP="00892310">
      <w:r w:rsidRPr="00087871">
        <w:t xml:space="preserve">Dla każdego unikalnego punktu pomiarowego (kombinacja algorytmu, reprezentacji, n oraz s) wygenerowano 10 niezależnych instancji grafów losowych. Wynikiem punktowym </w:t>
      </w:r>
      <w:r w:rsidRPr="00087871">
        <w:lastRenderedPageBreak/>
        <w:t>zaprezentowanym na wykresach w kolejnych sekcjach sprawozdania jest średnia arytmetyczna czasów tych iteracji. W celu weryfikacji stabilności pomiarowej algorytmów, dla każdego punktu wyliczono oraz naniesiono na wykresy odchylenie standardowe w postaci słupków błędów.</w:t>
      </w:r>
    </w:p>
    <w:p w14:paraId="40E56449" w14:textId="1AB1FBEC" w:rsidR="00F91CB4" w:rsidRPr="00F91CB4" w:rsidRDefault="00892310" w:rsidP="00F91CB4">
      <w:pPr>
        <w:rPr>
          <w:b/>
          <w:bCs/>
        </w:rPr>
      </w:pPr>
      <w:r w:rsidRPr="00087871">
        <w:t xml:space="preserve">4. </w:t>
      </w:r>
      <w:r w:rsidR="00F91CB4" w:rsidRPr="00F91CB4">
        <w:rPr>
          <w:b/>
          <w:bCs/>
        </w:rPr>
        <w:t>Analiza skalowalności algorytmów przy rosnącym rozmiarze danych (n)</w:t>
      </w:r>
    </w:p>
    <w:p w14:paraId="3B450B54" w14:textId="16BCD802" w:rsidR="00F91CB4" w:rsidRDefault="00F91CB4" w:rsidP="00F91CB4">
      <w:r w:rsidRPr="009B6787">
        <w:t>Pierwszy eksperyment skupiał się na zbadaniu, jak algorytmy radzą sobie ze stałym procentowym nasyceniem krawędzi, podczas gdy całkowity rozmiar grafu (liczba wierzchołków n) rośnie liniowo od 100 do 1000.</w:t>
      </w:r>
    </w:p>
    <w:p w14:paraId="41740E64" w14:textId="7BA958C6" w:rsidR="009B6787" w:rsidRDefault="009B6787" w:rsidP="009B6787">
      <w:pPr>
        <w:pStyle w:val="Akapitzlist"/>
        <w:numPr>
          <w:ilvl w:val="0"/>
          <w:numId w:val="4"/>
        </w:numPr>
      </w:pPr>
      <w:r>
        <w:t>Macierz sąsiedztwa</w:t>
      </w:r>
    </w:p>
    <w:p w14:paraId="1516DD61" w14:textId="0E896D99" w:rsidR="009B6787" w:rsidRDefault="009B6787" w:rsidP="009B6787">
      <w:pPr>
        <w:pStyle w:val="Akapitzlis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1B7465" wp14:editId="493E48F8">
            <wp:simplePos x="0" y="0"/>
            <wp:positionH relativeFrom="column">
              <wp:posOffset>14605</wp:posOffset>
            </wp:positionH>
            <wp:positionV relativeFrom="paragraph">
              <wp:posOffset>180340</wp:posOffset>
            </wp:positionV>
            <wp:extent cx="5760720" cy="3790315"/>
            <wp:effectExtent l="0" t="0" r="11430" b="635"/>
            <wp:wrapTight wrapText="bothSides">
              <wp:wrapPolygon edited="0">
                <wp:start x="0" y="0"/>
                <wp:lineTo x="0" y="21495"/>
                <wp:lineTo x="21571" y="21495"/>
                <wp:lineTo x="21571" y="0"/>
                <wp:lineTo x="0" y="0"/>
              </wp:wrapPolygon>
            </wp:wrapTight>
            <wp:docPr id="169746774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6B293DA0-F0C2-FF29-82A5-997C16C89C8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</w:p>
    <w:p w14:paraId="54A99147" w14:textId="7EDBEBFB" w:rsidR="009B6787" w:rsidRPr="009B6787" w:rsidRDefault="009B6787" w:rsidP="009B6787">
      <w:pPr>
        <w:pStyle w:val="Akapitzlist"/>
      </w:pPr>
    </w:p>
    <w:p w14:paraId="1E1E4E8B" w14:textId="40C59DA4" w:rsidR="009B6787" w:rsidRDefault="009B6787" w:rsidP="009B6787">
      <w:pPr>
        <w:pStyle w:val="Akapitzlist"/>
      </w:pPr>
    </w:p>
    <w:p w14:paraId="783D77EA" w14:textId="77777777" w:rsidR="009B6787" w:rsidRDefault="009B6787">
      <w:r>
        <w:br w:type="page"/>
      </w:r>
    </w:p>
    <w:p w14:paraId="612AC49D" w14:textId="1CC7ADD2" w:rsidR="009B6787" w:rsidRDefault="009B6787" w:rsidP="009B6787">
      <w:pPr>
        <w:pStyle w:val="Akapitzlist"/>
        <w:numPr>
          <w:ilvl w:val="0"/>
          <w:numId w:val="4"/>
        </w:numPr>
      </w:pPr>
      <w:r>
        <w:lastRenderedPageBreak/>
        <w:t>Lista następników</w:t>
      </w:r>
    </w:p>
    <w:p w14:paraId="28928B91" w14:textId="336423DC" w:rsidR="009B6787" w:rsidRPr="009B6787" w:rsidRDefault="00813C8F" w:rsidP="009B6787">
      <w:pPr>
        <w:pStyle w:val="Akapitzlist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F6361EE" wp14:editId="6724DFF0">
            <wp:simplePos x="0" y="0"/>
            <wp:positionH relativeFrom="column">
              <wp:posOffset>24130</wp:posOffset>
            </wp:positionH>
            <wp:positionV relativeFrom="paragraph">
              <wp:posOffset>230505</wp:posOffset>
            </wp:positionV>
            <wp:extent cx="5760720" cy="3962400"/>
            <wp:effectExtent l="0" t="0" r="11430" b="0"/>
            <wp:wrapTight wrapText="bothSides">
              <wp:wrapPolygon edited="0">
                <wp:start x="0" y="0"/>
                <wp:lineTo x="0" y="21496"/>
                <wp:lineTo x="21571" y="21496"/>
                <wp:lineTo x="21571" y="0"/>
                <wp:lineTo x="0" y="0"/>
              </wp:wrapPolygon>
            </wp:wrapTight>
            <wp:docPr id="43021625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BFB3B27-9AD6-4774-02C7-CBEEAA54732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anchor>
        </w:drawing>
      </w:r>
    </w:p>
    <w:p w14:paraId="2FDEECBF" w14:textId="76B46BEE" w:rsidR="00384752" w:rsidRDefault="00384752"/>
    <w:p w14:paraId="126B20C7" w14:textId="009DB46F" w:rsidR="00813C8F" w:rsidRDefault="00813C8F" w:rsidP="00813C8F">
      <w:pPr>
        <w:pStyle w:val="Akapitzlist"/>
        <w:numPr>
          <w:ilvl w:val="0"/>
          <w:numId w:val="4"/>
        </w:numPr>
      </w:pPr>
      <w:r>
        <w:t>Lista krawędzi</w:t>
      </w:r>
    </w:p>
    <w:p w14:paraId="05ABF933" w14:textId="52C1AA46" w:rsidR="00BD5725" w:rsidRDefault="00813C8F" w:rsidP="00813C8F">
      <w:r>
        <w:rPr>
          <w:noProof/>
        </w:rPr>
        <w:drawing>
          <wp:inline distT="0" distB="0" distL="0" distR="0" wp14:anchorId="5930BDA2" wp14:editId="12E15C02">
            <wp:extent cx="5760720" cy="3858895"/>
            <wp:effectExtent l="0" t="0" r="11430" b="8255"/>
            <wp:docPr id="198628963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82C08A12-083F-37CC-92C7-827E9D19551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9B0E008" w14:textId="77777777" w:rsidR="009E0216" w:rsidRDefault="00BD5725" w:rsidP="009E0216">
      <w:r>
        <w:lastRenderedPageBreak/>
        <w:t xml:space="preserve">5. </w:t>
      </w:r>
      <w:r w:rsidRPr="00BD5725">
        <w:rPr>
          <w:b/>
          <w:bCs/>
        </w:rPr>
        <w:t>Analiza wyników</w:t>
      </w:r>
      <w:r>
        <w:t xml:space="preserve"> - w</w:t>
      </w:r>
      <w:r w:rsidRPr="00BD5725">
        <w:t>pływ stopnia nasycenia (s) na efektywność reprezentacji maszynowych</w:t>
      </w:r>
    </w:p>
    <w:p w14:paraId="447D0B1E" w14:textId="63EB3BF6" w:rsidR="00BD5725" w:rsidRDefault="009E0216" w:rsidP="009E0216">
      <w:r>
        <w:t>a)  Algorytm Kahna</w:t>
      </w:r>
    </w:p>
    <w:p w14:paraId="05235C2A" w14:textId="7F0B5EE3" w:rsidR="009E0216" w:rsidRDefault="009E0216" w:rsidP="00BD5725">
      <w:r>
        <w:rPr>
          <w:noProof/>
        </w:rPr>
        <w:drawing>
          <wp:inline distT="0" distB="0" distL="0" distR="0" wp14:anchorId="50F51CAA" wp14:editId="4555B63F">
            <wp:extent cx="6046470" cy="3914775"/>
            <wp:effectExtent l="0" t="0" r="11430" b="9525"/>
            <wp:docPr id="10951920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9803169-A774-A94A-9F2F-A68BB27A0EE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B5E355E" w14:textId="17B344C7" w:rsidR="009E0216" w:rsidRDefault="002D3608" w:rsidP="00BD5725">
      <w:r>
        <w:rPr>
          <w:noProof/>
        </w:rPr>
        <w:drawing>
          <wp:anchor distT="0" distB="0" distL="114300" distR="114300" simplePos="0" relativeHeight="251660288" behindDoc="1" locked="0" layoutInCell="1" allowOverlap="1" wp14:anchorId="671CF45A" wp14:editId="7FF35157">
            <wp:simplePos x="0" y="0"/>
            <wp:positionH relativeFrom="column">
              <wp:posOffset>-271145</wp:posOffset>
            </wp:positionH>
            <wp:positionV relativeFrom="paragraph">
              <wp:posOffset>430530</wp:posOffset>
            </wp:positionV>
            <wp:extent cx="6094095" cy="3831590"/>
            <wp:effectExtent l="0" t="0" r="1905" b="16510"/>
            <wp:wrapTight wrapText="bothSides">
              <wp:wrapPolygon edited="0">
                <wp:start x="0" y="0"/>
                <wp:lineTo x="0" y="21586"/>
                <wp:lineTo x="21539" y="21586"/>
                <wp:lineTo x="21539" y="0"/>
                <wp:lineTo x="0" y="0"/>
              </wp:wrapPolygon>
            </wp:wrapTight>
            <wp:docPr id="146080705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BE8E263-4D18-0F0B-E83E-D4381305A71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anchor>
        </w:drawing>
      </w:r>
      <w:r w:rsidR="009E0216">
        <w:t xml:space="preserve">b) Algorytm </w:t>
      </w:r>
      <w:proofErr w:type="spellStart"/>
      <w:r w:rsidR="009E0216">
        <w:t>Tarjana</w:t>
      </w:r>
      <w:proofErr w:type="spellEnd"/>
    </w:p>
    <w:p w14:paraId="76962DCD" w14:textId="327B0705" w:rsidR="00211E0C" w:rsidRDefault="00211E0C" w:rsidP="00BD5725">
      <w:r>
        <w:lastRenderedPageBreak/>
        <w:t xml:space="preserve">komentarze trzeba dodać do </w:t>
      </w:r>
      <w:proofErr w:type="spellStart"/>
      <w:r>
        <w:t>wyykresow</w:t>
      </w:r>
      <w:proofErr w:type="spellEnd"/>
      <w:r>
        <w:t xml:space="preserve"> i </w:t>
      </w:r>
      <w:proofErr w:type="spellStart"/>
      <w:r>
        <w:t>ogl</w:t>
      </w:r>
      <w:proofErr w:type="spellEnd"/>
      <w:r>
        <w:t xml:space="preserve"> poprawić tekst pkt 3</w:t>
      </w:r>
    </w:p>
    <w:p w14:paraId="02225223" w14:textId="77777777" w:rsidR="00211E0C" w:rsidRDefault="00211E0C" w:rsidP="00BD5725"/>
    <w:p w14:paraId="7E169140" w14:textId="7A67FB58" w:rsidR="002D3608" w:rsidRDefault="0042501B" w:rsidP="00BD5725">
      <w:r>
        <w:t>6. Analiza wyników obu eksperymentów</w:t>
      </w:r>
    </w:p>
    <w:p w14:paraId="49E887F1" w14:textId="32EE2355" w:rsidR="0042501B" w:rsidRDefault="0042501B" w:rsidP="00BD5725">
      <w:r>
        <w:t>7. Analiza złożoności obliczeniowej</w:t>
      </w:r>
    </w:p>
    <w:p w14:paraId="2A8DF1C0" w14:textId="37A91870" w:rsidR="0042501B" w:rsidRDefault="0042501B" w:rsidP="00BD5725">
      <w:r>
        <w:t>8. Wnioski końcowe</w:t>
      </w:r>
    </w:p>
    <w:p w14:paraId="76AA55D3" w14:textId="7A0136B4" w:rsidR="00C0653F" w:rsidRDefault="0042501B" w:rsidP="00BD5725">
      <w:r>
        <w:t>9. Tabele wyników</w:t>
      </w:r>
    </w:p>
    <w:p w14:paraId="59422DAE" w14:textId="77777777" w:rsidR="009A4D05" w:rsidRDefault="009A4D05" w:rsidP="00BD5725"/>
    <w:p w14:paraId="468E845B" w14:textId="68C9092D" w:rsidR="009A4D05" w:rsidRDefault="009A4D05" w:rsidP="00BD5725">
      <w:r>
        <w:t>Eksperyment 1:</w:t>
      </w:r>
    </w:p>
    <w:tbl>
      <w:tblPr>
        <w:tblW w:w="71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0DDBD63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891D6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FA58C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EA76E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9E9F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0E898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7D67A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7D8160F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507C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7CE9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DF96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0,16762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6EB1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0,002102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5D46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0,10376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267B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0,000738</w:t>
            </w:r>
          </w:p>
        </w:tc>
      </w:tr>
      <w:tr w:rsidR="00C0653F" w:rsidRPr="00C0653F" w14:paraId="35746F7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2F31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4E5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9A89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0,64893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508D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0,004356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1CA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0,40657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7026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0,007099</w:t>
            </w:r>
          </w:p>
        </w:tc>
      </w:tr>
      <w:tr w:rsidR="00C0653F" w:rsidRPr="00C0653F" w14:paraId="1BF5F51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491F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0FFA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DAA9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1,45942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5A6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0,014697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5AD6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0,91286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91BA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0,013623</w:t>
            </w:r>
          </w:p>
        </w:tc>
      </w:tr>
      <w:tr w:rsidR="00C0653F" w:rsidRPr="00C0653F" w14:paraId="5311D88B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21B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313D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D2A8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2,54605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617F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0,033051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2808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1,59553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8E8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0,017766</w:t>
            </w:r>
          </w:p>
        </w:tc>
      </w:tr>
      <w:tr w:rsidR="00C0653F" w:rsidRPr="00C0653F" w14:paraId="6D3043B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D291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EDE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C726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3,99996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EA2A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0,016938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2BF7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2,49212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965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0,010402</w:t>
            </w:r>
          </w:p>
        </w:tc>
      </w:tr>
      <w:tr w:rsidR="00C0653F" w:rsidRPr="00C0653F" w14:paraId="7D418AA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31D8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0675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917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5,76796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41CC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0,026198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1374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3,65167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2FDD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0,161352</w:t>
            </w:r>
          </w:p>
        </w:tc>
      </w:tr>
      <w:tr w:rsidR="00C0653F" w:rsidRPr="00C0653F" w14:paraId="366D6DA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12F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9992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6173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7,83589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220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0,054756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345A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4,93576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4B2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0,150676</w:t>
            </w:r>
          </w:p>
        </w:tc>
      </w:tr>
      <w:tr w:rsidR="00C0653F" w:rsidRPr="00C0653F" w14:paraId="2CFB65C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4C70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55C0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90AC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10,1489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F6D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0,042385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58AB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6,37642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86A8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0,15734</w:t>
            </w:r>
          </w:p>
        </w:tc>
      </w:tr>
      <w:tr w:rsidR="00C0653F" w:rsidRPr="00C0653F" w14:paraId="4407DB7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D627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7EFE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C893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12,9015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8608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0,075297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B6C8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8,08508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EBF2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0,069183</w:t>
            </w:r>
          </w:p>
        </w:tc>
      </w:tr>
      <w:tr w:rsidR="00C0653F" w:rsidRPr="00C0653F" w14:paraId="17AF970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22B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FD96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498F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15,8158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E07D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0,073513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E919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9,91807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48F0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0,076204</w:t>
            </w:r>
          </w:p>
        </w:tc>
      </w:tr>
    </w:tbl>
    <w:p w14:paraId="6E9D259A" w14:textId="77777777" w:rsidR="00C0653F" w:rsidRDefault="00C0653F" w:rsidP="00BD5725"/>
    <w:tbl>
      <w:tblPr>
        <w:tblW w:w="71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1631152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C1E20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CA850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1D41D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32837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A8AFE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2F0E9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406F70F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5526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37467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5E47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0,22156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AA8C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0,001593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8FA2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0,13386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1CF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0,002083</w:t>
            </w:r>
          </w:p>
        </w:tc>
      </w:tr>
      <w:tr w:rsidR="00C0653F" w:rsidRPr="00C0653F" w14:paraId="7C51054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CB9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1FA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802B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0,87307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C403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0,007791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7E70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0,52286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7C79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0,004855</w:t>
            </w:r>
          </w:p>
        </w:tc>
      </w:tr>
      <w:tr w:rsidR="00C0653F" w:rsidRPr="00C0653F" w14:paraId="0BF511B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581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75CE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3041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1,95621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0FD3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0,012391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E69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1,17702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311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0,003769</w:t>
            </w:r>
          </w:p>
        </w:tc>
      </w:tr>
      <w:tr w:rsidR="00C0653F" w:rsidRPr="00C0653F" w14:paraId="242C0503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03C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DC30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FBB0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3,47435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80E4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0,049177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8C63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2,15678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8C86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0,220173</w:t>
            </w:r>
          </w:p>
        </w:tc>
      </w:tr>
      <w:tr w:rsidR="00C0653F" w:rsidRPr="00C0653F" w14:paraId="438F5F0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8FA6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B827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7B29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5,44336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A412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0,064044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1BB3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3,29399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9506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0,075167</w:t>
            </w:r>
          </w:p>
        </w:tc>
      </w:tr>
      <w:tr w:rsidR="00C0653F" w:rsidRPr="00C0653F" w14:paraId="070DE68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E86C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C599A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52E6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7,80925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30EC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0,04082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B83F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4,7648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2B5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0,144146</w:t>
            </w:r>
          </w:p>
        </w:tc>
      </w:tr>
      <w:tr w:rsidR="00C0653F" w:rsidRPr="00C0653F" w14:paraId="620E19A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1C67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7EC5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2C46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10,6789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CA5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0,147659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2D37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6,40162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E7DCC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0,051846</w:t>
            </w:r>
          </w:p>
        </w:tc>
      </w:tr>
      <w:tr w:rsidR="00C0653F" w:rsidRPr="00C0653F" w14:paraId="0EDF0E3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C226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1468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B72D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14,1888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1C57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0,398011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0A5B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8,53609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24EA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0,148673</w:t>
            </w:r>
          </w:p>
        </w:tc>
      </w:tr>
      <w:tr w:rsidR="00C0653F" w:rsidRPr="00C0653F" w14:paraId="7E09EA1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22A4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BCF4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1A6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17,781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0ABD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0,045393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C7F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10,7295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C183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0,065111</w:t>
            </w:r>
          </w:p>
        </w:tc>
      </w:tr>
      <w:tr w:rsidR="00C0653F" w:rsidRPr="00C0653F" w14:paraId="75C4628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76F9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FF27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531B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21,7432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22B8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0,217015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D9EC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13,0937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1415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0,088485</w:t>
            </w:r>
          </w:p>
        </w:tc>
      </w:tr>
    </w:tbl>
    <w:p w14:paraId="7A266FB5" w14:textId="77777777" w:rsidR="00C0653F" w:rsidRDefault="00C0653F" w:rsidP="00BD5725"/>
    <w:p w14:paraId="2E32B55F" w14:textId="77777777" w:rsidR="00821349" w:rsidRDefault="00821349" w:rsidP="00BD5725"/>
    <w:p w14:paraId="392ACEEE" w14:textId="77777777" w:rsidR="00821349" w:rsidRDefault="00821349" w:rsidP="00BD5725"/>
    <w:p w14:paraId="5BC047A3" w14:textId="77777777" w:rsidR="00821349" w:rsidRDefault="00821349" w:rsidP="00BD5725"/>
    <w:p w14:paraId="7ADC2E58" w14:textId="77777777" w:rsidR="00821349" w:rsidRDefault="00821349" w:rsidP="00BD5725"/>
    <w:p w14:paraId="2E0B720B" w14:textId="77777777" w:rsidR="00821349" w:rsidRDefault="00821349" w:rsidP="00BD5725"/>
    <w:p w14:paraId="3B412D25" w14:textId="77777777" w:rsidR="00821349" w:rsidRDefault="00821349" w:rsidP="00BD5725"/>
    <w:tbl>
      <w:tblPr>
        <w:tblW w:w="76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42DB9B0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978B8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lastRenderedPageBreak/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91E4F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2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C930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0E3E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33070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622A4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76AED34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8721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E3F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B40B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0,20794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EFF8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0,001165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EB83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0,1297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DD05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0,00065</w:t>
            </w:r>
          </w:p>
        </w:tc>
      </w:tr>
      <w:tr w:rsidR="00C0653F" w:rsidRPr="00C0653F" w14:paraId="28C087A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C28D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7255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0F3D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0,80975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6780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0,00892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6D1D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0,50621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C511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0,00239</w:t>
            </w:r>
          </w:p>
        </w:tc>
      </w:tr>
      <w:tr w:rsidR="00C0653F" w:rsidRPr="00C0653F" w14:paraId="4082BFA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FC0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A6FE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4083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1,81525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8B5C1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0,015545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927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1,14799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EA7A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0,023871</w:t>
            </w:r>
          </w:p>
        </w:tc>
      </w:tr>
      <w:tr w:rsidR="00C0653F" w:rsidRPr="00C0653F" w14:paraId="19F1B6E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71E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0F3D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7925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3,21781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5EA8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0,013964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2E5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2,05971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D03A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0,053042</w:t>
            </w:r>
          </w:p>
        </w:tc>
      </w:tr>
      <w:tr w:rsidR="00C0653F" w:rsidRPr="00C0653F" w14:paraId="7A62555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3376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04E3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4925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5,01036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F7DC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0,020975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847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3,17099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8CEC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0,014354</w:t>
            </w:r>
          </w:p>
        </w:tc>
      </w:tr>
      <w:tr w:rsidR="00C0653F" w:rsidRPr="00C0653F" w14:paraId="541BC95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1577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4DD6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F61B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7,158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5398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0,030139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D77F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4,51836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F285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0,028598</w:t>
            </w:r>
          </w:p>
        </w:tc>
      </w:tr>
      <w:tr w:rsidR="00C0653F" w:rsidRPr="00C0653F" w14:paraId="15118C6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7840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15C6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1F2E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9,7636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0061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0,075646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79F5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6,16066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7A7E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0,028167</w:t>
            </w:r>
          </w:p>
        </w:tc>
      </w:tr>
      <w:tr w:rsidR="00C0653F" w:rsidRPr="00C0653F" w14:paraId="3D6852E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447C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34B0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237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12,7973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FF35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0,154461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D81CB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8,0452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166F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0,077576</w:t>
            </w:r>
          </w:p>
        </w:tc>
      </w:tr>
      <w:tr w:rsidR="00C0653F" w:rsidRPr="00C0653F" w14:paraId="5225DF1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0FF5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1B3B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8ED1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16,1026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B80B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0,079462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6AB4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10,1643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67E3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0,056519</w:t>
            </w:r>
          </w:p>
        </w:tc>
      </w:tr>
      <w:tr w:rsidR="00C0653F" w:rsidRPr="00C0653F" w14:paraId="62AFC79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D96D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12D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3790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19,8832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5DE4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0,120582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D052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12,5192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AE42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0,111083</w:t>
            </w:r>
          </w:p>
        </w:tc>
      </w:tr>
    </w:tbl>
    <w:p w14:paraId="566E7430" w14:textId="77777777" w:rsidR="00895B96" w:rsidRDefault="00895B96"/>
    <w:tbl>
      <w:tblPr>
        <w:tblW w:w="76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AD7307" w:rsidRPr="00AD7307" w14:paraId="46E8C8A3" w14:textId="77777777" w:rsidTr="00895B96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97C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FBA7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2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0FC6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117C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8EA1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9E0F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3943D10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5EBA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639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BF7D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0,01709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09D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0,000554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BA96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0,01559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F1A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0,000226</w:t>
            </w:r>
          </w:p>
        </w:tc>
      </w:tr>
      <w:tr w:rsidR="00AD7307" w:rsidRPr="00AD7307" w14:paraId="62546A8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6F8F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B275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183E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0,04525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F32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0,000361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C82D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0,05055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33BA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0,001873</w:t>
            </w:r>
          </w:p>
        </w:tc>
      </w:tr>
      <w:tr w:rsidR="00AD7307" w:rsidRPr="00AD7307" w14:paraId="5B7EAA7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8B13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3467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B3725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0,08874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63A0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0,004869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D619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0,10442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563B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0,001849</w:t>
            </w:r>
          </w:p>
        </w:tc>
      </w:tr>
      <w:tr w:rsidR="00AD7307" w:rsidRPr="00AD7307" w14:paraId="3A4891D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E41F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4828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170C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0,13943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071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0,002583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BB14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0,1763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D768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0,002818</w:t>
            </w:r>
          </w:p>
        </w:tc>
      </w:tr>
      <w:tr w:rsidR="00AD7307" w:rsidRPr="00AD7307" w14:paraId="1394188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214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871E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D36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0,20963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A105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0,004809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2546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0,26885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C584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0,002143</w:t>
            </w:r>
          </w:p>
        </w:tc>
      </w:tr>
      <w:tr w:rsidR="00AD7307" w:rsidRPr="00AD7307" w14:paraId="1D563AB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DC05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9C1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C309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0,30941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07A4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0,00428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0C26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0,38283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EA89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0,005114</w:t>
            </w:r>
          </w:p>
        </w:tc>
      </w:tr>
      <w:tr w:rsidR="00AD7307" w:rsidRPr="00AD7307" w14:paraId="0985B0E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54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913B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5C63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0,39874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226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0,009389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882B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0,51312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B173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0,007622</w:t>
            </w:r>
          </w:p>
        </w:tc>
      </w:tr>
      <w:tr w:rsidR="00AD7307" w:rsidRPr="00AD7307" w14:paraId="57F4016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082A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140B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CBCF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0,51161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94B2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0,006118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6178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0,6625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24F2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0,016672</w:t>
            </w:r>
          </w:p>
        </w:tc>
      </w:tr>
      <w:tr w:rsidR="00AD7307" w:rsidRPr="00AD7307" w14:paraId="5E70895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5E17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8974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F9BC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0,64225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9568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0,008579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8418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0,84732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7518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0,018207</w:t>
            </w:r>
          </w:p>
        </w:tc>
      </w:tr>
      <w:tr w:rsidR="00AD7307" w:rsidRPr="00AD7307" w14:paraId="0B8A5F1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1462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C98C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D47D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0,77798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8BC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0,002389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B4EDA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1,0293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DB94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0,016901</w:t>
            </w:r>
          </w:p>
        </w:tc>
      </w:tr>
    </w:tbl>
    <w:p w14:paraId="040E319E" w14:textId="77777777" w:rsidR="00C0653F" w:rsidRDefault="00C0653F" w:rsidP="00BD5725"/>
    <w:tbl>
      <w:tblPr>
        <w:tblW w:w="70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1"/>
        <w:gridCol w:w="1481"/>
        <w:gridCol w:w="1300"/>
        <w:gridCol w:w="1580"/>
      </w:tblGrid>
      <w:tr w:rsidR="00AD7307" w:rsidRPr="00AD7307" w14:paraId="7CDE92E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B474" w14:textId="77777777" w:rsidR="00AD7307" w:rsidRPr="00AD7307" w:rsidRDefault="00AD7307" w:rsidP="00AD7307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4A12D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82FC9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E1634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676C0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65D86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1ADD3BD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59A3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A90D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365E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0,04214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9C2B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0,001473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0828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0,05383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C8C3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0,003481</w:t>
            </w:r>
          </w:p>
        </w:tc>
      </w:tr>
      <w:tr w:rsidR="00AD7307" w:rsidRPr="00AD7307" w14:paraId="234C3D0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E1AC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5EC1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EA6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0,14784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3009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0,004307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B1AD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0,19861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09BF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0,000688</w:t>
            </w:r>
          </w:p>
        </w:tc>
      </w:tr>
      <w:tr w:rsidR="00AD7307" w:rsidRPr="00AD7307" w14:paraId="5BAFE85B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F124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C557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7170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0,31922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C851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0,005891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9EFA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0,44669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C045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0,004813</w:t>
            </w:r>
          </w:p>
        </w:tc>
      </w:tr>
      <w:tr w:rsidR="00AD7307" w:rsidRPr="00AD7307" w14:paraId="750432C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1C7F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157E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6E8F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0,5535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49C6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0,007798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116A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0,81862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FBD0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0,091333</w:t>
            </w:r>
          </w:p>
        </w:tc>
      </w:tr>
      <w:tr w:rsidR="00AD7307" w:rsidRPr="00AD7307" w14:paraId="346CAAB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DBA3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D9E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3C29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0,88306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E0D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0,076557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3FDE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1,23628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F910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0,015621</w:t>
            </w:r>
          </w:p>
        </w:tc>
      </w:tr>
      <w:tr w:rsidR="00AD7307" w:rsidRPr="00AD7307" w14:paraId="523DEFF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E062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EA73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1A0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1,23042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45F5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9B1F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1,78669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582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0,024914</w:t>
            </w:r>
          </w:p>
        </w:tc>
      </w:tr>
      <w:tr w:rsidR="00AD7307" w:rsidRPr="00AD7307" w14:paraId="3CCCD5B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B818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473E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0362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1,67768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AFF3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0,027898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CC00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2,40599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FECD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0,018448</w:t>
            </w:r>
          </w:p>
        </w:tc>
      </w:tr>
      <w:tr w:rsidR="00AD7307" w:rsidRPr="00AD7307" w14:paraId="2E82E20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F5B0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48A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3619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2,22064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2A1C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0,014278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5790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3,20038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052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0,029982</w:t>
            </w:r>
          </w:p>
        </w:tc>
      </w:tr>
      <w:tr w:rsidR="00AD7307" w:rsidRPr="00AD7307" w14:paraId="1457EFE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591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860C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69BD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2,83411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4B11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0,132778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85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4,02844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1878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0,01958</w:t>
            </w:r>
          </w:p>
        </w:tc>
      </w:tr>
      <w:tr w:rsidR="00AD7307" w:rsidRPr="00AD7307" w14:paraId="7A37EFB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1F7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250E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6646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3,44762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62C3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0,192155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A21F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4,91723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5526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0,053742</w:t>
            </w:r>
          </w:p>
        </w:tc>
      </w:tr>
    </w:tbl>
    <w:p w14:paraId="6634F69A" w14:textId="77777777" w:rsidR="00AD7307" w:rsidRDefault="00AD7307" w:rsidP="00BD5725"/>
    <w:p w14:paraId="030E08F4" w14:textId="77777777" w:rsidR="00E41496" w:rsidRDefault="00E41496" w:rsidP="00BD5725"/>
    <w:p w14:paraId="06C48386" w14:textId="77777777" w:rsidR="00E41496" w:rsidRDefault="00E41496" w:rsidP="00BD5725"/>
    <w:p w14:paraId="7611EEAC" w14:textId="77777777" w:rsidR="00E41496" w:rsidRDefault="00E41496" w:rsidP="00BD5725"/>
    <w:p w14:paraId="3DBB4E7B" w14:textId="77777777" w:rsidR="00E41496" w:rsidRDefault="00E41496" w:rsidP="00BD5725"/>
    <w:p w14:paraId="097E92C4" w14:textId="77777777" w:rsidR="00E41496" w:rsidRDefault="00E41496" w:rsidP="00BD5725"/>
    <w:tbl>
      <w:tblPr>
        <w:tblW w:w="70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1"/>
        <w:gridCol w:w="1481"/>
        <w:gridCol w:w="1300"/>
        <w:gridCol w:w="1580"/>
      </w:tblGrid>
      <w:tr w:rsidR="00AD7307" w:rsidRPr="00AD7307" w14:paraId="2BAB122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F47ED" w14:textId="77777777" w:rsidR="00AD7307" w:rsidRPr="00AD7307" w:rsidRDefault="00AD7307" w:rsidP="00AD7307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lastRenderedPageBreak/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730F4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DE305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B239D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20DFC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F4F1E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00A1F83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5583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5DFD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A0F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0,06836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A48B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0,00145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5190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0,09086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D2AD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0,000403</w:t>
            </w:r>
          </w:p>
        </w:tc>
      </w:tr>
      <w:tr w:rsidR="00AD7307" w:rsidRPr="00AD7307" w14:paraId="1281DD5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B212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4B01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4212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0,25082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86A8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0,003983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B679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0,35127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25F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0,002614</w:t>
            </w:r>
          </w:p>
        </w:tc>
      </w:tr>
      <w:tr w:rsidR="00AD7307" w:rsidRPr="00AD7307" w14:paraId="67BA813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40E1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C91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1B24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0,55407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0C2E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0,011294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2F15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0,79978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1580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0,014695</w:t>
            </w:r>
          </w:p>
        </w:tc>
      </w:tr>
      <w:tr w:rsidR="00AD7307" w:rsidRPr="00AD7307" w14:paraId="020C98B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D280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55B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CB7A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0,96991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D52C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0,003722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4DC4C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1,41866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4004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0,015025</w:t>
            </w:r>
          </w:p>
        </w:tc>
      </w:tr>
      <w:tr w:rsidR="00AD7307" w:rsidRPr="00AD7307" w14:paraId="03E1976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B58E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F81F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AF4D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1,5117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EE65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0,014115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69CF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2,2014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FE2E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0,013267</w:t>
            </w:r>
          </w:p>
        </w:tc>
      </w:tr>
      <w:tr w:rsidR="00AD7307" w:rsidRPr="00AD7307" w14:paraId="492AE39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A4D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0824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2125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2,15468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67C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0,021967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0663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3,1436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E6AF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0,052489</w:t>
            </w:r>
          </w:p>
        </w:tc>
      </w:tr>
      <w:tr w:rsidR="00AD7307" w:rsidRPr="00AD7307" w14:paraId="3ACC44E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11D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B33D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12E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2,93417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A6B1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0,012282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A285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4,27528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98DA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0,018448</w:t>
            </w:r>
          </w:p>
        </w:tc>
      </w:tr>
      <w:tr w:rsidR="00AD7307" w:rsidRPr="00AD7307" w14:paraId="00017D8D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B70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90CA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B08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3,83702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F8A7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0,021914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05D2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5,57083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3BF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0,033203</w:t>
            </w:r>
          </w:p>
        </w:tc>
      </w:tr>
      <w:tr w:rsidR="00AD7307" w:rsidRPr="00AD7307" w14:paraId="16401EE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A3C3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4504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8ED7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4,83286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ACC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0,034412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5653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7,03614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9431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0,035009</w:t>
            </w:r>
          </w:p>
        </w:tc>
      </w:tr>
      <w:tr w:rsidR="00AD7307" w:rsidRPr="00AD7307" w14:paraId="019D368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E515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2829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BA5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6,05284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E9EB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0,292191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C40D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8,74265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FD72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0,20054</w:t>
            </w:r>
          </w:p>
        </w:tc>
      </w:tr>
    </w:tbl>
    <w:p w14:paraId="31B39CB6" w14:textId="0BA7F800" w:rsidR="00200C8F" w:rsidRDefault="00200C8F" w:rsidP="00E41496">
      <w:pPr>
        <w:tabs>
          <w:tab w:val="left" w:pos="1155"/>
        </w:tabs>
      </w:pPr>
    </w:p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07D5971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350D6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1238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C6FDF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C8D9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08997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B0E05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197C2EB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1D32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D4BF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723C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0,07577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58C1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0,001161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B808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0,27933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DB95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0,006483</w:t>
            </w:r>
          </w:p>
        </w:tc>
      </w:tr>
      <w:tr w:rsidR="00200C8F" w:rsidRPr="00200C8F" w14:paraId="4CD8FAE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858A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EC1E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1D20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0,52056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3FE5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0,004395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1EDC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2,26925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AF94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0,288255</w:t>
            </w:r>
          </w:p>
        </w:tc>
      </w:tr>
      <w:tr w:rsidR="00200C8F" w:rsidRPr="00200C8F" w14:paraId="5441EEE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EEE1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02D8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FCA6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1,69323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5490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0,007836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0844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7,36936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FDB6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0,080595</w:t>
            </w:r>
          </w:p>
        </w:tc>
      </w:tr>
      <w:tr w:rsidR="00200C8F" w:rsidRPr="00200C8F" w14:paraId="12D535C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6CD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721D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8FAC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3,91619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8D3C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0,026067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16F1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17,2644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F40C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0,187576</w:t>
            </w:r>
          </w:p>
        </w:tc>
      </w:tr>
      <w:tr w:rsidR="00200C8F" w:rsidRPr="00200C8F" w14:paraId="3303DD6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D46E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5A81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E5F9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7,62166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5C02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0,019023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A71A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33,7896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D74F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0,072548</w:t>
            </w:r>
          </w:p>
        </w:tc>
      </w:tr>
      <w:tr w:rsidR="00200C8F" w:rsidRPr="00200C8F" w14:paraId="02A375C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0F97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7FA75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3B5A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13,1033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BD97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0,042637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1E33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58,1978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5EDE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0,175034</w:t>
            </w:r>
          </w:p>
        </w:tc>
      </w:tr>
      <w:tr w:rsidR="00200C8F" w:rsidRPr="00200C8F" w14:paraId="4DB7E70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93C9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7222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688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20,7319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57AA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0,066227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B6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92,891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9F20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0,476296</w:t>
            </w:r>
          </w:p>
        </w:tc>
      </w:tr>
      <w:tr w:rsidR="00200C8F" w:rsidRPr="00200C8F" w14:paraId="6E2020C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7507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692F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FD36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30,6724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D3A6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0,135939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67F8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137,7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060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1,47834</w:t>
            </w:r>
          </w:p>
        </w:tc>
      </w:tr>
      <w:tr w:rsidR="00200C8F" w:rsidRPr="00200C8F" w14:paraId="221CAA01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6360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38C2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567D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45,177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CDC7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3,79609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1F6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197,361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E4F1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1,31483</w:t>
            </w:r>
          </w:p>
        </w:tc>
      </w:tr>
      <w:tr w:rsidR="00200C8F" w:rsidRPr="00200C8F" w14:paraId="537284F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2A5E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2877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3110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59,7645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139F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0,189955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9C5A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268,672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1248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1,52006</w:t>
            </w:r>
          </w:p>
        </w:tc>
      </w:tr>
    </w:tbl>
    <w:p w14:paraId="5184E9DC" w14:textId="77777777" w:rsidR="00200C8F" w:rsidRDefault="00200C8F" w:rsidP="00BD5725"/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1574CE4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28329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E6BEC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F2723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5D1A7E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E3721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5C148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606942DC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9916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C8EB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CAC7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0,34624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1603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0,004967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34278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1,37685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CEC7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0,039739</w:t>
            </w:r>
          </w:p>
        </w:tc>
      </w:tr>
      <w:tr w:rsidR="00200C8F" w:rsidRPr="00200C8F" w14:paraId="452B505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6EEC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22D1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9AAE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2,51946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EDD1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0,007713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4FF4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10,7598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2B9B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0,025619</w:t>
            </w:r>
          </w:p>
        </w:tc>
      </w:tr>
      <w:tr w:rsidR="00200C8F" w:rsidRPr="00200C8F" w14:paraId="6F69DF45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4D4B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07D0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8DFD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8,37536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F14D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0,032019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F53A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36,675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7DA9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0,213075</w:t>
            </w:r>
          </w:p>
        </w:tc>
      </w:tr>
      <w:tr w:rsidR="00200C8F" w:rsidRPr="00200C8F" w14:paraId="15E7E5E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743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3C2E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903D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19,6865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431F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0,501548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E47E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86,6306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9E5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1,21516</w:t>
            </w:r>
          </w:p>
        </w:tc>
      </w:tr>
      <w:tr w:rsidR="00200C8F" w:rsidRPr="00200C8F" w14:paraId="68E17BB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B8A4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400C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EEDC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49,242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474B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12,9409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F25C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169,688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999E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2,02587</w:t>
            </w:r>
          </w:p>
        </w:tc>
      </w:tr>
      <w:tr w:rsidR="00200C8F" w:rsidRPr="00200C8F" w14:paraId="01406C8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33A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DEB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CB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109,741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25CF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13,8885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5F8F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294,346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D68F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2,55926</w:t>
            </w:r>
          </w:p>
        </w:tc>
      </w:tr>
      <w:tr w:rsidR="00200C8F" w:rsidRPr="00200C8F" w14:paraId="330AB41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126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08FB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628A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166,778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23D3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26,7633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40F8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474,493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5452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4,38659</w:t>
            </w:r>
          </w:p>
        </w:tc>
      </w:tr>
      <w:tr w:rsidR="00200C8F" w:rsidRPr="00200C8F" w14:paraId="460C930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C06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3EF8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8CD6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256,523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DE86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37,8756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A73E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714,107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DBB6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11,0169</w:t>
            </w:r>
          </w:p>
        </w:tc>
      </w:tr>
      <w:tr w:rsidR="00200C8F" w:rsidRPr="00200C8F" w14:paraId="43877E2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1372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CC0A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8CF5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386,522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8223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49,9344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656E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1025,24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FAB9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10,724</w:t>
            </w:r>
          </w:p>
        </w:tc>
      </w:tr>
      <w:tr w:rsidR="00200C8F" w:rsidRPr="00200C8F" w14:paraId="461B418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F690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CD04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E865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505,519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37B1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92,4923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5D48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1382,93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7419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12,3745</w:t>
            </w:r>
          </w:p>
        </w:tc>
      </w:tr>
    </w:tbl>
    <w:p w14:paraId="22D2BB4A" w14:textId="1B308190" w:rsidR="002D3608" w:rsidRDefault="002D3608" w:rsidP="00BD5725"/>
    <w:p w14:paraId="24D41099" w14:textId="77777777" w:rsidR="00005060" w:rsidRDefault="00005060" w:rsidP="00BD5725"/>
    <w:p w14:paraId="2E6D3923" w14:textId="77777777" w:rsidR="00005060" w:rsidRDefault="00005060" w:rsidP="00BD5725"/>
    <w:p w14:paraId="39E2C2E3" w14:textId="77777777" w:rsidR="00005060" w:rsidRDefault="00005060" w:rsidP="00BD5725"/>
    <w:p w14:paraId="06C56323" w14:textId="77777777" w:rsidR="00005060" w:rsidRDefault="00005060" w:rsidP="00BD5725"/>
    <w:p w14:paraId="037144A6" w14:textId="77777777" w:rsidR="00005060" w:rsidRDefault="00005060" w:rsidP="00BD5725"/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70642C38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C8167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lastRenderedPageBreak/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D32C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18E34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9242D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DB089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A379B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230F3EC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1445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8DD3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C0FC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0,61941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61BF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0,004918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DC727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2,49854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FB92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0,036331</w:t>
            </w:r>
          </w:p>
        </w:tc>
      </w:tr>
      <w:tr w:rsidR="00200C8F" w:rsidRPr="00200C8F" w14:paraId="75503BD5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7121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E852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36FFD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4,56667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27AD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0,031837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F04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20,0246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AB21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1,86333</w:t>
            </w:r>
          </w:p>
        </w:tc>
      </w:tr>
      <w:tr w:rsidR="00200C8F" w:rsidRPr="00200C8F" w14:paraId="04DF6CE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452C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8E55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2881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15,7029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C3D5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1,28288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912A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66,0879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CB24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0,457291</w:t>
            </w:r>
          </w:p>
        </w:tc>
      </w:tr>
      <w:tr w:rsidR="00200C8F" w:rsidRPr="00200C8F" w14:paraId="02F71F5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205C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57D8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DD87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48,0134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65C6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9,11126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453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157,813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6062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1,9546</w:t>
            </w:r>
          </w:p>
        </w:tc>
      </w:tr>
      <w:tr w:rsidR="00200C8F" w:rsidRPr="00200C8F" w14:paraId="4FF6F99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9711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56E0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BFDF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101,596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B596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24,8819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C2A33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311,306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CF95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5,14614</w:t>
            </w:r>
          </w:p>
        </w:tc>
      </w:tr>
      <w:tr w:rsidR="00200C8F" w:rsidRPr="00200C8F" w14:paraId="1A26925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2E8E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DE33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1E9F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155,528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9FC7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32,0178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7BA4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534,36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2D79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6,60189</w:t>
            </w:r>
          </w:p>
        </w:tc>
      </w:tr>
      <w:tr w:rsidR="00200C8F" w:rsidRPr="00200C8F" w14:paraId="25B11BB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96B4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2446F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2A3C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292,086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2F34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56,2524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B8B5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847,52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4F7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13,2052</w:t>
            </w:r>
          </w:p>
        </w:tc>
      </w:tr>
      <w:tr w:rsidR="00200C8F" w:rsidRPr="00200C8F" w14:paraId="4A8DD04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0F7A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A96FA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E078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434,098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A5F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72,1406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06E6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1282,88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57D4D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16,7623</w:t>
            </w:r>
          </w:p>
        </w:tc>
      </w:tr>
      <w:tr w:rsidR="00200C8F" w:rsidRPr="00200C8F" w14:paraId="63244E1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C94F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B27F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8E1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590,516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3DE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118,027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09DA4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1810,12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8D6C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14,253</w:t>
            </w:r>
          </w:p>
        </w:tc>
      </w:tr>
      <w:tr w:rsidR="00200C8F" w:rsidRPr="00200C8F" w14:paraId="025FAD7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55C7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9285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D1C5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844,292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465A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136,302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BF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2497,97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D8B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29,3954</w:t>
            </w:r>
          </w:p>
        </w:tc>
      </w:tr>
    </w:tbl>
    <w:p w14:paraId="37B11E69" w14:textId="77777777" w:rsidR="004A72F9" w:rsidRDefault="004A72F9" w:rsidP="00BD5725"/>
    <w:p w14:paraId="06B58CCD" w14:textId="2DEEA809" w:rsidR="009A4D05" w:rsidRDefault="00102B0B" w:rsidP="00BD5725">
      <w:r>
        <w:t>Eksperyment 2:</w:t>
      </w:r>
    </w:p>
    <w:tbl>
      <w:tblPr>
        <w:tblW w:w="915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7"/>
        <w:gridCol w:w="1483"/>
        <w:gridCol w:w="1176"/>
        <w:gridCol w:w="1452"/>
        <w:gridCol w:w="1149"/>
        <w:gridCol w:w="1425"/>
      </w:tblGrid>
      <w:tr w:rsidR="004A72F9" w:rsidRPr="004A72F9" w14:paraId="34B543E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0AFF31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CABE0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AAF9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FA83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0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46CA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9A22E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F922E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7D5E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</w:tr>
      <w:tr w:rsidR="004A72F9" w:rsidRPr="004A72F9" w14:paraId="247126A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9BD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9127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5847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4,03132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8B0E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0,039874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6C98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0,21554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D604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0,009233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3A51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7,68898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226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0,104966</w:t>
            </w:r>
          </w:p>
        </w:tc>
      </w:tr>
      <w:tr w:rsidR="004A72F9" w:rsidRPr="004A72F9" w14:paraId="734D7D5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3EB1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ED42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EC81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4,34519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F236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0,022474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DE25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0,37872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1C94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0,009359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270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15,4302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BCBF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0,512105</w:t>
            </w:r>
          </w:p>
        </w:tc>
      </w:tr>
      <w:tr w:rsidR="004A72F9" w:rsidRPr="004A72F9" w14:paraId="777D72EF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EDAB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A2DA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5FA9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4,70163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A6E8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0,022617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F39F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0,53574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E808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0,008938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B5A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23,0194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3C15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0,69917</w:t>
            </w:r>
          </w:p>
        </w:tc>
      </w:tr>
      <w:tr w:rsidR="004A72F9" w:rsidRPr="004A72F9" w14:paraId="6630054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F218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6F94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B54D6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5,10769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7BFA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0,027252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1972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0,70075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0B9A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0,012083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F8A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30,652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A446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0,378715</w:t>
            </w:r>
          </w:p>
        </w:tc>
      </w:tr>
      <w:tr w:rsidR="004A72F9" w:rsidRPr="004A72F9" w14:paraId="6F1D747C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856E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AC66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C87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5,49804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B4FE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0,229924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5F0D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0,89807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6503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0,135131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0004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50,5505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6B93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13,5327</w:t>
            </w:r>
          </w:p>
        </w:tc>
      </w:tr>
      <w:tr w:rsidR="004A72F9" w:rsidRPr="004A72F9" w14:paraId="231612E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AA7A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E1C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10BD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5,38088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3A3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0,018881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8983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1,01432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50A3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0,007973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6BB3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54,3587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862E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12,1472</w:t>
            </w:r>
          </w:p>
        </w:tc>
      </w:tr>
      <w:tr w:rsidR="004A72F9" w:rsidRPr="004A72F9" w14:paraId="35BDADA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0E8F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6F20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A2C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5,25092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1A63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0,0215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1E0B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1,18318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7E0A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0,012068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1EAF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69,059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EE0A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17,9192</w:t>
            </w:r>
          </w:p>
        </w:tc>
      </w:tr>
      <w:tr w:rsidR="004A72F9" w:rsidRPr="004A72F9" w14:paraId="438587F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CB07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AE31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751C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5,08065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950B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0,027765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ADF0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1,3367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C4D7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0,020119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3BFC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84,9632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19D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21,0476</w:t>
            </w:r>
          </w:p>
        </w:tc>
      </w:tr>
      <w:tr w:rsidR="004A72F9" w:rsidRPr="004A72F9" w14:paraId="5C68B0C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5F5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0C78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293C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4,97146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C130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0,033897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3F12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1,48392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742C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0,0044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8BAE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114,166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82DF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16,1932</w:t>
            </w:r>
          </w:p>
        </w:tc>
      </w:tr>
    </w:tbl>
    <w:p w14:paraId="66953657" w14:textId="77777777" w:rsidR="00102B0B" w:rsidRDefault="00102B0B" w:rsidP="00BD5725"/>
    <w:p w14:paraId="54B24860" w14:textId="77777777" w:rsidR="009A4D05" w:rsidRDefault="009A4D05" w:rsidP="00BD5725"/>
    <w:tbl>
      <w:tblPr>
        <w:tblW w:w="939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8"/>
        <w:gridCol w:w="929"/>
        <w:gridCol w:w="1301"/>
        <w:gridCol w:w="1577"/>
        <w:gridCol w:w="1270"/>
        <w:gridCol w:w="1546"/>
        <w:gridCol w:w="1243"/>
        <w:gridCol w:w="1519"/>
      </w:tblGrid>
      <w:tr w:rsidR="004A72F9" w:rsidRPr="004A72F9" w14:paraId="224E7B3F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F3C90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324C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780B2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11DB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  <w:tc>
          <w:tcPr>
            <w:tcW w:w="11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E6C72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3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31F4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  <w:tc>
          <w:tcPr>
            <w:tcW w:w="1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342F9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D518F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4A72F9" w:rsidRPr="004A72F9" w14:paraId="6CAD1E31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ADE6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1F57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1F7D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2,52158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D12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0,024109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0F3D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0,27325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8595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0,007151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8930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34,0541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D82B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0,269779</w:t>
            </w:r>
          </w:p>
        </w:tc>
      </w:tr>
      <w:tr w:rsidR="004A72F9" w:rsidRPr="004A72F9" w14:paraId="214EFE92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C2AF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95EF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CC84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2,69441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D100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0,019202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BF51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0,51546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56CE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0,011966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EBE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68,4883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7107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2,19295</w:t>
            </w:r>
          </w:p>
        </w:tc>
      </w:tr>
      <w:tr w:rsidR="004A72F9" w:rsidRPr="004A72F9" w14:paraId="65C7B9E0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8E50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6398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97B5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2,88001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E3C5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0,012825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C6BE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0,75221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4688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0,014607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EA7A8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100,879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A659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0,547101</w:t>
            </w:r>
          </w:p>
        </w:tc>
      </w:tr>
      <w:tr w:rsidR="004A72F9" w:rsidRPr="004A72F9" w14:paraId="41132476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2C1C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40F5B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F421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3,17175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AF8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0,134255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821E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1,00234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9C21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0,015275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782A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136,131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D52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1,94636</w:t>
            </w:r>
          </w:p>
        </w:tc>
      </w:tr>
      <w:tr w:rsidR="004A72F9" w:rsidRPr="004A72F9" w14:paraId="451CD3EF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A979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726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2176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3,27276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9655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0,018406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1DC5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1,23657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02EE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0,020496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55B9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169,419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6B43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0,311003</w:t>
            </w:r>
          </w:p>
        </w:tc>
      </w:tr>
      <w:tr w:rsidR="004A72F9" w:rsidRPr="004A72F9" w14:paraId="1D8FBE04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B60F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31E0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48F3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3,28725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64D0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0,021253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D3B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1,4731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7187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0,015569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1C3E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204,438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448F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1,85283</w:t>
            </w:r>
          </w:p>
        </w:tc>
      </w:tr>
      <w:tr w:rsidR="004A72F9" w:rsidRPr="004A72F9" w14:paraId="0ADFE139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95F3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6B0E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E35D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3,23649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32B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0,015007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88C90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1,70827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49C2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0,015202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718F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239,983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6DB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4,36936</w:t>
            </w:r>
          </w:p>
        </w:tc>
      </w:tr>
      <w:tr w:rsidR="004A72F9" w:rsidRPr="004A72F9" w14:paraId="551254DC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FF6D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D533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F7A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3,15702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CAFC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0,020285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F7DA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1,92589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4DAF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0,017814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036E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273,704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1BB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3,13372</w:t>
            </w:r>
          </w:p>
        </w:tc>
      </w:tr>
      <w:tr w:rsidR="004A72F9" w:rsidRPr="004A72F9" w14:paraId="6D57983B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4E4EC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1978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F622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3,13638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51D8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0,034004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B8AA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2,18004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3201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0,028502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373D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304,239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EE1C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3,91453</w:t>
            </w:r>
          </w:p>
        </w:tc>
      </w:tr>
    </w:tbl>
    <w:p w14:paraId="2A3C23EB" w14:textId="77777777" w:rsidR="009A4D05" w:rsidRDefault="009A4D05" w:rsidP="00BD5725"/>
    <w:p w14:paraId="4A700DAB" w14:textId="77777777" w:rsidR="009A4D05" w:rsidRDefault="009A4D05" w:rsidP="00BD5725"/>
    <w:p w14:paraId="0C981A56" w14:textId="77777777" w:rsidR="009A4D05" w:rsidRPr="00BD5725" w:rsidRDefault="009A4D05" w:rsidP="00BD5725"/>
    <w:p w14:paraId="2A3D21F3" w14:textId="77777777" w:rsidR="00280435" w:rsidRDefault="00280435" w:rsidP="00280435">
      <w:r>
        <w:t>Algorytmy zakodowano w języku C++.</w:t>
      </w:r>
    </w:p>
    <w:p w14:paraId="064C1F8D" w14:textId="77777777" w:rsidR="00280435" w:rsidRDefault="00280435" w:rsidP="00280435">
      <w:r>
        <w:t>Sprzęt, na którym zostały wykonane pomiary:</w:t>
      </w:r>
    </w:p>
    <w:p w14:paraId="31632782" w14:textId="77777777" w:rsidR="00280435" w:rsidRDefault="00280435" w:rsidP="00280435">
      <w:r>
        <w:tab/>
      </w:r>
      <w:r w:rsidRPr="00F762A1">
        <w:t xml:space="preserve">Procesor: AMD </w:t>
      </w:r>
      <w:proofErr w:type="spellStart"/>
      <w:r w:rsidRPr="00F762A1">
        <w:t>Ryzen</w:t>
      </w:r>
      <w:proofErr w:type="spellEnd"/>
      <w:r w:rsidRPr="00F762A1">
        <w:t xml:space="preserve"> 7 4800H </w:t>
      </w:r>
    </w:p>
    <w:p w14:paraId="43EF8469" w14:textId="77777777" w:rsidR="00280435" w:rsidRDefault="00280435" w:rsidP="00280435">
      <w:pPr>
        <w:ind w:firstLine="720"/>
      </w:pPr>
      <w:r w:rsidRPr="00F762A1">
        <w:lastRenderedPageBreak/>
        <w:t xml:space="preserve">RAM: 16GB DDR4 3200MHz </w:t>
      </w:r>
    </w:p>
    <w:p w14:paraId="56B79658" w14:textId="77777777" w:rsidR="00280435" w:rsidRDefault="00280435" w:rsidP="00280435">
      <w:pPr>
        <w:ind w:firstLine="720"/>
      </w:pPr>
      <w:r w:rsidRPr="00F762A1">
        <w:t xml:space="preserve">Karta Graficzna: NVIDIA </w:t>
      </w:r>
      <w:proofErr w:type="spellStart"/>
      <w:r w:rsidRPr="00F762A1">
        <w:t>GeForce</w:t>
      </w:r>
      <w:proofErr w:type="spellEnd"/>
      <w:r w:rsidRPr="00F762A1">
        <w:t xml:space="preserve"> 1650 4GB</w:t>
      </w:r>
    </w:p>
    <w:p w14:paraId="5C0FA4E1" w14:textId="77777777" w:rsidR="00280435" w:rsidRDefault="00280435" w:rsidP="00280435">
      <w:r>
        <w:t>System operacyjny:</w:t>
      </w:r>
    </w:p>
    <w:p w14:paraId="5F352FB1" w14:textId="77777777" w:rsidR="00280435" w:rsidRPr="00F762A1" w:rsidRDefault="00280435" w:rsidP="00280435">
      <w:r>
        <w:tab/>
        <w:t>Windows 11</w:t>
      </w:r>
    </w:p>
    <w:p w14:paraId="6AAE0F9A" w14:textId="1B90A915" w:rsidR="00BD5725" w:rsidRDefault="00BD5725">
      <w:r>
        <w:br w:type="page"/>
      </w:r>
    </w:p>
    <w:p w14:paraId="57437A8F" w14:textId="54200D51" w:rsidR="00813C8F" w:rsidRPr="00087871" w:rsidRDefault="00813C8F" w:rsidP="00813C8F"/>
    <w:sectPr w:rsidR="00813C8F" w:rsidRPr="000878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E0044"/>
    <w:multiLevelType w:val="multilevel"/>
    <w:tmpl w:val="C6A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737651"/>
    <w:multiLevelType w:val="hybridMultilevel"/>
    <w:tmpl w:val="A1D00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2F56CD"/>
    <w:multiLevelType w:val="hybridMultilevel"/>
    <w:tmpl w:val="2CA877F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DE674B"/>
    <w:multiLevelType w:val="multilevel"/>
    <w:tmpl w:val="EDBA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18963">
    <w:abstractNumId w:val="1"/>
  </w:num>
  <w:num w:numId="2" w16cid:durableId="1850288133">
    <w:abstractNumId w:val="3"/>
  </w:num>
  <w:num w:numId="3" w16cid:durableId="1505897078">
    <w:abstractNumId w:val="0"/>
  </w:num>
  <w:num w:numId="4" w16cid:durableId="1920826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E21"/>
    <w:rsid w:val="00005060"/>
    <w:rsid w:val="00087871"/>
    <w:rsid w:val="00102B0B"/>
    <w:rsid w:val="00200C8F"/>
    <w:rsid w:val="00211E0C"/>
    <w:rsid w:val="00242260"/>
    <w:rsid w:val="00280435"/>
    <w:rsid w:val="002D3608"/>
    <w:rsid w:val="0035163D"/>
    <w:rsid w:val="00384752"/>
    <w:rsid w:val="0042501B"/>
    <w:rsid w:val="004A72F9"/>
    <w:rsid w:val="005565E3"/>
    <w:rsid w:val="00813C8F"/>
    <w:rsid w:val="00816D94"/>
    <w:rsid w:val="00821349"/>
    <w:rsid w:val="008333D4"/>
    <w:rsid w:val="00892310"/>
    <w:rsid w:val="00895B96"/>
    <w:rsid w:val="00897B1F"/>
    <w:rsid w:val="009A4D05"/>
    <w:rsid w:val="009B6787"/>
    <w:rsid w:val="009E0216"/>
    <w:rsid w:val="00AD7307"/>
    <w:rsid w:val="00B95806"/>
    <w:rsid w:val="00BD5725"/>
    <w:rsid w:val="00C0653F"/>
    <w:rsid w:val="00C43B90"/>
    <w:rsid w:val="00D11B63"/>
    <w:rsid w:val="00E41496"/>
    <w:rsid w:val="00E90E21"/>
    <w:rsid w:val="00F9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78658"/>
  <w15:chartTrackingRefBased/>
  <w15:docId w15:val="{79B65E5A-4FAB-448F-A17D-8B76829F3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90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90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90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90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90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90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90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90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90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90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90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90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90E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90E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90E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90E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90E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90E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90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90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90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90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90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90E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90E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90E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90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90E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90E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średniego czasu obliczeń od liczby wierzchołków dla trzech poziomów nasycenia dla MACIERZY SĄSIEDZTWA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Arkusz1!$D$2:$D$11</c:f>
                <c:numCache>
                  <c:formatCode>General</c:formatCode>
                  <c:ptCount val="10"/>
                  <c:pt idx="0">
                    <c:v>2.1022800000000002E-3</c:v>
                  </c:pt>
                  <c:pt idx="1">
                    <c:v>4.35593E-3</c:v>
                  </c:pt>
                  <c:pt idx="2">
                    <c:v>1.4697099999999999E-2</c:v>
                  </c:pt>
                  <c:pt idx="3">
                    <c:v>3.3051400000000002E-2</c:v>
                  </c:pt>
                  <c:pt idx="4">
                    <c:v>1.69382E-2</c:v>
                  </c:pt>
                  <c:pt idx="5">
                    <c:v>2.6198200000000001E-2</c:v>
                  </c:pt>
                  <c:pt idx="6">
                    <c:v>5.4755699999999997E-2</c:v>
                  </c:pt>
                  <c:pt idx="7">
                    <c:v>4.2384699999999997E-2</c:v>
                  </c:pt>
                  <c:pt idx="8">
                    <c:v>7.5297100000000006E-2</c:v>
                  </c:pt>
                  <c:pt idx="9">
                    <c:v>7.3512900000000006E-2</c:v>
                  </c:pt>
                </c:numCache>
              </c:numRef>
            </c:plus>
            <c:minus>
              <c:numRef>
                <c:f>Arkusz1!$D$2:$D$11</c:f>
                <c:numCache>
                  <c:formatCode>General</c:formatCode>
                  <c:ptCount val="10"/>
                  <c:pt idx="0">
                    <c:v>2.1022800000000002E-3</c:v>
                  </c:pt>
                  <c:pt idx="1">
                    <c:v>4.35593E-3</c:v>
                  </c:pt>
                  <c:pt idx="2">
                    <c:v>1.4697099999999999E-2</c:v>
                  </c:pt>
                  <c:pt idx="3">
                    <c:v>3.3051400000000002E-2</c:v>
                  </c:pt>
                  <c:pt idx="4">
                    <c:v>1.69382E-2</c:v>
                  </c:pt>
                  <c:pt idx="5">
                    <c:v>2.6198200000000001E-2</c:v>
                  </c:pt>
                  <c:pt idx="6">
                    <c:v>5.4755699999999997E-2</c:v>
                  </c:pt>
                  <c:pt idx="7">
                    <c:v>4.2384699999999997E-2</c:v>
                  </c:pt>
                  <c:pt idx="8">
                    <c:v>7.5297100000000006E-2</c:v>
                  </c:pt>
                  <c:pt idx="9">
                    <c:v>7.3512900000000006E-2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Arkusz1!$C$2:$C$11</c:f>
              <c:numCache>
                <c:formatCode>General</c:formatCode>
                <c:ptCount val="10"/>
                <c:pt idx="0">
                  <c:v>0.16761999999999999</c:v>
                </c:pt>
                <c:pt idx="1">
                  <c:v>0.64893000000000001</c:v>
                </c:pt>
                <c:pt idx="2">
                  <c:v>1.4594199999999999</c:v>
                </c:pt>
                <c:pt idx="3">
                  <c:v>2.5460500000000001</c:v>
                </c:pt>
                <c:pt idx="4">
                  <c:v>3.9999600000000002</c:v>
                </c:pt>
                <c:pt idx="5">
                  <c:v>5.7679600000000004</c:v>
                </c:pt>
                <c:pt idx="6">
                  <c:v>7.83589</c:v>
                </c:pt>
                <c:pt idx="7">
                  <c:v>10.148899999999999</c:v>
                </c:pt>
                <c:pt idx="8">
                  <c:v>12.9015</c:v>
                </c:pt>
                <c:pt idx="9">
                  <c:v>15.815799999999999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D69-45B4-A998-DAF3292B2A7D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Arkusz1!$D$12:$D$21</c:f>
                <c:numCache>
                  <c:formatCode>General</c:formatCode>
                  <c:ptCount val="10"/>
                  <c:pt idx="0">
                    <c:v>1.5926099999999999E-3</c:v>
                  </c:pt>
                  <c:pt idx="1">
                    <c:v>7.7908999999999999E-3</c:v>
                  </c:pt>
                  <c:pt idx="2">
                    <c:v>1.2391299999999999E-2</c:v>
                  </c:pt>
                  <c:pt idx="3">
                    <c:v>4.9176900000000003E-2</c:v>
                  </c:pt>
                  <c:pt idx="4">
                    <c:v>6.4043900000000001E-2</c:v>
                  </c:pt>
                  <c:pt idx="5">
                    <c:v>4.08204E-2</c:v>
                  </c:pt>
                  <c:pt idx="6">
                    <c:v>0.14765900000000001</c:v>
                  </c:pt>
                  <c:pt idx="7">
                    <c:v>0.398011</c:v>
                  </c:pt>
                  <c:pt idx="8">
                    <c:v>4.53929E-2</c:v>
                  </c:pt>
                  <c:pt idx="9">
                    <c:v>0.21701500000000001</c:v>
                  </c:pt>
                </c:numCache>
              </c:numRef>
            </c:plus>
            <c:minus>
              <c:numRef>
                <c:f>Arkusz1!$D$12:$D$21</c:f>
                <c:numCache>
                  <c:formatCode>General</c:formatCode>
                  <c:ptCount val="10"/>
                  <c:pt idx="0">
                    <c:v>1.5926099999999999E-3</c:v>
                  </c:pt>
                  <c:pt idx="1">
                    <c:v>7.7908999999999999E-3</c:v>
                  </c:pt>
                  <c:pt idx="2">
                    <c:v>1.2391299999999999E-2</c:v>
                  </c:pt>
                  <c:pt idx="3">
                    <c:v>4.9176900000000003E-2</c:v>
                  </c:pt>
                  <c:pt idx="4">
                    <c:v>6.4043900000000001E-2</c:v>
                  </c:pt>
                  <c:pt idx="5">
                    <c:v>4.08204E-2</c:v>
                  </c:pt>
                  <c:pt idx="6">
                    <c:v>0.14765900000000001</c:v>
                  </c:pt>
                  <c:pt idx="7">
                    <c:v>0.398011</c:v>
                  </c:pt>
                  <c:pt idx="8">
                    <c:v>4.53929E-2</c:v>
                  </c:pt>
                  <c:pt idx="9">
                    <c:v>0.21701500000000001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Arkusz1!$C$12:$C$21</c:f>
              <c:numCache>
                <c:formatCode>General</c:formatCode>
                <c:ptCount val="10"/>
                <c:pt idx="0">
                  <c:v>0.22156000000000001</c:v>
                </c:pt>
                <c:pt idx="1">
                  <c:v>0.87307000000000001</c:v>
                </c:pt>
                <c:pt idx="2">
                  <c:v>1.95621</c:v>
                </c:pt>
                <c:pt idx="3">
                  <c:v>3.4743499999999998</c:v>
                </c:pt>
                <c:pt idx="4">
                  <c:v>5.4433600000000002</c:v>
                </c:pt>
                <c:pt idx="5">
                  <c:v>7.8092499999999996</c:v>
                </c:pt>
                <c:pt idx="6">
                  <c:v>10.678900000000001</c:v>
                </c:pt>
                <c:pt idx="7">
                  <c:v>14.188800000000001</c:v>
                </c:pt>
                <c:pt idx="8">
                  <c:v>17.780999999999999</c:v>
                </c:pt>
                <c:pt idx="9">
                  <c:v>21.743200000000002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D69-45B4-A998-DAF3292B2A7D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Arkusz1!$D$22:$D$31</c:f>
                <c:numCache>
                  <c:formatCode>General</c:formatCode>
                  <c:ptCount val="10"/>
                  <c:pt idx="0">
                    <c:v>1.1646499999999999E-3</c:v>
                  </c:pt>
                  <c:pt idx="1">
                    <c:v>8.9204499999999999E-3</c:v>
                  </c:pt>
                  <c:pt idx="2">
                    <c:v>1.5545399999999999E-2</c:v>
                  </c:pt>
                  <c:pt idx="3">
                    <c:v>1.39636E-2</c:v>
                  </c:pt>
                  <c:pt idx="4">
                    <c:v>2.0974799999999998E-2</c:v>
                  </c:pt>
                  <c:pt idx="5">
                    <c:v>3.01388E-2</c:v>
                  </c:pt>
                  <c:pt idx="6">
                    <c:v>7.5646099999999994E-2</c:v>
                  </c:pt>
                  <c:pt idx="7">
                    <c:v>0.15446099999999999</c:v>
                  </c:pt>
                  <c:pt idx="8">
                    <c:v>7.9461799999999999E-2</c:v>
                  </c:pt>
                  <c:pt idx="9">
                    <c:v>0.12058199999999999</c:v>
                  </c:pt>
                </c:numCache>
              </c:numRef>
            </c:plus>
            <c:minus>
              <c:numRef>
                <c:f>Arkusz1!$D$22:$D$31</c:f>
                <c:numCache>
                  <c:formatCode>General</c:formatCode>
                  <c:ptCount val="10"/>
                  <c:pt idx="0">
                    <c:v>1.1646499999999999E-3</c:v>
                  </c:pt>
                  <c:pt idx="1">
                    <c:v>8.9204499999999999E-3</c:v>
                  </c:pt>
                  <c:pt idx="2">
                    <c:v>1.5545399999999999E-2</c:v>
                  </c:pt>
                  <c:pt idx="3">
                    <c:v>1.39636E-2</c:v>
                  </c:pt>
                  <c:pt idx="4">
                    <c:v>2.0974799999999998E-2</c:v>
                  </c:pt>
                  <c:pt idx="5">
                    <c:v>3.01388E-2</c:v>
                  </c:pt>
                  <c:pt idx="6">
                    <c:v>7.5646099999999994E-2</c:v>
                  </c:pt>
                  <c:pt idx="7">
                    <c:v>0.15446099999999999</c:v>
                  </c:pt>
                  <c:pt idx="8">
                    <c:v>7.9461799999999999E-2</c:v>
                  </c:pt>
                  <c:pt idx="9">
                    <c:v>0.12058199999999999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Arkusz1!$C$22:$C$31</c:f>
              <c:numCache>
                <c:formatCode>General</c:formatCode>
                <c:ptCount val="10"/>
                <c:pt idx="0">
                  <c:v>0.20794000000000001</c:v>
                </c:pt>
                <c:pt idx="1">
                  <c:v>0.80974999999999997</c:v>
                </c:pt>
                <c:pt idx="2">
                  <c:v>1.81525</c:v>
                </c:pt>
                <c:pt idx="3">
                  <c:v>3.2178100000000001</c:v>
                </c:pt>
                <c:pt idx="4">
                  <c:v>5.0103600000000004</c:v>
                </c:pt>
                <c:pt idx="5">
                  <c:v>7.1580000000000004</c:v>
                </c:pt>
                <c:pt idx="6">
                  <c:v>9.7636000000000003</c:v>
                </c:pt>
                <c:pt idx="7">
                  <c:v>12.7973</c:v>
                </c:pt>
                <c:pt idx="8">
                  <c:v>16.102599999999999</c:v>
                </c:pt>
                <c:pt idx="9">
                  <c:v>19.883199999999999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D69-45B4-A998-DAF3292B2A7D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Arkusz1!$J$2:$J$11</c:f>
                <c:numCache>
                  <c:formatCode>General</c:formatCode>
                  <c:ptCount val="10"/>
                  <c:pt idx="0">
                    <c:v>7.3783500000000005E-4</c:v>
                  </c:pt>
                  <c:pt idx="1">
                    <c:v>7.0993000000000002E-3</c:v>
                  </c:pt>
                  <c:pt idx="2">
                    <c:v>1.36233E-2</c:v>
                  </c:pt>
                  <c:pt idx="3">
                    <c:v>1.7766299999999999E-2</c:v>
                  </c:pt>
                  <c:pt idx="4">
                    <c:v>1.04023E-2</c:v>
                  </c:pt>
                  <c:pt idx="5">
                    <c:v>0.161352</c:v>
                  </c:pt>
                  <c:pt idx="6">
                    <c:v>0.150676</c:v>
                  </c:pt>
                  <c:pt idx="7">
                    <c:v>0.15734000000000001</c:v>
                  </c:pt>
                  <c:pt idx="8">
                    <c:v>6.9183099999999997E-2</c:v>
                  </c:pt>
                  <c:pt idx="9">
                    <c:v>7.6203800000000002E-2</c:v>
                  </c:pt>
                </c:numCache>
              </c:numRef>
            </c:plus>
            <c:minus>
              <c:numRef>
                <c:f>Arkusz1!$J$2:$J$11</c:f>
                <c:numCache>
                  <c:formatCode>General</c:formatCode>
                  <c:ptCount val="10"/>
                  <c:pt idx="0">
                    <c:v>7.3783500000000005E-4</c:v>
                  </c:pt>
                  <c:pt idx="1">
                    <c:v>7.0993000000000002E-3</c:v>
                  </c:pt>
                  <c:pt idx="2">
                    <c:v>1.36233E-2</c:v>
                  </c:pt>
                  <c:pt idx="3">
                    <c:v>1.7766299999999999E-2</c:v>
                  </c:pt>
                  <c:pt idx="4">
                    <c:v>1.04023E-2</c:v>
                  </c:pt>
                  <c:pt idx="5">
                    <c:v>0.161352</c:v>
                  </c:pt>
                  <c:pt idx="6">
                    <c:v>0.150676</c:v>
                  </c:pt>
                  <c:pt idx="7">
                    <c:v>0.15734000000000001</c:v>
                  </c:pt>
                  <c:pt idx="8">
                    <c:v>6.9183099999999997E-2</c:v>
                  </c:pt>
                  <c:pt idx="9">
                    <c:v>7.6203800000000002E-2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Arkusz1!$I$2:$I$11</c:f>
              <c:numCache>
                <c:formatCode>General</c:formatCode>
                <c:ptCount val="10"/>
                <c:pt idx="0">
                  <c:v>0.10376000000000001</c:v>
                </c:pt>
                <c:pt idx="1">
                  <c:v>0.40656999999999999</c:v>
                </c:pt>
                <c:pt idx="2">
                  <c:v>0.91286</c:v>
                </c:pt>
                <c:pt idx="3">
                  <c:v>1.5955299999999999</c:v>
                </c:pt>
                <c:pt idx="4">
                  <c:v>2.4921199999999999</c:v>
                </c:pt>
                <c:pt idx="5">
                  <c:v>3.6516700000000002</c:v>
                </c:pt>
                <c:pt idx="6">
                  <c:v>4.9357600000000001</c:v>
                </c:pt>
                <c:pt idx="7">
                  <c:v>6.3764200000000004</c:v>
                </c:pt>
                <c:pt idx="8">
                  <c:v>8.0850799999999996</c:v>
                </c:pt>
                <c:pt idx="9">
                  <c:v>9.9180700000000002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D69-45B4-A998-DAF3292B2A7D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Arkusz1!$J$12:$J$21</c:f>
                <c:numCache>
                  <c:formatCode>General</c:formatCode>
                  <c:ptCount val="10"/>
                  <c:pt idx="0">
                    <c:v>2.0833599999999998E-3</c:v>
                  </c:pt>
                  <c:pt idx="1">
                    <c:v>4.85514E-3</c:v>
                  </c:pt>
                  <c:pt idx="2">
                    <c:v>3.76903E-3</c:v>
                  </c:pt>
                  <c:pt idx="3">
                    <c:v>0.22017300000000001</c:v>
                  </c:pt>
                  <c:pt idx="4">
                    <c:v>7.5166700000000003E-2</c:v>
                  </c:pt>
                  <c:pt idx="5">
                    <c:v>0.144146</c:v>
                  </c:pt>
                  <c:pt idx="6">
                    <c:v>5.1845700000000002E-2</c:v>
                  </c:pt>
                  <c:pt idx="7">
                    <c:v>0.148673</c:v>
                  </c:pt>
                  <c:pt idx="8">
                    <c:v>6.5111100000000005E-2</c:v>
                  </c:pt>
                  <c:pt idx="9">
                    <c:v>8.8484699999999999E-2</c:v>
                  </c:pt>
                </c:numCache>
              </c:numRef>
            </c:plus>
            <c:minus>
              <c:numRef>
                <c:f>Arkusz1!$J$12:$J$21</c:f>
                <c:numCache>
                  <c:formatCode>General</c:formatCode>
                  <c:ptCount val="10"/>
                  <c:pt idx="0">
                    <c:v>2.0833599999999998E-3</c:v>
                  </c:pt>
                  <c:pt idx="1">
                    <c:v>4.85514E-3</c:v>
                  </c:pt>
                  <c:pt idx="2">
                    <c:v>3.76903E-3</c:v>
                  </c:pt>
                  <c:pt idx="3">
                    <c:v>0.22017300000000001</c:v>
                  </c:pt>
                  <c:pt idx="4">
                    <c:v>7.5166700000000003E-2</c:v>
                  </c:pt>
                  <c:pt idx="5">
                    <c:v>0.144146</c:v>
                  </c:pt>
                  <c:pt idx="6">
                    <c:v>5.1845700000000002E-2</c:v>
                  </c:pt>
                  <c:pt idx="7">
                    <c:v>0.148673</c:v>
                  </c:pt>
                  <c:pt idx="8">
                    <c:v>6.5111100000000005E-2</c:v>
                  </c:pt>
                  <c:pt idx="9">
                    <c:v>8.8484699999999999E-2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Arkusz1!$I$12:$I$21</c:f>
              <c:numCache>
                <c:formatCode>General</c:formatCode>
                <c:ptCount val="10"/>
                <c:pt idx="0">
                  <c:v>0.13386000000000001</c:v>
                </c:pt>
                <c:pt idx="1">
                  <c:v>0.52285999999999999</c:v>
                </c:pt>
                <c:pt idx="2">
                  <c:v>1.17702</c:v>
                </c:pt>
                <c:pt idx="3">
                  <c:v>2.1567799999999999</c:v>
                </c:pt>
                <c:pt idx="4">
                  <c:v>3.29399</c:v>
                </c:pt>
                <c:pt idx="5">
                  <c:v>4.7648000000000001</c:v>
                </c:pt>
                <c:pt idx="6">
                  <c:v>6.4016200000000003</c:v>
                </c:pt>
                <c:pt idx="7">
                  <c:v>8.5360899999999997</c:v>
                </c:pt>
                <c:pt idx="8">
                  <c:v>10.7295</c:v>
                </c:pt>
                <c:pt idx="9">
                  <c:v>13.0937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D69-45B4-A998-DAF3292B2A7D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Arkusz1!$J$22:$J$31</c:f>
                <c:numCache>
                  <c:formatCode>General</c:formatCode>
                  <c:ptCount val="10"/>
                  <c:pt idx="0">
                    <c:v>6.4961499999999998E-4</c:v>
                  </c:pt>
                  <c:pt idx="1">
                    <c:v>2.3897499999999999E-3</c:v>
                  </c:pt>
                  <c:pt idx="2">
                    <c:v>2.3870800000000001E-2</c:v>
                  </c:pt>
                  <c:pt idx="3">
                    <c:v>5.3041999999999999E-2</c:v>
                  </c:pt>
                  <c:pt idx="4">
                    <c:v>1.4354E-2</c:v>
                  </c:pt>
                  <c:pt idx="5">
                    <c:v>2.85978E-2</c:v>
                  </c:pt>
                  <c:pt idx="6">
                    <c:v>2.8166699999999999E-2</c:v>
                  </c:pt>
                  <c:pt idx="7">
                    <c:v>7.7576400000000004E-2</c:v>
                  </c:pt>
                  <c:pt idx="8">
                    <c:v>5.6519E-2</c:v>
                  </c:pt>
                  <c:pt idx="9">
                    <c:v>0.111083</c:v>
                  </c:pt>
                </c:numCache>
              </c:numRef>
            </c:plus>
            <c:minus>
              <c:numRef>
                <c:f>Arkusz1!$J$22:$J$31</c:f>
                <c:numCache>
                  <c:formatCode>General</c:formatCode>
                  <c:ptCount val="10"/>
                  <c:pt idx="0">
                    <c:v>6.4961499999999998E-4</c:v>
                  </c:pt>
                  <c:pt idx="1">
                    <c:v>2.3897499999999999E-3</c:v>
                  </c:pt>
                  <c:pt idx="2">
                    <c:v>2.3870800000000001E-2</c:v>
                  </c:pt>
                  <c:pt idx="3">
                    <c:v>5.3041999999999999E-2</c:v>
                  </c:pt>
                  <c:pt idx="4">
                    <c:v>1.4354E-2</c:v>
                  </c:pt>
                  <c:pt idx="5">
                    <c:v>2.85978E-2</c:v>
                  </c:pt>
                  <c:pt idx="6">
                    <c:v>2.8166699999999999E-2</c:v>
                  </c:pt>
                  <c:pt idx="7">
                    <c:v>7.7576400000000004E-2</c:v>
                  </c:pt>
                  <c:pt idx="8">
                    <c:v>5.6519E-2</c:v>
                  </c:pt>
                  <c:pt idx="9">
                    <c:v>0.111083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Arkusz1!$I$22:$I$31</c:f>
              <c:numCache>
                <c:formatCode>General</c:formatCode>
                <c:ptCount val="10"/>
                <c:pt idx="0">
                  <c:v>0.12970000000000001</c:v>
                </c:pt>
                <c:pt idx="1">
                  <c:v>0.50621000000000005</c:v>
                </c:pt>
                <c:pt idx="2">
                  <c:v>1.1479900000000001</c:v>
                </c:pt>
                <c:pt idx="3">
                  <c:v>2.0597099999999999</c:v>
                </c:pt>
                <c:pt idx="4">
                  <c:v>3.1709900000000002</c:v>
                </c:pt>
                <c:pt idx="5">
                  <c:v>4.5183600000000004</c:v>
                </c:pt>
                <c:pt idx="6">
                  <c:v>6.16066</c:v>
                </c:pt>
                <c:pt idx="7">
                  <c:v>8.0451999999999995</c:v>
                </c:pt>
                <c:pt idx="8">
                  <c:v>10.164300000000001</c:v>
                </c:pt>
                <c:pt idx="9">
                  <c:v>12.5192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D69-45B4-A998-DAF3292B2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09608016"/>
        <c:axId val="1409616656"/>
      </c:lineChart>
      <c:catAx>
        <c:axId val="14096080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409616656"/>
        <c:crosses val="autoZero"/>
        <c:auto val="1"/>
        <c:lblAlgn val="ctr"/>
        <c:lblOffset val="100"/>
        <c:noMultiLvlLbl val="0"/>
      </c:catAx>
      <c:valAx>
        <c:axId val="14096166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4096080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liczby wierzchołków dla trzech poziomów nasycenia dla LISTY NASTĘPNIKÓW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Arkusz1!$F$2:$F$11</c:f>
                <c:numCache>
                  <c:formatCode>General</c:formatCode>
                  <c:ptCount val="10"/>
                  <c:pt idx="0">
                    <c:v>5.5398600000000002E-4</c:v>
                  </c:pt>
                  <c:pt idx="1">
                    <c:v>3.6124799999999999E-4</c:v>
                  </c:pt>
                  <c:pt idx="2">
                    <c:v>4.8685100000000004E-3</c:v>
                  </c:pt>
                  <c:pt idx="3">
                    <c:v>2.5826500000000001E-3</c:v>
                  </c:pt>
                  <c:pt idx="4">
                    <c:v>4.8087499999999997E-3</c:v>
                  </c:pt>
                  <c:pt idx="5">
                    <c:v>4.2798200000000002E-3</c:v>
                  </c:pt>
                  <c:pt idx="6">
                    <c:v>9.3890599999999994E-3</c:v>
                  </c:pt>
                  <c:pt idx="7">
                    <c:v>6.1177499999999999E-3</c:v>
                  </c:pt>
                  <c:pt idx="8">
                    <c:v>8.5791900000000004E-3</c:v>
                  </c:pt>
                  <c:pt idx="9">
                    <c:v>2.38864E-3</c:v>
                  </c:pt>
                </c:numCache>
              </c:numRef>
            </c:plus>
            <c:minus>
              <c:numRef>
                <c:f>Arkusz1!$F$2:$F$11</c:f>
                <c:numCache>
                  <c:formatCode>General</c:formatCode>
                  <c:ptCount val="10"/>
                  <c:pt idx="0">
                    <c:v>5.5398600000000002E-4</c:v>
                  </c:pt>
                  <c:pt idx="1">
                    <c:v>3.6124799999999999E-4</c:v>
                  </c:pt>
                  <c:pt idx="2">
                    <c:v>4.8685100000000004E-3</c:v>
                  </c:pt>
                  <c:pt idx="3">
                    <c:v>2.5826500000000001E-3</c:v>
                  </c:pt>
                  <c:pt idx="4">
                    <c:v>4.8087499999999997E-3</c:v>
                  </c:pt>
                  <c:pt idx="5">
                    <c:v>4.2798200000000002E-3</c:v>
                  </c:pt>
                  <c:pt idx="6">
                    <c:v>9.3890599999999994E-3</c:v>
                  </c:pt>
                  <c:pt idx="7">
                    <c:v>6.1177499999999999E-3</c:v>
                  </c:pt>
                  <c:pt idx="8">
                    <c:v>8.5791900000000004E-3</c:v>
                  </c:pt>
                  <c:pt idx="9">
                    <c:v>2.38864E-3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Arkusz1!$E$2:$E$11</c:f>
              <c:numCache>
                <c:formatCode>General</c:formatCode>
                <c:ptCount val="10"/>
                <c:pt idx="0">
                  <c:v>1.7090000000000001E-2</c:v>
                </c:pt>
                <c:pt idx="1">
                  <c:v>4.5249999999999999E-2</c:v>
                </c:pt>
                <c:pt idx="2">
                  <c:v>8.8739999999999999E-2</c:v>
                </c:pt>
                <c:pt idx="3">
                  <c:v>0.13943</c:v>
                </c:pt>
                <c:pt idx="4">
                  <c:v>0.20963000000000001</c:v>
                </c:pt>
                <c:pt idx="5">
                  <c:v>0.30941000000000002</c:v>
                </c:pt>
                <c:pt idx="6">
                  <c:v>0.39873999999999998</c:v>
                </c:pt>
                <c:pt idx="7">
                  <c:v>0.51161000000000001</c:v>
                </c:pt>
                <c:pt idx="8">
                  <c:v>0.64224999999999999</c:v>
                </c:pt>
                <c:pt idx="9">
                  <c:v>0.77798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A8B-4BD0-98E4-073ED0432E12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Arkusz1!$F$12:$F$21</c:f>
                <c:numCache>
                  <c:formatCode>General</c:formatCode>
                  <c:ptCount val="10"/>
                  <c:pt idx="0">
                    <c:v>1.47255E-3</c:v>
                  </c:pt>
                  <c:pt idx="1">
                    <c:v>4.3065500000000001E-3</c:v>
                  </c:pt>
                  <c:pt idx="2">
                    <c:v>5.8906399999999999E-3</c:v>
                  </c:pt>
                  <c:pt idx="3">
                    <c:v>7.7979499999999997E-3</c:v>
                  </c:pt>
                  <c:pt idx="4">
                    <c:v>7.6557200000000006E-2</c:v>
                  </c:pt>
                  <c:pt idx="5">
                    <c:v>1.4799700000000001E-2</c:v>
                  </c:pt>
                  <c:pt idx="6">
                    <c:v>2.7898099999999999E-2</c:v>
                  </c:pt>
                  <c:pt idx="7">
                    <c:v>1.4278300000000001E-2</c:v>
                  </c:pt>
                  <c:pt idx="8">
                    <c:v>0.13277800000000001</c:v>
                  </c:pt>
                  <c:pt idx="9">
                    <c:v>0.19215499999999999</c:v>
                  </c:pt>
                </c:numCache>
              </c:numRef>
            </c:plus>
            <c:minus>
              <c:numRef>
                <c:f>Arkusz1!$F$12:$F$21</c:f>
                <c:numCache>
                  <c:formatCode>General</c:formatCode>
                  <c:ptCount val="10"/>
                  <c:pt idx="0">
                    <c:v>1.47255E-3</c:v>
                  </c:pt>
                  <c:pt idx="1">
                    <c:v>4.3065500000000001E-3</c:v>
                  </c:pt>
                  <c:pt idx="2">
                    <c:v>5.8906399999999999E-3</c:v>
                  </c:pt>
                  <c:pt idx="3">
                    <c:v>7.7979499999999997E-3</c:v>
                  </c:pt>
                  <c:pt idx="4">
                    <c:v>7.6557200000000006E-2</c:v>
                  </c:pt>
                  <c:pt idx="5">
                    <c:v>1.4799700000000001E-2</c:v>
                  </c:pt>
                  <c:pt idx="6">
                    <c:v>2.7898099999999999E-2</c:v>
                  </c:pt>
                  <c:pt idx="7">
                    <c:v>1.4278300000000001E-2</c:v>
                  </c:pt>
                  <c:pt idx="8">
                    <c:v>0.13277800000000001</c:v>
                  </c:pt>
                  <c:pt idx="9">
                    <c:v>0.19215499999999999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Arkusz1!$E$12:$E$21</c:f>
              <c:numCache>
                <c:formatCode>General</c:formatCode>
                <c:ptCount val="10"/>
                <c:pt idx="0">
                  <c:v>4.2139999999999997E-2</c:v>
                </c:pt>
                <c:pt idx="1">
                  <c:v>0.14784</c:v>
                </c:pt>
                <c:pt idx="2">
                  <c:v>0.31922</c:v>
                </c:pt>
                <c:pt idx="3">
                  <c:v>0.55349999999999999</c:v>
                </c:pt>
                <c:pt idx="4">
                  <c:v>0.88305999999999996</c:v>
                </c:pt>
                <c:pt idx="5">
                  <c:v>1.2304200000000001</c:v>
                </c:pt>
                <c:pt idx="6">
                  <c:v>1.6776800000000001</c:v>
                </c:pt>
                <c:pt idx="7">
                  <c:v>2.2206399999999999</c:v>
                </c:pt>
                <c:pt idx="8">
                  <c:v>2.8341099999999999</c:v>
                </c:pt>
                <c:pt idx="9">
                  <c:v>3.4476200000000001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A8B-4BD0-98E4-073ED0432E12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Arkusz1!$F$22:$F$31</c:f>
                <c:numCache>
                  <c:formatCode>General</c:formatCode>
                  <c:ptCount val="10"/>
                  <c:pt idx="0">
                    <c:v>1.4499700000000001E-3</c:v>
                  </c:pt>
                  <c:pt idx="1">
                    <c:v>3.9829100000000001E-3</c:v>
                  </c:pt>
                  <c:pt idx="2">
                    <c:v>1.12943E-2</c:v>
                  </c:pt>
                  <c:pt idx="3">
                    <c:v>3.72222E-3</c:v>
                  </c:pt>
                  <c:pt idx="4">
                    <c:v>1.41151E-2</c:v>
                  </c:pt>
                  <c:pt idx="5">
                    <c:v>2.1967199999999999E-2</c:v>
                  </c:pt>
                  <c:pt idx="6">
                    <c:v>1.22816E-2</c:v>
                  </c:pt>
                  <c:pt idx="7">
                    <c:v>2.19139E-2</c:v>
                  </c:pt>
                  <c:pt idx="8">
                    <c:v>3.4412400000000003E-2</c:v>
                  </c:pt>
                  <c:pt idx="9">
                    <c:v>0.29219099999999998</c:v>
                  </c:pt>
                </c:numCache>
              </c:numRef>
            </c:plus>
            <c:minus>
              <c:numRef>
                <c:f>Arkusz1!$F$22:$F$31</c:f>
                <c:numCache>
                  <c:formatCode>General</c:formatCode>
                  <c:ptCount val="10"/>
                  <c:pt idx="0">
                    <c:v>1.4499700000000001E-3</c:v>
                  </c:pt>
                  <c:pt idx="1">
                    <c:v>3.9829100000000001E-3</c:v>
                  </c:pt>
                  <c:pt idx="2">
                    <c:v>1.12943E-2</c:v>
                  </c:pt>
                  <c:pt idx="3">
                    <c:v>3.72222E-3</c:v>
                  </c:pt>
                  <c:pt idx="4">
                    <c:v>1.41151E-2</c:v>
                  </c:pt>
                  <c:pt idx="5">
                    <c:v>2.1967199999999999E-2</c:v>
                  </c:pt>
                  <c:pt idx="6">
                    <c:v>1.22816E-2</c:v>
                  </c:pt>
                  <c:pt idx="7">
                    <c:v>2.19139E-2</c:v>
                  </c:pt>
                  <c:pt idx="8">
                    <c:v>3.4412400000000003E-2</c:v>
                  </c:pt>
                  <c:pt idx="9">
                    <c:v>0.29219099999999998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Arkusz1!$E$22:$E$31</c:f>
              <c:numCache>
                <c:formatCode>General</c:formatCode>
                <c:ptCount val="10"/>
                <c:pt idx="0">
                  <c:v>6.8360000000000004E-2</c:v>
                </c:pt>
                <c:pt idx="1">
                  <c:v>0.25081999999999999</c:v>
                </c:pt>
                <c:pt idx="2">
                  <c:v>0.55406999999999995</c:v>
                </c:pt>
                <c:pt idx="3">
                  <c:v>0.96991000000000005</c:v>
                </c:pt>
                <c:pt idx="4">
                  <c:v>1.5117</c:v>
                </c:pt>
                <c:pt idx="5">
                  <c:v>2.1546799999999999</c:v>
                </c:pt>
                <c:pt idx="6">
                  <c:v>2.9341699999999999</c:v>
                </c:pt>
                <c:pt idx="7">
                  <c:v>3.8370199999999999</c:v>
                </c:pt>
                <c:pt idx="8">
                  <c:v>4.8328600000000002</c:v>
                </c:pt>
                <c:pt idx="9">
                  <c:v>6.0528399999999998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A8B-4BD0-98E4-073ED0432E12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Arkusz1!$L$2:$L$11</c:f>
                <c:numCache>
                  <c:formatCode>General</c:formatCode>
                  <c:ptCount val="10"/>
                  <c:pt idx="0">
                    <c:v>2.2561E-4</c:v>
                  </c:pt>
                  <c:pt idx="1">
                    <c:v>1.8725700000000001E-3</c:v>
                  </c:pt>
                  <c:pt idx="2">
                    <c:v>1.8486799999999999E-3</c:v>
                  </c:pt>
                  <c:pt idx="3">
                    <c:v>2.8178000000000001E-3</c:v>
                  </c:pt>
                  <c:pt idx="4">
                    <c:v>2.1434800000000001E-3</c:v>
                  </c:pt>
                  <c:pt idx="5">
                    <c:v>5.1141099999999998E-3</c:v>
                  </c:pt>
                  <c:pt idx="6">
                    <c:v>7.6219199999999999E-3</c:v>
                  </c:pt>
                  <c:pt idx="7">
                    <c:v>1.6671600000000002E-2</c:v>
                  </c:pt>
                  <c:pt idx="8">
                    <c:v>1.8206699999999999E-2</c:v>
                  </c:pt>
                  <c:pt idx="9">
                    <c:v>1.6900800000000001E-2</c:v>
                  </c:pt>
                </c:numCache>
              </c:numRef>
            </c:plus>
            <c:minus>
              <c:numRef>
                <c:f>Arkusz1!$L$2:$L$11</c:f>
                <c:numCache>
                  <c:formatCode>General</c:formatCode>
                  <c:ptCount val="10"/>
                  <c:pt idx="0">
                    <c:v>2.2561E-4</c:v>
                  </c:pt>
                  <c:pt idx="1">
                    <c:v>1.8725700000000001E-3</c:v>
                  </c:pt>
                  <c:pt idx="2">
                    <c:v>1.8486799999999999E-3</c:v>
                  </c:pt>
                  <c:pt idx="3">
                    <c:v>2.8178000000000001E-3</c:v>
                  </c:pt>
                  <c:pt idx="4">
                    <c:v>2.1434800000000001E-3</c:v>
                  </c:pt>
                  <c:pt idx="5">
                    <c:v>5.1141099999999998E-3</c:v>
                  </c:pt>
                  <c:pt idx="6">
                    <c:v>7.6219199999999999E-3</c:v>
                  </c:pt>
                  <c:pt idx="7">
                    <c:v>1.6671600000000002E-2</c:v>
                  </c:pt>
                  <c:pt idx="8">
                    <c:v>1.8206699999999999E-2</c:v>
                  </c:pt>
                  <c:pt idx="9">
                    <c:v>1.6900800000000001E-2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Arkusz1!$K$2:$K$11</c:f>
              <c:numCache>
                <c:formatCode>General</c:formatCode>
                <c:ptCount val="10"/>
                <c:pt idx="0">
                  <c:v>1.559E-2</c:v>
                </c:pt>
                <c:pt idx="1">
                  <c:v>5.0549999999999998E-2</c:v>
                </c:pt>
                <c:pt idx="2">
                  <c:v>0.10442</c:v>
                </c:pt>
                <c:pt idx="3">
                  <c:v>0.17630000000000001</c:v>
                </c:pt>
                <c:pt idx="4">
                  <c:v>0.26884999999999998</c:v>
                </c:pt>
                <c:pt idx="5">
                  <c:v>0.38283</c:v>
                </c:pt>
                <c:pt idx="6">
                  <c:v>0.51312000000000002</c:v>
                </c:pt>
                <c:pt idx="7">
                  <c:v>0.66249999999999998</c:v>
                </c:pt>
                <c:pt idx="8">
                  <c:v>0.84731999999999996</c:v>
                </c:pt>
                <c:pt idx="9">
                  <c:v>1.0293000000000001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BA8B-4BD0-98E4-073ED0432E12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Arkusz1!$L$12:$L$21</c:f>
                <c:numCache>
                  <c:formatCode>General</c:formatCode>
                  <c:ptCount val="10"/>
                  <c:pt idx="0">
                    <c:v>3.4805299999999999E-3</c:v>
                  </c:pt>
                  <c:pt idx="1">
                    <c:v>6.8767700000000004E-4</c:v>
                  </c:pt>
                  <c:pt idx="2">
                    <c:v>4.8129899999999996E-3</c:v>
                  </c:pt>
                  <c:pt idx="3">
                    <c:v>9.1333399999999995E-2</c:v>
                  </c:pt>
                  <c:pt idx="4">
                    <c:v>1.5621100000000001E-2</c:v>
                  </c:pt>
                  <c:pt idx="5">
                    <c:v>2.4914100000000002E-2</c:v>
                  </c:pt>
                  <c:pt idx="6">
                    <c:v>1.8447499999999999E-2</c:v>
                  </c:pt>
                  <c:pt idx="7">
                    <c:v>2.9982200000000001E-2</c:v>
                  </c:pt>
                  <c:pt idx="8">
                    <c:v>1.9579699999999998E-2</c:v>
                  </c:pt>
                  <c:pt idx="9">
                    <c:v>5.3741799999999999E-2</c:v>
                  </c:pt>
                </c:numCache>
              </c:numRef>
            </c:plus>
            <c:minus>
              <c:numRef>
                <c:f>Arkusz1!$L$12:$L$21</c:f>
                <c:numCache>
                  <c:formatCode>General</c:formatCode>
                  <c:ptCount val="10"/>
                  <c:pt idx="0">
                    <c:v>3.4805299999999999E-3</c:v>
                  </c:pt>
                  <c:pt idx="1">
                    <c:v>6.8767700000000004E-4</c:v>
                  </c:pt>
                  <c:pt idx="2">
                    <c:v>4.8129899999999996E-3</c:v>
                  </c:pt>
                  <c:pt idx="3">
                    <c:v>9.1333399999999995E-2</c:v>
                  </c:pt>
                  <c:pt idx="4">
                    <c:v>1.5621100000000001E-2</c:v>
                  </c:pt>
                  <c:pt idx="5">
                    <c:v>2.4914100000000002E-2</c:v>
                  </c:pt>
                  <c:pt idx="6">
                    <c:v>1.8447499999999999E-2</c:v>
                  </c:pt>
                  <c:pt idx="7">
                    <c:v>2.9982200000000001E-2</c:v>
                  </c:pt>
                  <c:pt idx="8">
                    <c:v>1.9579699999999998E-2</c:v>
                  </c:pt>
                  <c:pt idx="9">
                    <c:v>5.3741799999999999E-2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Arkusz1!$K$12:$K$21</c:f>
              <c:numCache>
                <c:formatCode>General</c:formatCode>
                <c:ptCount val="10"/>
                <c:pt idx="0">
                  <c:v>5.3830000000000003E-2</c:v>
                </c:pt>
                <c:pt idx="1">
                  <c:v>0.19861000000000001</c:v>
                </c:pt>
                <c:pt idx="2">
                  <c:v>0.44668999999999998</c:v>
                </c:pt>
                <c:pt idx="3">
                  <c:v>0.81862000000000001</c:v>
                </c:pt>
                <c:pt idx="4">
                  <c:v>1.23628</c:v>
                </c:pt>
                <c:pt idx="5">
                  <c:v>1.7866899999999999</c:v>
                </c:pt>
                <c:pt idx="6">
                  <c:v>2.4059900000000001</c:v>
                </c:pt>
                <c:pt idx="7">
                  <c:v>3.20038</c:v>
                </c:pt>
                <c:pt idx="8">
                  <c:v>4.0284399999999998</c:v>
                </c:pt>
                <c:pt idx="9">
                  <c:v>4.91723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BA8B-4BD0-98E4-073ED0432E12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Arkusz1!$L$22:$L$31</c:f>
                <c:numCache>
                  <c:formatCode>General</c:formatCode>
                  <c:ptCount val="10"/>
                  <c:pt idx="0">
                    <c:v>4.0298899999999997E-4</c:v>
                  </c:pt>
                  <c:pt idx="1">
                    <c:v>2.6138300000000001E-3</c:v>
                  </c:pt>
                  <c:pt idx="2">
                    <c:v>1.4695E-2</c:v>
                  </c:pt>
                  <c:pt idx="3">
                    <c:v>1.50248E-2</c:v>
                  </c:pt>
                  <c:pt idx="4">
                    <c:v>1.32669E-2</c:v>
                  </c:pt>
                  <c:pt idx="5">
                    <c:v>5.2488600000000003E-2</c:v>
                  </c:pt>
                  <c:pt idx="6">
                    <c:v>1.8447999999999999E-2</c:v>
                  </c:pt>
                  <c:pt idx="7">
                    <c:v>3.3202700000000002E-2</c:v>
                  </c:pt>
                  <c:pt idx="8">
                    <c:v>3.5008499999999998E-2</c:v>
                  </c:pt>
                  <c:pt idx="9">
                    <c:v>0.20054</c:v>
                  </c:pt>
                </c:numCache>
              </c:numRef>
            </c:plus>
            <c:minus>
              <c:numRef>
                <c:f>Arkusz1!$L$22:$L$31</c:f>
                <c:numCache>
                  <c:formatCode>General</c:formatCode>
                  <c:ptCount val="10"/>
                  <c:pt idx="0">
                    <c:v>4.0298899999999997E-4</c:v>
                  </c:pt>
                  <c:pt idx="1">
                    <c:v>2.6138300000000001E-3</c:v>
                  </c:pt>
                  <c:pt idx="2">
                    <c:v>1.4695E-2</c:v>
                  </c:pt>
                  <c:pt idx="3">
                    <c:v>1.50248E-2</c:v>
                  </c:pt>
                  <c:pt idx="4">
                    <c:v>1.32669E-2</c:v>
                  </c:pt>
                  <c:pt idx="5">
                    <c:v>5.2488600000000003E-2</c:v>
                  </c:pt>
                  <c:pt idx="6">
                    <c:v>1.8447999999999999E-2</c:v>
                  </c:pt>
                  <c:pt idx="7">
                    <c:v>3.3202700000000002E-2</c:v>
                  </c:pt>
                  <c:pt idx="8">
                    <c:v>3.5008499999999998E-2</c:v>
                  </c:pt>
                  <c:pt idx="9">
                    <c:v>0.20054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Arkusz1!$K$22:$K$31</c:f>
              <c:numCache>
                <c:formatCode>General</c:formatCode>
                <c:ptCount val="10"/>
                <c:pt idx="0">
                  <c:v>9.0859999999999996E-2</c:v>
                </c:pt>
                <c:pt idx="1">
                  <c:v>0.35127000000000003</c:v>
                </c:pt>
                <c:pt idx="2">
                  <c:v>0.79978000000000005</c:v>
                </c:pt>
                <c:pt idx="3">
                  <c:v>1.41866</c:v>
                </c:pt>
                <c:pt idx="4">
                  <c:v>2.2014</c:v>
                </c:pt>
                <c:pt idx="5">
                  <c:v>3.1436000000000002</c:v>
                </c:pt>
                <c:pt idx="6">
                  <c:v>4.2752800000000004</c:v>
                </c:pt>
                <c:pt idx="7">
                  <c:v>5.5708299999999999</c:v>
                </c:pt>
                <c:pt idx="8">
                  <c:v>7.0361399999999996</c:v>
                </c:pt>
                <c:pt idx="9">
                  <c:v>8.7426499999999994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BA8B-4BD0-98E4-073ED0432E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7882208"/>
        <c:axId val="1767878848"/>
      </c:lineChart>
      <c:catAx>
        <c:axId val="17678822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7878848"/>
        <c:crosses val="autoZero"/>
        <c:auto val="1"/>
        <c:lblAlgn val="ctr"/>
        <c:lblOffset val="100"/>
        <c:noMultiLvlLbl val="0"/>
      </c:catAx>
      <c:valAx>
        <c:axId val="17678788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78822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liczby wierzchołków dla trzech poziomów nasycenia dla LISTY KRAWĘDZI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Arkusz1!$H$2:$H$11</c:f>
                <c:numCache>
                  <c:formatCode>General</c:formatCode>
                  <c:ptCount val="10"/>
                  <c:pt idx="0">
                    <c:v>1.1610800000000001E-3</c:v>
                  </c:pt>
                  <c:pt idx="1">
                    <c:v>4.3945900000000003E-3</c:v>
                  </c:pt>
                  <c:pt idx="2">
                    <c:v>7.8359499999999995E-3</c:v>
                  </c:pt>
                  <c:pt idx="3">
                    <c:v>2.6067400000000001E-2</c:v>
                  </c:pt>
                  <c:pt idx="4">
                    <c:v>1.9023100000000001E-2</c:v>
                  </c:pt>
                  <c:pt idx="5">
                    <c:v>4.2636599999999997E-2</c:v>
                  </c:pt>
                  <c:pt idx="6">
                    <c:v>6.6226900000000005E-2</c:v>
                  </c:pt>
                  <c:pt idx="7">
                    <c:v>0.135939</c:v>
                  </c:pt>
                  <c:pt idx="8">
                    <c:v>3.79609</c:v>
                  </c:pt>
                  <c:pt idx="9">
                    <c:v>0.18995500000000001</c:v>
                  </c:pt>
                </c:numCache>
              </c:numRef>
            </c:plus>
            <c:minus>
              <c:numRef>
                <c:f>Arkusz1!$H$2:$H$11</c:f>
                <c:numCache>
                  <c:formatCode>General</c:formatCode>
                  <c:ptCount val="10"/>
                  <c:pt idx="0">
                    <c:v>1.1610800000000001E-3</c:v>
                  </c:pt>
                  <c:pt idx="1">
                    <c:v>4.3945900000000003E-3</c:v>
                  </c:pt>
                  <c:pt idx="2">
                    <c:v>7.8359499999999995E-3</c:v>
                  </c:pt>
                  <c:pt idx="3">
                    <c:v>2.6067400000000001E-2</c:v>
                  </c:pt>
                  <c:pt idx="4">
                    <c:v>1.9023100000000001E-2</c:v>
                  </c:pt>
                  <c:pt idx="5">
                    <c:v>4.2636599999999997E-2</c:v>
                  </c:pt>
                  <c:pt idx="6">
                    <c:v>6.6226900000000005E-2</c:v>
                  </c:pt>
                  <c:pt idx="7">
                    <c:v>0.135939</c:v>
                  </c:pt>
                  <c:pt idx="8">
                    <c:v>3.79609</c:v>
                  </c:pt>
                  <c:pt idx="9">
                    <c:v>0.18995500000000001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Arkusz1!$G$2:$G$11</c:f>
              <c:numCache>
                <c:formatCode>General</c:formatCode>
                <c:ptCount val="10"/>
                <c:pt idx="0">
                  <c:v>7.5770000000000004E-2</c:v>
                </c:pt>
                <c:pt idx="1">
                  <c:v>0.52056000000000002</c:v>
                </c:pt>
                <c:pt idx="2">
                  <c:v>1.69323</c:v>
                </c:pt>
                <c:pt idx="3">
                  <c:v>3.9161899999999998</c:v>
                </c:pt>
                <c:pt idx="4">
                  <c:v>7.6216600000000003</c:v>
                </c:pt>
                <c:pt idx="5">
                  <c:v>13.103300000000001</c:v>
                </c:pt>
                <c:pt idx="6">
                  <c:v>20.7319</c:v>
                </c:pt>
                <c:pt idx="7">
                  <c:v>30.6724</c:v>
                </c:pt>
                <c:pt idx="8">
                  <c:v>45.177</c:v>
                </c:pt>
                <c:pt idx="9">
                  <c:v>59.764499999999998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E67-4EE5-BEB8-58872C5ED555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Arkusz1!$H$12:$H$21</c:f>
                <c:numCache>
                  <c:formatCode>General</c:formatCode>
                  <c:ptCount val="10"/>
                  <c:pt idx="0">
                    <c:v>4.9665300000000003E-3</c:v>
                  </c:pt>
                  <c:pt idx="1">
                    <c:v>7.7130000000000002E-3</c:v>
                  </c:pt>
                  <c:pt idx="2">
                    <c:v>3.2018600000000001E-2</c:v>
                  </c:pt>
                  <c:pt idx="3">
                    <c:v>0.50154799999999999</c:v>
                  </c:pt>
                  <c:pt idx="4">
                    <c:v>12.940899999999999</c:v>
                  </c:pt>
                  <c:pt idx="5">
                    <c:v>13.888500000000001</c:v>
                  </c:pt>
                  <c:pt idx="6">
                    <c:v>26.763300000000001</c:v>
                  </c:pt>
                  <c:pt idx="7">
                    <c:v>37.875599999999999</c:v>
                  </c:pt>
                  <c:pt idx="8">
                    <c:v>49.934399999999997</c:v>
                  </c:pt>
                  <c:pt idx="9">
                    <c:v>92.4923</c:v>
                  </c:pt>
                </c:numCache>
              </c:numRef>
            </c:plus>
            <c:minus>
              <c:numRef>
                <c:f>Arkusz1!$H$12:$H$21</c:f>
                <c:numCache>
                  <c:formatCode>General</c:formatCode>
                  <c:ptCount val="10"/>
                  <c:pt idx="0">
                    <c:v>4.9665300000000003E-3</c:v>
                  </c:pt>
                  <c:pt idx="1">
                    <c:v>7.7130000000000002E-3</c:v>
                  </c:pt>
                  <c:pt idx="2">
                    <c:v>3.2018600000000001E-2</c:v>
                  </c:pt>
                  <c:pt idx="3">
                    <c:v>0.50154799999999999</c:v>
                  </c:pt>
                  <c:pt idx="4">
                    <c:v>12.940899999999999</c:v>
                  </c:pt>
                  <c:pt idx="5">
                    <c:v>13.888500000000001</c:v>
                  </c:pt>
                  <c:pt idx="6">
                    <c:v>26.763300000000001</c:v>
                  </c:pt>
                  <c:pt idx="7">
                    <c:v>37.875599999999999</c:v>
                  </c:pt>
                  <c:pt idx="8">
                    <c:v>49.934399999999997</c:v>
                  </c:pt>
                  <c:pt idx="9">
                    <c:v>92.4923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Arkusz1!$G$12:$G$21</c:f>
              <c:numCache>
                <c:formatCode>General</c:formatCode>
                <c:ptCount val="10"/>
                <c:pt idx="0">
                  <c:v>0.34623999999999999</c:v>
                </c:pt>
                <c:pt idx="1">
                  <c:v>2.51946</c:v>
                </c:pt>
                <c:pt idx="2">
                  <c:v>8.3753600000000006</c:v>
                </c:pt>
                <c:pt idx="3">
                  <c:v>19.686499999999999</c:v>
                </c:pt>
                <c:pt idx="4">
                  <c:v>49.241999999999997</c:v>
                </c:pt>
                <c:pt idx="5">
                  <c:v>109.741</c:v>
                </c:pt>
                <c:pt idx="6">
                  <c:v>166.77799999999999</c:v>
                </c:pt>
                <c:pt idx="7">
                  <c:v>256.52300000000002</c:v>
                </c:pt>
                <c:pt idx="8">
                  <c:v>386.52199999999999</c:v>
                </c:pt>
                <c:pt idx="9">
                  <c:v>505.51900000000001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E67-4EE5-BEB8-58872C5ED555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Arkusz1!$H$22:$H$31</c:f>
                <c:numCache>
                  <c:formatCode>General</c:formatCode>
                  <c:ptCount val="10"/>
                  <c:pt idx="0">
                    <c:v>4.9178099999999999E-3</c:v>
                  </c:pt>
                  <c:pt idx="1">
                    <c:v>3.18371E-2</c:v>
                  </c:pt>
                  <c:pt idx="2">
                    <c:v>1.28288</c:v>
                  </c:pt>
                  <c:pt idx="3">
                    <c:v>9.1112599999999997</c:v>
                  </c:pt>
                  <c:pt idx="4">
                    <c:v>24.881900000000002</c:v>
                  </c:pt>
                  <c:pt idx="5">
                    <c:v>32.017800000000001</c:v>
                  </c:pt>
                  <c:pt idx="6">
                    <c:v>56.252400000000002</c:v>
                  </c:pt>
                  <c:pt idx="7">
                    <c:v>72.140600000000006</c:v>
                  </c:pt>
                  <c:pt idx="8">
                    <c:v>118.027</c:v>
                  </c:pt>
                  <c:pt idx="9">
                    <c:v>136.30199999999999</c:v>
                  </c:pt>
                </c:numCache>
              </c:numRef>
            </c:plus>
            <c:minus>
              <c:numRef>
                <c:f>Arkusz1!$H$22:$H$31</c:f>
                <c:numCache>
                  <c:formatCode>General</c:formatCode>
                  <c:ptCount val="10"/>
                  <c:pt idx="0">
                    <c:v>4.9178099999999999E-3</c:v>
                  </c:pt>
                  <c:pt idx="1">
                    <c:v>3.18371E-2</c:v>
                  </c:pt>
                  <c:pt idx="2">
                    <c:v>1.28288</c:v>
                  </c:pt>
                  <c:pt idx="3">
                    <c:v>9.1112599999999997</c:v>
                  </c:pt>
                  <c:pt idx="4">
                    <c:v>24.881900000000002</c:v>
                  </c:pt>
                  <c:pt idx="5">
                    <c:v>32.017800000000001</c:v>
                  </c:pt>
                  <c:pt idx="6">
                    <c:v>56.252400000000002</c:v>
                  </c:pt>
                  <c:pt idx="7">
                    <c:v>72.140600000000006</c:v>
                  </c:pt>
                  <c:pt idx="8">
                    <c:v>118.027</c:v>
                  </c:pt>
                  <c:pt idx="9">
                    <c:v>136.30199999999999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Arkusz1!$G$22:$G$31</c:f>
              <c:numCache>
                <c:formatCode>General</c:formatCode>
                <c:ptCount val="10"/>
                <c:pt idx="0">
                  <c:v>0.61941000000000002</c:v>
                </c:pt>
                <c:pt idx="1">
                  <c:v>4.5666700000000002</c:v>
                </c:pt>
                <c:pt idx="2">
                  <c:v>15.7029</c:v>
                </c:pt>
                <c:pt idx="3">
                  <c:v>48.013399999999997</c:v>
                </c:pt>
                <c:pt idx="4">
                  <c:v>101.596</c:v>
                </c:pt>
                <c:pt idx="5">
                  <c:v>155.52799999999999</c:v>
                </c:pt>
                <c:pt idx="6">
                  <c:v>292.08600000000001</c:v>
                </c:pt>
                <c:pt idx="7">
                  <c:v>434.09800000000001</c:v>
                </c:pt>
                <c:pt idx="8">
                  <c:v>590.51599999999996</c:v>
                </c:pt>
                <c:pt idx="9">
                  <c:v>844.29200000000003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E67-4EE5-BEB8-58872C5ED555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Arkusz1!$N$2:$N$11</c:f>
                <c:numCache>
                  <c:formatCode>General</c:formatCode>
                  <c:ptCount val="10"/>
                  <c:pt idx="0">
                    <c:v>6.4830599999999997E-3</c:v>
                  </c:pt>
                  <c:pt idx="1">
                    <c:v>0.28825499999999998</c:v>
                  </c:pt>
                  <c:pt idx="2">
                    <c:v>8.0594700000000005E-2</c:v>
                  </c:pt>
                  <c:pt idx="3">
                    <c:v>0.18757599999999999</c:v>
                  </c:pt>
                  <c:pt idx="4">
                    <c:v>7.2547600000000004E-2</c:v>
                  </c:pt>
                  <c:pt idx="5">
                    <c:v>0.175034</c:v>
                  </c:pt>
                  <c:pt idx="6">
                    <c:v>0.476296</c:v>
                  </c:pt>
                  <c:pt idx="7">
                    <c:v>1.47834</c:v>
                  </c:pt>
                  <c:pt idx="8">
                    <c:v>1.3148299999999999</c:v>
                  </c:pt>
                  <c:pt idx="9">
                    <c:v>1.52006</c:v>
                  </c:pt>
                </c:numCache>
              </c:numRef>
            </c:plus>
            <c:minus>
              <c:numRef>
                <c:f>Arkusz1!$N$2:$N$11</c:f>
                <c:numCache>
                  <c:formatCode>General</c:formatCode>
                  <c:ptCount val="10"/>
                  <c:pt idx="0">
                    <c:v>6.4830599999999997E-3</c:v>
                  </c:pt>
                  <c:pt idx="1">
                    <c:v>0.28825499999999998</c:v>
                  </c:pt>
                  <c:pt idx="2">
                    <c:v>8.0594700000000005E-2</c:v>
                  </c:pt>
                  <c:pt idx="3">
                    <c:v>0.18757599999999999</c:v>
                  </c:pt>
                  <c:pt idx="4">
                    <c:v>7.2547600000000004E-2</c:v>
                  </c:pt>
                  <c:pt idx="5">
                    <c:v>0.175034</c:v>
                  </c:pt>
                  <c:pt idx="6">
                    <c:v>0.476296</c:v>
                  </c:pt>
                  <c:pt idx="7">
                    <c:v>1.47834</c:v>
                  </c:pt>
                  <c:pt idx="8">
                    <c:v>1.3148299999999999</c:v>
                  </c:pt>
                  <c:pt idx="9">
                    <c:v>1.52006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Arkusz1!$M$2:$M$11</c:f>
              <c:numCache>
                <c:formatCode>General</c:formatCode>
                <c:ptCount val="10"/>
                <c:pt idx="0">
                  <c:v>0.27933000000000002</c:v>
                </c:pt>
                <c:pt idx="1">
                  <c:v>2.26925</c:v>
                </c:pt>
                <c:pt idx="2">
                  <c:v>7.3693600000000004</c:v>
                </c:pt>
                <c:pt idx="3">
                  <c:v>17.264399999999998</c:v>
                </c:pt>
                <c:pt idx="4">
                  <c:v>33.7896</c:v>
                </c:pt>
                <c:pt idx="5">
                  <c:v>58.197800000000001</c:v>
                </c:pt>
                <c:pt idx="6">
                  <c:v>92.891000000000005</c:v>
                </c:pt>
                <c:pt idx="7">
                  <c:v>137.69999999999999</c:v>
                </c:pt>
                <c:pt idx="8">
                  <c:v>197.36099999999999</c:v>
                </c:pt>
                <c:pt idx="9">
                  <c:v>268.67200000000003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E67-4EE5-BEB8-58872C5ED555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Arkusz1!$N$12:$N$21</c:f>
                <c:numCache>
                  <c:formatCode>General</c:formatCode>
                  <c:ptCount val="10"/>
                  <c:pt idx="0">
                    <c:v>3.9738599999999999E-2</c:v>
                  </c:pt>
                  <c:pt idx="1">
                    <c:v>2.5618800000000001E-2</c:v>
                  </c:pt>
                  <c:pt idx="2">
                    <c:v>0.21307499999999999</c:v>
                  </c:pt>
                  <c:pt idx="3">
                    <c:v>1.21516</c:v>
                  </c:pt>
                  <c:pt idx="4">
                    <c:v>2.0258699999999998</c:v>
                  </c:pt>
                  <c:pt idx="5">
                    <c:v>2.5592600000000001</c:v>
                  </c:pt>
                  <c:pt idx="6">
                    <c:v>4.38659</c:v>
                  </c:pt>
                  <c:pt idx="7">
                    <c:v>11.0169</c:v>
                  </c:pt>
                  <c:pt idx="8">
                    <c:v>10.724</c:v>
                  </c:pt>
                  <c:pt idx="9">
                    <c:v>12.374499999999999</c:v>
                  </c:pt>
                </c:numCache>
              </c:numRef>
            </c:plus>
            <c:minus>
              <c:numRef>
                <c:f>Arkusz1!$N$12:$N$21</c:f>
                <c:numCache>
                  <c:formatCode>General</c:formatCode>
                  <c:ptCount val="10"/>
                  <c:pt idx="0">
                    <c:v>3.9738599999999999E-2</c:v>
                  </c:pt>
                  <c:pt idx="1">
                    <c:v>2.5618800000000001E-2</c:v>
                  </c:pt>
                  <c:pt idx="2">
                    <c:v>0.21307499999999999</c:v>
                  </c:pt>
                  <c:pt idx="3">
                    <c:v>1.21516</c:v>
                  </c:pt>
                  <c:pt idx="4">
                    <c:v>2.0258699999999998</c:v>
                  </c:pt>
                  <c:pt idx="5">
                    <c:v>2.5592600000000001</c:v>
                  </c:pt>
                  <c:pt idx="6">
                    <c:v>4.38659</c:v>
                  </c:pt>
                  <c:pt idx="7">
                    <c:v>11.0169</c:v>
                  </c:pt>
                  <c:pt idx="8">
                    <c:v>10.724</c:v>
                  </c:pt>
                  <c:pt idx="9">
                    <c:v>12.374499999999999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Arkusz1!$M$12:$M$21</c:f>
              <c:numCache>
                <c:formatCode>General</c:formatCode>
                <c:ptCount val="10"/>
                <c:pt idx="0">
                  <c:v>1.3768499999999999</c:v>
                </c:pt>
                <c:pt idx="1">
                  <c:v>10.7598</c:v>
                </c:pt>
                <c:pt idx="2">
                  <c:v>36.674999999999997</c:v>
                </c:pt>
                <c:pt idx="3">
                  <c:v>86.630600000000001</c:v>
                </c:pt>
                <c:pt idx="4">
                  <c:v>169.68799999999999</c:v>
                </c:pt>
                <c:pt idx="5">
                  <c:v>294.346</c:v>
                </c:pt>
                <c:pt idx="6">
                  <c:v>474.49299999999999</c:v>
                </c:pt>
                <c:pt idx="7">
                  <c:v>714.10699999999997</c:v>
                </c:pt>
                <c:pt idx="8">
                  <c:v>1025.24</c:v>
                </c:pt>
                <c:pt idx="9">
                  <c:v>1382.93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5E67-4EE5-BEB8-58872C5ED555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Arkusz1!$N$22:$N$31</c:f>
                <c:numCache>
                  <c:formatCode>General</c:formatCode>
                  <c:ptCount val="10"/>
                  <c:pt idx="0">
                    <c:v>3.63314E-2</c:v>
                  </c:pt>
                  <c:pt idx="1">
                    <c:v>1.8633299999999999</c:v>
                  </c:pt>
                  <c:pt idx="2">
                    <c:v>0.457291</c:v>
                  </c:pt>
                  <c:pt idx="3">
                    <c:v>1.9545999999999999</c:v>
                  </c:pt>
                  <c:pt idx="4">
                    <c:v>5.1461399999999999</c:v>
                  </c:pt>
                  <c:pt idx="5">
                    <c:v>6.60189</c:v>
                  </c:pt>
                  <c:pt idx="6">
                    <c:v>13.2052</c:v>
                  </c:pt>
                  <c:pt idx="7">
                    <c:v>16.7623</c:v>
                  </c:pt>
                  <c:pt idx="8">
                    <c:v>14.253</c:v>
                  </c:pt>
                  <c:pt idx="9">
                    <c:v>29.395399999999999</c:v>
                  </c:pt>
                </c:numCache>
              </c:numRef>
            </c:plus>
            <c:minus>
              <c:numRef>
                <c:f>Arkusz1!$N$22:$N$31</c:f>
                <c:numCache>
                  <c:formatCode>General</c:formatCode>
                  <c:ptCount val="10"/>
                  <c:pt idx="0">
                    <c:v>3.63314E-2</c:v>
                  </c:pt>
                  <c:pt idx="1">
                    <c:v>1.8633299999999999</c:v>
                  </c:pt>
                  <c:pt idx="2">
                    <c:v>0.457291</c:v>
                  </c:pt>
                  <c:pt idx="3">
                    <c:v>1.9545999999999999</c:v>
                  </c:pt>
                  <c:pt idx="4">
                    <c:v>5.1461399999999999</c:v>
                  </c:pt>
                  <c:pt idx="5">
                    <c:v>6.60189</c:v>
                  </c:pt>
                  <c:pt idx="6">
                    <c:v>13.2052</c:v>
                  </c:pt>
                  <c:pt idx="7">
                    <c:v>16.7623</c:v>
                  </c:pt>
                  <c:pt idx="8">
                    <c:v>14.253</c:v>
                  </c:pt>
                  <c:pt idx="9">
                    <c:v>29.395399999999999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Arkusz1!$M$22:$M$31</c:f>
              <c:numCache>
                <c:formatCode>General</c:formatCode>
                <c:ptCount val="10"/>
                <c:pt idx="0">
                  <c:v>2.4985400000000002</c:v>
                </c:pt>
                <c:pt idx="1">
                  <c:v>20.0246</c:v>
                </c:pt>
                <c:pt idx="2">
                  <c:v>66.087900000000005</c:v>
                </c:pt>
                <c:pt idx="3">
                  <c:v>157.81299999999999</c:v>
                </c:pt>
                <c:pt idx="4">
                  <c:v>311.30599999999998</c:v>
                </c:pt>
                <c:pt idx="5">
                  <c:v>534.36</c:v>
                </c:pt>
                <c:pt idx="6">
                  <c:v>847.52</c:v>
                </c:pt>
                <c:pt idx="7">
                  <c:v>1282.8800000000001</c:v>
                </c:pt>
                <c:pt idx="8">
                  <c:v>1810.12</c:v>
                </c:pt>
                <c:pt idx="9">
                  <c:v>2497.9699999999998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E67-4EE5-BEB8-58872C5ED5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80203776"/>
        <c:axId val="1180201856"/>
      </c:lineChart>
      <c:catAx>
        <c:axId val="118020377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0201856"/>
        <c:crosses val="autoZero"/>
        <c:auto val="1"/>
        <c:lblAlgn val="ctr"/>
        <c:lblOffset val="100"/>
        <c:noMultiLvlLbl val="0"/>
      </c:catAx>
      <c:valAx>
        <c:axId val="11802018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0203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średniego czasu obliczeń od nasycenia grafu dla każdej reprezentacji grafu dla algorytmu Kahna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Macierz Sąsiedztwa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Arkusz2!$D$2:$D$10</c:f>
                <c:numCache>
                  <c:formatCode>General</c:formatCode>
                  <c:ptCount val="9"/>
                  <c:pt idx="0">
                    <c:v>3.9873600000000002E-2</c:v>
                  </c:pt>
                  <c:pt idx="1">
                    <c:v>2.2474399999999999E-2</c:v>
                  </c:pt>
                  <c:pt idx="2">
                    <c:v>2.2617399999999999E-2</c:v>
                  </c:pt>
                  <c:pt idx="3">
                    <c:v>2.7252100000000001E-2</c:v>
                  </c:pt>
                  <c:pt idx="4">
                    <c:v>0.22992399999999999</c:v>
                  </c:pt>
                  <c:pt idx="5">
                    <c:v>1.8881200000000001E-2</c:v>
                  </c:pt>
                  <c:pt idx="6">
                    <c:v>2.1500200000000001E-2</c:v>
                  </c:pt>
                  <c:pt idx="7">
                    <c:v>2.77653E-2</c:v>
                  </c:pt>
                  <c:pt idx="8">
                    <c:v>3.3897400000000001E-2</c:v>
                  </c:pt>
                </c:numCache>
              </c:numRef>
            </c:plus>
            <c:minus>
              <c:numRef>
                <c:f>Arkusz2!$D$2:$D$10</c:f>
                <c:numCache>
                  <c:formatCode>General</c:formatCode>
                  <c:ptCount val="9"/>
                  <c:pt idx="0">
                    <c:v>3.9873600000000002E-2</c:v>
                  </c:pt>
                  <c:pt idx="1">
                    <c:v>2.2474399999999999E-2</c:v>
                  </c:pt>
                  <c:pt idx="2">
                    <c:v>2.2617399999999999E-2</c:v>
                  </c:pt>
                  <c:pt idx="3">
                    <c:v>2.7252100000000001E-2</c:v>
                  </c:pt>
                  <c:pt idx="4">
                    <c:v>0.22992399999999999</c:v>
                  </c:pt>
                  <c:pt idx="5">
                    <c:v>1.8881200000000001E-2</c:v>
                  </c:pt>
                  <c:pt idx="6">
                    <c:v>2.1500200000000001E-2</c:v>
                  </c:pt>
                  <c:pt idx="7">
                    <c:v>2.77653E-2</c:v>
                  </c:pt>
                  <c:pt idx="8">
                    <c:v>3.3897400000000001E-2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Arkusz2!$C$2:$C$10</c:f>
              <c:numCache>
                <c:formatCode>General</c:formatCode>
                <c:ptCount val="9"/>
                <c:pt idx="0">
                  <c:v>4.03132</c:v>
                </c:pt>
                <c:pt idx="1">
                  <c:v>4.3451899999999997</c:v>
                </c:pt>
                <c:pt idx="2">
                  <c:v>4.7016299999999998</c:v>
                </c:pt>
                <c:pt idx="3">
                  <c:v>5.1076899999999998</c:v>
                </c:pt>
                <c:pt idx="4">
                  <c:v>5.4980399999999996</c:v>
                </c:pt>
                <c:pt idx="5">
                  <c:v>5.3808800000000003</c:v>
                </c:pt>
                <c:pt idx="6">
                  <c:v>5.2509199999999998</c:v>
                </c:pt>
                <c:pt idx="7">
                  <c:v>5.0806500000000003</c:v>
                </c:pt>
                <c:pt idx="8">
                  <c:v>4.9714600000000004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148-4140-B0D9-AB84552496A4}"/>
            </c:ext>
          </c:extLst>
        </c:ser>
        <c:ser>
          <c:idx val="1"/>
          <c:order val="1"/>
          <c:tx>
            <c:v>Lista Następników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Arkusz2!$F$2:$F$10</c:f>
                <c:numCache>
                  <c:formatCode>General</c:formatCode>
                  <c:ptCount val="9"/>
                  <c:pt idx="0">
                    <c:v>9.2331099999999992E-3</c:v>
                  </c:pt>
                  <c:pt idx="1">
                    <c:v>9.3585000000000005E-3</c:v>
                  </c:pt>
                  <c:pt idx="2">
                    <c:v>8.9383699999999993E-3</c:v>
                  </c:pt>
                  <c:pt idx="3">
                    <c:v>1.2082799999999999E-2</c:v>
                  </c:pt>
                  <c:pt idx="4">
                    <c:v>0.135131</c:v>
                  </c:pt>
                  <c:pt idx="5">
                    <c:v>7.9729299999999996E-3</c:v>
                  </c:pt>
                  <c:pt idx="6">
                    <c:v>1.2067899999999999E-2</c:v>
                  </c:pt>
                  <c:pt idx="7">
                    <c:v>2.01187E-2</c:v>
                  </c:pt>
                  <c:pt idx="8">
                    <c:v>4.3994999999999998E-3</c:v>
                  </c:pt>
                </c:numCache>
              </c:numRef>
            </c:plus>
            <c:minus>
              <c:numRef>
                <c:f>Arkusz2!$F$2:$F$10</c:f>
                <c:numCache>
                  <c:formatCode>General</c:formatCode>
                  <c:ptCount val="9"/>
                  <c:pt idx="0">
                    <c:v>9.2331099999999992E-3</c:v>
                  </c:pt>
                  <c:pt idx="1">
                    <c:v>9.3585000000000005E-3</c:v>
                  </c:pt>
                  <c:pt idx="2">
                    <c:v>8.9383699999999993E-3</c:v>
                  </c:pt>
                  <c:pt idx="3">
                    <c:v>1.2082799999999999E-2</c:v>
                  </c:pt>
                  <c:pt idx="4">
                    <c:v>0.135131</c:v>
                  </c:pt>
                  <c:pt idx="5">
                    <c:v>7.9729299999999996E-3</c:v>
                  </c:pt>
                  <c:pt idx="6">
                    <c:v>1.2067899999999999E-2</c:v>
                  </c:pt>
                  <c:pt idx="7">
                    <c:v>2.01187E-2</c:v>
                  </c:pt>
                  <c:pt idx="8">
                    <c:v>4.3994999999999998E-3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Arkusz2!$E$2:$E$10</c:f>
              <c:numCache>
                <c:formatCode>General</c:formatCode>
                <c:ptCount val="9"/>
                <c:pt idx="0">
                  <c:v>0.21554000000000001</c:v>
                </c:pt>
                <c:pt idx="1">
                  <c:v>0.37872</c:v>
                </c:pt>
                <c:pt idx="2">
                  <c:v>0.53573999999999999</c:v>
                </c:pt>
                <c:pt idx="3">
                  <c:v>0.70074999999999998</c:v>
                </c:pt>
                <c:pt idx="4">
                  <c:v>0.89807000000000003</c:v>
                </c:pt>
                <c:pt idx="5">
                  <c:v>1.0143200000000001</c:v>
                </c:pt>
                <c:pt idx="6">
                  <c:v>1.1831799999999999</c:v>
                </c:pt>
                <c:pt idx="7">
                  <c:v>1.3367</c:v>
                </c:pt>
                <c:pt idx="8">
                  <c:v>1.4839199999999999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148-4140-B0D9-AB84552496A4}"/>
            </c:ext>
          </c:extLst>
        </c:ser>
        <c:ser>
          <c:idx val="2"/>
          <c:order val="2"/>
          <c:tx>
            <c:v>Lista Krawędzi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Arkusz2!$H$2:$H$10</c:f>
                <c:numCache>
                  <c:formatCode>General</c:formatCode>
                  <c:ptCount val="9"/>
                  <c:pt idx="0">
                    <c:v>0.104966</c:v>
                  </c:pt>
                  <c:pt idx="1">
                    <c:v>0.51210500000000003</c:v>
                  </c:pt>
                  <c:pt idx="2">
                    <c:v>0.69916999999999996</c:v>
                  </c:pt>
                  <c:pt idx="3">
                    <c:v>0.37871500000000002</c:v>
                  </c:pt>
                  <c:pt idx="4">
                    <c:v>13.5327</c:v>
                  </c:pt>
                  <c:pt idx="5">
                    <c:v>12.1472</c:v>
                  </c:pt>
                  <c:pt idx="6">
                    <c:v>17.9192</c:v>
                  </c:pt>
                  <c:pt idx="7">
                    <c:v>21.047599999999999</c:v>
                  </c:pt>
                  <c:pt idx="8">
                    <c:v>16.193200000000001</c:v>
                  </c:pt>
                </c:numCache>
              </c:numRef>
            </c:plus>
            <c:minus>
              <c:numRef>
                <c:f>Arkusz2!$H$2:$H$10</c:f>
                <c:numCache>
                  <c:formatCode>General</c:formatCode>
                  <c:ptCount val="9"/>
                  <c:pt idx="0">
                    <c:v>0.104966</c:v>
                  </c:pt>
                  <c:pt idx="1">
                    <c:v>0.51210500000000003</c:v>
                  </c:pt>
                  <c:pt idx="2">
                    <c:v>0.69916999999999996</c:v>
                  </c:pt>
                  <c:pt idx="3">
                    <c:v>0.37871500000000002</c:v>
                  </c:pt>
                  <c:pt idx="4">
                    <c:v>13.5327</c:v>
                  </c:pt>
                  <c:pt idx="5">
                    <c:v>12.1472</c:v>
                  </c:pt>
                  <c:pt idx="6">
                    <c:v>17.9192</c:v>
                  </c:pt>
                  <c:pt idx="7">
                    <c:v>21.047599999999999</c:v>
                  </c:pt>
                  <c:pt idx="8">
                    <c:v>16.193200000000001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Arkusz2!$G$2:$G$10</c:f>
              <c:numCache>
                <c:formatCode>General</c:formatCode>
                <c:ptCount val="9"/>
                <c:pt idx="0">
                  <c:v>7.6889799999999999</c:v>
                </c:pt>
                <c:pt idx="1">
                  <c:v>15.430199999999999</c:v>
                </c:pt>
                <c:pt idx="2">
                  <c:v>23.019400000000001</c:v>
                </c:pt>
                <c:pt idx="3">
                  <c:v>30.652000000000001</c:v>
                </c:pt>
                <c:pt idx="4">
                  <c:v>50.5505</c:v>
                </c:pt>
                <c:pt idx="5">
                  <c:v>54.358699999999999</c:v>
                </c:pt>
                <c:pt idx="6">
                  <c:v>69.058999999999997</c:v>
                </c:pt>
                <c:pt idx="7">
                  <c:v>84.963200000000001</c:v>
                </c:pt>
                <c:pt idx="8">
                  <c:v>114.166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148-4140-B0D9-AB84552496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625094960"/>
        <c:axId val="1625092560"/>
      </c:lineChart>
      <c:catAx>
        <c:axId val="162509496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Gęstość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625092560"/>
        <c:crosses val="autoZero"/>
        <c:auto val="1"/>
        <c:lblAlgn val="ctr"/>
        <c:lblOffset val="100"/>
        <c:noMultiLvlLbl val="0"/>
      </c:catAx>
      <c:valAx>
        <c:axId val="16250925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6250949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nasycenia grafu dla każdej reprezentacji grafu dla algorytmu Tarjana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Macierz Sąsiedztwa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Arkusz2!$J$2:$J$10</c:f>
                <c:numCache>
                  <c:formatCode>General</c:formatCode>
                  <c:ptCount val="9"/>
                  <c:pt idx="0">
                    <c:v>2.4108899999999999E-2</c:v>
                  </c:pt>
                  <c:pt idx="1">
                    <c:v>1.92015E-2</c:v>
                  </c:pt>
                  <c:pt idx="2">
                    <c:v>1.28249E-2</c:v>
                  </c:pt>
                  <c:pt idx="3">
                    <c:v>0.13425500000000001</c:v>
                  </c:pt>
                  <c:pt idx="4">
                    <c:v>1.8406100000000002E-2</c:v>
                  </c:pt>
                  <c:pt idx="5">
                    <c:v>2.12532E-2</c:v>
                  </c:pt>
                  <c:pt idx="6">
                    <c:v>1.5007E-2</c:v>
                  </c:pt>
                  <c:pt idx="7">
                    <c:v>2.02845E-2</c:v>
                  </c:pt>
                  <c:pt idx="8">
                    <c:v>3.4003699999999998E-2</c:v>
                  </c:pt>
                </c:numCache>
              </c:numRef>
            </c:plus>
            <c:minus>
              <c:numRef>
                <c:f>Arkusz2!$J$2:$J$10</c:f>
                <c:numCache>
                  <c:formatCode>General</c:formatCode>
                  <c:ptCount val="9"/>
                  <c:pt idx="0">
                    <c:v>2.4108899999999999E-2</c:v>
                  </c:pt>
                  <c:pt idx="1">
                    <c:v>1.92015E-2</c:v>
                  </c:pt>
                  <c:pt idx="2">
                    <c:v>1.28249E-2</c:v>
                  </c:pt>
                  <c:pt idx="3">
                    <c:v>0.13425500000000001</c:v>
                  </c:pt>
                  <c:pt idx="4">
                    <c:v>1.8406100000000002E-2</c:v>
                  </c:pt>
                  <c:pt idx="5">
                    <c:v>2.12532E-2</c:v>
                  </c:pt>
                  <c:pt idx="6">
                    <c:v>1.5007E-2</c:v>
                  </c:pt>
                  <c:pt idx="7">
                    <c:v>2.02845E-2</c:v>
                  </c:pt>
                  <c:pt idx="8">
                    <c:v>3.4003699999999998E-2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Arkusz2!$I$2:$I$10</c:f>
              <c:numCache>
                <c:formatCode>General</c:formatCode>
                <c:ptCount val="9"/>
                <c:pt idx="0">
                  <c:v>2.5215800000000002</c:v>
                </c:pt>
                <c:pt idx="1">
                  <c:v>2.69441</c:v>
                </c:pt>
                <c:pt idx="2">
                  <c:v>2.88001</c:v>
                </c:pt>
                <c:pt idx="3">
                  <c:v>3.1717499999999998</c:v>
                </c:pt>
                <c:pt idx="4">
                  <c:v>3.2727599999999999</c:v>
                </c:pt>
                <c:pt idx="5">
                  <c:v>3.2872499999999998</c:v>
                </c:pt>
                <c:pt idx="6">
                  <c:v>3.2364899999999999</c:v>
                </c:pt>
                <c:pt idx="7">
                  <c:v>3.1570200000000002</c:v>
                </c:pt>
                <c:pt idx="8">
                  <c:v>3.1363799999999999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911-4B36-AE45-A071CB1E73FE}"/>
            </c:ext>
          </c:extLst>
        </c:ser>
        <c:ser>
          <c:idx val="1"/>
          <c:order val="1"/>
          <c:tx>
            <c:v>Lista Następników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Arkusz2!$L$2:$L$10</c:f>
                <c:numCache>
                  <c:formatCode>General</c:formatCode>
                  <c:ptCount val="9"/>
                  <c:pt idx="0">
                    <c:v>7.1511200000000004E-3</c:v>
                  </c:pt>
                  <c:pt idx="1">
                    <c:v>1.19655E-2</c:v>
                  </c:pt>
                  <c:pt idx="2">
                    <c:v>1.46068E-2</c:v>
                  </c:pt>
                  <c:pt idx="3">
                    <c:v>1.5275E-2</c:v>
                  </c:pt>
                  <c:pt idx="4">
                    <c:v>2.0496400000000001E-2</c:v>
                  </c:pt>
                  <c:pt idx="5">
                    <c:v>1.55692E-2</c:v>
                  </c:pt>
                  <c:pt idx="6">
                    <c:v>1.52024E-2</c:v>
                  </c:pt>
                  <c:pt idx="7">
                    <c:v>1.7814199999999999E-2</c:v>
                  </c:pt>
                  <c:pt idx="8">
                    <c:v>2.8501599999999998E-2</c:v>
                  </c:pt>
                </c:numCache>
              </c:numRef>
            </c:plus>
            <c:minus>
              <c:numRef>
                <c:f>Arkusz2!$L$2:$L$10</c:f>
                <c:numCache>
                  <c:formatCode>General</c:formatCode>
                  <c:ptCount val="9"/>
                  <c:pt idx="0">
                    <c:v>7.1511200000000004E-3</c:v>
                  </c:pt>
                  <c:pt idx="1">
                    <c:v>1.19655E-2</c:v>
                  </c:pt>
                  <c:pt idx="2">
                    <c:v>1.46068E-2</c:v>
                  </c:pt>
                  <c:pt idx="3">
                    <c:v>1.5275E-2</c:v>
                  </c:pt>
                  <c:pt idx="4">
                    <c:v>2.0496400000000001E-2</c:v>
                  </c:pt>
                  <c:pt idx="5">
                    <c:v>1.55692E-2</c:v>
                  </c:pt>
                  <c:pt idx="6">
                    <c:v>1.52024E-2</c:v>
                  </c:pt>
                  <c:pt idx="7">
                    <c:v>1.7814199999999999E-2</c:v>
                  </c:pt>
                  <c:pt idx="8">
                    <c:v>2.8501599999999998E-2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Arkusz2!$K$2:$K$10</c:f>
              <c:numCache>
                <c:formatCode>General</c:formatCode>
                <c:ptCount val="9"/>
                <c:pt idx="0">
                  <c:v>0.27324999999999999</c:v>
                </c:pt>
                <c:pt idx="1">
                  <c:v>0.51546000000000003</c:v>
                </c:pt>
                <c:pt idx="2">
                  <c:v>0.75221000000000005</c:v>
                </c:pt>
                <c:pt idx="3">
                  <c:v>1.00234</c:v>
                </c:pt>
                <c:pt idx="4">
                  <c:v>1.2365699999999999</c:v>
                </c:pt>
                <c:pt idx="5">
                  <c:v>1.4731000000000001</c:v>
                </c:pt>
                <c:pt idx="6">
                  <c:v>1.70827</c:v>
                </c:pt>
                <c:pt idx="7">
                  <c:v>1.9258900000000001</c:v>
                </c:pt>
                <c:pt idx="8">
                  <c:v>2.18004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911-4B36-AE45-A071CB1E73FE}"/>
            </c:ext>
          </c:extLst>
        </c:ser>
        <c:ser>
          <c:idx val="2"/>
          <c:order val="2"/>
          <c:tx>
            <c:v>Lista Krawędzi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Arkusz2!$N$2:$N$10</c:f>
                <c:numCache>
                  <c:formatCode>General</c:formatCode>
                  <c:ptCount val="9"/>
                  <c:pt idx="0">
                    <c:v>0.26977899999999999</c:v>
                  </c:pt>
                  <c:pt idx="1">
                    <c:v>2.1929500000000002</c:v>
                  </c:pt>
                  <c:pt idx="2">
                    <c:v>0.54710099999999995</c:v>
                  </c:pt>
                  <c:pt idx="3">
                    <c:v>1.9463600000000001</c:v>
                  </c:pt>
                  <c:pt idx="4">
                    <c:v>0.31100299999999997</c:v>
                  </c:pt>
                  <c:pt idx="5">
                    <c:v>1.85283</c:v>
                  </c:pt>
                  <c:pt idx="6">
                    <c:v>4.3693600000000004</c:v>
                  </c:pt>
                  <c:pt idx="7">
                    <c:v>3.1337199999999998</c:v>
                  </c:pt>
                  <c:pt idx="8">
                    <c:v>3.9145300000000001</c:v>
                  </c:pt>
                </c:numCache>
              </c:numRef>
            </c:plus>
            <c:minus>
              <c:numRef>
                <c:f>Arkusz2!$N$2:$N$10</c:f>
                <c:numCache>
                  <c:formatCode>General</c:formatCode>
                  <c:ptCount val="9"/>
                  <c:pt idx="0">
                    <c:v>0.26977899999999999</c:v>
                  </c:pt>
                  <c:pt idx="1">
                    <c:v>2.1929500000000002</c:v>
                  </c:pt>
                  <c:pt idx="2">
                    <c:v>0.54710099999999995</c:v>
                  </c:pt>
                  <c:pt idx="3">
                    <c:v>1.9463600000000001</c:v>
                  </c:pt>
                  <c:pt idx="4">
                    <c:v>0.31100299999999997</c:v>
                  </c:pt>
                  <c:pt idx="5">
                    <c:v>1.85283</c:v>
                  </c:pt>
                  <c:pt idx="6">
                    <c:v>4.3693600000000004</c:v>
                  </c:pt>
                  <c:pt idx="7">
                    <c:v>3.1337199999999998</c:v>
                  </c:pt>
                  <c:pt idx="8">
                    <c:v>3.9145300000000001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Arkusz2!$M$2:$M$10</c:f>
              <c:numCache>
                <c:formatCode>General</c:formatCode>
                <c:ptCount val="9"/>
                <c:pt idx="0">
                  <c:v>34.054099999999998</c:v>
                </c:pt>
                <c:pt idx="1">
                  <c:v>68.488299999999995</c:v>
                </c:pt>
                <c:pt idx="2">
                  <c:v>100.879</c:v>
                </c:pt>
                <c:pt idx="3">
                  <c:v>136.131</c:v>
                </c:pt>
                <c:pt idx="4">
                  <c:v>169.41900000000001</c:v>
                </c:pt>
                <c:pt idx="5">
                  <c:v>204.43799999999999</c:v>
                </c:pt>
                <c:pt idx="6">
                  <c:v>239.983</c:v>
                </c:pt>
                <c:pt idx="7">
                  <c:v>273.70400000000001</c:v>
                </c:pt>
                <c:pt idx="8">
                  <c:v>304.23899999999998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911-4B36-AE45-A071CB1E73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4287872"/>
        <c:axId val="1764288352"/>
      </c:lineChart>
      <c:catAx>
        <c:axId val="17642878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Gęstość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4288352"/>
        <c:crosses val="autoZero"/>
        <c:auto val="1"/>
        <c:lblAlgn val="ctr"/>
        <c:lblOffset val="100"/>
        <c:noMultiLvlLbl val="0"/>
      </c:catAx>
      <c:valAx>
        <c:axId val="1764288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42878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10</Pages>
  <Words>1372</Words>
  <Characters>8236</Characters>
  <Application>Microsoft Office Word</Application>
  <DocSecurity>0</DocSecurity>
  <Lines>68</Lines>
  <Paragraphs>19</Paragraphs>
  <ScaleCrop>false</ScaleCrop>
  <Company/>
  <LinksUpToDate>false</LinksUpToDate>
  <CharactersWithSpaces>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Kowalski</dc:creator>
  <cp:keywords/>
  <dc:description/>
  <cp:lastModifiedBy>Jacek Kowalski</cp:lastModifiedBy>
  <cp:revision>35</cp:revision>
  <dcterms:created xsi:type="dcterms:W3CDTF">2026-05-03T19:37:00Z</dcterms:created>
  <dcterms:modified xsi:type="dcterms:W3CDTF">2026-05-03T21:26:00Z</dcterms:modified>
</cp:coreProperties>
</file>