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17E0" w:rsidRDefault="00161504" w:rsidP="0040320A">
      <w:pPr>
        <w:ind w:left="3600"/>
      </w:pPr>
      <w:r>
        <w:rPr>
          <w:noProof/>
        </w:rPr>
        <w:pict>
          <v:shapetype id="_x0000_t202" coordsize="21600,21600" o:spt="202" path="m,l,21600r21600,l21600,xe">
            <v:stroke joinstyle="miter"/>
            <v:path gradientshapeok="t" o:connecttype="rect"/>
          </v:shapetype>
          <v:shape id="_x0000_s1029" type="#_x0000_t202" style="position:absolute;left:0;text-align:left;margin-left:-12.45pt;margin-top:2.7pt;width:568.7pt;height:93.3pt;z-index:251661312" filled="f" stroked="f">
            <v:textbox style="mso-next-textbox:#_x0000_s1029">
              <w:txbxContent>
                <w:p w:rsidR="00EF0C18" w:rsidRPr="00EB03A1" w:rsidRDefault="00EF0C18" w:rsidP="00C51D85">
                  <w:pPr>
                    <w:jc w:val="center"/>
                    <w:rPr>
                      <w:rFonts w:ascii="Sardonyx" w:hAnsi="Sardonyx"/>
                      <w:color w:val="17365D" w:themeColor="text2" w:themeShade="BF"/>
                      <w:spacing w:val="84"/>
                      <w:w w:val="150"/>
                      <w:sz w:val="138"/>
                      <w:szCs w:val="138"/>
                    </w:rPr>
                  </w:pPr>
                  <w:r w:rsidRPr="00EB03A1">
                    <w:rPr>
                      <w:rFonts w:ascii="Sardonyx" w:hAnsi="Sardonyx"/>
                      <w:color w:val="17365D" w:themeColor="text2" w:themeShade="BF"/>
                      <w:spacing w:val="84"/>
                      <w:w w:val="150"/>
                      <w:sz w:val="138"/>
                      <w:szCs w:val="138"/>
                    </w:rPr>
                    <w:t>Foot Zone Therapy</w:t>
                  </w:r>
                </w:p>
              </w:txbxContent>
            </v:textbox>
          </v:shape>
        </w:pict>
      </w:r>
      <w:r>
        <w:rPr>
          <w:noProof/>
        </w:rPr>
        <w:pict>
          <v:rect id="_x0000_s1030" style="position:absolute;left:0;text-align:left;margin-left:-17.2pt;margin-top:-17.45pt;width:573.45pt;height:96.25pt;z-index:-251654144" fillcolor="#92cddc [1944]" stroked="f" strokecolor="#f2f2f2 [3041]" strokeweight="3pt">
            <v:shadow color="#205867 [1608]" opacity=".5" offset="6pt,6pt"/>
          </v:rect>
        </w:pict>
      </w:r>
    </w:p>
    <w:p w:rsidR="00EF0C18" w:rsidRDefault="00EF0C18" w:rsidP="0040320A">
      <w:pPr>
        <w:ind w:left="3600"/>
      </w:pPr>
    </w:p>
    <w:p w:rsidR="00EF0C18" w:rsidRDefault="00EF0C18" w:rsidP="0040320A">
      <w:pPr>
        <w:ind w:left="3600"/>
      </w:pPr>
    </w:p>
    <w:p w:rsidR="00EF0C18" w:rsidRDefault="00EF0C18" w:rsidP="0040320A">
      <w:pPr>
        <w:ind w:left="3600"/>
      </w:pPr>
    </w:p>
    <w:p w:rsidR="00EF0C18" w:rsidRDefault="00EF0C18" w:rsidP="0040320A">
      <w:pPr>
        <w:ind w:left="3600"/>
      </w:pPr>
    </w:p>
    <w:p w:rsidR="00EF0C18" w:rsidRDefault="00161504" w:rsidP="0040320A">
      <w:pPr>
        <w:ind w:left="3600"/>
      </w:pPr>
      <w:r>
        <w:rPr>
          <w:noProof/>
        </w:rPr>
        <w:pict>
          <v:shape id="_x0000_s1026" type="#_x0000_t202" style="position:absolute;left:0;text-align:left;margin-left:-17.2pt;margin-top:9.8pt;width:573.45pt;height:31.3pt;z-index:251659264" fillcolor="#bfbfbf [2412]" stroked="f">
            <v:textbox style="mso-next-textbox:#_x0000_s1026">
              <w:txbxContent>
                <w:p w:rsidR="009B2516" w:rsidRPr="007B2DF1" w:rsidRDefault="0019043A" w:rsidP="00C51D85">
                  <w:pPr>
                    <w:jc w:val="center"/>
                    <w:rPr>
                      <w:rFonts w:ascii="Opulent" w:hAnsi="Opulent"/>
                      <w:b/>
                      <w:sz w:val="36"/>
                      <w:szCs w:val="36"/>
                    </w:rPr>
                  </w:pPr>
                  <w:r w:rsidRPr="007B2DF1">
                    <w:rPr>
                      <w:rFonts w:ascii="Opulent" w:hAnsi="Opulent"/>
                      <w:b/>
                      <w:sz w:val="36"/>
                      <w:szCs w:val="36"/>
                    </w:rPr>
                    <w:t>Christine Ch</w:t>
                  </w:r>
                  <w:r w:rsidR="008F7C98" w:rsidRPr="007B2DF1">
                    <w:rPr>
                      <w:rFonts w:ascii="Opulent" w:hAnsi="Opulent"/>
                      <w:b/>
                      <w:sz w:val="36"/>
                      <w:szCs w:val="36"/>
                    </w:rPr>
                    <w:t>ristensen</w:t>
                  </w:r>
                  <w:r w:rsidR="00C51D85" w:rsidRPr="007B2DF1">
                    <w:rPr>
                      <w:rFonts w:ascii="Opulent" w:hAnsi="Opulent"/>
                      <w:b/>
                      <w:sz w:val="36"/>
                      <w:szCs w:val="36"/>
                    </w:rPr>
                    <w:t xml:space="preserve">: </w:t>
                  </w:r>
                  <w:r w:rsidR="002E2497" w:rsidRPr="007B2DF1">
                    <w:rPr>
                      <w:rFonts w:ascii="Opulent" w:hAnsi="Opulent"/>
                      <w:b/>
                      <w:sz w:val="36"/>
                      <w:szCs w:val="36"/>
                    </w:rPr>
                    <w:t>Certified Foot Zone Therapist /</w:t>
                  </w:r>
                  <w:r w:rsidR="008F7C98" w:rsidRPr="007B2DF1">
                    <w:rPr>
                      <w:rFonts w:ascii="Opulent" w:hAnsi="Opulent"/>
                      <w:b/>
                      <w:sz w:val="36"/>
                      <w:szCs w:val="36"/>
                    </w:rPr>
                    <w:t xml:space="preserve"> Instructor</w:t>
                  </w:r>
                </w:p>
              </w:txbxContent>
            </v:textbox>
          </v:shape>
        </w:pict>
      </w:r>
    </w:p>
    <w:p w:rsidR="00EF0C18" w:rsidRDefault="00EF0C18" w:rsidP="0040320A">
      <w:pPr>
        <w:ind w:left="3600"/>
      </w:pPr>
    </w:p>
    <w:p w:rsidR="00EF0C18" w:rsidRDefault="00EF0C18" w:rsidP="0040320A">
      <w:pPr>
        <w:ind w:left="3600"/>
      </w:pPr>
    </w:p>
    <w:p w:rsidR="00EF0C18" w:rsidRDefault="00623DA9" w:rsidP="00623DA9">
      <w:pPr>
        <w:jc w:val="both"/>
      </w:pPr>
      <w:r>
        <w:rPr>
          <w:noProof/>
        </w:rPr>
        <w:drawing>
          <wp:inline distT="0" distB="0" distL="0" distR="0">
            <wp:extent cx="2518876" cy="2547507"/>
            <wp:effectExtent l="19050" t="0" r="0" b="0"/>
            <wp:docPr id="5" name="Picture 1" descr="kathy christ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hy christine.jpg"/>
                    <pic:cNvPicPr/>
                  </pic:nvPicPr>
                  <pic:blipFill>
                    <a:blip r:embed="rId6" cstate="print"/>
                    <a:srcRect l="22280" t="7377" r="48369" b="47951"/>
                    <a:stretch>
                      <a:fillRect/>
                    </a:stretch>
                  </pic:blipFill>
                  <pic:spPr>
                    <a:xfrm>
                      <a:off x="0" y="0"/>
                      <a:ext cx="2523657" cy="2552342"/>
                    </a:xfrm>
                    <a:prstGeom prst="rect">
                      <a:avLst/>
                    </a:prstGeom>
                  </pic:spPr>
                </pic:pic>
              </a:graphicData>
            </a:graphic>
          </wp:inline>
        </w:drawing>
      </w:r>
      <w:r w:rsidR="00161504">
        <w:rPr>
          <w:noProof/>
        </w:rPr>
        <w:pict>
          <v:shape id="_x0000_s1031" type="#_x0000_t202" style="position:absolute;left:0;text-align:left;margin-left:240.4pt;margin-top:38.45pt;width:258.6pt;height:135.15pt;z-index:251663360;mso-position-horizontal-relative:text;mso-position-vertical-relative:text" filled="f" stroked="f">
            <v:textbox style="mso-next-textbox:#_x0000_s1031">
              <w:txbxContent>
                <w:p w:rsidR="003024CB" w:rsidRPr="00B92C67" w:rsidRDefault="00CD2D3D" w:rsidP="00B92C67">
                  <w:pPr>
                    <w:spacing w:line="276" w:lineRule="auto"/>
                    <w:jc w:val="center"/>
                    <w:rPr>
                      <w:rFonts w:ascii="Opulent" w:hAnsi="Opulent"/>
                      <w:b/>
                      <w:i/>
                      <w:spacing w:val="32"/>
                      <w:kern w:val="2"/>
                      <w:sz w:val="36"/>
                      <w:szCs w:val="36"/>
                    </w:rPr>
                  </w:pPr>
                  <w:r w:rsidRPr="00B92C67">
                    <w:rPr>
                      <w:rFonts w:ascii="Opulent" w:hAnsi="Opulent"/>
                      <w:b/>
                      <w:i/>
                      <w:spacing w:val="32"/>
                      <w:kern w:val="2"/>
                      <w:sz w:val="36"/>
                      <w:szCs w:val="36"/>
                    </w:rPr>
                    <w:t>Foot Zone Therapy is an</w:t>
                  </w:r>
                  <w:r w:rsidR="00BA3E6B" w:rsidRPr="00B92C67">
                    <w:rPr>
                      <w:rFonts w:ascii="Opulent" w:hAnsi="Opulent"/>
                      <w:b/>
                      <w:i/>
                      <w:spacing w:val="32"/>
                      <w:kern w:val="2"/>
                      <w:sz w:val="36"/>
                      <w:szCs w:val="36"/>
                    </w:rPr>
                    <w:t xml:space="preserve"> amazing new healing modality that creates synergy and enhances all bodily functions</w:t>
                  </w:r>
                  <w:r w:rsidR="007459D9" w:rsidRPr="00B92C67">
                    <w:rPr>
                      <w:rFonts w:ascii="Opulent" w:hAnsi="Opulent"/>
                      <w:b/>
                      <w:i/>
                      <w:spacing w:val="32"/>
                      <w:kern w:val="2"/>
                      <w:sz w:val="36"/>
                      <w:szCs w:val="36"/>
                    </w:rPr>
                    <w:t>.</w:t>
                  </w:r>
                </w:p>
              </w:txbxContent>
            </v:textbox>
          </v:shape>
        </w:pict>
      </w:r>
    </w:p>
    <w:p w:rsidR="00EF0C18" w:rsidRDefault="00161504" w:rsidP="0040320A">
      <w:pPr>
        <w:tabs>
          <w:tab w:val="left" w:pos="9339"/>
        </w:tabs>
        <w:ind w:left="3600"/>
      </w:pPr>
      <w:r>
        <w:rPr>
          <w:noProof/>
        </w:rPr>
        <w:pict>
          <v:shape id="_x0000_s1027" type="#_x0000_t202" style="position:absolute;left:0;text-align:left;margin-left:-5pt;margin-top:0;width:550.9pt;height:407.1pt;z-index:251657215" filled="f" stroked="f">
            <v:textbox style="mso-next-textbox:#_x0000_s1027">
              <w:txbxContent>
                <w:p w:rsidR="008F7C98" w:rsidRPr="0013446E" w:rsidRDefault="0013446E" w:rsidP="008F7C98">
                  <w:pPr>
                    <w:jc w:val="center"/>
                    <w:rPr>
                      <w:rFonts w:ascii="Opulent" w:hAnsi="Opulent"/>
                      <w:b/>
                      <w:i/>
                      <w:color w:val="FFFFFF" w:themeColor="background1"/>
                      <w:sz w:val="36"/>
                      <w:szCs w:val="36"/>
                    </w:rPr>
                  </w:pPr>
                  <w:r w:rsidRPr="0013446E">
                    <w:rPr>
                      <w:rFonts w:ascii="Opulent" w:hAnsi="Opulent"/>
                      <w:b/>
                      <w:i/>
                      <w:color w:val="FFFFFF" w:themeColor="background1"/>
                      <w:sz w:val="36"/>
                      <w:szCs w:val="36"/>
                    </w:rPr>
                    <w:t xml:space="preserve">Relax &amp; rejuvenate your body &amp; mind.  </w:t>
                  </w:r>
                </w:p>
                <w:p w:rsidR="008F7C98" w:rsidRPr="003431E2" w:rsidRDefault="008F7C98">
                  <w:pPr>
                    <w:rPr>
                      <w:rFonts w:ascii="Opulent" w:hAnsi="Opulent"/>
                      <w:b/>
                      <w:color w:val="FFFFFF" w:themeColor="background1"/>
                      <w:sz w:val="16"/>
                      <w:szCs w:val="16"/>
                    </w:rPr>
                  </w:pPr>
                </w:p>
                <w:p w:rsidR="008F7C98" w:rsidRPr="0013446E" w:rsidRDefault="009B28E2">
                  <w:pPr>
                    <w:rPr>
                      <w:rFonts w:ascii="Opulent" w:hAnsi="Opulent"/>
                      <w:b/>
                      <w:color w:val="FFFFFF" w:themeColor="background1"/>
                      <w:sz w:val="21"/>
                      <w:szCs w:val="21"/>
                    </w:rPr>
                  </w:pPr>
                  <w:r>
                    <w:rPr>
                      <w:rFonts w:ascii="Opulent" w:hAnsi="Opulent"/>
                      <w:b/>
                      <w:color w:val="FFFFFF" w:themeColor="background1"/>
                      <w:sz w:val="21"/>
                      <w:szCs w:val="21"/>
                    </w:rPr>
                    <w:t xml:space="preserve">Foot </w:t>
                  </w:r>
                  <w:r w:rsidR="00A03A27" w:rsidRPr="0013446E">
                    <w:rPr>
                      <w:rFonts w:ascii="Opulent" w:hAnsi="Opulent"/>
                      <w:b/>
                      <w:color w:val="FFFFFF" w:themeColor="background1"/>
                      <w:sz w:val="21"/>
                      <w:szCs w:val="21"/>
                    </w:rPr>
                    <w:t>Zone Therapy is precise, directed pressure to the various “zones” of the feet</w:t>
                  </w:r>
                  <w:r>
                    <w:rPr>
                      <w:rFonts w:ascii="Opulent" w:hAnsi="Opulent"/>
                      <w:b/>
                      <w:color w:val="FFFFFF" w:themeColor="background1"/>
                      <w:sz w:val="21"/>
                      <w:szCs w:val="21"/>
                    </w:rPr>
                    <w:t xml:space="preserve"> (similar to deep tissue massage)</w:t>
                  </w:r>
                  <w:r w:rsidR="00A03A27" w:rsidRPr="0013446E">
                    <w:rPr>
                      <w:rFonts w:ascii="Opulent" w:hAnsi="Opulent"/>
                      <w:b/>
                      <w:color w:val="FFFFFF" w:themeColor="background1"/>
                      <w:sz w:val="21"/>
                      <w:szCs w:val="21"/>
                    </w:rPr>
                    <w:t>.  When a signal point is triggered within a certain zone, a message goes to the tissue or organ affected, through a reflex arc to the spinal cord and then to the brain.  Discomfort is experienced in the areas of imbalance–areas where healing is needed.</w:t>
                  </w:r>
                </w:p>
                <w:p w:rsidR="00A03A27" w:rsidRPr="003431E2" w:rsidRDefault="00A03A27">
                  <w:pPr>
                    <w:rPr>
                      <w:rFonts w:ascii="Opulent" w:hAnsi="Opulent"/>
                      <w:b/>
                      <w:color w:val="FFFFFF" w:themeColor="background1"/>
                      <w:sz w:val="16"/>
                      <w:szCs w:val="16"/>
                    </w:rPr>
                  </w:pPr>
                </w:p>
                <w:p w:rsidR="00157940" w:rsidRDefault="008F7C98" w:rsidP="0021390F">
                  <w:pPr>
                    <w:rPr>
                      <w:rFonts w:ascii="Opulent" w:hAnsi="Opulent"/>
                      <w:b/>
                      <w:color w:val="FFFFFF" w:themeColor="background1"/>
                      <w:sz w:val="21"/>
                      <w:szCs w:val="21"/>
                    </w:rPr>
                  </w:pPr>
                  <w:r w:rsidRPr="0013446E">
                    <w:rPr>
                      <w:rFonts w:ascii="Opulent" w:hAnsi="Opulent"/>
                      <w:b/>
                      <w:color w:val="FFFFFF" w:themeColor="background1"/>
                      <w:sz w:val="21"/>
                      <w:szCs w:val="21"/>
                    </w:rPr>
                    <w:t xml:space="preserve">Zone Therapy encourages the body’s natural healing capability </w:t>
                  </w:r>
                </w:p>
                <w:p w:rsidR="008F7C98" w:rsidRPr="0013446E" w:rsidRDefault="008F7C98" w:rsidP="0021390F">
                  <w:pPr>
                    <w:rPr>
                      <w:rFonts w:ascii="Opulent" w:hAnsi="Opulent"/>
                      <w:b/>
                      <w:color w:val="FFFFFF" w:themeColor="background1"/>
                      <w:sz w:val="21"/>
                      <w:szCs w:val="21"/>
                    </w:rPr>
                  </w:pPr>
                  <w:proofErr w:type="gramStart"/>
                  <w:r w:rsidRPr="0013446E">
                    <w:rPr>
                      <w:rFonts w:ascii="Opulent" w:hAnsi="Opulent"/>
                      <w:b/>
                      <w:color w:val="FFFFFF" w:themeColor="background1"/>
                      <w:sz w:val="21"/>
                      <w:szCs w:val="21"/>
                    </w:rPr>
                    <w:t>by</w:t>
                  </w:r>
                  <w:proofErr w:type="gramEnd"/>
                  <w:r w:rsidRPr="0013446E">
                    <w:rPr>
                      <w:rFonts w:ascii="Opulent" w:hAnsi="Opulent"/>
                      <w:b/>
                      <w:color w:val="FFFFFF" w:themeColor="background1"/>
                      <w:sz w:val="21"/>
                      <w:szCs w:val="21"/>
                    </w:rPr>
                    <w:t xml:space="preserve"> stimulating:</w:t>
                  </w:r>
                </w:p>
                <w:p w:rsidR="008F7C98" w:rsidRPr="0013446E" w:rsidRDefault="008F7C98" w:rsidP="009B28E2">
                  <w:pPr>
                    <w:numPr>
                      <w:ilvl w:val="0"/>
                      <w:numId w:val="1"/>
                    </w:numPr>
                    <w:tabs>
                      <w:tab w:val="clear" w:pos="720"/>
                      <w:tab w:val="num" w:pos="540"/>
                    </w:tabs>
                    <w:ind w:left="540" w:hanging="270"/>
                    <w:jc w:val="both"/>
                    <w:rPr>
                      <w:rFonts w:ascii="Opulent" w:hAnsi="Opulent"/>
                      <w:b/>
                      <w:color w:val="FFFFFF" w:themeColor="background1"/>
                      <w:sz w:val="21"/>
                      <w:szCs w:val="21"/>
                    </w:rPr>
                  </w:pPr>
                  <w:r w:rsidRPr="0013446E">
                    <w:rPr>
                      <w:rFonts w:ascii="Opulent" w:hAnsi="Opulent"/>
                      <w:b/>
                      <w:color w:val="FFFFFF" w:themeColor="background1"/>
                      <w:sz w:val="21"/>
                      <w:szCs w:val="21"/>
                    </w:rPr>
                    <w:t>blood circulation</w:t>
                  </w:r>
                </w:p>
                <w:p w:rsidR="008F7C98" w:rsidRPr="0013446E" w:rsidRDefault="008F7C98" w:rsidP="009B28E2">
                  <w:pPr>
                    <w:numPr>
                      <w:ilvl w:val="0"/>
                      <w:numId w:val="1"/>
                    </w:numPr>
                    <w:tabs>
                      <w:tab w:val="clear" w:pos="720"/>
                      <w:tab w:val="num" w:pos="540"/>
                    </w:tabs>
                    <w:ind w:left="540" w:hanging="270"/>
                    <w:jc w:val="both"/>
                    <w:rPr>
                      <w:rFonts w:ascii="Opulent" w:hAnsi="Opulent"/>
                      <w:b/>
                      <w:color w:val="FFFFFF" w:themeColor="background1"/>
                      <w:sz w:val="21"/>
                      <w:szCs w:val="21"/>
                    </w:rPr>
                  </w:pPr>
                  <w:r w:rsidRPr="0013446E">
                    <w:rPr>
                      <w:rFonts w:ascii="Opulent" w:hAnsi="Opulent"/>
                      <w:b/>
                      <w:color w:val="FFFFFF" w:themeColor="background1"/>
                      <w:sz w:val="21"/>
                      <w:szCs w:val="21"/>
                    </w:rPr>
                    <w:t>hormone balance</w:t>
                  </w:r>
                </w:p>
                <w:p w:rsidR="008F7C98" w:rsidRPr="0013446E" w:rsidRDefault="008F7C98" w:rsidP="009B28E2">
                  <w:pPr>
                    <w:numPr>
                      <w:ilvl w:val="0"/>
                      <w:numId w:val="1"/>
                    </w:numPr>
                    <w:tabs>
                      <w:tab w:val="clear" w:pos="720"/>
                      <w:tab w:val="num" w:pos="540"/>
                    </w:tabs>
                    <w:ind w:left="540" w:hanging="270"/>
                    <w:jc w:val="both"/>
                    <w:rPr>
                      <w:rFonts w:ascii="Opulent" w:hAnsi="Opulent"/>
                      <w:b/>
                      <w:color w:val="FFFFFF" w:themeColor="background1"/>
                      <w:sz w:val="21"/>
                      <w:szCs w:val="21"/>
                    </w:rPr>
                  </w:pPr>
                  <w:r w:rsidRPr="0013446E">
                    <w:rPr>
                      <w:rFonts w:ascii="Opulent" w:hAnsi="Opulent"/>
                      <w:b/>
                      <w:color w:val="FFFFFF" w:themeColor="background1"/>
                      <w:sz w:val="21"/>
                      <w:szCs w:val="21"/>
                    </w:rPr>
                    <w:t>elimination</w:t>
                  </w:r>
                </w:p>
                <w:p w:rsidR="008F7C98" w:rsidRPr="0013446E" w:rsidRDefault="008F7C98" w:rsidP="009B28E2">
                  <w:pPr>
                    <w:numPr>
                      <w:ilvl w:val="0"/>
                      <w:numId w:val="1"/>
                    </w:numPr>
                    <w:tabs>
                      <w:tab w:val="clear" w:pos="720"/>
                      <w:tab w:val="num" w:pos="540"/>
                    </w:tabs>
                    <w:ind w:left="540" w:hanging="270"/>
                    <w:jc w:val="both"/>
                    <w:rPr>
                      <w:rFonts w:ascii="Opulent" w:hAnsi="Opulent"/>
                      <w:b/>
                      <w:color w:val="FFFFFF" w:themeColor="background1"/>
                      <w:sz w:val="21"/>
                      <w:szCs w:val="21"/>
                    </w:rPr>
                  </w:pPr>
                  <w:r w:rsidRPr="0013446E">
                    <w:rPr>
                      <w:rFonts w:ascii="Opulent" w:hAnsi="Opulent"/>
                      <w:b/>
                      <w:color w:val="FFFFFF" w:themeColor="background1"/>
                      <w:sz w:val="21"/>
                      <w:szCs w:val="21"/>
                    </w:rPr>
                    <w:t>function of the autonomic nervous system</w:t>
                  </w:r>
                </w:p>
                <w:p w:rsidR="008F7C98" w:rsidRPr="003431E2" w:rsidRDefault="008F7C98" w:rsidP="008F7C98">
                  <w:pPr>
                    <w:jc w:val="both"/>
                    <w:rPr>
                      <w:rFonts w:ascii="Opulent" w:hAnsi="Opulent"/>
                      <w:b/>
                      <w:color w:val="FFFFFF" w:themeColor="background1"/>
                      <w:sz w:val="16"/>
                      <w:szCs w:val="16"/>
                    </w:rPr>
                  </w:pPr>
                </w:p>
                <w:p w:rsidR="008F7C98" w:rsidRPr="0013446E" w:rsidRDefault="008F7C98" w:rsidP="008F7C98">
                  <w:pPr>
                    <w:jc w:val="both"/>
                    <w:rPr>
                      <w:rFonts w:ascii="Opulent" w:hAnsi="Opulent"/>
                      <w:b/>
                      <w:color w:val="FFFFFF" w:themeColor="background1"/>
                      <w:sz w:val="21"/>
                      <w:szCs w:val="21"/>
                    </w:rPr>
                  </w:pPr>
                  <w:r w:rsidRPr="0013446E">
                    <w:rPr>
                      <w:rFonts w:ascii="Opulent" w:hAnsi="Opulent"/>
                      <w:b/>
                      <w:color w:val="FFFFFF" w:themeColor="background1"/>
                      <w:sz w:val="21"/>
                      <w:szCs w:val="21"/>
                    </w:rPr>
                    <w:t xml:space="preserve">Most important benefits include: </w:t>
                  </w:r>
                </w:p>
                <w:p w:rsidR="008F7C98" w:rsidRPr="0013446E" w:rsidRDefault="008F7C98" w:rsidP="009B28E2">
                  <w:pPr>
                    <w:numPr>
                      <w:ilvl w:val="0"/>
                      <w:numId w:val="2"/>
                    </w:numPr>
                    <w:tabs>
                      <w:tab w:val="clear" w:pos="720"/>
                      <w:tab w:val="num" w:pos="540"/>
                    </w:tabs>
                    <w:ind w:left="540" w:hanging="270"/>
                    <w:jc w:val="both"/>
                    <w:rPr>
                      <w:rFonts w:ascii="Opulent" w:hAnsi="Opulent"/>
                      <w:b/>
                      <w:color w:val="FFFFFF" w:themeColor="background1"/>
                      <w:sz w:val="21"/>
                      <w:szCs w:val="21"/>
                    </w:rPr>
                  </w:pPr>
                  <w:r w:rsidRPr="0013446E">
                    <w:rPr>
                      <w:rFonts w:ascii="Opulent" w:hAnsi="Opulent"/>
                      <w:b/>
                      <w:color w:val="FFFFFF" w:themeColor="background1"/>
                      <w:sz w:val="21"/>
                      <w:szCs w:val="21"/>
                    </w:rPr>
                    <w:t>renewing cell systems</w:t>
                  </w:r>
                </w:p>
                <w:p w:rsidR="008F7C98" w:rsidRPr="0013446E" w:rsidRDefault="008F7C98" w:rsidP="009B28E2">
                  <w:pPr>
                    <w:numPr>
                      <w:ilvl w:val="0"/>
                      <w:numId w:val="2"/>
                    </w:numPr>
                    <w:tabs>
                      <w:tab w:val="clear" w:pos="720"/>
                      <w:tab w:val="num" w:pos="540"/>
                    </w:tabs>
                    <w:ind w:left="540" w:hanging="270"/>
                    <w:jc w:val="both"/>
                    <w:rPr>
                      <w:rFonts w:ascii="Opulent" w:hAnsi="Opulent"/>
                      <w:b/>
                      <w:color w:val="FFFFFF" w:themeColor="background1"/>
                      <w:sz w:val="21"/>
                      <w:szCs w:val="21"/>
                    </w:rPr>
                  </w:pPr>
                  <w:r w:rsidRPr="0013446E">
                    <w:rPr>
                      <w:rFonts w:ascii="Opulent" w:hAnsi="Opulent"/>
                      <w:b/>
                      <w:color w:val="FFFFFF" w:themeColor="background1"/>
                      <w:sz w:val="21"/>
                      <w:szCs w:val="21"/>
                    </w:rPr>
                    <w:t xml:space="preserve">rejuvenating life energy </w:t>
                  </w:r>
                </w:p>
                <w:p w:rsidR="008F7C98" w:rsidRPr="003431E2" w:rsidRDefault="008F7C98" w:rsidP="008F7C98">
                  <w:pPr>
                    <w:jc w:val="both"/>
                    <w:rPr>
                      <w:rFonts w:ascii="Opulent" w:hAnsi="Opulent"/>
                      <w:b/>
                      <w:color w:val="FFFFFF" w:themeColor="background1"/>
                      <w:sz w:val="16"/>
                      <w:szCs w:val="16"/>
                    </w:rPr>
                  </w:pPr>
                </w:p>
                <w:p w:rsidR="008F7C98" w:rsidRPr="0013446E" w:rsidRDefault="008F7C98" w:rsidP="00157940">
                  <w:pPr>
                    <w:rPr>
                      <w:rFonts w:ascii="Opulent" w:hAnsi="Opulent"/>
                      <w:b/>
                      <w:color w:val="FFFFFF" w:themeColor="background1"/>
                      <w:sz w:val="21"/>
                      <w:szCs w:val="21"/>
                    </w:rPr>
                  </w:pPr>
                  <w:r w:rsidRPr="0013446E">
                    <w:rPr>
                      <w:rFonts w:ascii="Opulent" w:hAnsi="Opulent"/>
                      <w:b/>
                      <w:color w:val="FFFFFF" w:themeColor="background1"/>
                      <w:sz w:val="21"/>
                      <w:szCs w:val="21"/>
                    </w:rPr>
                    <w:t xml:space="preserve">Anyone will benefit from Zone Therapy.  People of all ages and all </w:t>
                  </w:r>
                  <w:r w:rsidR="00157940">
                    <w:rPr>
                      <w:rFonts w:ascii="Opulent" w:hAnsi="Opulent"/>
                      <w:b/>
                      <w:color w:val="FFFFFF" w:themeColor="background1"/>
                      <w:sz w:val="21"/>
                      <w:szCs w:val="21"/>
                    </w:rPr>
                    <w:br/>
                  </w:r>
                  <w:r w:rsidRPr="0013446E">
                    <w:rPr>
                      <w:rFonts w:ascii="Opulent" w:hAnsi="Opulent"/>
                      <w:b/>
                      <w:color w:val="FFFFFF" w:themeColor="background1"/>
                      <w:sz w:val="21"/>
                      <w:szCs w:val="21"/>
                    </w:rPr>
                    <w:t xml:space="preserve">conditions of health can enjoy improved health and vitality. You will </w:t>
                  </w:r>
                  <w:r w:rsidR="00157940">
                    <w:rPr>
                      <w:rFonts w:ascii="Opulent" w:hAnsi="Opulent"/>
                      <w:b/>
                      <w:color w:val="FFFFFF" w:themeColor="background1"/>
                      <w:sz w:val="21"/>
                      <w:szCs w:val="21"/>
                    </w:rPr>
                    <w:br/>
                  </w:r>
                  <w:r w:rsidRPr="0013446E">
                    <w:rPr>
                      <w:rFonts w:ascii="Opulent" w:hAnsi="Opulent"/>
                      <w:b/>
                      <w:color w:val="FFFFFF" w:themeColor="background1"/>
                      <w:sz w:val="21"/>
                      <w:szCs w:val="21"/>
                    </w:rPr>
                    <w:t xml:space="preserve">experience a fuller more active life and can help others do the same.  </w:t>
                  </w:r>
                </w:p>
                <w:p w:rsidR="0013446E" w:rsidRPr="003431E2" w:rsidRDefault="0013446E" w:rsidP="008F7C98">
                  <w:pPr>
                    <w:jc w:val="both"/>
                    <w:rPr>
                      <w:rFonts w:ascii="Opulent" w:hAnsi="Opulent"/>
                      <w:b/>
                      <w:color w:val="FFFFFF" w:themeColor="background1"/>
                      <w:sz w:val="16"/>
                      <w:szCs w:val="16"/>
                    </w:rPr>
                  </w:pPr>
                </w:p>
                <w:p w:rsidR="003431E2" w:rsidRDefault="00157940" w:rsidP="003431E2">
                  <w:pPr>
                    <w:tabs>
                      <w:tab w:val="center" w:pos="3240"/>
                    </w:tabs>
                    <w:rPr>
                      <w:rFonts w:ascii="Opulent" w:hAnsi="Opulent"/>
                      <w:b/>
                      <w:i/>
                      <w:color w:val="FFFFFF" w:themeColor="background1"/>
                    </w:rPr>
                  </w:pPr>
                  <w:r>
                    <w:rPr>
                      <w:rFonts w:ascii="Opulent" w:hAnsi="Opulent"/>
                      <w:b/>
                      <w:i/>
                      <w:color w:val="FFFFFF" w:themeColor="background1"/>
                    </w:rPr>
                    <w:tab/>
                  </w:r>
                  <w:r w:rsidR="003431E2" w:rsidRPr="0013446E">
                    <w:rPr>
                      <w:rFonts w:ascii="Opulent" w:hAnsi="Opulent"/>
                      <w:b/>
                      <w:i/>
                      <w:color w:val="FFFFFF" w:themeColor="background1"/>
                    </w:rPr>
                    <w:t>Schedule an appointment for a total body tune up.</w:t>
                  </w:r>
                </w:p>
                <w:p w:rsidR="003431E2" w:rsidRPr="003431E2" w:rsidRDefault="003431E2" w:rsidP="00161504">
                  <w:pPr>
                    <w:tabs>
                      <w:tab w:val="center" w:pos="3240"/>
                    </w:tabs>
                    <w:ind w:right="3711"/>
                    <w:jc w:val="center"/>
                    <w:rPr>
                      <w:rFonts w:ascii="Opulent" w:hAnsi="Opulent"/>
                      <w:b/>
                      <w:color w:val="FFFFFF" w:themeColor="background1"/>
                      <w:sz w:val="44"/>
                      <w:szCs w:val="44"/>
                    </w:rPr>
                  </w:pPr>
                  <w:r w:rsidRPr="003431E2">
                    <w:rPr>
                      <w:rFonts w:ascii="Opulent" w:hAnsi="Opulent"/>
                      <w:b/>
                      <w:color w:val="FFFFFF" w:themeColor="background1"/>
                      <w:sz w:val="44"/>
                      <w:szCs w:val="44"/>
                    </w:rPr>
                    <w:t>425-293-6136</w:t>
                  </w:r>
                </w:p>
                <w:p w:rsidR="003431E2" w:rsidRPr="003431E2" w:rsidRDefault="003431E2" w:rsidP="00161504">
                  <w:pPr>
                    <w:tabs>
                      <w:tab w:val="center" w:pos="3240"/>
                    </w:tabs>
                    <w:ind w:right="3711"/>
                    <w:jc w:val="center"/>
                    <w:rPr>
                      <w:rFonts w:ascii="Opulent" w:hAnsi="Opulent"/>
                      <w:b/>
                      <w:color w:val="FFFFFF" w:themeColor="background1"/>
                    </w:rPr>
                  </w:pPr>
                  <w:r w:rsidRPr="003431E2">
                    <w:rPr>
                      <w:rFonts w:ascii="Opulent" w:hAnsi="Opulent"/>
                      <w:b/>
                      <w:color w:val="FFFFFF" w:themeColor="background1"/>
                    </w:rPr>
                    <w:t>1705 174</w:t>
                  </w:r>
                  <w:r w:rsidRPr="003431E2">
                    <w:rPr>
                      <w:rFonts w:ascii="Opulent" w:hAnsi="Opulent"/>
                      <w:b/>
                      <w:color w:val="FFFFFF" w:themeColor="background1"/>
                      <w:vertAlign w:val="superscript"/>
                    </w:rPr>
                    <w:t>th</w:t>
                  </w:r>
                  <w:r w:rsidRPr="003431E2">
                    <w:rPr>
                      <w:rFonts w:ascii="Opulent" w:hAnsi="Opulent"/>
                      <w:b/>
                      <w:color w:val="FFFFFF" w:themeColor="background1"/>
                    </w:rPr>
                    <w:t xml:space="preserve"> PL SE, Bothell, WA 98012</w:t>
                  </w:r>
                </w:p>
                <w:p w:rsidR="00161504" w:rsidRDefault="003431E2" w:rsidP="00161504">
                  <w:pPr>
                    <w:tabs>
                      <w:tab w:val="center" w:pos="3240"/>
                    </w:tabs>
                    <w:ind w:right="3711"/>
                    <w:jc w:val="center"/>
                    <w:rPr>
                      <w:rFonts w:ascii="Opulent" w:hAnsi="Opulent"/>
                      <w:b/>
                      <w:color w:val="FFFFFF" w:themeColor="background1"/>
                      <w:sz w:val="21"/>
                      <w:szCs w:val="21"/>
                    </w:rPr>
                  </w:pPr>
                  <w:r>
                    <w:rPr>
                      <w:rFonts w:ascii="Opulent" w:hAnsi="Opulent"/>
                      <w:b/>
                      <w:color w:val="FFFFFF" w:themeColor="background1"/>
                      <w:sz w:val="21"/>
                      <w:szCs w:val="21"/>
                    </w:rPr>
                    <w:t>For information on certification classes see:</w:t>
                  </w:r>
                </w:p>
                <w:p w:rsidR="0013446E" w:rsidRPr="0013446E" w:rsidRDefault="00161504" w:rsidP="00161504">
                  <w:pPr>
                    <w:tabs>
                      <w:tab w:val="center" w:pos="3240"/>
                    </w:tabs>
                    <w:ind w:right="3711"/>
                    <w:jc w:val="center"/>
                    <w:rPr>
                      <w:rFonts w:ascii="Opulent" w:hAnsi="Opulent"/>
                      <w:b/>
                      <w:color w:val="FFFFFF" w:themeColor="background1"/>
                      <w:sz w:val="21"/>
                      <w:szCs w:val="21"/>
                    </w:rPr>
                  </w:pPr>
                  <w:r>
                    <w:rPr>
                      <w:rFonts w:ascii="Opulent" w:hAnsi="Opulent"/>
                      <w:b/>
                      <w:color w:val="FFFFFF" w:themeColor="background1"/>
                      <w:sz w:val="21"/>
                      <w:szCs w:val="21"/>
                    </w:rPr>
                    <w:t>academyoffootzonetherapy.com</w:t>
                  </w:r>
                </w:p>
                <w:p w:rsidR="008F7C98" w:rsidRPr="0013446E" w:rsidRDefault="008F7C98" w:rsidP="00161504">
                  <w:pPr>
                    <w:ind w:right="3711"/>
                    <w:jc w:val="center"/>
                    <w:rPr>
                      <w:rFonts w:ascii="Opulent" w:hAnsi="Opulent"/>
                      <w:b/>
                      <w:color w:val="FFFFFF" w:themeColor="background1"/>
                    </w:rPr>
                  </w:pPr>
                  <w:bookmarkStart w:id="0" w:name="_GoBack"/>
                  <w:bookmarkEnd w:id="0"/>
                </w:p>
              </w:txbxContent>
            </v:textbox>
          </v:shape>
        </w:pict>
      </w:r>
      <w:r>
        <w:rPr>
          <w:noProof/>
        </w:rPr>
        <w:pict>
          <v:rect id="_x0000_s1032" style="position:absolute;left:0;text-align:left;margin-left:-16.2pt;margin-top:-.05pt;width:572.45pt;height:426.25pt;z-index:-251652096" fillcolor="#17365d [2415]" stroked="f"/>
        </w:pict>
      </w:r>
      <w:r w:rsidR="0013446E">
        <w:tab/>
      </w:r>
    </w:p>
    <w:p w:rsidR="00EF0C18" w:rsidRDefault="00EF0C18" w:rsidP="0040320A">
      <w:pPr>
        <w:ind w:left="3600"/>
      </w:pPr>
    </w:p>
    <w:p w:rsidR="00EF0C18" w:rsidRDefault="00EF0C18" w:rsidP="0040320A">
      <w:pPr>
        <w:ind w:left="3600"/>
      </w:pPr>
    </w:p>
    <w:p w:rsidR="00EF0C18" w:rsidRDefault="00EF0C18" w:rsidP="0040320A">
      <w:pPr>
        <w:ind w:left="3600"/>
      </w:pPr>
    </w:p>
    <w:p w:rsidR="00EF0C18" w:rsidRDefault="00EF0C18" w:rsidP="0040320A">
      <w:pPr>
        <w:ind w:left="3600"/>
      </w:pPr>
    </w:p>
    <w:p w:rsidR="00EF0C18" w:rsidRDefault="00EF0C18" w:rsidP="0040320A">
      <w:pPr>
        <w:ind w:left="3600"/>
      </w:pPr>
    </w:p>
    <w:p w:rsidR="00EF0C18" w:rsidRDefault="00EF0C18" w:rsidP="0040320A">
      <w:pPr>
        <w:ind w:left="3600"/>
      </w:pPr>
    </w:p>
    <w:p w:rsidR="00EF0C18" w:rsidRDefault="00157940" w:rsidP="0040320A">
      <w:pPr>
        <w:ind w:left="3600"/>
      </w:pPr>
      <w:r>
        <w:rPr>
          <w:noProof/>
        </w:rPr>
        <w:drawing>
          <wp:anchor distT="0" distB="0" distL="114300" distR="114300" simplePos="0" relativeHeight="251658240" behindDoc="0" locked="0" layoutInCell="1" allowOverlap="1">
            <wp:simplePos x="0" y="0"/>
            <wp:positionH relativeFrom="column">
              <wp:posOffset>4451091</wp:posOffset>
            </wp:positionH>
            <wp:positionV relativeFrom="paragraph">
              <wp:posOffset>21266</wp:posOffset>
            </wp:positionV>
            <wp:extent cx="2350925" cy="3937518"/>
            <wp:effectExtent l="19050" t="0" r="0" b="0"/>
            <wp:wrapNone/>
            <wp:docPr id="1" name="Picture 0" descr="Poster - ex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er - export.jpg"/>
                    <pic:cNvPicPr/>
                  </pic:nvPicPr>
                  <pic:blipFill>
                    <a:blip r:embed="rId7"/>
                    <a:stretch>
                      <a:fillRect/>
                    </a:stretch>
                  </pic:blipFill>
                  <pic:spPr>
                    <a:xfrm>
                      <a:off x="0" y="0"/>
                      <a:ext cx="2350925" cy="3937518"/>
                    </a:xfrm>
                    <a:prstGeom prst="rect">
                      <a:avLst/>
                    </a:prstGeom>
                  </pic:spPr>
                </pic:pic>
              </a:graphicData>
            </a:graphic>
          </wp:anchor>
        </w:drawing>
      </w:r>
    </w:p>
    <w:p w:rsidR="00EF0C18" w:rsidRDefault="00161504" w:rsidP="0040320A">
      <w:pPr>
        <w:ind w:left="3600"/>
      </w:pPr>
      <w:r>
        <w:rPr>
          <w:rFonts w:ascii="Opulent" w:hAnsi="Opulent"/>
          <w:noProof/>
          <w:sz w:val="20"/>
          <w:szCs w:val="20"/>
        </w:rPr>
        <w:pict>
          <v:shape id="_x0000_s1043" type="#_x0000_t202" style="position:absolute;left:0;text-align:left;margin-left:154pt;margin-top:5.9pt;width:130.35pt;height:50.6pt;z-index:251677696" filled="f" stroked="f">
            <v:textbox style="mso-next-textbox:#_x0000_s1043">
              <w:txbxContent>
                <w:p w:rsidR="009B28E2" w:rsidRPr="0013446E" w:rsidRDefault="009B28E2" w:rsidP="009B28E2">
                  <w:pPr>
                    <w:numPr>
                      <w:ilvl w:val="0"/>
                      <w:numId w:val="1"/>
                    </w:numPr>
                    <w:tabs>
                      <w:tab w:val="clear" w:pos="720"/>
                      <w:tab w:val="num" w:pos="540"/>
                    </w:tabs>
                    <w:ind w:left="540" w:hanging="270"/>
                    <w:jc w:val="both"/>
                    <w:rPr>
                      <w:rFonts w:ascii="Opulent" w:hAnsi="Opulent"/>
                      <w:b/>
                      <w:color w:val="FFFFFF" w:themeColor="background1"/>
                      <w:sz w:val="21"/>
                      <w:szCs w:val="21"/>
                    </w:rPr>
                  </w:pPr>
                  <w:r w:rsidRPr="0013446E">
                    <w:rPr>
                      <w:rFonts w:ascii="Opulent" w:hAnsi="Opulent"/>
                      <w:b/>
                      <w:color w:val="FFFFFF" w:themeColor="background1"/>
                      <w:sz w:val="21"/>
                      <w:szCs w:val="21"/>
                    </w:rPr>
                    <w:t>lymph flow</w:t>
                  </w:r>
                </w:p>
                <w:p w:rsidR="009B28E2" w:rsidRPr="0013446E" w:rsidRDefault="009B28E2" w:rsidP="009B28E2">
                  <w:pPr>
                    <w:numPr>
                      <w:ilvl w:val="0"/>
                      <w:numId w:val="1"/>
                    </w:numPr>
                    <w:tabs>
                      <w:tab w:val="clear" w:pos="720"/>
                      <w:tab w:val="num" w:pos="540"/>
                    </w:tabs>
                    <w:ind w:left="540" w:hanging="270"/>
                    <w:jc w:val="both"/>
                    <w:rPr>
                      <w:rFonts w:ascii="Opulent" w:hAnsi="Opulent"/>
                      <w:b/>
                      <w:color w:val="FFFFFF" w:themeColor="background1"/>
                      <w:sz w:val="21"/>
                      <w:szCs w:val="21"/>
                    </w:rPr>
                  </w:pPr>
                  <w:r w:rsidRPr="0013446E">
                    <w:rPr>
                      <w:rFonts w:ascii="Opulent" w:hAnsi="Opulent"/>
                      <w:b/>
                      <w:color w:val="FFFFFF" w:themeColor="background1"/>
                      <w:sz w:val="21"/>
                      <w:szCs w:val="21"/>
                    </w:rPr>
                    <w:t>digestion</w:t>
                  </w:r>
                </w:p>
                <w:p w:rsidR="009B28E2" w:rsidRPr="0013446E" w:rsidRDefault="009B28E2" w:rsidP="009B28E2">
                  <w:pPr>
                    <w:numPr>
                      <w:ilvl w:val="0"/>
                      <w:numId w:val="1"/>
                    </w:numPr>
                    <w:tabs>
                      <w:tab w:val="clear" w:pos="720"/>
                      <w:tab w:val="num" w:pos="540"/>
                    </w:tabs>
                    <w:ind w:left="540" w:hanging="270"/>
                    <w:jc w:val="both"/>
                    <w:rPr>
                      <w:rFonts w:ascii="Opulent" w:hAnsi="Opulent"/>
                      <w:b/>
                      <w:color w:val="FFFFFF" w:themeColor="background1"/>
                      <w:sz w:val="21"/>
                      <w:szCs w:val="21"/>
                    </w:rPr>
                  </w:pPr>
                  <w:r w:rsidRPr="0013446E">
                    <w:rPr>
                      <w:rFonts w:ascii="Opulent" w:hAnsi="Opulent"/>
                      <w:b/>
                      <w:color w:val="FFFFFF" w:themeColor="background1"/>
                      <w:sz w:val="21"/>
                      <w:szCs w:val="21"/>
                    </w:rPr>
                    <w:t>assimilation</w:t>
                  </w:r>
                </w:p>
                <w:p w:rsidR="009B28E2" w:rsidRDefault="009B28E2"/>
              </w:txbxContent>
            </v:textbox>
          </v:shape>
        </w:pict>
      </w:r>
    </w:p>
    <w:p w:rsidR="00EF0C18" w:rsidRDefault="00EF0C18" w:rsidP="0040320A">
      <w:pPr>
        <w:ind w:left="3600"/>
      </w:pPr>
    </w:p>
    <w:p w:rsidR="00EF0C18" w:rsidRDefault="00EF0C18" w:rsidP="0040320A">
      <w:pPr>
        <w:ind w:left="3600"/>
      </w:pPr>
    </w:p>
    <w:p w:rsidR="00EF0C18" w:rsidRDefault="00EF0C18" w:rsidP="0040320A">
      <w:pPr>
        <w:ind w:left="3600"/>
      </w:pPr>
    </w:p>
    <w:p w:rsidR="00EF0C18" w:rsidRDefault="00EF0C18" w:rsidP="0040320A">
      <w:pPr>
        <w:ind w:left="3600"/>
      </w:pPr>
    </w:p>
    <w:p w:rsidR="00EF0C18" w:rsidRDefault="00161504" w:rsidP="0040320A">
      <w:pPr>
        <w:ind w:left="3600"/>
      </w:pPr>
      <w:r>
        <w:rPr>
          <w:rFonts w:ascii="Opulent" w:hAnsi="Opulent"/>
          <w:noProof/>
          <w:sz w:val="20"/>
          <w:szCs w:val="20"/>
        </w:rPr>
        <w:pict>
          <v:shape id="_x0000_s1044" type="#_x0000_t202" style="position:absolute;left:0;text-align:left;margin-left:129.6pt;margin-top:11.6pt;width:226.65pt;height:35.3pt;z-index:251678720" filled="f" stroked="f">
            <v:textbox style="mso-next-textbox:#_x0000_s1044">
              <w:txbxContent>
                <w:p w:rsidR="009B28E2" w:rsidRPr="0013446E" w:rsidRDefault="009B28E2" w:rsidP="009B28E2">
                  <w:pPr>
                    <w:numPr>
                      <w:ilvl w:val="0"/>
                      <w:numId w:val="2"/>
                    </w:numPr>
                    <w:jc w:val="both"/>
                    <w:rPr>
                      <w:rFonts w:ascii="Opulent" w:hAnsi="Opulent"/>
                      <w:b/>
                      <w:color w:val="FFFFFF" w:themeColor="background1"/>
                      <w:sz w:val="21"/>
                      <w:szCs w:val="21"/>
                    </w:rPr>
                  </w:pPr>
                  <w:r w:rsidRPr="0013446E">
                    <w:rPr>
                      <w:rFonts w:ascii="Opulent" w:hAnsi="Opulent"/>
                      <w:b/>
                      <w:color w:val="FFFFFF" w:themeColor="background1"/>
                      <w:sz w:val="21"/>
                      <w:szCs w:val="21"/>
                    </w:rPr>
                    <w:t>bringing the body into balance</w:t>
                  </w:r>
                </w:p>
                <w:p w:rsidR="009B28E2" w:rsidRPr="0013446E" w:rsidRDefault="009B28E2" w:rsidP="009B28E2">
                  <w:pPr>
                    <w:numPr>
                      <w:ilvl w:val="0"/>
                      <w:numId w:val="2"/>
                    </w:numPr>
                    <w:jc w:val="both"/>
                    <w:rPr>
                      <w:rFonts w:ascii="Opulent" w:hAnsi="Opulent"/>
                      <w:b/>
                      <w:color w:val="FFFFFF" w:themeColor="background1"/>
                      <w:sz w:val="21"/>
                      <w:szCs w:val="21"/>
                    </w:rPr>
                  </w:pPr>
                  <w:r>
                    <w:rPr>
                      <w:rFonts w:ascii="Opulent" w:hAnsi="Opulent"/>
                      <w:b/>
                      <w:color w:val="FFFFFF" w:themeColor="background1"/>
                      <w:sz w:val="21"/>
                      <w:szCs w:val="21"/>
                    </w:rPr>
                    <w:t xml:space="preserve">assess </w:t>
                  </w:r>
                  <w:r w:rsidRPr="0013446E">
                    <w:rPr>
                      <w:rFonts w:ascii="Opulent" w:hAnsi="Opulent"/>
                      <w:b/>
                      <w:color w:val="FFFFFF" w:themeColor="background1"/>
                      <w:sz w:val="21"/>
                      <w:szCs w:val="21"/>
                    </w:rPr>
                    <w:t>body’s current state of health</w:t>
                  </w:r>
                </w:p>
                <w:p w:rsidR="009B28E2" w:rsidRDefault="009B28E2"/>
              </w:txbxContent>
            </v:textbox>
          </v:shape>
        </w:pict>
      </w:r>
    </w:p>
    <w:p w:rsidR="00EF0C18" w:rsidRDefault="00EF0C18" w:rsidP="0040320A">
      <w:pPr>
        <w:ind w:left="3600"/>
      </w:pPr>
    </w:p>
    <w:p w:rsidR="00EF0C18" w:rsidRDefault="00EF0C18" w:rsidP="0040320A">
      <w:pPr>
        <w:ind w:left="3600"/>
      </w:pPr>
    </w:p>
    <w:p w:rsidR="00EF0C18" w:rsidRDefault="00EF0C18" w:rsidP="0040320A">
      <w:pPr>
        <w:ind w:left="3600"/>
      </w:pPr>
    </w:p>
    <w:p w:rsidR="00EF0C18" w:rsidRDefault="00EF0C18" w:rsidP="0040320A">
      <w:pPr>
        <w:ind w:left="3600"/>
      </w:pPr>
    </w:p>
    <w:p w:rsidR="00EF0C18" w:rsidRDefault="00EF0C18" w:rsidP="0040320A">
      <w:pPr>
        <w:ind w:left="3600"/>
      </w:pPr>
    </w:p>
    <w:p w:rsidR="00EF0C18" w:rsidRDefault="00EF0C18" w:rsidP="0040320A">
      <w:pPr>
        <w:ind w:left="3600"/>
      </w:pPr>
    </w:p>
    <w:p w:rsidR="00EF0C18" w:rsidRDefault="00EF0C18" w:rsidP="0040320A">
      <w:pPr>
        <w:ind w:left="3600"/>
      </w:pPr>
    </w:p>
    <w:p w:rsidR="00EF0C18" w:rsidRDefault="00EF0C18" w:rsidP="0040320A">
      <w:pPr>
        <w:ind w:left="3600"/>
      </w:pPr>
    </w:p>
    <w:p w:rsidR="00EF0C18" w:rsidRDefault="00EF0C18" w:rsidP="0040320A">
      <w:pPr>
        <w:ind w:left="3600"/>
      </w:pPr>
    </w:p>
    <w:p w:rsidR="00EF0C18" w:rsidRDefault="00EF0C18" w:rsidP="0040320A">
      <w:pPr>
        <w:ind w:left="3600"/>
      </w:pPr>
    </w:p>
    <w:p w:rsidR="00EF0C18" w:rsidRDefault="00EF0C18" w:rsidP="0040320A">
      <w:pPr>
        <w:ind w:left="3600"/>
      </w:pPr>
    </w:p>
    <w:p w:rsidR="00EF0C18" w:rsidRDefault="00161504" w:rsidP="0040320A">
      <w:pPr>
        <w:ind w:left="3600"/>
      </w:pPr>
      <w:r>
        <w:rPr>
          <w:noProof/>
        </w:rPr>
        <w:pict>
          <v:rect id="_x0000_s1045" style="position:absolute;left:0;text-align:left;margin-left:5.5pt;margin-top:13.65pt;width:324.7pt;height:48.55pt;z-index:251679744">
            <v:stroke dashstyle="dash"/>
          </v:rect>
        </w:pict>
      </w:r>
      <w:r>
        <w:rPr>
          <w:noProof/>
        </w:rPr>
        <w:pict>
          <v:shape id="_x0000_s1046" type="#_x0000_t202" style="position:absolute;left:0;text-align:left;margin-left:8.95pt;margin-top:13.15pt;width:317.55pt;height:46.55pt;z-index:251680768" filled="f" stroked="f">
            <v:textbox style="mso-next-textbox:#_x0000_s1046">
              <w:txbxContent>
                <w:p w:rsidR="009B28E2" w:rsidRPr="00045D12" w:rsidRDefault="009B28E2" w:rsidP="009B28E2">
                  <w:pPr>
                    <w:jc w:val="center"/>
                    <w:rPr>
                      <w:rFonts w:ascii="Opulent" w:hAnsi="Opulent"/>
                      <w:sz w:val="28"/>
                      <w:szCs w:val="28"/>
                    </w:rPr>
                  </w:pPr>
                  <w:r w:rsidRPr="00045D12">
                    <w:rPr>
                      <w:rFonts w:ascii="Opulent" w:hAnsi="Opulent"/>
                      <w:sz w:val="28"/>
                      <w:szCs w:val="28"/>
                    </w:rPr>
                    <w:t xml:space="preserve">Coupon valid for </w:t>
                  </w:r>
                  <w:r w:rsidRPr="00045D12">
                    <w:rPr>
                      <w:rFonts w:ascii="Opulent" w:hAnsi="Opulent"/>
                      <w:b/>
                      <w:sz w:val="36"/>
                      <w:szCs w:val="36"/>
                    </w:rPr>
                    <w:t>$10 off</w:t>
                  </w:r>
                </w:p>
                <w:p w:rsidR="009B28E2" w:rsidRPr="00045D12" w:rsidRDefault="009B28E2" w:rsidP="009B28E2">
                  <w:pPr>
                    <w:jc w:val="center"/>
                    <w:rPr>
                      <w:rFonts w:ascii="Opulent" w:hAnsi="Opulent"/>
                      <w:sz w:val="28"/>
                      <w:szCs w:val="28"/>
                    </w:rPr>
                  </w:pPr>
                  <w:r w:rsidRPr="00045D12">
                    <w:rPr>
                      <w:rFonts w:ascii="Opulent" w:hAnsi="Opulent"/>
                      <w:sz w:val="28"/>
                      <w:szCs w:val="28"/>
                    </w:rPr>
                    <w:t>first Foo</w:t>
                  </w:r>
                  <w:r w:rsidR="007B2DF1">
                    <w:rPr>
                      <w:rFonts w:ascii="Opulent" w:hAnsi="Opulent"/>
                      <w:sz w:val="28"/>
                      <w:szCs w:val="28"/>
                    </w:rPr>
                    <w:t>t Zone Therapy Treatment (</w:t>
                  </w:r>
                  <w:proofErr w:type="spellStart"/>
                  <w:r w:rsidR="007B2DF1">
                    <w:rPr>
                      <w:rFonts w:ascii="Opulent" w:hAnsi="Opulent"/>
                      <w:sz w:val="28"/>
                      <w:szCs w:val="28"/>
                    </w:rPr>
                    <w:t>reg</w:t>
                  </w:r>
                  <w:proofErr w:type="spellEnd"/>
                  <w:r w:rsidR="007B2DF1">
                    <w:rPr>
                      <w:rFonts w:ascii="Opulent" w:hAnsi="Opulent"/>
                      <w:sz w:val="28"/>
                      <w:szCs w:val="28"/>
                    </w:rPr>
                    <w:t xml:space="preserve"> $6</w:t>
                  </w:r>
                  <w:r w:rsidRPr="00045D12">
                    <w:rPr>
                      <w:rFonts w:ascii="Opulent" w:hAnsi="Opulent"/>
                      <w:sz w:val="28"/>
                      <w:szCs w:val="28"/>
                    </w:rPr>
                    <w:t>0)</w:t>
                  </w:r>
                </w:p>
              </w:txbxContent>
            </v:textbox>
          </v:shape>
        </w:pict>
      </w:r>
    </w:p>
    <w:p w:rsidR="00EF0C18" w:rsidRDefault="00EF0C18" w:rsidP="0040320A">
      <w:pPr>
        <w:ind w:left="3600"/>
      </w:pPr>
    </w:p>
    <w:p w:rsidR="00EF0C18" w:rsidRDefault="00EF0C18" w:rsidP="0040320A">
      <w:pPr>
        <w:ind w:left="3600"/>
      </w:pPr>
    </w:p>
    <w:p w:rsidR="00EF0C18" w:rsidRDefault="00EF0C18" w:rsidP="0040320A">
      <w:pPr>
        <w:ind w:left="3600"/>
      </w:pPr>
    </w:p>
    <w:p w:rsidR="00082622" w:rsidRDefault="00161504" w:rsidP="0040320A">
      <w:pPr>
        <w:pStyle w:val="Default"/>
        <w:ind w:left="3600"/>
        <w:rPr>
          <w:sz w:val="16"/>
          <w:szCs w:val="16"/>
        </w:rPr>
      </w:pPr>
      <w:r>
        <w:rPr>
          <w:noProof/>
          <w:sz w:val="16"/>
          <w:szCs w:val="16"/>
        </w:rPr>
        <w:lastRenderedPageBreak/>
        <w:pict>
          <v:shape id="_x0000_s1034" type="#_x0000_t202" style="position:absolute;left:0;text-align:left;margin-left:-14.1pt;margin-top:-16.15pt;width:569.3pt;height:52.2pt;z-index:251665408" fillcolor="black [3213]">
            <v:textbox style="mso-next-textbox:#_x0000_s1034">
              <w:txbxContent>
                <w:p w:rsidR="00995FF3" w:rsidRPr="0069752F" w:rsidRDefault="00995FF3" w:rsidP="00082622">
                  <w:pPr>
                    <w:jc w:val="center"/>
                    <w:rPr>
                      <w:rFonts w:ascii="Onyx" w:hAnsi="Onyx"/>
                      <w:color w:val="FFFFFF" w:themeColor="background1"/>
                      <w:spacing w:val="30"/>
                      <w:w w:val="105"/>
                      <w:sz w:val="72"/>
                      <w:szCs w:val="72"/>
                    </w:rPr>
                  </w:pPr>
                  <w:r w:rsidRPr="0069752F">
                    <w:rPr>
                      <w:rFonts w:ascii="Onyx" w:hAnsi="Onyx"/>
                      <w:color w:val="FFFFFF" w:themeColor="background1"/>
                      <w:spacing w:val="30"/>
                      <w:w w:val="105"/>
                      <w:sz w:val="72"/>
                      <w:szCs w:val="72"/>
                    </w:rPr>
                    <w:t>Information About</w:t>
                  </w:r>
                  <w:r w:rsidR="0069752F" w:rsidRPr="0069752F">
                    <w:rPr>
                      <w:rFonts w:ascii="Onyx" w:hAnsi="Onyx"/>
                      <w:color w:val="FFFFFF" w:themeColor="background1"/>
                      <w:spacing w:val="30"/>
                      <w:w w:val="105"/>
                      <w:sz w:val="72"/>
                      <w:szCs w:val="72"/>
                    </w:rPr>
                    <w:t xml:space="preserve"> &amp; Benefits of: </w:t>
                  </w:r>
                  <w:r w:rsidRPr="0069752F">
                    <w:rPr>
                      <w:rFonts w:ascii="Onyx" w:hAnsi="Onyx"/>
                      <w:color w:val="FFFFFF" w:themeColor="background1"/>
                      <w:spacing w:val="30"/>
                      <w:w w:val="105"/>
                      <w:sz w:val="72"/>
                      <w:szCs w:val="72"/>
                    </w:rPr>
                    <w:t xml:space="preserve"> Foot Zone Therap</w:t>
                  </w:r>
                  <w:r w:rsidR="0069752F" w:rsidRPr="0069752F">
                    <w:rPr>
                      <w:rFonts w:ascii="Onyx" w:hAnsi="Onyx"/>
                      <w:color w:val="FFFFFF" w:themeColor="background1"/>
                      <w:spacing w:val="30"/>
                      <w:w w:val="105"/>
                      <w:sz w:val="72"/>
                      <w:szCs w:val="72"/>
                    </w:rPr>
                    <w:t>y</w:t>
                  </w:r>
                </w:p>
              </w:txbxContent>
            </v:textbox>
          </v:shape>
        </w:pict>
      </w:r>
    </w:p>
    <w:p w:rsidR="00082622" w:rsidRDefault="00082622" w:rsidP="0040320A">
      <w:pPr>
        <w:pStyle w:val="Default"/>
        <w:ind w:left="3600"/>
        <w:rPr>
          <w:sz w:val="16"/>
          <w:szCs w:val="16"/>
        </w:rPr>
      </w:pPr>
    </w:p>
    <w:p w:rsidR="00082622" w:rsidRDefault="00082622" w:rsidP="0040320A">
      <w:pPr>
        <w:pStyle w:val="Default"/>
        <w:ind w:left="3600"/>
        <w:rPr>
          <w:sz w:val="16"/>
          <w:szCs w:val="16"/>
        </w:rPr>
      </w:pPr>
    </w:p>
    <w:p w:rsidR="00995FF3" w:rsidRDefault="00995FF3" w:rsidP="0040320A">
      <w:pPr>
        <w:pStyle w:val="Default"/>
        <w:ind w:left="3600"/>
        <w:rPr>
          <w:sz w:val="16"/>
          <w:szCs w:val="16"/>
        </w:rPr>
      </w:pPr>
    </w:p>
    <w:p w:rsidR="00995FF3" w:rsidRPr="00045D12" w:rsidRDefault="000F074D" w:rsidP="00D0220C">
      <w:pPr>
        <w:pStyle w:val="Default"/>
        <w:ind w:left="4500"/>
        <w:rPr>
          <w:rFonts w:ascii="Opulent" w:hAnsi="Opulent"/>
          <w:w w:val="99"/>
          <w:sz w:val="20"/>
          <w:szCs w:val="20"/>
        </w:rPr>
      </w:pPr>
      <w:r w:rsidRPr="00045D12">
        <w:rPr>
          <w:noProof/>
          <w:w w:val="99"/>
        </w:rPr>
        <w:drawing>
          <wp:anchor distT="0" distB="0" distL="114300" distR="114300" simplePos="0" relativeHeight="251675648" behindDoc="1" locked="0" layoutInCell="1" allowOverlap="1">
            <wp:simplePos x="0" y="0"/>
            <wp:positionH relativeFrom="column">
              <wp:posOffset>-2918460</wp:posOffset>
            </wp:positionH>
            <wp:positionV relativeFrom="paragraph">
              <wp:posOffset>3755390</wp:posOffset>
            </wp:positionV>
            <wp:extent cx="7228205" cy="781685"/>
            <wp:effectExtent l="19050" t="0" r="0" b="0"/>
            <wp:wrapNone/>
            <wp:docPr id="3" name="Picture 1" descr="foot str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 strip.jpg"/>
                    <pic:cNvPicPr/>
                  </pic:nvPicPr>
                  <pic:blipFill>
                    <a:blip r:embed="rId8">
                      <a:grayscl/>
                    </a:blip>
                    <a:stretch>
                      <a:fillRect/>
                    </a:stretch>
                  </pic:blipFill>
                  <pic:spPr>
                    <a:xfrm>
                      <a:off x="0" y="0"/>
                      <a:ext cx="7228205" cy="781685"/>
                    </a:xfrm>
                    <a:prstGeom prst="rect">
                      <a:avLst/>
                    </a:prstGeom>
                  </pic:spPr>
                </pic:pic>
              </a:graphicData>
            </a:graphic>
          </wp:anchor>
        </w:drawing>
      </w:r>
      <w:r w:rsidR="00161504">
        <w:rPr>
          <w:noProof/>
          <w:w w:val="99"/>
        </w:rPr>
        <w:pict>
          <v:shape id="_x0000_s1039" type="#_x0000_t202" style="position:absolute;left:0;text-align:left;margin-left:-13.5pt;margin-top:.35pt;width:217.1pt;height:294.95pt;z-index:251671552;mso-position-horizontal-relative:text;mso-position-vertical-relative:text" fillcolor="#f2f2f2 [3052]" strokeweight="6pt">
            <v:stroke linestyle="thickBetweenThin"/>
            <v:textbox style="mso-next-textbox:#_x0000_s1039">
              <w:txbxContent>
                <w:p w:rsidR="006467C4" w:rsidRPr="006467C4" w:rsidRDefault="00E139CA" w:rsidP="00E139CA">
                  <w:pPr>
                    <w:pStyle w:val="Default"/>
                    <w:rPr>
                      <w:rFonts w:ascii="Onyx" w:hAnsi="Onyx"/>
                      <w:sz w:val="48"/>
                      <w:szCs w:val="48"/>
                      <w:u w:val="single"/>
                    </w:rPr>
                  </w:pPr>
                  <w:r w:rsidRPr="006467C4">
                    <w:rPr>
                      <w:rFonts w:ascii="Onyx" w:hAnsi="Onyx"/>
                      <w:sz w:val="48"/>
                      <w:szCs w:val="48"/>
                      <w:u w:val="single"/>
                    </w:rPr>
                    <w:t>History of Zone Therapy</w:t>
                  </w:r>
                </w:p>
                <w:p w:rsidR="00E139CA" w:rsidRPr="00482294" w:rsidRDefault="00E139CA" w:rsidP="00E139CA">
                  <w:pPr>
                    <w:pStyle w:val="Default"/>
                    <w:rPr>
                      <w:rFonts w:ascii="Opulent" w:hAnsi="Opulent"/>
                      <w:noProof/>
                      <w:sz w:val="20"/>
                      <w:szCs w:val="20"/>
                    </w:rPr>
                  </w:pPr>
                  <w:r w:rsidRPr="0069752F">
                    <w:rPr>
                      <w:rFonts w:ascii="Opulent" w:hAnsi="Opulent"/>
                      <w:sz w:val="20"/>
                      <w:szCs w:val="20"/>
                    </w:rPr>
                    <w:t>Zone Therapy, in some form has been practiced as a healing method for thousands of years. It has co</w:t>
                  </w:r>
                  <w:r w:rsidR="00045D12">
                    <w:rPr>
                      <w:rFonts w:ascii="Opulent" w:hAnsi="Opulent"/>
                      <w:sz w:val="20"/>
                      <w:szCs w:val="20"/>
                    </w:rPr>
                    <w:t>me and gone with the rise and fa</w:t>
                  </w:r>
                  <w:r w:rsidRPr="0069752F">
                    <w:rPr>
                      <w:rFonts w:ascii="Opulent" w:hAnsi="Opulent"/>
                      <w:sz w:val="20"/>
                      <w:szCs w:val="20"/>
                    </w:rPr>
                    <w:t xml:space="preserve">ll of civilizations. Hieroglyphics and ancient paintings depicting this therapy have been found in Egypt and India. The modern history of Zone Therapy begins with Dr. William Fitzgerald, (1872-1946) an American nose and throat specialist. He developed a theory describing the electrical circuits or meridians in the body, and in the 1950’s a Norwegian named Dr. Charles </w:t>
                  </w:r>
                  <w:proofErr w:type="spellStart"/>
                  <w:r w:rsidRPr="0069752F">
                    <w:rPr>
                      <w:rFonts w:ascii="Opulent" w:hAnsi="Opulent"/>
                      <w:sz w:val="20"/>
                      <w:szCs w:val="20"/>
                    </w:rPr>
                    <w:t>Ersdal</w:t>
                  </w:r>
                  <w:proofErr w:type="spellEnd"/>
                  <w:r w:rsidRPr="0069752F">
                    <w:rPr>
                      <w:rFonts w:ascii="Opulent" w:hAnsi="Opulent"/>
                      <w:sz w:val="20"/>
                      <w:szCs w:val="20"/>
                    </w:rPr>
                    <w:t xml:space="preserve">, M.D., M.A., used Zone Therapy to cure himself of paralysis. After 23 years of intensive clinical research, </w:t>
                  </w:r>
                  <w:proofErr w:type="spellStart"/>
                  <w:r w:rsidRPr="0069752F">
                    <w:rPr>
                      <w:rFonts w:ascii="Opulent" w:hAnsi="Opulent"/>
                      <w:sz w:val="20"/>
                      <w:szCs w:val="20"/>
                    </w:rPr>
                    <w:t>Er</w:t>
                  </w:r>
                  <w:r w:rsidR="00045D12">
                    <w:rPr>
                      <w:rFonts w:ascii="Opulent" w:hAnsi="Opulent"/>
                      <w:sz w:val="20"/>
                      <w:szCs w:val="20"/>
                    </w:rPr>
                    <w:t>s</w:t>
                  </w:r>
                  <w:r w:rsidRPr="0069752F">
                    <w:rPr>
                      <w:rFonts w:ascii="Opulent" w:hAnsi="Opulent"/>
                      <w:sz w:val="20"/>
                      <w:szCs w:val="20"/>
                    </w:rPr>
                    <w:t>dal</w:t>
                  </w:r>
                  <w:proofErr w:type="spellEnd"/>
                  <w:r w:rsidRPr="0069752F">
                    <w:rPr>
                      <w:rFonts w:ascii="Opulent" w:hAnsi="Opulent"/>
                      <w:sz w:val="20"/>
                      <w:szCs w:val="20"/>
                    </w:rPr>
                    <w:t xml:space="preserve"> was able to chart the human anatomy as it relates to these “points” on the foot. He charted the entire physiology including the brain, blood and lymph circulation, and musculature and has codified his findings into a medical science widely respected throughout Europe. </w:t>
                  </w:r>
                </w:p>
              </w:txbxContent>
            </v:textbox>
            <w10:wrap type="square"/>
          </v:shape>
        </w:pict>
      </w:r>
      <w:r w:rsidR="00995FF3" w:rsidRPr="00045D12">
        <w:rPr>
          <w:rFonts w:ascii="Opulent" w:hAnsi="Opulent"/>
          <w:w w:val="99"/>
          <w:sz w:val="20"/>
          <w:szCs w:val="20"/>
        </w:rPr>
        <w:t>Differe</w:t>
      </w:r>
      <w:r w:rsidR="00045D12" w:rsidRPr="00045D12">
        <w:rPr>
          <w:rFonts w:ascii="Opulent" w:hAnsi="Opulent"/>
          <w:w w:val="99"/>
          <w:sz w:val="20"/>
          <w:szCs w:val="20"/>
        </w:rPr>
        <w:t>nt from reflexology, Foot Zone T</w:t>
      </w:r>
      <w:r w:rsidR="00CB4372" w:rsidRPr="00045D12">
        <w:rPr>
          <w:rFonts w:ascii="Opulent" w:hAnsi="Opulent"/>
          <w:w w:val="99"/>
          <w:sz w:val="20"/>
          <w:szCs w:val="20"/>
        </w:rPr>
        <w:t xml:space="preserve">herapy treats the body as a whole, re-establishing the communication and synergy between all organs and cells.  </w:t>
      </w:r>
      <w:r w:rsidR="002E2497" w:rsidRPr="00045D12">
        <w:rPr>
          <w:rFonts w:ascii="Opulent" w:hAnsi="Opulent"/>
          <w:w w:val="99"/>
          <w:sz w:val="20"/>
          <w:szCs w:val="20"/>
        </w:rPr>
        <w:t xml:space="preserve">Foot Zone </w:t>
      </w:r>
      <w:r w:rsidRPr="00045D12">
        <w:rPr>
          <w:rFonts w:ascii="Opulent" w:hAnsi="Opulent"/>
          <w:w w:val="99"/>
          <w:sz w:val="20"/>
          <w:szCs w:val="20"/>
        </w:rPr>
        <w:t>Therapy has been found to be a “signal”, or electro-magnetic system rather than a reflex system</w:t>
      </w:r>
      <w:r w:rsidR="002E2497" w:rsidRPr="00045D12">
        <w:rPr>
          <w:rFonts w:ascii="Opulent" w:hAnsi="Opulent"/>
          <w:w w:val="99"/>
          <w:sz w:val="20"/>
          <w:szCs w:val="20"/>
        </w:rPr>
        <w:t>,</w:t>
      </w:r>
      <w:r w:rsidRPr="00045D12">
        <w:rPr>
          <w:rFonts w:ascii="Opulent" w:hAnsi="Opulent"/>
          <w:w w:val="99"/>
          <w:sz w:val="20"/>
          <w:szCs w:val="20"/>
        </w:rPr>
        <w:t xml:space="preserve"> and treats the body holistically rather than symptomatically.  </w:t>
      </w:r>
      <w:r w:rsidR="00CB4372" w:rsidRPr="00045D12">
        <w:rPr>
          <w:rFonts w:ascii="Opulent" w:hAnsi="Opulent"/>
          <w:w w:val="99"/>
          <w:sz w:val="20"/>
          <w:szCs w:val="20"/>
        </w:rPr>
        <w:t>Each treatment energizes the entire system and every cell.  This process</w:t>
      </w:r>
      <w:r w:rsidR="000A7C73" w:rsidRPr="00045D12">
        <w:rPr>
          <w:rFonts w:ascii="Opulent" w:hAnsi="Opulent"/>
          <w:w w:val="99"/>
          <w:sz w:val="20"/>
          <w:szCs w:val="20"/>
        </w:rPr>
        <w:t xml:space="preserve"> involves triggering </w:t>
      </w:r>
      <w:r w:rsidR="00995FF3" w:rsidRPr="00045D12">
        <w:rPr>
          <w:rFonts w:ascii="Opulent" w:hAnsi="Opulent"/>
          <w:w w:val="99"/>
          <w:sz w:val="20"/>
          <w:szCs w:val="20"/>
        </w:rPr>
        <w:t xml:space="preserve">a corrective signal to an area that is inhibiting the body from working at optimal levels. It is a precise physical therapy applied via directed pressure to the various “zones” of the feet, stimulating the nerves and encouraging circulation to specific areas of the body. The Foot Zone Therapy practitioner observes the foot and interprets the “messages” it conveys through </w:t>
      </w:r>
      <w:r w:rsidR="00D0220C" w:rsidRPr="00045D12">
        <w:rPr>
          <w:rFonts w:ascii="Opulent" w:hAnsi="Opulent"/>
          <w:w w:val="99"/>
          <w:sz w:val="20"/>
          <w:szCs w:val="20"/>
        </w:rPr>
        <w:t>discoloration, spots, disruptions</w:t>
      </w:r>
      <w:r w:rsidR="00995FF3" w:rsidRPr="00045D12">
        <w:rPr>
          <w:rFonts w:ascii="Opulent" w:hAnsi="Opulent"/>
          <w:w w:val="99"/>
          <w:sz w:val="20"/>
          <w:szCs w:val="20"/>
        </w:rPr>
        <w:t xml:space="preserve"> and pain. When a signal point is triggered within a certain zone, a message goes to the tissue or organ effected, through a reflex arc to the spinal cord and then to the brain. Discomfort is experienced in the areas of imbalance-areas where healing is needed. A complex signal system located in the feet connects to every organ</w:t>
      </w:r>
      <w:r w:rsidR="002E2497" w:rsidRPr="00045D12">
        <w:rPr>
          <w:rFonts w:ascii="Opulent" w:hAnsi="Opulent"/>
          <w:w w:val="99"/>
          <w:sz w:val="20"/>
          <w:szCs w:val="20"/>
        </w:rPr>
        <w:t>, system</w:t>
      </w:r>
      <w:r w:rsidR="00995FF3" w:rsidRPr="00045D12">
        <w:rPr>
          <w:rFonts w:ascii="Opulent" w:hAnsi="Opulent"/>
          <w:w w:val="99"/>
          <w:sz w:val="20"/>
          <w:szCs w:val="20"/>
        </w:rPr>
        <w:t xml:space="preserve"> and cell in the body. Foot Zone Therapy always stimulates every organ and renews the cell system in each treatment. Zone Therapy is a holistic approach which recognizes that all of the body’s cel</w:t>
      </w:r>
      <w:r w:rsidR="00D0220C" w:rsidRPr="00045D12">
        <w:rPr>
          <w:rFonts w:ascii="Opulent" w:hAnsi="Opulent"/>
          <w:w w:val="99"/>
          <w:sz w:val="20"/>
          <w:szCs w:val="20"/>
        </w:rPr>
        <w:t xml:space="preserve">ls and organs make up one, </w:t>
      </w:r>
      <w:r w:rsidR="00995FF3" w:rsidRPr="00045D12">
        <w:rPr>
          <w:rFonts w:ascii="Opulent" w:hAnsi="Opulent"/>
          <w:w w:val="99"/>
          <w:sz w:val="20"/>
          <w:szCs w:val="20"/>
        </w:rPr>
        <w:t>complex, interactive organism. Acute and chronic conditions are benefited by the help and support of Zone Therapy, by strengthening all surrounding zones which can in turn</w:t>
      </w:r>
      <w:r w:rsidR="00D0220C" w:rsidRPr="00045D12">
        <w:rPr>
          <w:rFonts w:ascii="Opulent" w:hAnsi="Opulent"/>
          <w:w w:val="99"/>
          <w:sz w:val="20"/>
          <w:szCs w:val="20"/>
        </w:rPr>
        <w:t xml:space="preserve"> help support an ailing zone. This</w:t>
      </w:r>
      <w:r w:rsidR="00995FF3" w:rsidRPr="00045D12">
        <w:rPr>
          <w:rFonts w:ascii="Opulent" w:hAnsi="Opulent"/>
          <w:w w:val="99"/>
          <w:sz w:val="20"/>
          <w:szCs w:val="20"/>
        </w:rPr>
        <w:t xml:space="preserve"> encourages the entire body to heal itself. Zone Balance does take time. It works with the body’s own innate intelligence, and only allows the body to do what it can when it can. </w:t>
      </w:r>
    </w:p>
    <w:p w:rsidR="00A023A9" w:rsidRDefault="00A023A9" w:rsidP="0040320A">
      <w:pPr>
        <w:pStyle w:val="Default"/>
        <w:ind w:left="3600"/>
        <w:rPr>
          <w:rFonts w:ascii="Opulent" w:hAnsi="Opulent"/>
          <w:sz w:val="20"/>
          <w:szCs w:val="20"/>
        </w:rPr>
      </w:pPr>
    </w:p>
    <w:p w:rsidR="00A023A9" w:rsidRDefault="00A023A9" w:rsidP="0040320A">
      <w:pPr>
        <w:pStyle w:val="Default"/>
        <w:ind w:left="3600"/>
        <w:rPr>
          <w:rFonts w:ascii="Opulent" w:hAnsi="Opulent"/>
          <w:sz w:val="20"/>
          <w:szCs w:val="20"/>
        </w:rPr>
      </w:pPr>
    </w:p>
    <w:p w:rsidR="00A023A9" w:rsidRDefault="00A023A9" w:rsidP="0040320A">
      <w:pPr>
        <w:pStyle w:val="Default"/>
        <w:ind w:left="3600"/>
        <w:rPr>
          <w:rFonts w:ascii="Opulent" w:hAnsi="Opulent"/>
          <w:sz w:val="20"/>
          <w:szCs w:val="20"/>
        </w:rPr>
      </w:pPr>
    </w:p>
    <w:p w:rsidR="00A023A9" w:rsidRDefault="00A023A9" w:rsidP="0040320A">
      <w:pPr>
        <w:pStyle w:val="Default"/>
        <w:ind w:left="3600"/>
        <w:rPr>
          <w:rFonts w:ascii="Opulent" w:hAnsi="Opulent"/>
          <w:sz w:val="20"/>
          <w:szCs w:val="20"/>
        </w:rPr>
      </w:pPr>
    </w:p>
    <w:p w:rsidR="00A023A9" w:rsidRDefault="00161504" w:rsidP="0040320A">
      <w:pPr>
        <w:pStyle w:val="Default"/>
        <w:ind w:left="3600"/>
        <w:rPr>
          <w:rFonts w:ascii="Opulent" w:hAnsi="Opulent"/>
          <w:sz w:val="20"/>
          <w:szCs w:val="20"/>
        </w:rPr>
      </w:pPr>
      <w:r>
        <w:rPr>
          <w:rFonts w:ascii="Opulent" w:hAnsi="Opulent"/>
          <w:noProof/>
          <w:sz w:val="20"/>
          <w:szCs w:val="20"/>
        </w:rPr>
        <w:pict>
          <v:shape id="_x0000_s1041" type="#_x0000_t202" style="position:absolute;left:0;text-align:left;margin-left:356.15pt;margin-top:9.2pt;width:194.6pt;height:122.15pt;z-index:251673600" strokeweight="6pt">
            <v:stroke linestyle="thickBetweenThin"/>
            <v:textbox>
              <w:txbxContent>
                <w:p w:rsidR="000A7C73" w:rsidRDefault="00CB6E04">
                  <w:r>
                    <w:rPr>
                      <w:rFonts w:ascii="Opulent" w:hAnsi="Opulent"/>
                      <w:sz w:val="20"/>
                      <w:szCs w:val="20"/>
                    </w:rPr>
                    <w:t>I</w:t>
                  </w:r>
                  <w:r w:rsidR="000A7C73" w:rsidRPr="0069752F">
                    <w:rPr>
                      <w:rFonts w:ascii="Opulent" w:hAnsi="Opulent"/>
                      <w:sz w:val="20"/>
                      <w:szCs w:val="20"/>
                    </w:rPr>
                    <w:t>mbalances or the early stages of ill health occur long before the symptoms are manifest</w:t>
                  </w:r>
                  <w:r w:rsidR="00091BDF">
                    <w:rPr>
                      <w:rFonts w:ascii="Opulent" w:hAnsi="Opulent"/>
                      <w:sz w:val="20"/>
                      <w:szCs w:val="20"/>
                    </w:rPr>
                    <w:t>ed</w:t>
                  </w:r>
                  <w:r w:rsidR="000A7C73" w:rsidRPr="0069752F">
                    <w:rPr>
                      <w:rFonts w:ascii="Opulent" w:hAnsi="Opulent"/>
                      <w:sz w:val="20"/>
                      <w:szCs w:val="20"/>
                    </w:rPr>
                    <w:t>. By the time detection occurs the problem is usually well advanced. With Zone Therapy you gain early detection</w:t>
                  </w:r>
                  <w:r>
                    <w:rPr>
                      <w:rFonts w:ascii="Opulent" w:hAnsi="Opulent"/>
                      <w:sz w:val="20"/>
                      <w:szCs w:val="20"/>
                    </w:rPr>
                    <w:t xml:space="preserve"> and treatment</w:t>
                  </w:r>
                  <w:r w:rsidR="000A7C73" w:rsidRPr="0069752F">
                    <w:rPr>
                      <w:rFonts w:ascii="Opulent" w:hAnsi="Opulent"/>
                      <w:sz w:val="20"/>
                      <w:szCs w:val="20"/>
                    </w:rPr>
                    <w:t xml:space="preserve"> of these imbalances as they occur.</w:t>
                  </w:r>
                  <w:r>
                    <w:rPr>
                      <w:rFonts w:ascii="Opulent" w:hAnsi="Opulent"/>
                      <w:sz w:val="20"/>
                      <w:szCs w:val="20"/>
                    </w:rPr>
                    <w:t xml:space="preserve"> </w:t>
                  </w:r>
                  <w:r w:rsidR="000A7C73" w:rsidRPr="0069752F">
                    <w:rPr>
                      <w:rFonts w:ascii="Opulent" w:hAnsi="Opulent"/>
                      <w:sz w:val="20"/>
                      <w:szCs w:val="20"/>
                    </w:rPr>
                    <w:t xml:space="preserve"> </w:t>
                  </w:r>
                  <w:r>
                    <w:rPr>
                      <w:rFonts w:ascii="Opulent" w:hAnsi="Opulent"/>
                      <w:sz w:val="20"/>
                      <w:szCs w:val="20"/>
                    </w:rPr>
                    <w:t>Zone</w:t>
                  </w:r>
                  <w:r w:rsidR="000A7C73" w:rsidRPr="0069752F">
                    <w:rPr>
                      <w:rFonts w:ascii="Opulent" w:hAnsi="Opulent"/>
                      <w:sz w:val="20"/>
                      <w:szCs w:val="20"/>
                    </w:rPr>
                    <w:t xml:space="preserve"> Therapy encourages the body’</w:t>
                  </w:r>
                  <w:r>
                    <w:rPr>
                      <w:rFonts w:ascii="Opulent" w:hAnsi="Opulent"/>
                      <w:sz w:val="20"/>
                      <w:szCs w:val="20"/>
                    </w:rPr>
                    <w:t xml:space="preserve">s natural healing capability. </w:t>
                  </w:r>
                </w:p>
              </w:txbxContent>
            </v:textbox>
          </v:shape>
        </w:pict>
      </w:r>
      <w:r>
        <w:rPr>
          <w:rFonts w:ascii="Opulent" w:hAnsi="Opulent"/>
          <w:noProof/>
          <w:sz w:val="20"/>
          <w:szCs w:val="20"/>
        </w:rPr>
        <w:pict>
          <v:shape id="_x0000_s1037" type="#_x0000_t202" style="position:absolute;left:0;text-align:left;margin-left:-11.9pt;margin-top:8.2pt;width:357pt;height:331.35pt;z-index:251676672">
            <v:textbox style="mso-next-textbox:#_x0000_s1037">
              <w:txbxContent>
                <w:p w:rsidR="0040320A" w:rsidRPr="000F074D" w:rsidRDefault="0040320A" w:rsidP="00E139CA">
                  <w:pPr>
                    <w:rPr>
                      <w:rFonts w:ascii="Onyx" w:hAnsi="Onyx"/>
                      <w:sz w:val="36"/>
                      <w:szCs w:val="36"/>
                      <w:u w:val="single"/>
                    </w:rPr>
                  </w:pPr>
                  <w:r w:rsidRPr="000F074D">
                    <w:rPr>
                      <w:rFonts w:ascii="Onyx" w:hAnsi="Onyx"/>
                      <w:sz w:val="36"/>
                      <w:szCs w:val="36"/>
                      <w:u w:val="single"/>
                    </w:rPr>
                    <w:t>What to expect from your Foot Zone Therapy Treatment:</w:t>
                  </w:r>
                </w:p>
                <w:p w:rsidR="000F074D" w:rsidRDefault="000F074D" w:rsidP="00E139CA">
                  <w:pPr>
                    <w:pStyle w:val="Default"/>
                    <w:rPr>
                      <w:rFonts w:ascii="Opulent" w:hAnsi="Opulent"/>
                      <w:sz w:val="20"/>
                      <w:szCs w:val="20"/>
                    </w:rPr>
                  </w:pPr>
                  <w:r>
                    <w:rPr>
                      <w:rFonts w:ascii="Opulent" w:hAnsi="Opulent"/>
                      <w:sz w:val="20"/>
                      <w:szCs w:val="20"/>
                    </w:rPr>
                    <w:t xml:space="preserve">Because the whole body is run </w:t>
                  </w:r>
                  <w:r w:rsidR="00045D12">
                    <w:rPr>
                      <w:rFonts w:ascii="Opulent" w:hAnsi="Opulent"/>
                      <w:sz w:val="20"/>
                      <w:szCs w:val="20"/>
                    </w:rPr>
                    <w:t>by instruction from the brain, F</w:t>
                  </w:r>
                  <w:r>
                    <w:rPr>
                      <w:rFonts w:ascii="Opulent" w:hAnsi="Opulent"/>
                      <w:sz w:val="20"/>
                      <w:szCs w:val="20"/>
                    </w:rPr>
                    <w:t>o</w:t>
                  </w:r>
                  <w:r w:rsidR="00045D12">
                    <w:rPr>
                      <w:rFonts w:ascii="Opulent" w:hAnsi="Opulent"/>
                      <w:sz w:val="20"/>
                      <w:szCs w:val="20"/>
                    </w:rPr>
                    <w:t>ot Zone T</w:t>
                  </w:r>
                  <w:r>
                    <w:rPr>
                      <w:rFonts w:ascii="Opulent" w:hAnsi="Opulent"/>
                      <w:sz w:val="20"/>
                      <w:szCs w:val="20"/>
                    </w:rPr>
                    <w:t xml:space="preserve">herapy is extremely effective as it works with the nervous system via the brain.  As the therapist triggers points on the foot, </w:t>
                  </w:r>
                  <w:r w:rsidR="00E139CA" w:rsidRPr="0069752F">
                    <w:rPr>
                      <w:rFonts w:ascii="Opulent" w:hAnsi="Opulent"/>
                      <w:sz w:val="20"/>
                      <w:szCs w:val="20"/>
                    </w:rPr>
                    <w:t>the brain makes the corrections to your whole health system. Much more occurs during a session than meets your eye or awareness, and practitioner experience is essential to achieving the full physical, mental and emotional benefit. Multiple and consistent sessions over a two</w:t>
                  </w:r>
                  <w:r>
                    <w:rPr>
                      <w:rFonts w:ascii="Opulent" w:hAnsi="Opulent"/>
                      <w:sz w:val="20"/>
                      <w:szCs w:val="20"/>
                    </w:rPr>
                    <w:t xml:space="preserve"> - four</w:t>
                  </w:r>
                  <w:r w:rsidR="00E139CA" w:rsidRPr="0069752F">
                    <w:rPr>
                      <w:rFonts w:ascii="Opulent" w:hAnsi="Opulent"/>
                      <w:sz w:val="20"/>
                      <w:szCs w:val="20"/>
                    </w:rPr>
                    <w:t xml:space="preserve"> month period are recommended to detoxify and establish the bodies restorative proc</w:t>
                  </w:r>
                  <w:r>
                    <w:rPr>
                      <w:rFonts w:ascii="Opulent" w:hAnsi="Opulent"/>
                      <w:sz w:val="20"/>
                      <w:szCs w:val="20"/>
                    </w:rPr>
                    <w:t>ess. After this period, you and your</w:t>
                  </w:r>
                  <w:r w:rsidR="00E139CA" w:rsidRPr="0069752F">
                    <w:rPr>
                      <w:rFonts w:ascii="Opulent" w:hAnsi="Opulent"/>
                      <w:sz w:val="20"/>
                      <w:szCs w:val="20"/>
                    </w:rPr>
                    <w:t xml:space="preserve"> therapist will determine a schedule based on your individual needs and condition. You will find that your body will tell you when it’s time for a Z</w:t>
                  </w:r>
                  <w:r>
                    <w:rPr>
                      <w:rFonts w:ascii="Opulent" w:hAnsi="Opulent"/>
                      <w:sz w:val="20"/>
                      <w:szCs w:val="20"/>
                    </w:rPr>
                    <w:t>one!</w:t>
                  </w:r>
                </w:p>
                <w:p w:rsidR="000F074D" w:rsidRDefault="000F074D" w:rsidP="00E139CA">
                  <w:pPr>
                    <w:pStyle w:val="Default"/>
                    <w:rPr>
                      <w:rFonts w:ascii="Opulent" w:hAnsi="Opulent"/>
                      <w:sz w:val="20"/>
                      <w:szCs w:val="20"/>
                    </w:rPr>
                  </w:pPr>
                </w:p>
                <w:p w:rsidR="00E139CA" w:rsidRDefault="00E139CA" w:rsidP="00E139CA">
                  <w:pPr>
                    <w:pStyle w:val="Default"/>
                    <w:rPr>
                      <w:rFonts w:ascii="Opulent" w:hAnsi="Opulent"/>
                      <w:sz w:val="20"/>
                      <w:szCs w:val="20"/>
                    </w:rPr>
                  </w:pPr>
                  <w:r w:rsidRPr="0069752F">
                    <w:rPr>
                      <w:rFonts w:ascii="Opulent" w:hAnsi="Opulent"/>
                      <w:sz w:val="20"/>
                      <w:szCs w:val="20"/>
                    </w:rPr>
                    <w:t xml:space="preserve">Some </w:t>
                  </w:r>
                  <w:r w:rsidR="000F074D">
                    <w:rPr>
                      <w:rFonts w:ascii="Opulent" w:hAnsi="Opulent"/>
                      <w:sz w:val="20"/>
                      <w:szCs w:val="20"/>
                    </w:rPr>
                    <w:t xml:space="preserve">people </w:t>
                  </w:r>
                  <w:r w:rsidRPr="0069752F">
                    <w:rPr>
                      <w:rFonts w:ascii="Opulent" w:hAnsi="Opulent"/>
                      <w:sz w:val="20"/>
                      <w:szCs w:val="20"/>
                    </w:rPr>
                    <w:t>feel energized</w:t>
                  </w:r>
                  <w:r w:rsidR="00045D12">
                    <w:rPr>
                      <w:rFonts w:ascii="Opulent" w:hAnsi="Opulent"/>
                      <w:sz w:val="20"/>
                      <w:szCs w:val="20"/>
                    </w:rPr>
                    <w:t xml:space="preserve"> after a Foot Z</w:t>
                  </w:r>
                  <w:r w:rsidR="00CB6E04">
                    <w:rPr>
                      <w:rFonts w:ascii="Opulent" w:hAnsi="Opulent"/>
                      <w:sz w:val="20"/>
                      <w:szCs w:val="20"/>
                    </w:rPr>
                    <w:t>one</w:t>
                  </w:r>
                  <w:r w:rsidRPr="0069752F">
                    <w:rPr>
                      <w:rFonts w:ascii="Opulent" w:hAnsi="Opulent"/>
                      <w:sz w:val="20"/>
                      <w:szCs w:val="20"/>
                    </w:rPr>
                    <w:t>, some experience relaxation and relief</w:t>
                  </w:r>
                  <w:r w:rsidR="00CB6E04">
                    <w:rPr>
                      <w:rFonts w:ascii="Opulent" w:hAnsi="Opulent"/>
                      <w:sz w:val="20"/>
                      <w:szCs w:val="20"/>
                    </w:rPr>
                    <w:t xml:space="preserve"> from stress, </w:t>
                  </w:r>
                  <w:r w:rsidR="000F074D">
                    <w:rPr>
                      <w:rFonts w:ascii="Opulent" w:hAnsi="Opulent"/>
                      <w:sz w:val="20"/>
                      <w:szCs w:val="20"/>
                    </w:rPr>
                    <w:t xml:space="preserve">deeper sleep, </w:t>
                  </w:r>
                  <w:r w:rsidR="00CB6E04">
                    <w:rPr>
                      <w:rFonts w:ascii="Opulent" w:hAnsi="Opulent"/>
                      <w:sz w:val="20"/>
                      <w:szCs w:val="20"/>
                    </w:rPr>
                    <w:t xml:space="preserve">more active digestive system </w:t>
                  </w:r>
                  <w:r w:rsidR="000F074D">
                    <w:rPr>
                      <w:rFonts w:ascii="Opulent" w:hAnsi="Opulent"/>
                      <w:sz w:val="20"/>
                      <w:szCs w:val="20"/>
                    </w:rPr>
                    <w:t>or</w:t>
                  </w:r>
                  <w:r w:rsidRPr="0069752F">
                    <w:rPr>
                      <w:rFonts w:ascii="Opulent" w:hAnsi="Opulent"/>
                      <w:sz w:val="20"/>
                      <w:szCs w:val="20"/>
                    </w:rPr>
                    <w:t xml:space="preserve"> emotional </w:t>
                  </w:r>
                  <w:r w:rsidR="000F074D">
                    <w:rPr>
                      <w:rFonts w:ascii="Opulent" w:hAnsi="Opulent"/>
                      <w:sz w:val="20"/>
                      <w:szCs w:val="20"/>
                    </w:rPr>
                    <w:t>release that results in crying.  Depending on your health and sensitivity, you may feel</w:t>
                  </w:r>
                  <w:r w:rsidRPr="0069752F">
                    <w:rPr>
                      <w:rFonts w:ascii="Opulent" w:hAnsi="Opulent"/>
                      <w:sz w:val="20"/>
                      <w:szCs w:val="20"/>
                    </w:rPr>
                    <w:t xml:space="preserve"> tired</w:t>
                  </w:r>
                  <w:r w:rsidR="000F074D">
                    <w:rPr>
                      <w:rFonts w:ascii="Opulent" w:hAnsi="Opulent"/>
                      <w:sz w:val="20"/>
                      <w:szCs w:val="20"/>
                    </w:rPr>
                    <w:t xml:space="preserve"> or experience flu-like symptoms,</w:t>
                  </w:r>
                  <w:r w:rsidRPr="0069752F">
                    <w:rPr>
                      <w:rFonts w:ascii="Opulent" w:hAnsi="Opulent"/>
                      <w:sz w:val="20"/>
                      <w:szCs w:val="20"/>
                    </w:rPr>
                    <w:t xml:space="preserve"> because the body re</w:t>
                  </w:r>
                  <w:r w:rsidR="000F074D">
                    <w:rPr>
                      <w:rFonts w:ascii="Opulent" w:hAnsi="Opulent"/>
                      <w:sz w:val="20"/>
                      <w:szCs w:val="20"/>
                    </w:rPr>
                    <w:t>sponds by needing rest to</w:t>
                  </w:r>
                  <w:r w:rsidRPr="0069752F">
                    <w:rPr>
                      <w:rFonts w:ascii="Opulent" w:hAnsi="Opulent"/>
                      <w:sz w:val="20"/>
                      <w:szCs w:val="20"/>
                    </w:rPr>
                    <w:t xml:space="preserve"> re</w:t>
                  </w:r>
                  <w:r w:rsidR="00CB6E04">
                    <w:rPr>
                      <w:rFonts w:ascii="Opulent" w:hAnsi="Opulent"/>
                      <w:sz w:val="20"/>
                      <w:szCs w:val="20"/>
                    </w:rPr>
                    <w:t>pair itself.</w:t>
                  </w:r>
                </w:p>
                <w:p w:rsidR="00CB6E04" w:rsidRPr="0069752F" w:rsidRDefault="00CB6E04" w:rsidP="00E139CA">
                  <w:pPr>
                    <w:pStyle w:val="Default"/>
                    <w:rPr>
                      <w:rFonts w:ascii="Opulent" w:hAnsi="Opulent"/>
                      <w:sz w:val="20"/>
                      <w:szCs w:val="20"/>
                    </w:rPr>
                  </w:pPr>
                </w:p>
                <w:p w:rsidR="00E139CA" w:rsidRDefault="00E139CA" w:rsidP="00E139CA">
                  <w:pPr>
                    <w:pStyle w:val="Default"/>
                    <w:rPr>
                      <w:rFonts w:ascii="Opulent" w:hAnsi="Opulent"/>
                      <w:sz w:val="20"/>
                      <w:szCs w:val="20"/>
                    </w:rPr>
                  </w:pPr>
                  <w:r w:rsidRPr="0069752F">
                    <w:rPr>
                      <w:rFonts w:ascii="Opulent" w:hAnsi="Opulent"/>
                      <w:sz w:val="20"/>
                      <w:szCs w:val="20"/>
                    </w:rPr>
                    <w:t xml:space="preserve">It is recommended to drink plenty of water </w:t>
                  </w:r>
                  <w:r w:rsidR="00CB6E04">
                    <w:rPr>
                      <w:rFonts w:ascii="Opulent" w:hAnsi="Opulent"/>
                      <w:sz w:val="20"/>
                      <w:szCs w:val="20"/>
                    </w:rPr>
                    <w:t xml:space="preserve">before and </w:t>
                  </w:r>
                  <w:r w:rsidRPr="0069752F">
                    <w:rPr>
                      <w:rFonts w:ascii="Opulent" w:hAnsi="Opulent"/>
                      <w:sz w:val="20"/>
                      <w:szCs w:val="20"/>
                    </w:rPr>
                    <w:t xml:space="preserve">after a </w:t>
                  </w:r>
                  <w:r w:rsidR="00CB6E04">
                    <w:rPr>
                      <w:rFonts w:ascii="Opulent" w:hAnsi="Opulent"/>
                      <w:sz w:val="20"/>
                      <w:szCs w:val="20"/>
                    </w:rPr>
                    <w:t>treatment to flush your system and to enhance the electrical flow of the nervous system.</w:t>
                  </w:r>
                </w:p>
                <w:p w:rsidR="00CB6E04" w:rsidRPr="0069752F" w:rsidRDefault="00CB6E04" w:rsidP="00E139CA">
                  <w:pPr>
                    <w:pStyle w:val="Default"/>
                    <w:rPr>
                      <w:rFonts w:ascii="Opulent" w:hAnsi="Opulent"/>
                      <w:sz w:val="20"/>
                      <w:szCs w:val="20"/>
                    </w:rPr>
                  </w:pPr>
                </w:p>
                <w:p w:rsidR="00E139CA" w:rsidRDefault="00E139CA" w:rsidP="00E139CA">
                  <w:r w:rsidRPr="0069752F">
                    <w:rPr>
                      <w:rFonts w:ascii="Opulent" w:hAnsi="Opulent"/>
                      <w:sz w:val="20"/>
                      <w:szCs w:val="20"/>
                    </w:rPr>
                    <w:t>The goal of a Foot Zone treatment/balance is to open up signals in the feet. If the signals are shut down, you may experience discomfort. Everyone has a different experience ran</w:t>
                  </w:r>
                  <w:r w:rsidR="00CB6E04">
                    <w:rPr>
                      <w:rFonts w:ascii="Opulent" w:hAnsi="Opulent"/>
                      <w:sz w:val="20"/>
                      <w:szCs w:val="20"/>
                    </w:rPr>
                    <w:t>ging from no discomfort to intense discomfort, which usually diminishes with consistent</w:t>
                  </w:r>
                  <w:r w:rsidRPr="0069752F">
                    <w:rPr>
                      <w:rFonts w:ascii="Opulent" w:hAnsi="Opulent"/>
                      <w:sz w:val="20"/>
                      <w:szCs w:val="20"/>
                    </w:rPr>
                    <w:t xml:space="preserve"> treatments</w:t>
                  </w:r>
                  <w:r w:rsidR="00CB6E04">
                    <w:rPr>
                      <w:rFonts w:ascii="Opulent" w:hAnsi="Opulent"/>
                      <w:sz w:val="20"/>
                      <w:szCs w:val="20"/>
                    </w:rPr>
                    <w:t>.  The initial treatments typically last one hour, subsequent treatments are 45 – 55 minutes.</w:t>
                  </w:r>
                </w:p>
              </w:txbxContent>
            </v:textbox>
          </v:shape>
        </w:pict>
      </w:r>
    </w:p>
    <w:p w:rsidR="00A023A9" w:rsidRDefault="00A023A9" w:rsidP="0040320A">
      <w:pPr>
        <w:pStyle w:val="Default"/>
        <w:ind w:left="3600"/>
        <w:rPr>
          <w:rFonts w:ascii="Opulent" w:hAnsi="Opulent"/>
          <w:sz w:val="20"/>
          <w:szCs w:val="20"/>
        </w:rPr>
      </w:pPr>
    </w:p>
    <w:p w:rsidR="00A023A9" w:rsidRDefault="00A023A9" w:rsidP="0040320A">
      <w:pPr>
        <w:pStyle w:val="Default"/>
        <w:ind w:left="3600"/>
        <w:rPr>
          <w:rFonts w:ascii="Opulent" w:hAnsi="Opulent"/>
          <w:sz w:val="20"/>
          <w:szCs w:val="20"/>
        </w:rPr>
      </w:pPr>
    </w:p>
    <w:p w:rsidR="00995FF3" w:rsidRDefault="00995FF3" w:rsidP="0040320A">
      <w:pPr>
        <w:pStyle w:val="Default"/>
        <w:ind w:left="3600"/>
        <w:rPr>
          <w:rFonts w:ascii="Opulent" w:hAnsi="Opulent"/>
          <w:sz w:val="20"/>
          <w:szCs w:val="20"/>
        </w:rPr>
      </w:pPr>
    </w:p>
    <w:p w:rsidR="00A023A9" w:rsidRDefault="00A023A9" w:rsidP="0040320A">
      <w:pPr>
        <w:pStyle w:val="Default"/>
        <w:ind w:left="3600"/>
        <w:rPr>
          <w:rFonts w:ascii="Opulent" w:hAnsi="Opulent"/>
          <w:sz w:val="20"/>
          <w:szCs w:val="20"/>
        </w:rPr>
      </w:pPr>
    </w:p>
    <w:p w:rsidR="00A023A9" w:rsidRDefault="00A023A9" w:rsidP="0040320A">
      <w:pPr>
        <w:pStyle w:val="Default"/>
        <w:ind w:left="3600"/>
        <w:rPr>
          <w:rFonts w:ascii="Opulent" w:hAnsi="Opulent"/>
          <w:sz w:val="20"/>
          <w:szCs w:val="20"/>
        </w:rPr>
      </w:pPr>
    </w:p>
    <w:p w:rsidR="00A023A9" w:rsidRDefault="00A023A9" w:rsidP="0040320A">
      <w:pPr>
        <w:pStyle w:val="Default"/>
        <w:ind w:left="3600"/>
        <w:rPr>
          <w:rFonts w:ascii="Opulent" w:hAnsi="Opulent"/>
          <w:sz w:val="20"/>
          <w:szCs w:val="20"/>
        </w:rPr>
      </w:pPr>
    </w:p>
    <w:p w:rsidR="00A023A9" w:rsidRDefault="00A023A9" w:rsidP="000F074D">
      <w:pPr>
        <w:pStyle w:val="Default"/>
        <w:rPr>
          <w:rFonts w:ascii="Opulent" w:hAnsi="Opulent"/>
          <w:sz w:val="20"/>
          <w:szCs w:val="20"/>
        </w:rPr>
      </w:pPr>
    </w:p>
    <w:p w:rsidR="00A023A9" w:rsidRDefault="00A023A9" w:rsidP="0040320A">
      <w:pPr>
        <w:pStyle w:val="Default"/>
        <w:ind w:left="3600"/>
        <w:rPr>
          <w:rFonts w:ascii="Opulent" w:hAnsi="Opulent"/>
          <w:sz w:val="20"/>
          <w:szCs w:val="20"/>
        </w:rPr>
      </w:pPr>
    </w:p>
    <w:p w:rsidR="00A023A9" w:rsidRDefault="00A023A9" w:rsidP="0040320A">
      <w:pPr>
        <w:pStyle w:val="Default"/>
        <w:ind w:left="3600"/>
        <w:rPr>
          <w:rFonts w:ascii="Opulent" w:hAnsi="Opulent"/>
          <w:sz w:val="20"/>
          <w:szCs w:val="20"/>
        </w:rPr>
      </w:pPr>
    </w:p>
    <w:p w:rsidR="00A023A9" w:rsidRDefault="00CB6E04" w:rsidP="0040320A">
      <w:pPr>
        <w:pStyle w:val="Default"/>
        <w:ind w:left="3600"/>
        <w:rPr>
          <w:rFonts w:ascii="Opulent" w:hAnsi="Opulent"/>
          <w:sz w:val="20"/>
          <w:szCs w:val="20"/>
        </w:rPr>
      </w:pPr>
      <w:r>
        <w:rPr>
          <w:rFonts w:ascii="Opulent" w:hAnsi="Opulent"/>
          <w:noProof/>
          <w:sz w:val="20"/>
          <w:szCs w:val="20"/>
        </w:rPr>
        <w:drawing>
          <wp:anchor distT="0" distB="0" distL="114300" distR="114300" simplePos="0" relativeHeight="251672576" behindDoc="0" locked="0" layoutInCell="1" allowOverlap="1">
            <wp:simplePos x="0" y="0"/>
            <wp:positionH relativeFrom="column">
              <wp:posOffset>4670425</wp:posOffset>
            </wp:positionH>
            <wp:positionV relativeFrom="paragraph">
              <wp:posOffset>68580</wp:posOffset>
            </wp:positionV>
            <wp:extent cx="2134235" cy="2709545"/>
            <wp:effectExtent l="19050" t="0" r="0" b="0"/>
            <wp:wrapSquare wrapText="bothSides"/>
            <wp:docPr id="8" name="Picture 3" descr="C:\Users\Christine\AppData\Local\Microsoft\Windows\Temporary Internet Files\Content.IE5\0UL4IHOP\MP9004093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ine\AppData\Local\Microsoft\Windows\Temporary Internet Files\Content.IE5\0UL4IHOP\MP900409395[1].jpg"/>
                    <pic:cNvPicPr>
                      <a:picLocks noChangeAspect="1" noChangeArrowheads="1"/>
                    </pic:cNvPicPr>
                  </pic:nvPicPr>
                  <pic:blipFill>
                    <a:blip r:embed="rId9" cstate="print">
                      <a:grayscl/>
                    </a:blip>
                    <a:srcRect r="27999" b="8531"/>
                    <a:stretch>
                      <a:fillRect/>
                    </a:stretch>
                  </pic:blipFill>
                  <pic:spPr bwMode="auto">
                    <a:xfrm>
                      <a:off x="0" y="0"/>
                      <a:ext cx="2134235" cy="2709545"/>
                    </a:xfrm>
                    <a:prstGeom prst="rect">
                      <a:avLst/>
                    </a:prstGeom>
                    <a:noFill/>
                    <a:ln w="9525">
                      <a:noFill/>
                      <a:miter lim="800000"/>
                      <a:headEnd/>
                      <a:tailEnd/>
                    </a:ln>
                  </pic:spPr>
                </pic:pic>
              </a:graphicData>
            </a:graphic>
          </wp:anchor>
        </w:drawing>
      </w:r>
    </w:p>
    <w:p w:rsidR="00A023A9" w:rsidRDefault="00A023A9" w:rsidP="0040320A">
      <w:pPr>
        <w:pStyle w:val="Default"/>
        <w:ind w:left="3600"/>
        <w:rPr>
          <w:rFonts w:ascii="Opulent" w:hAnsi="Opulent"/>
          <w:sz w:val="20"/>
          <w:szCs w:val="20"/>
        </w:rPr>
      </w:pPr>
    </w:p>
    <w:p w:rsidR="00A023A9" w:rsidRDefault="00A023A9" w:rsidP="0040320A">
      <w:pPr>
        <w:pStyle w:val="Default"/>
        <w:ind w:left="3600"/>
        <w:rPr>
          <w:rFonts w:ascii="Opulent" w:hAnsi="Opulent"/>
          <w:sz w:val="20"/>
          <w:szCs w:val="20"/>
        </w:rPr>
      </w:pPr>
    </w:p>
    <w:p w:rsidR="00A023A9" w:rsidRDefault="00A023A9" w:rsidP="0040320A">
      <w:pPr>
        <w:pStyle w:val="Default"/>
        <w:ind w:left="3600"/>
        <w:rPr>
          <w:rFonts w:ascii="Opulent" w:hAnsi="Opulent"/>
          <w:sz w:val="20"/>
          <w:szCs w:val="20"/>
        </w:rPr>
      </w:pPr>
    </w:p>
    <w:p w:rsidR="000A7C73" w:rsidRDefault="000A7C73" w:rsidP="0040320A">
      <w:pPr>
        <w:pStyle w:val="Default"/>
        <w:ind w:left="3600"/>
        <w:rPr>
          <w:rFonts w:ascii="Opulent" w:hAnsi="Opulent"/>
          <w:sz w:val="20"/>
          <w:szCs w:val="20"/>
        </w:rPr>
      </w:pPr>
    </w:p>
    <w:p w:rsidR="000A7C73" w:rsidRDefault="000A7C73" w:rsidP="0040320A">
      <w:pPr>
        <w:pStyle w:val="Default"/>
        <w:ind w:left="3600"/>
        <w:rPr>
          <w:rFonts w:ascii="Opulent" w:hAnsi="Opulent"/>
          <w:sz w:val="20"/>
          <w:szCs w:val="20"/>
        </w:rPr>
      </w:pPr>
    </w:p>
    <w:p w:rsidR="000A7C73" w:rsidRDefault="000A7C73" w:rsidP="0040320A">
      <w:pPr>
        <w:pStyle w:val="Default"/>
        <w:ind w:left="3600"/>
        <w:rPr>
          <w:rFonts w:ascii="Opulent" w:hAnsi="Opulent"/>
          <w:sz w:val="20"/>
          <w:szCs w:val="20"/>
        </w:rPr>
      </w:pPr>
    </w:p>
    <w:p w:rsidR="000A7C73" w:rsidRDefault="000A7C73" w:rsidP="0040320A">
      <w:pPr>
        <w:pStyle w:val="Default"/>
        <w:ind w:left="3600"/>
        <w:rPr>
          <w:rFonts w:ascii="Opulent" w:hAnsi="Opulent"/>
          <w:sz w:val="20"/>
          <w:szCs w:val="20"/>
        </w:rPr>
      </w:pPr>
    </w:p>
    <w:p w:rsidR="000A7C73" w:rsidRPr="0069752F" w:rsidRDefault="000A7C73" w:rsidP="000A7C73">
      <w:pPr>
        <w:pStyle w:val="Default"/>
        <w:ind w:left="3600"/>
        <w:rPr>
          <w:rFonts w:ascii="Opulent" w:hAnsi="Opulent"/>
          <w:sz w:val="20"/>
          <w:szCs w:val="20"/>
        </w:rPr>
      </w:pPr>
    </w:p>
    <w:p w:rsidR="000A7C73" w:rsidRDefault="000A7C73" w:rsidP="0040320A">
      <w:pPr>
        <w:pStyle w:val="Default"/>
        <w:ind w:left="3600"/>
        <w:rPr>
          <w:rFonts w:ascii="Opulent" w:hAnsi="Opulent"/>
          <w:sz w:val="20"/>
          <w:szCs w:val="20"/>
        </w:rPr>
      </w:pPr>
    </w:p>
    <w:p w:rsidR="00A023A9" w:rsidRDefault="00A023A9" w:rsidP="0040320A">
      <w:pPr>
        <w:pStyle w:val="Default"/>
        <w:ind w:left="3600"/>
        <w:rPr>
          <w:rFonts w:ascii="Opulent" w:hAnsi="Opulent"/>
          <w:sz w:val="20"/>
          <w:szCs w:val="20"/>
        </w:rPr>
      </w:pPr>
    </w:p>
    <w:p w:rsidR="000A7C73" w:rsidRDefault="000A7C73" w:rsidP="0040320A">
      <w:pPr>
        <w:pStyle w:val="Default"/>
        <w:ind w:left="3600"/>
        <w:rPr>
          <w:rFonts w:ascii="Opulent" w:hAnsi="Opulent"/>
          <w:sz w:val="20"/>
          <w:szCs w:val="20"/>
        </w:rPr>
      </w:pPr>
    </w:p>
    <w:p w:rsidR="009B28E2" w:rsidRDefault="009B28E2" w:rsidP="0040320A">
      <w:pPr>
        <w:pStyle w:val="Default"/>
        <w:ind w:left="3600"/>
        <w:rPr>
          <w:rFonts w:ascii="Opulent" w:hAnsi="Opulent"/>
          <w:sz w:val="20"/>
          <w:szCs w:val="20"/>
        </w:rPr>
      </w:pPr>
    </w:p>
    <w:p w:rsidR="009B28E2" w:rsidRDefault="009B28E2" w:rsidP="0040320A">
      <w:pPr>
        <w:pStyle w:val="Default"/>
        <w:ind w:left="3600"/>
        <w:rPr>
          <w:rFonts w:ascii="Opulent" w:hAnsi="Opulent"/>
          <w:sz w:val="20"/>
          <w:szCs w:val="20"/>
        </w:rPr>
      </w:pPr>
    </w:p>
    <w:p w:rsidR="009B28E2" w:rsidRDefault="009B28E2" w:rsidP="0040320A">
      <w:pPr>
        <w:pStyle w:val="Default"/>
        <w:ind w:left="3600"/>
        <w:rPr>
          <w:rFonts w:ascii="Opulent" w:hAnsi="Opulent"/>
          <w:sz w:val="20"/>
          <w:szCs w:val="20"/>
        </w:rPr>
      </w:pPr>
    </w:p>
    <w:p w:rsidR="009B28E2" w:rsidRPr="0069752F" w:rsidRDefault="009B28E2" w:rsidP="0040320A">
      <w:pPr>
        <w:pStyle w:val="Default"/>
        <w:ind w:left="3600"/>
        <w:rPr>
          <w:rFonts w:ascii="Opulent" w:hAnsi="Opulent"/>
          <w:sz w:val="20"/>
          <w:szCs w:val="20"/>
        </w:rPr>
      </w:pPr>
    </w:p>
    <w:sectPr w:rsidR="009B28E2" w:rsidRPr="0069752F" w:rsidSect="00082622">
      <w:pgSz w:w="12240" w:h="15840" w:code="1"/>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w:panose1 w:val="020B0603020102020204"/>
    <w:charset w:val="00"/>
    <w:family w:val="swiss"/>
    <w:pitch w:val="variable"/>
    <w:sig w:usb0="00000287" w:usb1="00000000" w:usb2="00000000" w:usb3="00000000" w:csb0="0000009F" w:csb1="00000000"/>
  </w:font>
  <w:font w:name="Vampiress">
    <w:altName w:val="Trebuchet MS"/>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Sardonyx">
    <w:panose1 w:val="02000000000000000000"/>
    <w:charset w:val="00"/>
    <w:family w:val="auto"/>
    <w:pitch w:val="variable"/>
    <w:sig w:usb0="A00000AF" w:usb1="5000204A" w:usb2="00000000" w:usb3="00000000" w:csb0="00000193" w:csb1="00000000"/>
  </w:font>
  <w:font w:name="Opulent">
    <w:charset w:val="00"/>
    <w:family w:val="auto"/>
    <w:pitch w:val="variable"/>
    <w:sig w:usb0="00000003" w:usb1="00000000" w:usb2="00000000" w:usb3="00000000" w:csb0="00000001" w:csb1="00000000"/>
  </w:font>
  <w:font w:name="Onyx">
    <w:altName w:val="Juice ITC"/>
    <w:charset w:val="00"/>
    <w:family w:val="decorativ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F3E91"/>
    <w:multiLevelType w:val="hybridMultilevel"/>
    <w:tmpl w:val="2164541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5E4A08B5"/>
    <w:multiLevelType w:val="hybridMultilevel"/>
    <w:tmpl w:val="6E9A8F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2"/>
  <w:proofState w:spelling="clean" w:grammar="clean"/>
  <w:defaultTabStop w:val="720"/>
  <w:drawingGridHorizontalSpacing w:val="120"/>
  <w:displayHorizontalDrawingGridEvery w:val="2"/>
  <w:characterSpacingControl w:val="doNotCompress"/>
  <w:compat>
    <w:compatSetting w:name="compatibilityMode" w:uri="http://schemas.microsoft.com/office/word" w:val="12"/>
  </w:compat>
  <w:rsids>
    <w:rsidRoot w:val="00B12E55"/>
    <w:rsid w:val="00004380"/>
    <w:rsid w:val="000179D7"/>
    <w:rsid w:val="00045D12"/>
    <w:rsid w:val="00061091"/>
    <w:rsid w:val="00082622"/>
    <w:rsid w:val="0009003A"/>
    <w:rsid w:val="00091BDF"/>
    <w:rsid w:val="000A7C73"/>
    <w:rsid w:val="000B373A"/>
    <w:rsid w:val="000E6893"/>
    <w:rsid w:val="000F074D"/>
    <w:rsid w:val="00130AF7"/>
    <w:rsid w:val="0013446E"/>
    <w:rsid w:val="00153928"/>
    <w:rsid w:val="00157940"/>
    <w:rsid w:val="00161504"/>
    <w:rsid w:val="0019043A"/>
    <w:rsid w:val="00195388"/>
    <w:rsid w:val="00200F1E"/>
    <w:rsid w:val="0021390F"/>
    <w:rsid w:val="00214854"/>
    <w:rsid w:val="00236E06"/>
    <w:rsid w:val="00251EC0"/>
    <w:rsid w:val="002B088B"/>
    <w:rsid w:val="002B2A81"/>
    <w:rsid w:val="002D3480"/>
    <w:rsid w:val="002E2497"/>
    <w:rsid w:val="002E6345"/>
    <w:rsid w:val="003024CB"/>
    <w:rsid w:val="003431E2"/>
    <w:rsid w:val="00395587"/>
    <w:rsid w:val="0040320A"/>
    <w:rsid w:val="0040524A"/>
    <w:rsid w:val="00420ACA"/>
    <w:rsid w:val="00421303"/>
    <w:rsid w:val="00445959"/>
    <w:rsid w:val="004563F3"/>
    <w:rsid w:val="0046389C"/>
    <w:rsid w:val="004B17E0"/>
    <w:rsid w:val="004C4910"/>
    <w:rsid w:val="004E367D"/>
    <w:rsid w:val="00506A72"/>
    <w:rsid w:val="00553D32"/>
    <w:rsid w:val="005C6E65"/>
    <w:rsid w:val="005E7D65"/>
    <w:rsid w:val="00623DA9"/>
    <w:rsid w:val="006467C4"/>
    <w:rsid w:val="00677944"/>
    <w:rsid w:val="0069752F"/>
    <w:rsid w:val="006E0E81"/>
    <w:rsid w:val="0073364D"/>
    <w:rsid w:val="00735A7F"/>
    <w:rsid w:val="007459D9"/>
    <w:rsid w:val="00784F87"/>
    <w:rsid w:val="007B2DF1"/>
    <w:rsid w:val="0080697D"/>
    <w:rsid w:val="00841830"/>
    <w:rsid w:val="00876E9B"/>
    <w:rsid w:val="008C0253"/>
    <w:rsid w:val="008F7C98"/>
    <w:rsid w:val="00905F9E"/>
    <w:rsid w:val="00964539"/>
    <w:rsid w:val="00984023"/>
    <w:rsid w:val="00995FF3"/>
    <w:rsid w:val="009B2516"/>
    <w:rsid w:val="009B28E2"/>
    <w:rsid w:val="00A023A9"/>
    <w:rsid w:val="00A03A27"/>
    <w:rsid w:val="00B12E55"/>
    <w:rsid w:val="00B454F5"/>
    <w:rsid w:val="00B92C67"/>
    <w:rsid w:val="00B97FD4"/>
    <w:rsid w:val="00BA3E6B"/>
    <w:rsid w:val="00C10A0E"/>
    <w:rsid w:val="00C22775"/>
    <w:rsid w:val="00C454F7"/>
    <w:rsid w:val="00C51D85"/>
    <w:rsid w:val="00C858E1"/>
    <w:rsid w:val="00CB4372"/>
    <w:rsid w:val="00CB6E04"/>
    <w:rsid w:val="00CD2D3D"/>
    <w:rsid w:val="00CE294C"/>
    <w:rsid w:val="00CE50CB"/>
    <w:rsid w:val="00D0220C"/>
    <w:rsid w:val="00D1341A"/>
    <w:rsid w:val="00D20474"/>
    <w:rsid w:val="00D7469B"/>
    <w:rsid w:val="00DE5A2E"/>
    <w:rsid w:val="00DF0519"/>
    <w:rsid w:val="00E04A48"/>
    <w:rsid w:val="00E139CA"/>
    <w:rsid w:val="00E14D6B"/>
    <w:rsid w:val="00EB00DD"/>
    <w:rsid w:val="00EB03A1"/>
    <w:rsid w:val="00EF0C18"/>
    <w:rsid w:val="00F16A1D"/>
    <w:rsid w:val="00F16BAC"/>
    <w:rsid w:val="00F849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7">
      <o:colormru v:ext="edit" colors="#079ee9"/>
    </o:shapedefaults>
    <o:shapelayout v:ext="edit">
      <o:idmap v:ext="edit" data="1"/>
    </o:shapelayout>
  </w:shapeDefaults>
  <w:decimalSymbol w:val="."/>
  <w:listSeparator w:val=","/>
  <w15:docId w15:val="{4BFC6C43-3B32-48D9-99B4-DED382451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6E9B"/>
    <w:rPr>
      <w:sz w:val="24"/>
      <w:szCs w:val="24"/>
    </w:rPr>
  </w:style>
  <w:style w:type="paragraph" w:styleId="Heading1">
    <w:name w:val="heading 1"/>
    <w:basedOn w:val="Normal"/>
    <w:next w:val="Normal"/>
    <w:link w:val="Heading1Char"/>
    <w:qFormat/>
    <w:rsid w:val="00876E9B"/>
    <w:pPr>
      <w:keepNext/>
      <w:widowControl w:val="0"/>
      <w:autoSpaceDE w:val="0"/>
      <w:autoSpaceDN w:val="0"/>
      <w:adjustRightInd w:val="0"/>
      <w:outlineLvl w:val="0"/>
    </w:pPr>
    <w:rPr>
      <w:rFonts w:ascii="Franklin Gothic Medium" w:hAnsi="Franklin Gothic Medium"/>
      <w:i/>
      <w:sz w:val="26"/>
    </w:rPr>
  </w:style>
  <w:style w:type="paragraph" w:styleId="Heading2">
    <w:name w:val="heading 2"/>
    <w:basedOn w:val="Normal"/>
    <w:next w:val="Normal"/>
    <w:link w:val="Heading2Char"/>
    <w:qFormat/>
    <w:rsid w:val="00876E9B"/>
    <w:pPr>
      <w:keepNext/>
      <w:widowControl w:val="0"/>
      <w:autoSpaceDE w:val="0"/>
      <w:autoSpaceDN w:val="0"/>
      <w:adjustRightInd w:val="0"/>
      <w:outlineLvl w:val="1"/>
    </w:pPr>
    <w:rPr>
      <w:rFonts w:ascii="Franklin Gothic Medium" w:hAnsi="Franklin Gothic Medium"/>
      <w:sz w:val="50"/>
    </w:rPr>
  </w:style>
  <w:style w:type="paragraph" w:styleId="Heading3">
    <w:name w:val="heading 3"/>
    <w:basedOn w:val="Normal"/>
    <w:next w:val="Normal"/>
    <w:link w:val="Heading3Char"/>
    <w:qFormat/>
    <w:rsid w:val="00876E9B"/>
    <w:pPr>
      <w:keepNext/>
      <w:widowControl w:val="0"/>
      <w:autoSpaceDE w:val="0"/>
      <w:autoSpaceDN w:val="0"/>
      <w:adjustRightInd w:val="0"/>
      <w:outlineLvl w:val="2"/>
    </w:pPr>
    <w:rPr>
      <w:rFonts w:ascii="Franklin Gothic Medium" w:hAnsi="Franklin Gothic Medium"/>
      <w:smallCaps/>
      <w:sz w:val="56"/>
    </w:rPr>
  </w:style>
  <w:style w:type="paragraph" w:styleId="Heading4">
    <w:name w:val="heading 4"/>
    <w:basedOn w:val="Normal"/>
    <w:next w:val="Normal"/>
    <w:link w:val="Heading4Char"/>
    <w:qFormat/>
    <w:rsid w:val="00876E9B"/>
    <w:pPr>
      <w:keepNext/>
      <w:widowControl w:val="0"/>
      <w:autoSpaceDE w:val="0"/>
      <w:autoSpaceDN w:val="0"/>
      <w:adjustRightInd w:val="0"/>
      <w:outlineLvl w:val="3"/>
    </w:pPr>
    <w:rPr>
      <w:rFonts w:ascii="Vampiress" w:hAnsi="Vampiress"/>
      <w:sz w:val="76"/>
    </w:rPr>
  </w:style>
  <w:style w:type="paragraph" w:styleId="Heading5">
    <w:name w:val="heading 5"/>
    <w:basedOn w:val="Normal"/>
    <w:next w:val="Normal"/>
    <w:link w:val="Heading5Char"/>
    <w:qFormat/>
    <w:rsid w:val="00876E9B"/>
    <w:pPr>
      <w:keepNext/>
      <w:widowControl w:val="0"/>
      <w:autoSpaceDE w:val="0"/>
      <w:autoSpaceDN w:val="0"/>
      <w:adjustRightInd w:val="0"/>
      <w:outlineLvl w:val="4"/>
    </w:pPr>
    <w:rPr>
      <w:rFonts w:ascii="Franklin Gothic Medium" w:hAnsi="Franklin Gothic Medium"/>
      <w:sz w:val="4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45959"/>
    <w:rPr>
      <w:sz w:val="24"/>
      <w:szCs w:val="24"/>
    </w:rPr>
  </w:style>
  <w:style w:type="character" w:customStyle="1" w:styleId="Heading1Char">
    <w:name w:val="Heading 1 Char"/>
    <w:basedOn w:val="DefaultParagraphFont"/>
    <w:link w:val="Heading1"/>
    <w:rsid w:val="00876E9B"/>
    <w:rPr>
      <w:rFonts w:ascii="Franklin Gothic Medium" w:hAnsi="Franklin Gothic Medium"/>
      <w:i/>
      <w:sz w:val="26"/>
      <w:szCs w:val="24"/>
    </w:rPr>
  </w:style>
  <w:style w:type="character" w:customStyle="1" w:styleId="Heading2Char">
    <w:name w:val="Heading 2 Char"/>
    <w:basedOn w:val="DefaultParagraphFont"/>
    <w:link w:val="Heading2"/>
    <w:rsid w:val="00876E9B"/>
    <w:rPr>
      <w:rFonts w:ascii="Franklin Gothic Medium" w:hAnsi="Franklin Gothic Medium"/>
      <w:sz w:val="50"/>
      <w:szCs w:val="24"/>
    </w:rPr>
  </w:style>
  <w:style w:type="character" w:customStyle="1" w:styleId="Heading3Char">
    <w:name w:val="Heading 3 Char"/>
    <w:basedOn w:val="DefaultParagraphFont"/>
    <w:link w:val="Heading3"/>
    <w:rsid w:val="00876E9B"/>
    <w:rPr>
      <w:rFonts w:ascii="Franklin Gothic Medium" w:hAnsi="Franklin Gothic Medium"/>
      <w:smallCaps/>
      <w:sz w:val="56"/>
      <w:szCs w:val="24"/>
    </w:rPr>
  </w:style>
  <w:style w:type="character" w:customStyle="1" w:styleId="Heading4Char">
    <w:name w:val="Heading 4 Char"/>
    <w:basedOn w:val="DefaultParagraphFont"/>
    <w:link w:val="Heading4"/>
    <w:rsid w:val="00876E9B"/>
    <w:rPr>
      <w:rFonts w:ascii="Vampiress" w:hAnsi="Vampiress"/>
      <w:sz w:val="76"/>
      <w:szCs w:val="24"/>
    </w:rPr>
  </w:style>
  <w:style w:type="character" w:customStyle="1" w:styleId="Heading5Char">
    <w:name w:val="Heading 5 Char"/>
    <w:basedOn w:val="DefaultParagraphFont"/>
    <w:link w:val="Heading5"/>
    <w:rsid w:val="00876E9B"/>
    <w:rPr>
      <w:rFonts w:ascii="Franklin Gothic Medium" w:hAnsi="Franklin Gothic Medium"/>
      <w:sz w:val="42"/>
      <w:szCs w:val="24"/>
    </w:rPr>
  </w:style>
  <w:style w:type="paragraph" w:styleId="BalloonText">
    <w:name w:val="Balloon Text"/>
    <w:basedOn w:val="Normal"/>
    <w:link w:val="BalloonTextChar"/>
    <w:uiPriority w:val="99"/>
    <w:semiHidden/>
    <w:unhideWhenUsed/>
    <w:rsid w:val="00B12E55"/>
    <w:rPr>
      <w:rFonts w:ascii="Tahoma" w:hAnsi="Tahoma" w:cs="Tahoma"/>
      <w:sz w:val="16"/>
      <w:szCs w:val="16"/>
    </w:rPr>
  </w:style>
  <w:style w:type="character" w:customStyle="1" w:styleId="BalloonTextChar">
    <w:name w:val="Balloon Text Char"/>
    <w:basedOn w:val="DefaultParagraphFont"/>
    <w:link w:val="BalloonText"/>
    <w:uiPriority w:val="99"/>
    <w:semiHidden/>
    <w:rsid w:val="00B12E55"/>
    <w:rPr>
      <w:rFonts w:ascii="Tahoma" w:hAnsi="Tahoma" w:cs="Tahoma"/>
      <w:sz w:val="16"/>
      <w:szCs w:val="16"/>
    </w:rPr>
  </w:style>
  <w:style w:type="paragraph" w:customStyle="1" w:styleId="Default">
    <w:name w:val="Default"/>
    <w:rsid w:val="00995FF3"/>
    <w:pPr>
      <w:autoSpaceDE w:val="0"/>
      <w:autoSpaceDN w:val="0"/>
      <w:adjustRightInd w:val="0"/>
    </w:pPr>
    <w:rPr>
      <w:rFonts w:ascii="Lucida Sans Unicode" w:hAnsi="Lucida Sans Unicode" w:cs="Lucida Sans Unicode"/>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B781E6-0776-4B99-9C4E-A650284502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2822</TotalTime>
  <Pages>2</Pages>
  <Words>277</Words>
  <Characters>1579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Christine Christensen</dc:creator>
  <cp:lastModifiedBy>Christine Christensen</cp:lastModifiedBy>
  <cp:revision>36</cp:revision>
  <cp:lastPrinted>2017-02-15T05:25:00Z</cp:lastPrinted>
  <dcterms:created xsi:type="dcterms:W3CDTF">2011-03-01T04:11:00Z</dcterms:created>
  <dcterms:modified xsi:type="dcterms:W3CDTF">2017-02-15T05:25:00Z</dcterms:modified>
</cp:coreProperties>
</file>