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25B6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Travel Hub — Extended Scope and Product Direction</w:t>
      </w:r>
    </w:p>
    <w:p w14:paraId="4419B30C" w14:textId="77777777" w:rsidR="00754C0E" w:rsidRPr="00754C0E" w:rsidRDefault="00754C0E" w:rsidP="00754C0E">
      <w:r w:rsidRPr="00754C0E">
        <w:rPr>
          <w:b/>
          <w:bCs/>
        </w:rPr>
        <w:t>Version:</w:t>
      </w:r>
      <w:r w:rsidRPr="00754C0E">
        <w:t xml:space="preserve"> 1.0</w:t>
      </w:r>
      <w:r w:rsidRPr="00754C0E">
        <w:br/>
      </w:r>
      <w:r w:rsidRPr="00754C0E">
        <w:rPr>
          <w:b/>
          <w:bCs/>
        </w:rPr>
        <w:t>Last updated:</w:t>
      </w:r>
      <w:r w:rsidRPr="00754C0E">
        <w:t xml:space="preserve"> April 2026</w:t>
      </w:r>
      <w:r w:rsidRPr="00754C0E">
        <w:br/>
      </w:r>
      <w:r w:rsidRPr="00754C0E">
        <w:rPr>
          <w:b/>
          <w:bCs/>
        </w:rPr>
        <w:t>Status:</w:t>
      </w:r>
      <w:r w:rsidRPr="00754C0E">
        <w:t xml:space="preserve"> Approved — to be treated as source of truth alongside the functional spec</w:t>
      </w:r>
    </w:p>
    <w:p w14:paraId="28F6BDFC" w14:textId="77777777" w:rsidR="00754C0E" w:rsidRPr="00754C0E" w:rsidRDefault="00754C0E" w:rsidP="00754C0E">
      <w:r w:rsidRPr="00754C0E">
        <w:pict w14:anchorId="6D5E1E07">
          <v:rect id="_x0000_i1025" style="width:0;height:1.5pt" o:hralign="center" o:hrstd="t" o:hr="t" fillcolor="#a0a0a0" stroked="f"/>
        </w:pict>
      </w:r>
    </w:p>
    <w:p w14:paraId="1CE3323C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1. Purpose of This Document</w:t>
      </w:r>
    </w:p>
    <w:p w14:paraId="530AD86D" w14:textId="77777777" w:rsidR="00754C0E" w:rsidRPr="00754C0E" w:rsidRDefault="00754C0E" w:rsidP="00754C0E">
      <w:r w:rsidRPr="00754C0E">
        <w:t>This document records scope decisions, product direction, and architectural principles agreed during Phase 3 development. It supplements the functional spec and must be read alongside it before starting any new phase.</w:t>
      </w:r>
    </w:p>
    <w:p w14:paraId="621DA304" w14:textId="77777777" w:rsidR="00754C0E" w:rsidRPr="00754C0E" w:rsidRDefault="00754C0E" w:rsidP="00754C0E">
      <w:r w:rsidRPr="00754C0E">
        <w:pict w14:anchorId="4EB2F72A">
          <v:rect id="_x0000_i1026" style="width:0;height:1.5pt" o:hralign="center" o:hrstd="t" o:hr="t" fillcolor="#a0a0a0" stroked="f"/>
        </w:pict>
      </w:r>
    </w:p>
    <w:p w14:paraId="2603ACFE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2. Architectural Principle — Build for Phase 9 from Day One</w:t>
      </w:r>
    </w:p>
    <w:p w14:paraId="76104C42" w14:textId="77777777" w:rsidR="00754C0E" w:rsidRPr="00754C0E" w:rsidRDefault="00754C0E" w:rsidP="00754C0E">
      <w:r w:rsidRPr="00754C0E">
        <w:t>Travel Hub is being built with a long-term commercial distribution goal. Every development decision must bear this end goal in mind so that nothing needs to be rebuilt later.</w:t>
      </w:r>
    </w:p>
    <w:p w14:paraId="6A4A84D2" w14:textId="77777777" w:rsidR="00754C0E" w:rsidRPr="00754C0E" w:rsidRDefault="00754C0E" w:rsidP="00754C0E">
      <w:r w:rsidRPr="00754C0E">
        <w:rPr>
          <w:b/>
          <w:bCs/>
        </w:rPr>
        <w:t>The end goal:</w:t>
      </w:r>
      <w:r w:rsidRPr="00754C0E">
        <w:t xml:space="preserve"> Travel Hub is distributed as a commercial SaaS product to Microsoft 365 users. Customers sign up via a website, click a button, and the app is automatically installed into their own Microsoft 365 tenant. Their data lives in their own SharePoint — the vendor never hosts or touches customer data.</w:t>
      </w:r>
    </w:p>
    <w:p w14:paraId="47D66E70" w14:textId="77777777" w:rsidR="00754C0E" w:rsidRPr="00754C0E" w:rsidRDefault="00754C0E" w:rsidP="00754C0E">
      <w:r w:rsidRPr="00754C0E">
        <w:rPr>
          <w:b/>
          <w:bCs/>
        </w:rPr>
        <w:t>What this means in practice:</w:t>
      </w:r>
    </w:p>
    <w:p w14:paraId="0857AC16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All SharePoint list and column names must remain stable — they are part of the provisioning contract</w:t>
      </w:r>
    </w:p>
    <w:p w14:paraId="267182F6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No hardcoded tenant URLs, site URLs, or user identities anywhere in the codebase</w:t>
      </w:r>
    </w:p>
    <w:p w14:paraId="6BB9EF55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All configuration (home currency, units, preferences) must be stored per-user or per-trip in SharePoint, not hardcoded</w:t>
      </w:r>
    </w:p>
    <w:p w14:paraId="571F7328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The app must work correctly when installed into any Microsoft 365 tenant, not just the development tenant</w:t>
      </w:r>
    </w:p>
    <w:p w14:paraId="6C91B94B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Licence key validation must work against an external endpoint, not local logic (already implemented)</w:t>
      </w:r>
    </w:p>
    <w:p w14:paraId="2D7E6470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No external dependencies that require separate installation or API keys from the customer</w:t>
      </w:r>
    </w:p>
    <w:p w14:paraId="64DFEFA2" w14:textId="77777777" w:rsidR="00754C0E" w:rsidRPr="00754C0E" w:rsidRDefault="00754C0E" w:rsidP="00754C0E">
      <w:pPr>
        <w:numPr>
          <w:ilvl w:val="0"/>
          <w:numId w:val="1"/>
        </w:numPr>
      </w:pPr>
      <w:r w:rsidRPr="00754C0E">
        <w:t>FX rates and any other external API calls must fail gracefully — the app must remain functional without them</w:t>
      </w:r>
    </w:p>
    <w:p w14:paraId="7DF8F69C" w14:textId="77777777" w:rsidR="00754C0E" w:rsidRPr="00754C0E" w:rsidRDefault="00754C0E" w:rsidP="00754C0E">
      <w:r w:rsidRPr="00754C0E">
        <w:lastRenderedPageBreak/>
        <w:pict w14:anchorId="42C0F394">
          <v:rect id="_x0000_i1027" style="width:0;height:1.5pt" o:hralign="center" o:hrstd="t" o:hr="t" fillcolor="#a0a0a0" stroked="f"/>
        </w:pict>
      </w:r>
    </w:p>
    <w:p w14:paraId="5319B9EE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3. Commercial Distribution Model</w:t>
      </w:r>
    </w:p>
    <w:p w14:paraId="1CFEB1A9" w14:textId="77777777" w:rsidR="00754C0E" w:rsidRPr="00754C0E" w:rsidRDefault="00754C0E" w:rsidP="00754C0E">
      <w:r w:rsidRPr="00754C0E">
        <w:rPr>
          <w:b/>
          <w:bCs/>
        </w:rPr>
        <w:t>Platform:</w:t>
      </w:r>
      <w:r w:rsidRPr="00754C0E">
        <w:t xml:space="preserve"> Microsoft 365 / SharePoint Online</w:t>
      </w:r>
      <w:r w:rsidRPr="00754C0E">
        <w:br/>
      </w:r>
      <w:r w:rsidRPr="00754C0E">
        <w:rPr>
          <w:b/>
          <w:bCs/>
        </w:rPr>
        <w:t>Target users:</w:t>
      </w:r>
      <w:r w:rsidRPr="00754C0E">
        <w:t xml:space="preserve"> Microsoft 365 Personal, Family, or Business subscribers</w:t>
      </w:r>
      <w:r w:rsidRPr="00754C0E">
        <w:br/>
      </w:r>
      <w:r w:rsidRPr="00754C0E">
        <w:rPr>
          <w:b/>
          <w:bCs/>
        </w:rPr>
        <w:t>Distribution:</w:t>
      </w:r>
      <w:r w:rsidRPr="00754C0E">
        <w:t xml:space="preserve"> Web-based installer — customer visits website, pays, clicks Install, signs in with Microsoft, app provisions automatically into their tenant</w:t>
      </w:r>
      <w:r w:rsidRPr="00754C0E">
        <w:br/>
      </w:r>
      <w:r w:rsidRPr="00754C0E">
        <w:rPr>
          <w:b/>
          <w:bCs/>
        </w:rPr>
        <w:t>Data residency:</w:t>
      </w:r>
      <w:r w:rsidRPr="00754C0E">
        <w:t xml:space="preserve"> Customer data lives entirely in the customer's own SharePoint tenant. The vendor has zero access to customer data.</w:t>
      </w:r>
      <w:r w:rsidRPr="00754C0E">
        <w:br/>
      </w:r>
      <w:r w:rsidRPr="00754C0E">
        <w:rPr>
          <w:b/>
          <w:bCs/>
        </w:rPr>
        <w:t>Licence model:</w:t>
      </w:r>
      <w:r w:rsidRPr="00754C0E">
        <w:t xml:space="preserve"> Licence key issued at purchase, validated against vendor endpoint on app load</w:t>
      </w:r>
    </w:p>
    <w:p w14:paraId="71F25DD5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Phase 9 — Web Installer (post-launch)</w:t>
      </w:r>
    </w:p>
    <w:p w14:paraId="7A06B27B" w14:textId="77777777" w:rsidR="00754C0E" w:rsidRPr="00754C0E" w:rsidRDefault="00754C0E" w:rsidP="00754C0E">
      <w:r w:rsidRPr="00754C0E">
        <w:t>The web installer is a separate project to be built after the app reaches a stable v1.0. It consists of:</w:t>
      </w:r>
    </w:p>
    <w:p w14:paraId="6DFA0D7F" w14:textId="77777777" w:rsidR="00754C0E" w:rsidRPr="00754C0E" w:rsidRDefault="00754C0E" w:rsidP="00754C0E">
      <w:r w:rsidRPr="00754C0E">
        <w:rPr>
          <w:b/>
          <w:bCs/>
        </w:rPr>
        <w:t>Customer-facing website:</w:t>
      </w:r>
    </w:p>
    <w:p w14:paraId="2CE4A1DF" w14:textId="77777777" w:rsidR="00754C0E" w:rsidRPr="00754C0E" w:rsidRDefault="00754C0E" w:rsidP="00754C0E">
      <w:pPr>
        <w:numPr>
          <w:ilvl w:val="0"/>
          <w:numId w:val="2"/>
        </w:numPr>
      </w:pPr>
      <w:r w:rsidRPr="00754C0E">
        <w:t>Marketing and pricing pages</w:t>
      </w:r>
    </w:p>
    <w:p w14:paraId="5A22AEAB" w14:textId="77777777" w:rsidR="00754C0E" w:rsidRPr="00754C0E" w:rsidRDefault="00754C0E" w:rsidP="00754C0E">
      <w:pPr>
        <w:numPr>
          <w:ilvl w:val="0"/>
          <w:numId w:val="2"/>
        </w:numPr>
      </w:pPr>
      <w:r w:rsidRPr="00754C0E">
        <w:t>Sign-up and payment processing</w:t>
      </w:r>
    </w:p>
    <w:p w14:paraId="7F93BAF9" w14:textId="77777777" w:rsidR="00754C0E" w:rsidRPr="00754C0E" w:rsidRDefault="00754C0E" w:rsidP="00754C0E">
      <w:pPr>
        <w:numPr>
          <w:ilvl w:val="0"/>
          <w:numId w:val="2"/>
        </w:numPr>
      </w:pPr>
      <w:r w:rsidRPr="00754C0E">
        <w:t>"Install to Microsoft 365" button triggering OAuth flow</w:t>
      </w:r>
    </w:p>
    <w:p w14:paraId="6178CF07" w14:textId="77777777" w:rsidR="00754C0E" w:rsidRPr="00754C0E" w:rsidRDefault="00754C0E" w:rsidP="00754C0E">
      <w:r w:rsidRPr="00754C0E">
        <w:rPr>
          <w:b/>
          <w:bCs/>
        </w:rPr>
        <w:t>Provisioning backend (thin layer only):</w:t>
      </w:r>
    </w:p>
    <w:p w14:paraId="72AB2106" w14:textId="77777777" w:rsidR="00754C0E" w:rsidRPr="00754C0E" w:rsidRDefault="00754C0E" w:rsidP="00754C0E">
      <w:pPr>
        <w:numPr>
          <w:ilvl w:val="0"/>
          <w:numId w:val="3"/>
        </w:numPr>
      </w:pPr>
      <w:r w:rsidRPr="00754C0E">
        <w:t>Microsoft OAuth integration — customer signs in with their Microsoft account</w:t>
      </w:r>
    </w:p>
    <w:p w14:paraId="2A1EC915" w14:textId="77777777" w:rsidR="00754C0E" w:rsidRPr="00754C0E" w:rsidRDefault="00754C0E" w:rsidP="00754C0E">
      <w:pPr>
        <w:numPr>
          <w:ilvl w:val="0"/>
          <w:numId w:val="3"/>
        </w:numPr>
      </w:pPr>
      <w:r w:rsidRPr="00754C0E">
        <w:t xml:space="preserve">Microsoft Graph API calls to provision the app into their tenant: </w:t>
      </w:r>
    </w:p>
    <w:p w14:paraId="7A1505AA" w14:textId="77777777" w:rsidR="00754C0E" w:rsidRPr="00754C0E" w:rsidRDefault="00754C0E" w:rsidP="00754C0E">
      <w:pPr>
        <w:numPr>
          <w:ilvl w:val="1"/>
          <w:numId w:val="3"/>
        </w:numPr>
      </w:pPr>
      <w:r w:rsidRPr="00754C0E">
        <w:t>Create SharePoint site</w:t>
      </w:r>
    </w:p>
    <w:p w14:paraId="13873F33" w14:textId="77777777" w:rsidR="00754C0E" w:rsidRPr="00754C0E" w:rsidRDefault="00754C0E" w:rsidP="00754C0E">
      <w:pPr>
        <w:numPr>
          <w:ilvl w:val="1"/>
          <w:numId w:val="3"/>
        </w:numPr>
      </w:pPr>
      <w:r w:rsidRPr="00754C0E">
        <w:t xml:space="preserve">Enable App </w:t>
      </w:r>
      <w:proofErr w:type="spellStart"/>
      <w:r w:rsidRPr="00754C0E">
        <w:t>Catalog</w:t>
      </w:r>
      <w:proofErr w:type="spellEnd"/>
    </w:p>
    <w:p w14:paraId="4690457E" w14:textId="77777777" w:rsidR="00754C0E" w:rsidRPr="00754C0E" w:rsidRDefault="00754C0E" w:rsidP="00754C0E">
      <w:pPr>
        <w:numPr>
          <w:ilvl w:val="1"/>
          <w:numId w:val="3"/>
        </w:numPr>
      </w:pPr>
      <w:r w:rsidRPr="00754C0E">
        <w:t>Upload and deploy travel-</w:t>
      </w:r>
      <w:proofErr w:type="spellStart"/>
      <w:proofErr w:type="gramStart"/>
      <w:r w:rsidRPr="00754C0E">
        <w:t>hub.sppkg</w:t>
      </w:r>
      <w:proofErr w:type="spellEnd"/>
      <w:proofErr w:type="gramEnd"/>
    </w:p>
    <w:p w14:paraId="27C6D4EE" w14:textId="77777777" w:rsidR="00754C0E" w:rsidRPr="00754C0E" w:rsidRDefault="00754C0E" w:rsidP="00754C0E">
      <w:pPr>
        <w:numPr>
          <w:ilvl w:val="1"/>
          <w:numId w:val="3"/>
        </w:numPr>
      </w:pPr>
      <w:r w:rsidRPr="00754C0E">
        <w:t>Provision all SharePoint lists with correct columns</w:t>
      </w:r>
    </w:p>
    <w:p w14:paraId="11E3865B" w14:textId="77777777" w:rsidR="00754C0E" w:rsidRPr="00754C0E" w:rsidRDefault="00754C0E" w:rsidP="00754C0E">
      <w:pPr>
        <w:numPr>
          <w:ilvl w:val="1"/>
          <w:numId w:val="3"/>
        </w:numPr>
      </w:pPr>
      <w:r w:rsidRPr="00754C0E">
        <w:t>Create Travel Hub page and add web part</w:t>
      </w:r>
    </w:p>
    <w:p w14:paraId="60A60701" w14:textId="77777777" w:rsidR="00754C0E" w:rsidRPr="00754C0E" w:rsidRDefault="00754C0E" w:rsidP="00754C0E">
      <w:pPr>
        <w:numPr>
          <w:ilvl w:val="0"/>
          <w:numId w:val="3"/>
        </w:numPr>
      </w:pPr>
      <w:r w:rsidRPr="00754C0E">
        <w:t>Licence key generation and assignment</w:t>
      </w:r>
    </w:p>
    <w:p w14:paraId="5C67A92C" w14:textId="77777777" w:rsidR="00754C0E" w:rsidRPr="00754C0E" w:rsidRDefault="00754C0E" w:rsidP="00754C0E">
      <w:pPr>
        <w:numPr>
          <w:ilvl w:val="0"/>
          <w:numId w:val="3"/>
        </w:numPr>
      </w:pPr>
      <w:r w:rsidRPr="00754C0E">
        <w:t>Installation tracking (which tenants have the app installed)</w:t>
      </w:r>
    </w:p>
    <w:p w14:paraId="0FD1E7D6" w14:textId="77777777" w:rsidR="00754C0E" w:rsidRPr="00754C0E" w:rsidRDefault="00754C0E" w:rsidP="00754C0E">
      <w:r w:rsidRPr="00754C0E">
        <w:rPr>
          <w:b/>
          <w:bCs/>
        </w:rPr>
        <w:t>The backend does NOT:</w:t>
      </w:r>
    </w:p>
    <w:p w14:paraId="02B7B0F9" w14:textId="77777777" w:rsidR="00754C0E" w:rsidRPr="00754C0E" w:rsidRDefault="00754C0E" w:rsidP="00754C0E">
      <w:pPr>
        <w:numPr>
          <w:ilvl w:val="0"/>
          <w:numId w:val="4"/>
        </w:numPr>
      </w:pPr>
      <w:r w:rsidRPr="00754C0E">
        <w:t>Store any customer travel data</w:t>
      </w:r>
    </w:p>
    <w:p w14:paraId="5C0CE4B9" w14:textId="77777777" w:rsidR="00754C0E" w:rsidRPr="00754C0E" w:rsidRDefault="00754C0E" w:rsidP="00754C0E">
      <w:pPr>
        <w:numPr>
          <w:ilvl w:val="0"/>
          <w:numId w:val="4"/>
        </w:numPr>
      </w:pPr>
      <w:r w:rsidRPr="00754C0E">
        <w:t>Have ongoing access to the customer's tenant after installation</w:t>
      </w:r>
    </w:p>
    <w:p w14:paraId="75AF63C0" w14:textId="77777777" w:rsidR="00754C0E" w:rsidRPr="00754C0E" w:rsidRDefault="00754C0E" w:rsidP="00754C0E">
      <w:pPr>
        <w:numPr>
          <w:ilvl w:val="0"/>
          <w:numId w:val="4"/>
        </w:numPr>
      </w:pPr>
      <w:r w:rsidRPr="00754C0E">
        <w:lastRenderedPageBreak/>
        <w:t>Require customer data to pass through vendor infrastructure</w:t>
      </w:r>
    </w:p>
    <w:p w14:paraId="6492A5B9" w14:textId="77777777" w:rsidR="00754C0E" w:rsidRPr="00754C0E" w:rsidRDefault="00754C0E" w:rsidP="00754C0E">
      <w:r w:rsidRPr="00754C0E">
        <w:rPr>
          <w:b/>
          <w:bCs/>
        </w:rPr>
        <w:t>Estimated build effort:</w:t>
      </w:r>
      <w:r w:rsidRPr="00754C0E">
        <w:t xml:space="preserve"> 2–3 weeks after app reaches v1.0</w:t>
      </w:r>
    </w:p>
    <w:p w14:paraId="68EC967A" w14:textId="77777777" w:rsidR="00754C0E" w:rsidRPr="00754C0E" w:rsidRDefault="00754C0E" w:rsidP="00754C0E">
      <w:r w:rsidRPr="00754C0E">
        <w:pict w14:anchorId="7F4D4F20">
          <v:rect id="_x0000_i1028" style="width:0;height:1.5pt" o:hralign="center" o:hrstd="t" o:hr="t" fillcolor="#a0a0a0" stroked="f"/>
        </w:pict>
      </w:r>
    </w:p>
    <w:p w14:paraId="5755B237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 Additional Feature Scope</w:t>
      </w:r>
    </w:p>
    <w:p w14:paraId="0DA2D767" w14:textId="77777777" w:rsidR="00754C0E" w:rsidRPr="00754C0E" w:rsidRDefault="00754C0E" w:rsidP="00754C0E">
      <w:r w:rsidRPr="00754C0E">
        <w:t>The following features were reviewed and scoped into the phased build plan. They are not in the original functional spec but are now part of the agreed product scope.</w:t>
      </w:r>
    </w:p>
    <w:p w14:paraId="3B2E41B7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4.1 Cleanup Sprint (between Phase 3 and Phase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229"/>
      </w:tblGrid>
      <w:tr w:rsidR="00754C0E" w:rsidRPr="00754C0E" w14:paraId="06625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BE544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B74F1A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Description</w:t>
            </w:r>
          </w:p>
        </w:tc>
      </w:tr>
      <w:tr w:rsidR="00754C0E" w:rsidRPr="00754C0E" w14:paraId="2EBC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E17A" w14:textId="77777777" w:rsidR="00754C0E" w:rsidRPr="00754C0E" w:rsidRDefault="00754C0E" w:rsidP="00754C0E">
            <w:r w:rsidRPr="00754C0E">
              <w:t>Countdown timer</w:t>
            </w:r>
          </w:p>
        </w:tc>
        <w:tc>
          <w:tcPr>
            <w:tcW w:w="0" w:type="auto"/>
            <w:vAlign w:val="center"/>
            <w:hideMark/>
          </w:tcPr>
          <w:p w14:paraId="3FA4C23D" w14:textId="77777777" w:rsidR="00754C0E" w:rsidRPr="00754C0E" w:rsidRDefault="00754C0E" w:rsidP="00754C0E">
            <w:r w:rsidRPr="00754C0E">
              <w:t>Days until trip start, displayed in the trip hero area</w:t>
            </w:r>
          </w:p>
        </w:tc>
      </w:tr>
      <w:tr w:rsidR="00754C0E" w:rsidRPr="00754C0E" w14:paraId="3ED3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5F46" w14:textId="77777777" w:rsidR="00754C0E" w:rsidRPr="00754C0E" w:rsidRDefault="00754C0E" w:rsidP="00754C0E">
            <w:r w:rsidRPr="00754C0E">
              <w:t>Config panel</w:t>
            </w:r>
          </w:p>
        </w:tc>
        <w:tc>
          <w:tcPr>
            <w:tcW w:w="0" w:type="auto"/>
            <w:vAlign w:val="center"/>
            <w:hideMark/>
          </w:tcPr>
          <w:p w14:paraId="4477B122" w14:textId="77777777" w:rsidR="00754C0E" w:rsidRPr="00754C0E" w:rsidRDefault="00754C0E" w:rsidP="00754C0E">
            <w:r w:rsidRPr="00754C0E">
              <w:t>User-level settings: home currency, temperature units (°C/°F), distance units (km/miles), show/hide traveller names on trips</w:t>
            </w:r>
          </w:p>
        </w:tc>
      </w:tr>
      <w:tr w:rsidR="00754C0E" w:rsidRPr="00754C0E" w14:paraId="6B31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C813" w14:textId="77777777" w:rsidR="00754C0E" w:rsidRPr="00754C0E" w:rsidRDefault="00754C0E" w:rsidP="00754C0E">
            <w:r w:rsidRPr="00754C0E">
              <w:t>Hero image upload</w:t>
            </w:r>
          </w:p>
        </w:tc>
        <w:tc>
          <w:tcPr>
            <w:tcW w:w="0" w:type="auto"/>
            <w:vAlign w:val="center"/>
            <w:hideMark/>
          </w:tcPr>
          <w:p w14:paraId="5F4167A1" w14:textId="77777777" w:rsidR="00754C0E" w:rsidRPr="00754C0E" w:rsidRDefault="00754C0E" w:rsidP="00754C0E">
            <w:r w:rsidRPr="00754C0E">
              <w:t>Upload an image file directly to SharePoint from the trip creation panel and trip edit panel</w:t>
            </w:r>
          </w:p>
        </w:tc>
      </w:tr>
      <w:tr w:rsidR="00754C0E" w:rsidRPr="00754C0E" w14:paraId="2B056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373F" w14:textId="77777777" w:rsidR="00754C0E" w:rsidRPr="00754C0E" w:rsidRDefault="00754C0E" w:rsidP="00754C0E">
            <w:r w:rsidRPr="00754C0E">
              <w:t>Edit trip details</w:t>
            </w:r>
          </w:p>
        </w:tc>
        <w:tc>
          <w:tcPr>
            <w:tcW w:w="0" w:type="auto"/>
            <w:vAlign w:val="center"/>
            <w:hideMark/>
          </w:tcPr>
          <w:p w14:paraId="2B385443" w14:textId="77777777" w:rsidR="00754C0E" w:rsidRPr="00754C0E" w:rsidRDefault="00754C0E" w:rsidP="00754C0E">
            <w:r w:rsidRPr="00754C0E">
              <w:t>Inline editing of trip title, destination, dates, status, description, and hero image after creation</w:t>
            </w:r>
          </w:p>
        </w:tc>
      </w:tr>
      <w:tr w:rsidR="00754C0E" w:rsidRPr="00754C0E" w14:paraId="17764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DCB5" w14:textId="77777777" w:rsidR="00754C0E" w:rsidRPr="00754C0E" w:rsidRDefault="00754C0E" w:rsidP="00754C0E">
            <w:r w:rsidRPr="00754C0E">
              <w:t>Day title inline editing</w:t>
            </w:r>
          </w:p>
        </w:tc>
        <w:tc>
          <w:tcPr>
            <w:tcW w:w="0" w:type="auto"/>
            <w:vAlign w:val="center"/>
            <w:hideMark/>
          </w:tcPr>
          <w:p w14:paraId="54E2AF92" w14:textId="77777777" w:rsidR="00754C0E" w:rsidRPr="00754C0E" w:rsidRDefault="00754C0E" w:rsidP="00754C0E">
            <w:r w:rsidRPr="00754C0E">
              <w:t>Click a day title in the sidebar or day header to edit it in place</w:t>
            </w:r>
          </w:p>
        </w:tc>
      </w:tr>
      <w:tr w:rsidR="00754C0E" w:rsidRPr="00754C0E" w14:paraId="4BF3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CE0D" w14:textId="77777777" w:rsidR="00754C0E" w:rsidRPr="00754C0E" w:rsidRDefault="00754C0E" w:rsidP="00754C0E">
            <w:r w:rsidRPr="00754C0E">
              <w:t>Day type editing</w:t>
            </w:r>
          </w:p>
        </w:tc>
        <w:tc>
          <w:tcPr>
            <w:tcW w:w="0" w:type="auto"/>
            <w:vAlign w:val="center"/>
            <w:hideMark/>
          </w:tcPr>
          <w:p w14:paraId="54549560" w14:textId="77777777" w:rsidR="00754C0E" w:rsidRPr="00754C0E" w:rsidRDefault="00754C0E" w:rsidP="00754C0E">
            <w:r w:rsidRPr="00754C0E">
              <w:t>Change a day's type (Place/Port, Sea, Travel/Transit, Pre-trip) via the day header or sidebar</w:t>
            </w:r>
          </w:p>
        </w:tc>
      </w:tr>
      <w:tr w:rsidR="00754C0E" w:rsidRPr="00754C0E" w14:paraId="1240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B32E" w14:textId="77777777" w:rsidR="00754C0E" w:rsidRPr="00754C0E" w:rsidRDefault="00754C0E" w:rsidP="00754C0E">
            <w:r w:rsidRPr="00754C0E">
              <w:t>Delete trip</w:t>
            </w:r>
          </w:p>
        </w:tc>
        <w:tc>
          <w:tcPr>
            <w:tcW w:w="0" w:type="auto"/>
            <w:vAlign w:val="center"/>
            <w:hideMark/>
          </w:tcPr>
          <w:p w14:paraId="130DC4BB" w14:textId="77777777" w:rsidR="00754C0E" w:rsidRPr="00754C0E" w:rsidRDefault="00754C0E" w:rsidP="00754C0E">
            <w:r w:rsidRPr="00754C0E">
              <w:t>Delete a trip and all associated days, entries, journal entries, and photos with a confirmation step</w:t>
            </w:r>
          </w:p>
        </w:tc>
      </w:tr>
    </w:tbl>
    <w:p w14:paraId="5EAA34C8" w14:textId="77777777" w:rsidR="00754C0E" w:rsidRPr="00754C0E" w:rsidRDefault="00754C0E" w:rsidP="00754C0E">
      <w:r w:rsidRPr="00754C0E">
        <w:rPr>
          <w:b/>
          <w:bCs/>
        </w:rPr>
        <w:t>Config panel note:</w:t>
      </w:r>
      <w:r w:rsidRPr="00754C0E">
        <w:t xml:space="preserve"> Home currency is the most critical config item. It affects all financial display across the app. NZD is currently hardcoded — this must be generalised so any home currency can be selected. All financial rollups and display must convert to the selected home currency, not always NZD. This is a prerequisite for international users.</w:t>
      </w:r>
    </w:p>
    <w:p w14:paraId="42B7CD20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4.2 Phase 4 — Journal and Photos (unchanged from original spec)</w:t>
      </w:r>
    </w:p>
    <w:p w14:paraId="204510C1" w14:textId="77777777" w:rsidR="00754C0E" w:rsidRPr="00754C0E" w:rsidRDefault="00754C0E" w:rsidP="00754C0E">
      <w:r w:rsidRPr="00754C0E">
        <w:t>No additional scope added. Proceed as originally planned.</w:t>
      </w:r>
    </w:p>
    <w:p w14:paraId="14A08492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4.3 Phase 5 — Documents, Links, Search (unchanged from original spec)</w:t>
      </w:r>
    </w:p>
    <w:p w14:paraId="6D0AA150" w14:textId="77777777" w:rsidR="00754C0E" w:rsidRPr="00754C0E" w:rsidRDefault="00754C0E" w:rsidP="00754C0E">
      <w:r w:rsidRPr="00754C0E">
        <w:t>No additional scope added. Proceed as originally planned.</w:t>
      </w:r>
    </w:p>
    <w:p w14:paraId="4BDB76D1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lastRenderedPageBreak/>
        <w:t>4.4 Phase 6 — Maps, Places, and Travel Intelligence</w:t>
      </w:r>
    </w:p>
    <w:p w14:paraId="3D6A1A66" w14:textId="77777777" w:rsidR="00754C0E" w:rsidRPr="00754C0E" w:rsidRDefault="00754C0E" w:rsidP="00754C0E">
      <w:r w:rsidRPr="00754C0E">
        <w:t>The following features are added to Phase 6 alongside the existing maps and places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535"/>
      </w:tblGrid>
      <w:tr w:rsidR="00754C0E" w:rsidRPr="00754C0E" w14:paraId="799A1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3992B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97BF7F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Description</w:t>
            </w:r>
          </w:p>
        </w:tc>
      </w:tr>
      <w:tr w:rsidR="00754C0E" w:rsidRPr="00754C0E" w14:paraId="51F2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E7A2" w14:textId="77777777" w:rsidR="00754C0E" w:rsidRPr="00754C0E" w:rsidRDefault="00754C0E" w:rsidP="00754C0E">
            <w:r w:rsidRPr="00754C0E">
              <w:t>Primary location per day</w:t>
            </w:r>
          </w:p>
        </w:tc>
        <w:tc>
          <w:tcPr>
            <w:tcW w:w="0" w:type="auto"/>
            <w:vAlign w:val="center"/>
            <w:hideMark/>
          </w:tcPr>
          <w:p w14:paraId="4798F4C3" w14:textId="77777777" w:rsidR="00754C0E" w:rsidRPr="00754C0E" w:rsidRDefault="00754C0E" w:rsidP="00754C0E">
            <w:r w:rsidRPr="00754C0E">
              <w:t>Each day has one primary overnight location. This drives route maps, the country/city tracker, route strip, and place-based features below</w:t>
            </w:r>
          </w:p>
        </w:tc>
      </w:tr>
      <w:tr w:rsidR="00754C0E" w:rsidRPr="00754C0E" w14:paraId="2259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D54D" w14:textId="77777777" w:rsidR="00754C0E" w:rsidRPr="00754C0E" w:rsidRDefault="00754C0E" w:rsidP="00754C0E">
            <w:r w:rsidRPr="00754C0E">
              <w:t>Additional visited places per day</w:t>
            </w:r>
          </w:p>
        </w:tc>
        <w:tc>
          <w:tcPr>
            <w:tcW w:w="0" w:type="auto"/>
            <w:vAlign w:val="center"/>
            <w:hideMark/>
          </w:tcPr>
          <w:p w14:paraId="4AF7E003" w14:textId="77777777" w:rsidR="00754C0E" w:rsidRPr="00754C0E" w:rsidRDefault="00754C0E" w:rsidP="00754C0E">
            <w:r w:rsidRPr="00754C0E">
              <w:t>Day trips, side trips, and other visited locations during the day</w:t>
            </w:r>
          </w:p>
        </w:tc>
      </w:tr>
      <w:tr w:rsidR="00754C0E" w:rsidRPr="00754C0E" w14:paraId="6CDD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CA7F" w14:textId="77777777" w:rsidR="00754C0E" w:rsidRPr="00754C0E" w:rsidRDefault="00754C0E" w:rsidP="00754C0E">
            <w:r w:rsidRPr="00754C0E">
              <w:t>Weather per place</w:t>
            </w:r>
          </w:p>
        </w:tc>
        <w:tc>
          <w:tcPr>
            <w:tcW w:w="0" w:type="auto"/>
            <w:vAlign w:val="center"/>
            <w:hideMark/>
          </w:tcPr>
          <w:p w14:paraId="036C4D45" w14:textId="77777777" w:rsidR="00754C0E" w:rsidRPr="00754C0E" w:rsidRDefault="00754C0E" w:rsidP="00754C0E">
            <w:r w:rsidRPr="00754C0E">
              <w:t>Current weather and sunrise/sunset times for each place using free APIs (</w:t>
            </w:r>
            <w:proofErr w:type="spellStart"/>
            <w:r w:rsidRPr="00754C0E">
              <w:t>OpenWeatherMap</w:t>
            </w:r>
            <w:proofErr w:type="spellEnd"/>
            <w:r w:rsidRPr="00754C0E">
              <w:t>, sunrise-sunset.org)</w:t>
            </w:r>
          </w:p>
        </w:tc>
      </w:tr>
      <w:tr w:rsidR="00754C0E" w:rsidRPr="00754C0E" w14:paraId="1D3C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C89A" w14:textId="77777777" w:rsidR="00754C0E" w:rsidRPr="00754C0E" w:rsidRDefault="00754C0E" w:rsidP="00754C0E">
            <w:r w:rsidRPr="00754C0E">
              <w:t>Predicted/seasonal weather</w:t>
            </w:r>
          </w:p>
        </w:tc>
        <w:tc>
          <w:tcPr>
            <w:tcW w:w="0" w:type="auto"/>
            <w:vAlign w:val="center"/>
            <w:hideMark/>
          </w:tcPr>
          <w:p w14:paraId="546AB8B3" w14:textId="77777777" w:rsidR="00754C0E" w:rsidRPr="00754C0E" w:rsidRDefault="00754C0E" w:rsidP="00754C0E">
            <w:r w:rsidRPr="00754C0E">
              <w:t>Seasonal averages for each place based on travel dates — temperature ranges, daylight hours, typical conditions. Based on historical averages, not live forecast</w:t>
            </w:r>
          </w:p>
        </w:tc>
      </w:tr>
      <w:tr w:rsidR="00754C0E" w:rsidRPr="00754C0E" w14:paraId="7750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2D9C" w14:textId="77777777" w:rsidR="00754C0E" w:rsidRPr="00754C0E" w:rsidRDefault="00754C0E" w:rsidP="00754C0E">
            <w:r w:rsidRPr="00754C0E">
              <w:t>Currency per place</w:t>
            </w:r>
          </w:p>
        </w:tc>
        <w:tc>
          <w:tcPr>
            <w:tcW w:w="0" w:type="auto"/>
            <w:vAlign w:val="center"/>
            <w:hideMark/>
          </w:tcPr>
          <w:p w14:paraId="112298E9" w14:textId="77777777" w:rsidR="00754C0E" w:rsidRPr="00754C0E" w:rsidRDefault="00754C0E" w:rsidP="00754C0E">
            <w:r w:rsidRPr="00754C0E">
              <w:t>Primary currency and common alternatives for each place. Static reference data per country</w:t>
            </w:r>
          </w:p>
        </w:tc>
      </w:tr>
      <w:tr w:rsidR="00754C0E" w:rsidRPr="00754C0E" w14:paraId="5E07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DDDB" w14:textId="77777777" w:rsidR="00754C0E" w:rsidRPr="00754C0E" w:rsidRDefault="00754C0E" w:rsidP="00754C0E">
            <w:r w:rsidRPr="00754C0E">
              <w:t>Tipping protocols per place</w:t>
            </w:r>
          </w:p>
        </w:tc>
        <w:tc>
          <w:tcPr>
            <w:tcW w:w="0" w:type="auto"/>
            <w:vAlign w:val="center"/>
            <w:hideMark/>
          </w:tcPr>
          <w:p w14:paraId="558803D5" w14:textId="77777777" w:rsidR="00754C0E" w:rsidRPr="00754C0E" w:rsidRDefault="00754C0E" w:rsidP="00754C0E">
            <w:r w:rsidRPr="00754C0E">
              <w:t>Tipping norms and expectations for each place. Static reference data per country</w:t>
            </w:r>
          </w:p>
        </w:tc>
      </w:tr>
      <w:tr w:rsidR="00754C0E" w:rsidRPr="00754C0E" w14:paraId="5021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D44E" w14:textId="77777777" w:rsidR="00754C0E" w:rsidRPr="00754C0E" w:rsidRDefault="00754C0E" w:rsidP="00754C0E">
            <w:r w:rsidRPr="00754C0E">
              <w:t>Cruise itinerary import</w:t>
            </w:r>
          </w:p>
        </w:tc>
        <w:tc>
          <w:tcPr>
            <w:tcW w:w="0" w:type="auto"/>
            <w:vAlign w:val="center"/>
            <w:hideMark/>
          </w:tcPr>
          <w:p w14:paraId="0685A542" w14:textId="77777777" w:rsidR="00754C0E" w:rsidRPr="00754C0E" w:rsidRDefault="00754C0E" w:rsidP="00754C0E">
            <w:r w:rsidRPr="00754C0E">
              <w:t>Already in original spec — import from URL or PDF. Also track total cruise days by cruise type (ocean, river, expedition, etc.) and cruise line</w:t>
            </w:r>
          </w:p>
        </w:tc>
      </w:tr>
      <w:tr w:rsidR="00754C0E" w:rsidRPr="00754C0E" w14:paraId="4080E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D67" w14:textId="77777777" w:rsidR="00754C0E" w:rsidRPr="00754C0E" w:rsidRDefault="00754C0E" w:rsidP="00754C0E">
            <w:r w:rsidRPr="00754C0E">
              <w:t>Distances travelled</w:t>
            </w:r>
          </w:p>
        </w:tc>
        <w:tc>
          <w:tcPr>
            <w:tcW w:w="0" w:type="auto"/>
            <w:vAlign w:val="center"/>
            <w:hideMark/>
          </w:tcPr>
          <w:p w14:paraId="7F0A12D1" w14:textId="77777777" w:rsidR="00754C0E" w:rsidRPr="00754C0E" w:rsidRDefault="00754C0E" w:rsidP="00754C0E">
            <w:r w:rsidRPr="00754C0E">
              <w:t>Day-to-day distances and cumulative distances by transport type (flights, trains, buses, ships, etc.). Derived from the route/places model</w:t>
            </w:r>
          </w:p>
        </w:tc>
      </w:tr>
      <w:tr w:rsidR="00754C0E" w:rsidRPr="00754C0E" w14:paraId="2F35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F738" w14:textId="77777777" w:rsidR="00754C0E" w:rsidRPr="00754C0E" w:rsidRDefault="00754C0E" w:rsidP="00754C0E">
            <w:r w:rsidRPr="00754C0E">
              <w:t>Country and city tracker</w:t>
            </w:r>
          </w:p>
        </w:tc>
        <w:tc>
          <w:tcPr>
            <w:tcW w:w="0" w:type="auto"/>
            <w:vAlign w:val="center"/>
            <w:hideMark/>
          </w:tcPr>
          <w:p w14:paraId="6920ED1E" w14:textId="77777777" w:rsidR="00754C0E" w:rsidRPr="00754C0E" w:rsidRDefault="00754C0E" w:rsidP="00754C0E">
            <w:r w:rsidRPr="00754C0E">
              <w:t>Running count of countries visited and cities visited across all trips</w:t>
            </w:r>
          </w:p>
        </w:tc>
      </w:tr>
    </w:tbl>
    <w:p w14:paraId="33784D61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4.5 Phase 7 — Tasks, Export, and Utilities</w:t>
      </w:r>
    </w:p>
    <w:p w14:paraId="293D60E0" w14:textId="77777777" w:rsidR="00754C0E" w:rsidRPr="00754C0E" w:rsidRDefault="00754C0E" w:rsidP="00754C0E">
      <w:r w:rsidRPr="00754C0E">
        <w:t>The following features are added to Phase 7 alongside the existing tasks and export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032"/>
      </w:tblGrid>
      <w:tr w:rsidR="00754C0E" w:rsidRPr="00754C0E" w14:paraId="3BDFB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34A9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831595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Description</w:t>
            </w:r>
          </w:p>
        </w:tc>
      </w:tr>
      <w:tr w:rsidR="00754C0E" w:rsidRPr="00754C0E" w14:paraId="1935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5EA5" w14:textId="77777777" w:rsidR="00754C0E" w:rsidRPr="00754C0E" w:rsidRDefault="00754C0E" w:rsidP="00754C0E">
            <w:r w:rsidRPr="00754C0E">
              <w:t>Packing list</w:t>
            </w:r>
          </w:p>
        </w:tc>
        <w:tc>
          <w:tcPr>
            <w:tcW w:w="0" w:type="auto"/>
            <w:vAlign w:val="center"/>
            <w:hideMark/>
          </w:tcPr>
          <w:p w14:paraId="5DF19D88" w14:textId="77777777" w:rsidR="00754C0E" w:rsidRPr="00754C0E" w:rsidRDefault="00754C0E" w:rsidP="00754C0E">
            <w:r w:rsidRPr="00754C0E">
              <w:t>A trip-linked packing list with categories, item status (packed/not packed), and the ability to create reusable packing list templates</w:t>
            </w:r>
          </w:p>
        </w:tc>
      </w:tr>
      <w:tr w:rsidR="00754C0E" w:rsidRPr="00754C0E" w14:paraId="2E8F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2220" w14:textId="77777777" w:rsidR="00754C0E" w:rsidRPr="00754C0E" w:rsidRDefault="00754C0E" w:rsidP="00754C0E">
            <w:r w:rsidRPr="00754C0E">
              <w:t>Tip budget calculator</w:t>
            </w:r>
          </w:p>
        </w:tc>
        <w:tc>
          <w:tcPr>
            <w:tcW w:w="0" w:type="auto"/>
            <w:vAlign w:val="center"/>
            <w:hideMark/>
          </w:tcPr>
          <w:p w14:paraId="29800011" w14:textId="77777777" w:rsidR="00754C0E" w:rsidRPr="00754C0E" w:rsidRDefault="00754C0E" w:rsidP="00754C0E">
            <w:r w:rsidRPr="00754C0E">
              <w:t>A simple calculator widget for estimating tipping costs based on meal/service amounts and the tipping norms for the destination</w:t>
            </w:r>
          </w:p>
        </w:tc>
      </w:tr>
      <w:tr w:rsidR="00754C0E" w:rsidRPr="00754C0E" w14:paraId="0903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4B6F" w14:textId="77777777" w:rsidR="00754C0E" w:rsidRPr="00754C0E" w:rsidRDefault="00754C0E" w:rsidP="00754C0E">
            <w:r w:rsidRPr="00754C0E">
              <w:t>Terms and Conditions page</w:t>
            </w:r>
          </w:p>
        </w:tc>
        <w:tc>
          <w:tcPr>
            <w:tcW w:w="0" w:type="auto"/>
            <w:vAlign w:val="center"/>
            <w:hideMark/>
          </w:tcPr>
          <w:p w14:paraId="62B9B28B" w14:textId="77777777" w:rsidR="00754C0E" w:rsidRPr="00754C0E" w:rsidRDefault="00754C0E" w:rsidP="00754C0E">
            <w:r w:rsidRPr="00754C0E">
              <w:t>A static T&amp;Cs page linked in the app footer. Content to be provided by the product owner</w:t>
            </w:r>
          </w:p>
        </w:tc>
      </w:tr>
      <w:tr w:rsidR="00754C0E" w:rsidRPr="00754C0E" w14:paraId="6443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F16C" w14:textId="77777777" w:rsidR="00754C0E" w:rsidRPr="00754C0E" w:rsidRDefault="00754C0E" w:rsidP="00754C0E">
            <w:r w:rsidRPr="00754C0E">
              <w:t>Footer with T&amp;Cs link</w:t>
            </w:r>
          </w:p>
        </w:tc>
        <w:tc>
          <w:tcPr>
            <w:tcW w:w="0" w:type="auto"/>
            <w:vAlign w:val="center"/>
            <w:hideMark/>
          </w:tcPr>
          <w:p w14:paraId="1E5CAC1B" w14:textId="77777777" w:rsidR="00754C0E" w:rsidRPr="00754C0E" w:rsidRDefault="00754C0E" w:rsidP="00754C0E">
            <w:r w:rsidRPr="00754C0E">
              <w:t>App footer visible across the workspace with T&amp;Cs link and version number</w:t>
            </w:r>
          </w:p>
        </w:tc>
      </w:tr>
    </w:tbl>
    <w:p w14:paraId="035D04A7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4.6 Phase 8 — AI Suggestions and Affiliate Integration (new phase)</w:t>
      </w:r>
    </w:p>
    <w:p w14:paraId="22881D96" w14:textId="77777777" w:rsidR="00754C0E" w:rsidRPr="00754C0E" w:rsidRDefault="00754C0E" w:rsidP="00754C0E">
      <w:r w:rsidRPr="00754C0E">
        <w:t>This is a significant new phase added to the roadmap. It requires its own detailed brief before implementation begins.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099"/>
      </w:tblGrid>
      <w:tr w:rsidR="00754C0E" w:rsidRPr="00754C0E" w14:paraId="5280C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3CFB1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A3AF16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Description</w:t>
            </w:r>
          </w:p>
        </w:tc>
      </w:tr>
      <w:tr w:rsidR="00754C0E" w:rsidRPr="00754C0E" w14:paraId="5333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F16F" w14:textId="77777777" w:rsidR="00754C0E" w:rsidRPr="00754C0E" w:rsidRDefault="00754C0E" w:rsidP="00754C0E">
            <w:r w:rsidRPr="00754C0E">
              <w:t>Sightseeing preferences</w:t>
            </w:r>
          </w:p>
        </w:tc>
        <w:tc>
          <w:tcPr>
            <w:tcW w:w="0" w:type="auto"/>
            <w:vAlign w:val="center"/>
            <w:hideMark/>
          </w:tcPr>
          <w:p w14:paraId="1932F6CF" w14:textId="77777777" w:rsidR="00754C0E" w:rsidRPr="00754C0E" w:rsidRDefault="00754C0E" w:rsidP="00754C0E">
            <w:r w:rsidRPr="00754C0E">
              <w:t>User-level config for sightseeing preferences (e.g. museums, food, adventure, history, nature, nightlife) used to personalise AI suggestions</w:t>
            </w:r>
          </w:p>
        </w:tc>
      </w:tr>
      <w:tr w:rsidR="00754C0E" w:rsidRPr="00754C0E" w14:paraId="0E00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69A3" w14:textId="77777777" w:rsidR="00754C0E" w:rsidRPr="00754C0E" w:rsidRDefault="00754C0E" w:rsidP="00754C0E">
            <w:r w:rsidRPr="00754C0E">
              <w:t>AI suggestions per day</w:t>
            </w:r>
          </w:p>
        </w:tc>
        <w:tc>
          <w:tcPr>
            <w:tcW w:w="0" w:type="auto"/>
            <w:vAlign w:val="center"/>
            <w:hideMark/>
          </w:tcPr>
          <w:p w14:paraId="10EA77BF" w14:textId="77777777" w:rsidR="00754C0E" w:rsidRPr="00754C0E" w:rsidRDefault="00754C0E" w:rsidP="00754C0E">
            <w:r w:rsidRPr="00754C0E">
              <w:t>AI-generated activity suggestions for each day based on the day's location and the user's sightseeing preferences</w:t>
            </w:r>
          </w:p>
        </w:tc>
      </w:tr>
      <w:tr w:rsidR="00754C0E" w:rsidRPr="00754C0E" w14:paraId="273FB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20AE" w14:textId="77777777" w:rsidR="00754C0E" w:rsidRPr="00754C0E" w:rsidRDefault="00754C0E" w:rsidP="00754C0E">
            <w:r w:rsidRPr="00754C0E">
              <w:t>Affiliate links to activity platforms</w:t>
            </w:r>
          </w:p>
        </w:tc>
        <w:tc>
          <w:tcPr>
            <w:tcW w:w="0" w:type="auto"/>
            <w:vAlign w:val="center"/>
            <w:hideMark/>
          </w:tcPr>
          <w:p w14:paraId="777D9165" w14:textId="77777777" w:rsidR="00754C0E" w:rsidRPr="00754C0E" w:rsidRDefault="00754C0E" w:rsidP="00754C0E">
            <w:r w:rsidRPr="00754C0E">
              <w:t xml:space="preserve">Suggestions include affiliate links to TripAdvisor, Viator, </w:t>
            </w:r>
            <w:proofErr w:type="spellStart"/>
            <w:r w:rsidRPr="00754C0E">
              <w:t>GetYourGuide</w:t>
            </w:r>
            <w:proofErr w:type="spellEnd"/>
            <w:r w:rsidRPr="00754C0E">
              <w:t xml:space="preserve">, </w:t>
            </w:r>
            <w:proofErr w:type="spellStart"/>
            <w:r w:rsidRPr="00754C0E">
              <w:t>VoiceMap</w:t>
            </w:r>
            <w:proofErr w:type="spellEnd"/>
            <w:r w:rsidRPr="00754C0E">
              <w:t>, and similar platforms. Links go to the platform search/landing page for the destination, not to specific pre-selected activities</w:t>
            </w:r>
          </w:p>
        </w:tc>
      </w:tr>
      <w:tr w:rsidR="00754C0E" w:rsidRPr="00754C0E" w14:paraId="1225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E2BD" w14:textId="77777777" w:rsidR="00754C0E" w:rsidRPr="00754C0E" w:rsidRDefault="00754C0E" w:rsidP="00754C0E">
            <w:r w:rsidRPr="00754C0E">
              <w:t>Affiliate links to booking platforms</w:t>
            </w:r>
          </w:p>
        </w:tc>
        <w:tc>
          <w:tcPr>
            <w:tcW w:w="0" w:type="auto"/>
            <w:vAlign w:val="center"/>
            <w:hideMark/>
          </w:tcPr>
          <w:p w14:paraId="5ED4509D" w14:textId="77777777" w:rsidR="00754C0E" w:rsidRPr="00754C0E" w:rsidRDefault="00754C0E" w:rsidP="00754C0E">
            <w:r w:rsidRPr="00754C0E">
              <w:t>Links to Expedia, Booking.com, Airbnb, and similar platforms for flights, accommodation, and rental cars relevant to the trip</w:t>
            </w:r>
          </w:p>
        </w:tc>
      </w:tr>
    </w:tbl>
    <w:p w14:paraId="432E3E9D" w14:textId="77777777" w:rsidR="00754C0E" w:rsidRPr="00754C0E" w:rsidRDefault="00754C0E" w:rsidP="00754C0E">
      <w:r w:rsidRPr="00754C0E">
        <w:rPr>
          <w:b/>
          <w:bCs/>
        </w:rPr>
        <w:t>Important constraints for Phase 8:</w:t>
      </w:r>
    </w:p>
    <w:p w14:paraId="6024E779" w14:textId="77777777" w:rsidR="00754C0E" w:rsidRPr="00754C0E" w:rsidRDefault="00754C0E" w:rsidP="00754C0E">
      <w:pPr>
        <w:numPr>
          <w:ilvl w:val="0"/>
          <w:numId w:val="5"/>
        </w:numPr>
      </w:pPr>
      <w:r w:rsidRPr="00754C0E">
        <w:t>Links must be to platforms, not to specific curated activities — the app helps users discover options, not prescribe them</w:t>
      </w:r>
    </w:p>
    <w:p w14:paraId="02D0F004" w14:textId="77777777" w:rsidR="00754C0E" w:rsidRPr="00754C0E" w:rsidRDefault="00754C0E" w:rsidP="00754C0E">
      <w:pPr>
        <w:numPr>
          <w:ilvl w:val="0"/>
          <w:numId w:val="5"/>
        </w:numPr>
      </w:pPr>
      <w:r w:rsidRPr="00754C0E">
        <w:t>Affiliate link management must be configurable so links can be updated without a code deployment</w:t>
      </w:r>
    </w:p>
    <w:p w14:paraId="249481E0" w14:textId="77777777" w:rsidR="00754C0E" w:rsidRPr="00754C0E" w:rsidRDefault="00754C0E" w:rsidP="00754C0E">
      <w:pPr>
        <w:numPr>
          <w:ilvl w:val="0"/>
          <w:numId w:val="5"/>
        </w:numPr>
      </w:pPr>
      <w:r w:rsidRPr="00754C0E">
        <w:t>AI suggestions must be clearly labelled as AI-generated</w:t>
      </w:r>
    </w:p>
    <w:p w14:paraId="70473F99" w14:textId="77777777" w:rsidR="00754C0E" w:rsidRPr="00754C0E" w:rsidRDefault="00754C0E" w:rsidP="00754C0E">
      <w:pPr>
        <w:numPr>
          <w:ilvl w:val="0"/>
          <w:numId w:val="5"/>
        </w:numPr>
      </w:pPr>
      <w:r w:rsidRPr="00754C0E">
        <w:lastRenderedPageBreak/>
        <w:t>Users must be able to dismiss or hide suggestions per day</w:t>
      </w:r>
    </w:p>
    <w:p w14:paraId="785FBD86" w14:textId="77777777" w:rsidR="00754C0E" w:rsidRPr="00754C0E" w:rsidRDefault="00754C0E" w:rsidP="00754C0E">
      <w:pPr>
        <w:numPr>
          <w:ilvl w:val="0"/>
          <w:numId w:val="5"/>
        </w:numPr>
      </w:pPr>
      <w:r w:rsidRPr="00754C0E">
        <w:t>This phase requires affiliate programme applications and approval before launch — start the application process well before Phase 8 build begins</w:t>
      </w:r>
    </w:p>
    <w:p w14:paraId="0BF6C215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4.7 Phase 9 — Web Installer and Commercial Launch</w:t>
      </w:r>
    </w:p>
    <w:p w14:paraId="1480519C" w14:textId="77777777" w:rsidR="00754C0E" w:rsidRPr="00754C0E" w:rsidRDefault="00754C0E" w:rsidP="00754C0E">
      <w:r w:rsidRPr="00754C0E">
        <w:t>See Section 3 above for full detail.</w:t>
      </w:r>
    </w:p>
    <w:p w14:paraId="19C78712" w14:textId="77777777" w:rsidR="00754C0E" w:rsidRPr="00754C0E" w:rsidRDefault="00754C0E" w:rsidP="00754C0E">
      <w:r w:rsidRPr="00754C0E">
        <w:pict w14:anchorId="53E18113">
          <v:rect id="_x0000_i1029" style="width:0;height:1.5pt" o:hralign="center" o:hrstd="t" o:hr="t" fillcolor="#a0a0a0" stroked="f"/>
        </w:pict>
      </w:r>
    </w:p>
    <w:p w14:paraId="16957643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5. Revised Phase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021"/>
        <w:gridCol w:w="1484"/>
      </w:tblGrid>
      <w:tr w:rsidR="00754C0E" w:rsidRPr="00754C0E" w14:paraId="034BF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6AF12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2D7315C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8D7EF2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Status</w:t>
            </w:r>
          </w:p>
        </w:tc>
      </w:tr>
      <w:tr w:rsidR="00754C0E" w:rsidRPr="00754C0E" w14:paraId="7BA6A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1AEC" w14:textId="77777777" w:rsidR="00754C0E" w:rsidRPr="00754C0E" w:rsidRDefault="00754C0E" w:rsidP="00754C0E">
            <w:r w:rsidRPr="00754C0E">
              <w:t>Phase 1</w:t>
            </w:r>
          </w:p>
        </w:tc>
        <w:tc>
          <w:tcPr>
            <w:tcW w:w="0" w:type="auto"/>
            <w:vAlign w:val="center"/>
            <w:hideMark/>
          </w:tcPr>
          <w:p w14:paraId="4C91968B" w14:textId="77777777" w:rsidR="00754C0E" w:rsidRPr="00754C0E" w:rsidRDefault="00754C0E" w:rsidP="00754C0E">
            <w:r w:rsidRPr="00754C0E">
              <w:t>Core Structure</w:t>
            </w:r>
          </w:p>
        </w:tc>
        <w:tc>
          <w:tcPr>
            <w:tcW w:w="0" w:type="auto"/>
            <w:vAlign w:val="center"/>
            <w:hideMark/>
          </w:tcPr>
          <w:p w14:paraId="084935EE" w14:textId="77777777" w:rsidR="00754C0E" w:rsidRPr="00754C0E" w:rsidRDefault="00754C0E" w:rsidP="00754C0E">
            <w:r w:rsidRPr="00754C0E">
              <w:rPr>
                <w:rFonts w:ascii="Segoe UI Emoji" w:hAnsi="Segoe UI Emoji" w:cs="Segoe UI Emoji"/>
              </w:rPr>
              <w:t>✅</w:t>
            </w:r>
            <w:r w:rsidRPr="00754C0E">
              <w:t xml:space="preserve"> Complete</w:t>
            </w:r>
          </w:p>
        </w:tc>
      </w:tr>
      <w:tr w:rsidR="00754C0E" w:rsidRPr="00754C0E" w14:paraId="5F85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CC67" w14:textId="77777777" w:rsidR="00754C0E" w:rsidRPr="00754C0E" w:rsidRDefault="00754C0E" w:rsidP="00754C0E">
            <w:r w:rsidRPr="00754C0E">
              <w:t>Phase 2</w:t>
            </w:r>
          </w:p>
        </w:tc>
        <w:tc>
          <w:tcPr>
            <w:tcW w:w="0" w:type="auto"/>
            <w:vAlign w:val="center"/>
            <w:hideMark/>
          </w:tcPr>
          <w:p w14:paraId="6348634F" w14:textId="77777777" w:rsidR="00754C0E" w:rsidRPr="00754C0E" w:rsidRDefault="00754C0E" w:rsidP="00754C0E">
            <w:r w:rsidRPr="00754C0E">
              <w:t>Itinerary Core</w:t>
            </w:r>
          </w:p>
        </w:tc>
        <w:tc>
          <w:tcPr>
            <w:tcW w:w="0" w:type="auto"/>
            <w:vAlign w:val="center"/>
            <w:hideMark/>
          </w:tcPr>
          <w:p w14:paraId="6B16AA02" w14:textId="77777777" w:rsidR="00754C0E" w:rsidRPr="00754C0E" w:rsidRDefault="00754C0E" w:rsidP="00754C0E">
            <w:r w:rsidRPr="00754C0E">
              <w:rPr>
                <w:rFonts w:ascii="Segoe UI Emoji" w:hAnsi="Segoe UI Emoji" w:cs="Segoe UI Emoji"/>
              </w:rPr>
              <w:t>✅</w:t>
            </w:r>
            <w:r w:rsidRPr="00754C0E">
              <w:t xml:space="preserve"> Complete</w:t>
            </w:r>
          </w:p>
        </w:tc>
      </w:tr>
      <w:tr w:rsidR="00754C0E" w:rsidRPr="00754C0E" w14:paraId="66A5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A0B2" w14:textId="77777777" w:rsidR="00754C0E" w:rsidRPr="00754C0E" w:rsidRDefault="00754C0E" w:rsidP="00754C0E">
            <w:r w:rsidRPr="00754C0E">
              <w:t>Phase 3</w:t>
            </w:r>
          </w:p>
        </w:tc>
        <w:tc>
          <w:tcPr>
            <w:tcW w:w="0" w:type="auto"/>
            <w:vAlign w:val="center"/>
            <w:hideMark/>
          </w:tcPr>
          <w:p w14:paraId="1C1987DC" w14:textId="77777777" w:rsidR="00754C0E" w:rsidRPr="00754C0E" w:rsidRDefault="00754C0E" w:rsidP="00754C0E">
            <w:r w:rsidRPr="00754C0E">
              <w:t>Financial Logic and Real Data</w:t>
            </w:r>
          </w:p>
        </w:tc>
        <w:tc>
          <w:tcPr>
            <w:tcW w:w="0" w:type="auto"/>
            <w:vAlign w:val="center"/>
            <w:hideMark/>
          </w:tcPr>
          <w:p w14:paraId="1A7DC96F" w14:textId="77777777" w:rsidR="00754C0E" w:rsidRPr="00754C0E" w:rsidRDefault="00754C0E" w:rsidP="00754C0E">
            <w:r w:rsidRPr="00754C0E">
              <w:rPr>
                <w:rFonts w:ascii="Segoe UI Emoji" w:hAnsi="Segoe UI Emoji" w:cs="Segoe UI Emoji"/>
              </w:rPr>
              <w:t>✅</w:t>
            </w:r>
            <w:r w:rsidRPr="00754C0E">
              <w:t xml:space="preserve"> Complete</w:t>
            </w:r>
          </w:p>
        </w:tc>
      </w:tr>
      <w:tr w:rsidR="00754C0E" w:rsidRPr="00754C0E" w14:paraId="6A80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2130" w14:textId="77777777" w:rsidR="00754C0E" w:rsidRPr="00754C0E" w:rsidRDefault="00754C0E" w:rsidP="00754C0E">
            <w:r w:rsidRPr="00754C0E">
              <w:t>Cleanup Sprint</w:t>
            </w:r>
          </w:p>
        </w:tc>
        <w:tc>
          <w:tcPr>
            <w:tcW w:w="0" w:type="auto"/>
            <w:vAlign w:val="center"/>
            <w:hideMark/>
          </w:tcPr>
          <w:p w14:paraId="74EB0F18" w14:textId="77777777" w:rsidR="00754C0E" w:rsidRPr="00754C0E" w:rsidRDefault="00754C0E" w:rsidP="00754C0E">
            <w:r w:rsidRPr="00754C0E">
              <w:t>Config, Edit, Delete, Countdown</w:t>
            </w:r>
          </w:p>
        </w:tc>
        <w:tc>
          <w:tcPr>
            <w:tcW w:w="0" w:type="auto"/>
            <w:vAlign w:val="center"/>
            <w:hideMark/>
          </w:tcPr>
          <w:p w14:paraId="78AEF1D8" w14:textId="77777777" w:rsidR="00754C0E" w:rsidRPr="00754C0E" w:rsidRDefault="00754C0E" w:rsidP="00754C0E">
            <w:r w:rsidRPr="00754C0E">
              <w:rPr>
                <w:rFonts w:ascii="Segoe UI Emoji" w:hAnsi="Segoe UI Emoji" w:cs="Segoe UI Emoji"/>
              </w:rPr>
              <w:t>🔜</w:t>
            </w:r>
            <w:r w:rsidRPr="00754C0E">
              <w:t xml:space="preserve"> Next</w:t>
            </w:r>
          </w:p>
        </w:tc>
      </w:tr>
      <w:tr w:rsidR="00754C0E" w:rsidRPr="00754C0E" w14:paraId="4983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132A" w14:textId="77777777" w:rsidR="00754C0E" w:rsidRPr="00754C0E" w:rsidRDefault="00754C0E" w:rsidP="00754C0E">
            <w:r w:rsidRPr="00754C0E">
              <w:t>Phase 4</w:t>
            </w:r>
          </w:p>
        </w:tc>
        <w:tc>
          <w:tcPr>
            <w:tcW w:w="0" w:type="auto"/>
            <w:vAlign w:val="center"/>
            <w:hideMark/>
          </w:tcPr>
          <w:p w14:paraId="48F91A68" w14:textId="77777777" w:rsidR="00754C0E" w:rsidRPr="00754C0E" w:rsidRDefault="00754C0E" w:rsidP="00754C0E">
            <w:r w:rsidRPr="00754C0E">
              <w:t>Journal and Photos</w:t>
            </w:r>
          </w:p>
        </w:tc>
        <w:tc>
          <w:tcPr>
            <w:tcW w:w="0" w:type="auto"/>
            <w:vAlign w:val="center"/>
            <w:hideMark/>
          </w:tcPr>
          <w:p w14:paraId="1776F435" w14:textId="77777777" w:rsidR="00754C0E" w:rsidRPr="00754C0E" w:rsidRDefault="00754C0E" w:rsidP="00754C0E">
            <w:r w:rsidRPr="00754C0E">
              <w:t>Planned</w:t>
            </w:r>
          </w:p>
        </w:tc>
      </w:tr>
      <w:tr w:rsidR="00754C0E" w:rsidRPr="00754C0E" w14:paraId="403E6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AA99" w14:textId="77777777" w:rsidR="00754C0E" w:rsidRPr="00754C0E" w:rsidRDefault="00754C0E" w:rsidP="00754C0E">
            <w:r w:rsidRPr="00754C0E">
              <w:t>Phase 5</w:t>
            </w:r>
          </w:p>
        </w:tc>
        <w:tc>
          <w:tcPr>
            <w:tcW w:w="0" w:type="auto"/>
            <w:vAlign w:val="center"/>
            <w:hideMark/>
          </w:tcPr>
          <w:p w14:paraId="47BE8DFE" w14:textId="77777777" w:rsidR="00754C0E" w:rsidRPr="00754C0E" w:rsidRDefault="00754C0E" w:rsidP="00754C0E">
            <w:r w:rsidRPr="00754C0E">
              <w:t>Documents, Links, Search</w:t>
            </w:r>
          </w:p>
        </w:tc>
        <w:tc>
          <w:tcPr>
            <w:tcW w:w="0" w:type="auto"/>
            <w:vAlign w:val="center"/>
            <w:hideMark/>
          </w:tcPr>
          <w:p w14:paraId="745A1E04" w14:textId="77777777" w:rsidR="00754C0E" w:rsidRPr="00754C0E" w:rsidRDefault="00754C0E" w:rsidP="00754C0E">
            <w:r w:rsidRPr="00754C0E">
              <w:t>Planned</w:t>
            </w:r>
          </w:p>
        </w:tc>
      </w:tr>
      <w:tr w:rsidR="00754C0E" w:rsidRPr="00754C0E" w14:paraId="4CBC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673B" w14:textId="77777777" w:rsidR="00754C0E" w:rsidRPr="00754C0E" w:rsidRDefault="00754C0E" w:rsidP="00754C0E">
            <w:r w:rsidRPr="00754C0E">
              <w:t>Phase 6</w:t>
            </w:r>
          </w:p>
        </w:tc>
        <w:tc>
          <w:tcPr>
            <w:tcW w:w="0" w:type="auto"/>
            <w:vAlign w:val="center"/>
            <w:hideMark/>
          </w:tcPr>
          <w:p w14:paraId="7406051E" w14:textId="77777777" w:rsidR="00754C0E" w:rsidRPr="00754C0E" w:rsidRDefault="00754C0E" w:rsidP="00754C0E">
            <w:r w:rsidRPr="00754C0E">
              <w:t>Maps, Places, Travel Intelligence</w:t>
            </w:r>
          </w:p>
        </w:tc>
        <w:tc>
          <w:tcPr>
            <w:tcW w:w="0" w:type="auto"/>
            <w:vAlign w:val="center"/>
            <w:hideMark/>
          </w:tcPr>
          <w:p w14:paraId="25FF4311" w14:textId="77777777" w:rsidR="00754C0E" w:rsidRPr="00754C0E" w:rsidRDefault="00754C0E" w:rsidP="00754C0E">
            <w:r w:rsidRPr="00754C0E">
              <w:t>Planned</w:t>
            </w:r>
          </w:p>
        </w:tc>
      </w:tr>
      <w:tr w:rsidR="00754C0E" w:rsidRPr="00754C0E" w14:paraId="665A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8A2E" w14:textId="77777777" w:rsidR="00754C0E" w:rsidRPr="00754C0E" w:rsidRDefault="00754C0E" w:rsidP="00754C0E">
            <w:r w:rsidRPr="00754C0E">
              <w:t>Phase 7</w:t>
            </w:r>
          </w:p>
        </w:tc>
        <w:tc>
          <w:tcPr>
            <w:tcW w:w="0" w:type="auto"/>
            <w:vAlign w:val="center"/>
            <w:hideMark/>
          </w:tcPr>
          <w:p w14:paraId="789402B7" w14:textId="77777777" w:rsidR="00754C0E" w:rsidRPr="00754C0E" w:rsidRDefault="00754C0E" w:rsidP="00754C0E">
            <w:r w:rsidRPr="00754C0E">
              <w:t>Tasks, Export, Packing, Utilities</w:t>
            </w:r>
          </w:p>
        </w:tc>
        <w:tc>
          <w:tcPr>
            <w:tcW w:w="0" w:type="auto"/>
            <w:vAlign w:val="center"/>
            <w:hideMark/>
          </w:tcPr>
          <w:p w14:paraId="613917FF" w14:textId="77777777" w:rsidR="00754C0E" w:rsidRPr="00754C0E" w:rsidRDefault="00754C0E" w:rsidP="00754C0E">
            <w:r w:rsidRPr="00754C0E">
              <w:t>Planned</w:t>
            </w:r>
          </w:p>
        </w:tc>
      </w:tr>
      <w:tr w:rsidR="00754C0E" w:rsidRPr="00754C0E" w14:paraId="29F4E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EC94" w14:textId="77777777" w:rsidR="00754C0E" w:rsidRPr="00754C0E" w:rsidRDefault="00754C0E" w:rsidP="00754C0E">
            <w:r w:rsidRPr="00754C0E">
              <w:t>Phase 8</w:t>
            </w:r>
          </w:p>
        </w:tc>
        <w:tc>
          <w:tcPr>
            <w:tcW w:w="0" w:type="auto"/>
            <w:vAlign w:val="center"/>
            <w:hideMark/>
          </w:tcPr>
          <w:p w14:paraId="6099B72A" w14:textId="77777777" w:rsidR="00754C0E" w:rsidRPr="00754C0E" w:rsidRDefault="00754C0E" w:rsidP="00754C0E">
            <w:r w:rsidRPr="00754C0E">
              <w:t>AI Suggestions and Affiliate Integration</w:t>
            </w:r>
          </w:p>
        </w:tc>
        <w:tc>
          <w:tcPr>
            <w:tcW w:w="0" w:type="auto"/>
            <w:vAlign w:val="center"/>
            <w:hideMark/>
          </w:tcPr>
          <w:p w14:paraId="0414B874" w14:textId="77777777" w:rsidR="00754C0E" w:rsidRPr="00754C0E" w:rsidRDefault="00754C0E" w:rsidP="00754C0E">
            <w:r w:rsidRPr="00754C0E">
              <w:t>Planned</w:t>
            </w:r>
          </w:p>
        </w:tc>
      </w:tr>
      <w:tr w:rsidR="00754C0E" w:rsidRPr="00754C0E" w14:paraId="5DD7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23F8" w14:textId="77777777" w:rsidR="00754C0E" w:rsidRPr="00754C0E" w:rsidRDefault="00754C0E" w:rsidP="00754C0E">
            <w:r w:rsidRPr="00754C0E">
              <w:t>Phase 9</w:t>
            </w:r>
          </w:p>
        </w:tc>
        <w:tc>
          <w:tcPr>
            <w:tcW w:w="0" w:type="auto"/>
            <w:vAlign w:val="center"/>
            <w:hideMark/>
          </w:tcPr>
          <w:p w14:paraId="5824B5FD" w14:textId="77777777" w:rsidR="00754C0E" w:rsidRPr="00754C0E" w:rsidRDefault="00754C0E" w:rsidP="00754C0E">
            <w:r w:rsidRPr="00754C0E">
              <w:t>Web Installer and Commercial Launch</w:t>
            </w:r>
          </w:p>
        </w:tc>
        <w:tc>
          <w:tcPr>
            <w:tcW w:w="0" w:type="auto"/>
            <w:vAlign w:val="center"/>
            <w:hideMark/>
          </w:tcPr>
          <w:p w14:paraId="13667D09" w14:textId="77777777" w:rsidR="00754C0E" w:rsidRPr="00754C0E" w:rsidRDefault="00754C0E" w:rsidP="00754C0E">
            <w:r w:rsidRPr="00754C0E">
              <w:t>Planned</w:t>
            </w:r>
          </w:p>
        </w:tc>
      </w:tr>
    </w:tbl>
    <w:p w14:paraId="2E3FECE3" w14:textId="77777777" w:rsidR="00754C0E" w:rsidRPr="00754C0E" w:rsidRDefault="00754C0E" w:rsidP="00754C0E">
      <w:r w:rsidRPr="00754C0E">
        <w:pict w14:anchorId="0D2198E3">
          <v:rect id="_x0000_i1030" style="width:0;height:1.5pt" o:hralign="center" o:hrstd="t" o:hr="t" fillcolor="#a0a0a0" stroked="f"/>
        </w:pict>
      </w:r>
    </w:p>
    <w:p w14:paraId="656F8E77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6. Key Technical Constraints (carry forward to all phases)</w:t>
      </w:r>
    </w:p>
    <w:p w14:paraId="03B94872" w14:textId="77777777" w:rsidR="00754C0E" w:rsidRPr="00754C0E" w:rsidRDefault="00754C0E" w:rsidP="00754C0E">
      <w:r w:rsidRPr="00754C0E">
        <w:t>These constraints apply to every phase and must be followed by Cursor without exception:</w:t>
      </w:r>
    </w:p>
    <w:p w14:paraId="761CEF63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 xml:space="preserve">All colours from </w:t>
      </w:r>
      <w:proofErr w:type="spellStart"/>
      <w:r w:rsidRPr="00754C0E">
        <w:t>src</w:t>
      </w:r>
      <w:proofErr w:type="spellEnd"/>
      <w:r w:rsidRPr="00754C0E">
        <w:t>/styles/global.css tokens — zero hardcoded hex values (exception: neutral greys with no token equivalent may use hex)</w:t>
      </w:r>
    </w:p>
    <w:p w14:paraId="4F18AF16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 xml:space="preserve">Category colours via </w:t>
      </w:r>
      <w:proofErr w:type="spellStart"/>
      <w:r w:rsidRPr="00754C0E">
        <w:t>th</w:t>
      </w:r>
      <w:proofErr w:type="spellEnd"/>
      <w:r w:rsidRPr="00754C0E">
        <w:t>-cat-{slug} CSS class selectors — NOT inline style props</w:t>
      </w:r>
    </w:p>
    <w:p w14:paraId="0101BE3B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No external icon libraries — inline SVG only</w:t>
      </w:r>
    </w:p>
    <w:p w14:paraId="3AEB8BBD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No modal dialogs — inline expand or slide-in panels only</w:t>
      </w:r>
    </w:p>
    <w:p w14:paraId="795CB53D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lastRenderedPageBreak/>
        <w:t xml:space="preserve">No classic SharePoint form UX — single-page app </w:t>
      </w:r>
      <w:proofErr w:type="gramStart"/>
      <w:r w:rsidRPr="00754C0E">
        <w:t>feel</w:t>
      </w:r>
      <w:proofErr w:type="gramEnd"/>
      <w:r w:rsidRPr="00754C0E">
        <w:t xml:space="preserve"> throughout</w:t>
      </w:r>
    </w:p>
    <w:p w14:paraId="74A1D9D2" w14:textId="77777777" w:rsidR="00754C0E" w:rsidRPr="00754C0E" w:rsidRDefault="00754C0E" w:rsidP="00754C0E">
      <w:pPr>
        <w:numPr>
          <w:ilvl w:val="0"/>
          <w:numId w:val="6"/>
        </w:numPr>
      </w:pPr>
      <w:proofErr w:type="spellStart"/>
      <w:r w:rsidRPr="00754C0E">
        <w:t>npm</w:t>
      </w:r>
      <w:proofErr w:type="spellEnd"/>
      <w:r w:rsidRPr="00754C0E">
        <w:t xml:space="preserve"> run build must pass clean after every task</w:t>
      </w:r>
    </w:p>
    <w:p w14:paraId="002E4674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Always git add and git commit and git push after each task</w:t>
      </w:r>
    </w:p>
    <w:p w14:paraId="0A5178AE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Git remote must always be https://thestylecollectivenz@github.com/thestylecollectivenz/travelhub.git</w:t>
      </w:r>
    </w:p>
    <w:p w14:paraId="728F68F3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 xml:space="preserve">All SharePoint writes use </w:t>
      </w:r>
      <w:proofErr w:type="spellStart"/>
      <w:proofErr w:type="gramStart"/>
      <w:r w:rsidRPr="00754C0E">
        <w:t>odata.metadata</w:t>
      </w:r>
      <w:proofErr w:type="spellEnd"/>
      <w:proofErr w:type="gramEnd"/>
      <w:r w:rsidRPr="00754C0E">
        <w:t>=minimal headers</w:t>
      </w:r>
    </w:p>
    <w:p w14:paraId="02BA3446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Times are stored as HH:MM internally, serialised to 1970-01-01T{HH</w:t>
      </w:r>
      <w:proofErr w:type="gramStart"/>
      <w:r w:rsidRPr="00754C0E">
        <w:t>}:{</w:t>
      </w:r>
      <w:proofErr w:type="gramEnd"/>
      <w:r w:rsidRPr="00754C0E">
        <w:t>MM}:00.000Z in SharePoint</w:t>
      </w:r>
    </w:p>
    <w:p w14:paraId="3C740B51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FX conversion must degrade gracefully — app must function if FX rates are unavailable</w:t>
      </w:r>
    </w:p>
    <w:p w14:paraId="4AE2EA82" w14:textId="77777777" w:rsidR="00754C0E" w:rsidRPr="00754C0E" w:rsidRDefault="00754C0E" w:rsidP="00754C0E">
      <w:pPr>
        <w:numPr>
          <w:ilvl w:val="0"/>
          <w:numId w:val="6"/>
        </w:numPr>
      </w:pPr>
      <w:r w:rsidRPr="00754C0E">
        <w:t>No assumptions about NZD as home currency after the config panel is built — all financial display must use the configured home currency</w:t>
      </w:r>
    </w:p>
    <w:p w14:paraId="7E4B6406" w14:textId="77777777" w:rsidR="00754C0E" w:rsidRPr="00754C0E" w:rsidRDefault="00754C0E" w:rsidP="00754C0E">
      <w:r w:rsidRPr="00754C0E">
        <w:pict w14:anchorId="5CF2EDEB">
          <v:rect id="_x0000_i1031" style="width:0;height:1.5pt" o:hralign="center" o:hrstd="t" o:hr="t" fillcolor="#a0a0a0" stroked="f"/>
        </w:pict>
      </w:r>
    </w:p>
    <w:p w14:paraId="2D49427A" w14:textId="77777777" w:rsidR="00754C0E" w:rsidRPr="00754C0E" w:rsidRDefault="00754C0E" w:rsidP="00754C0E">
      <w:pPr>
        <w:rPr>
          <w:b/>
          <w:bCs/>
        </w:rPr>
      </w:pPr>
      <w:r w:rsidRPr="00754C0E">
        <w:rPr>
          <w:b/>
          <w:bCs/>
        </w:rPr>
        <w:t>7. Deferred / Out of Scope</w:t>
      </w:r>
    </w:p>
    <w:p w14:paraId="6E880561" w14:textId="77777777" w:rsidR="00754C0E" w:rsidRPr="00754C0E" w:rsidRDefault="00754C0E" w:rsidP="00754C0E">
      <w:r w:rsidRPr="00754C0E">
        <w:t>The following were considered and explicitly deferred or excluded: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5434"/>
      </w:tblGrid>
      <w:tr w:rsidR="00754C0E" w:rsidRPr="00754C0E" w14:paraId="0C075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349E1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762F73" w14:textId="77777777" w:rsidR="00754C0E" w:rsidRPr="00754C0E" w:rsidRDefault="00754C0E" w:rsidP="00754C0E">
            <w:pPr>
              <w:rPr>
                <w:b/>
                <w:bCs/>
              </w:rPr>
            </w:pPr>
            <w:r w:rsidRPr="00754C0E">
              <w:rPr>
                <w:b/>
                <w:bCs/>
              </w:rPr>
              <w:t>Decision</w:t>
            </w:r>
          </w:p>
        </w:tc>
      </w:tr>
      <w:tr w:rsidR="00754C0E" w:rsidRPr="00754C0E" w14:paraId="317C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BEBA" w14:textId="77777777" w:rsidR="00754C0E" w:rsidRPr="00754C0E" w:rsidRDefault="00754C0E" w:rsidP="00754C0E">
            <w:r w:rsidRPr="00754C0E">
              <w:t>Rebuilding away from SharePoint</w:t>
            </w:r>
          </w:p>
        </w:tc>
        <w:tc>
          <w:tcPr>
            <w:tcW w:w="0" w:type="auto"/>
            <w:vAlign w:val="center"/>
            <w:hideMark/>
          </w:tcPr>
          <w:p w14:paraId="2E5C9992" w14:textId="77777777" w:rsidR="00754C0E" w:rsidRPr="00754C0E" w:rsidRDefault="00754C0E" w:rsidP="00754C0E">
            <w:r w:rsidRPr="00754C0E">
              <w:t>Deferred — SharePoint remains the data layer for v1.0 and the foreseeable future</w:t>
            </w:r>
          </w:p>
        </w:tc>
      </w:tr>
      <w:tr w:rsidR="00754C0E" w:rsidRPr="00754C0E" w14:paraId="3166F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7889" w14:textId="77777777" w:rsidR="00754C0E" w:rsidRPr="00754C0E" w:rsidRDefault="00754C0E" w:rsidP="00754C0E">
            <w:r w:rsidRPr="00754C0E">
              <w:t>Public/anonymous access to shared trip view</w:t>
            </w:r>
          </w:p>
        </w:tc>
        <w:tc>
          <w:tcPr>
            <w:tcW w:w="0" w:type="auto"/>
            <w:vAlign w:val="center"/>
            <w:hideMark/>
          </w:tcPr>
          <w:p w14:paraId="6187CA41" w14:textId="77777777" w:rsidR="00754C0E" w:rsidRPr="00754C0E" w:rsidRDefault="00754C0E" w:rsidP="00754C0E">
            <w:r w:rsidRPr="00754C0E">
              <w:t>Out of scope for v1.0 — requires Microsoft account</w:t>
            </w:r>
          </w:p>
        </w:tc>
      </w:tr>
      <w:tr w:rsidR="00754C0E" w:rsidRPr="00754C0E" w14:paraId="3A31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4975" w14:textId="77777777" w:rsidR="00754C0E" w:rsidRPr="00754C0E" w:rsidRDefault="00754C0E" w:rsidP="00754C0E">
            <w:r w:rsidRPr="00754C0E">
              <w:t>Complex threaded comments</w:t>
            </w:r>
          </w:p>
        </w:tc>
        <w:tc>
          <w:tcPr>
            <w:tcW w:w="0" w:type="auto"/>
            <w:vAlign w:val="center"/>
            <w:hideMark/>
          </w:tcPr>
          <w:p w14:paraId="6004FB7F" w14:textId="77777777" w:rsidR="00754C0E" w:rsidRPr="00754C0E" w:rsidRDefault="00754C0E" w:rsidP="00754C0E">
            <w:r w:rsidRPr="00754C0E">
              <w:t>Out of scope — simple flat comments only</w:t>
            </w:r>
          </w:p>
        </w:tc>
      </w:tr>
      <w:tr w:rsidR="00754C0E" w:rsidRPr="00754C0E" w14:paraId="4B6B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6D8F" w14:textId="77777777" w:rsidR="00754C0E" w:rsidRPr="00754C0E" w:rsidRDefault="00754C0E" w:rsidP="00754C0E">
            <w:r w:rsidRPr="00754C0E">
              <w:t>Full budget-vs-actual variance analytics</w:t>
            </w:r>
          </w:p>
        </w:tc>
        <w:tc>
          <w:tcPr>
            <w:tcW w:w="0" w:type="auto"/>
            <w:vAlign w:val="center"/>
            <w:hideMark/>
          </w:tcPr>
          <w:p w14:paraId="4FBAC6DD" w14:textId="77777777" w:rsidR="00754C0E" w:rsidRPr="00754C0E" w:rsidRDefault="00754C0E" w:rsidP="00754C0E">
            <w:r w:rsidRPr="00754C0E">
              <w:t>Out of scope — the working amount model is sufficient</w:t>
            </w:r>
          </w:p>
        </w:tc>
      </w:tr>
      <w:tr w:rsidR="00754C0E" w:rsidRPr="00754C0E" w14:paraId="6134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0F4F" w14:textId="77777777" w:rsidR="00754C0E" w:rsidRPr="00754C0E" w:rsidRDefault="00754C0E" w:rsidP="00754C0E">
            <w:r w:rsidRPr="00754C0E">
              <w:t>Custom domain for SharePoint site</w:t>
            </w:r>
          </w:p>
        </w:tc>
        <w:tc>
          <w:tcPr>
            <w:tcW w:w="0" w:type="auto"/>
            <w:vAlign w:val="center"/>
            <w:hideMark/>
          </w:tcPr>
          <w:p w14:paraId="2DCB0964" w14:textId="77777777" w:rsidR="00754C0E" w:rsidRPr="00754C0E" w:rsidRDefault="00754C0E" w:rsidP="00754C0E">
            <w:r w:rsidRPr="00754C0E">
              <w:t>Customer decision — out of app scope</w:t>
            </w:r>
          </w:p>
        </w:tc>
      </w:tr>
      <w:tr w:rsidR="00754C0E" w:rsidRPr="00754C0E" w14:paraId="5B73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FA63" w14:textId="77777777" w:rsidR="00754C0E" w:rsidRPr="00754C0E" w:rsidRDefault="00754C0E" w:rsidP="00754C0E">
            <w:r w:rsidRPr="00754C0E">
              <w:t>Mobile app (iOS/Android)</w:t>
            </w:r>
          </w:p>
        </w:tc>
        <w:tc>
          <w:tcPr>
            <w:tcW w:w="0" w:type="auto"/>
            <w:vAlign w:val="center"/>
            <w:hideMark/>
          </w:tcPr>
          <w:p w14:paraId="329D6688" w14:textId="77777777" w:rsidR="00754C0E" w:rsidRPr="00754C0E" w:rsidRDefault="00754C0E" w:rsidP="00754C0E">
            <w:r w:rsidRPr="00754C0E">
              <w:t>Out of scope — mobile web experience only</w:t>
            </w:r>
          </w:p>
        </w:tc>
      </w:tr>
      <w:tr w:rsidR="00754C0E" w:rsidRPr="00754C0E" w14:paraId="5632E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FD69" w14:textId="77777777" w:rsidR="00754C0E" w:rsidRPr="00754C0E" w:rsidRDefault="00754C0E" w:rsidP="00754C0E">
            <w:r w:rsidRPr="00754C0E"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54F1AAD1" w14:textId="77777777" w:rsidR="00754C0E" w:rsidRPr="00754C0E" w:rsidRDefault="00754C0E" w:rsidP="00754C0E">
            <w:r w:rsidRPr="00754C0E">
              <w:t>Out of scope — requires connectivity</w:t>
            </w:r>
          </w:p>
        </w:tc>
      </w:tr>
    </w:tbl>
    <w:p w14:paraId="6E9D8D86" w14:textId="77777777" w:rsidR="005D40A4" w:rsidRDefault="005D40A4"/>
    <w:sectPr w:rsidR="005D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6176"/>
    <w:multiLevelType w:val="multilevel"/>
    <w:tmpl w:val="62B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15C9F"/>
    <w:multiLevelType w:val="multilevel"/>
    <w:tmpl w:val="F54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F316E"/>
    <w:multiLevelType w:val="multilevel"/>
    <w:tmpl w:val="1B8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85857"/>
    <w:multiLevelType w:val="multilevel"/>
    <w:tmpl w:val="AD3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30264"/>
    <w:multiLevelType w:val="multilevel"/>
    <w:tmpl w:val="D09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74235"/>
    <w:multiLevelType w:val="multilevel"/>
    <w:tmpl w:val="60E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69790">
    <w:abstractNumId w:val="3"/>
  </w:num>
  <w:num w:numId="2" w16cid:durableId="125971402">
    <w:abstractNumId w:val="2"/>
  </w:num>
  <w:num w:numId="3" w16cid:durableId="554657653">
    <w:abstractNumId w:val="0"/>
  </w:num>
  <w:num w:numId="4" w16cid:durableId="1308778045">
    <w:abstractNumId w:val="1"/>
  </w:num>
  <w:num w:numId="5" w16cid:durableId="1582521302">
    <w:abstractNumId w:val="5"/>
  </w:num>
  <w:num w:numId="6" w16cid:durableId="1581480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0E"/>
    <w:rsid w:val="00156288"/>
    <w:rsid w:val="002D6F74"/>
    <w:rsid w:val="003E2940"/>
    <w:rsid w:val="005D40A4"/>
    <w:rsid w:val="007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942A"/>
  <w15:chartTrackingRefBased/>
  <w15:docId w15:val="{BCBC2BC3-BC05-4442-9EFE-7203B75E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Style Collective</dc:creator>
  <cp:keywords/>
  <dc:description/>
  <cp:lastModifiedBy>The Style Collective</cp:lastModifiedBy>
  <cp:revision>1</cp:revision>
  <dcterms:created xsi:type="dcterms:W3CDTF">2026-04-22T21:48:00Z</dcterms:created>
  <dcterms:modified xsi:type="dcterms:W3CDTF">2026-04-22T21:49:00Z</dcterms:modified>
</cp:coreProperties>
</file>