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right" w:pos="2160"/>
          <w:tab w:val="left" w:pos="3870"/>
        </w:tabs>
        <w:spacing w:after="0" w:line="288" w:lineRule="auto"/>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TẬP ĐOÀN</w:t>
      </w:r>
      <w:r>
        <w:rPr>
          <w:rFonts w:ascii="Times New Roman" w:hAnsi="Times New Roman" w:cs="Times New Roman"/>
          <w:b/>
          <w:sz w:val="26"/>
          <w:szCs w:val="26"/>
        </w:rPr>
        <w:tab/>
      </w:r>
      <w:r>
        <w:rPr>
          <w:rFonts w:ascii="Times New Roman" w:hAnsi="Times New Roman" w:cs="Times New Roman"/>
          <w:b/>
          <w:sz w:val="26"/>
          <w:szCs w:val="26"/>
        </w:rPr>
        <w:t>CỘNG HÒA XÃ HỘI CHỦ NGHĨA VIỆT NAM</w:t>
      </w:r>
    </w:p>
    <w:p>
      <w:pPr>
        <w:tabs>
          <w:tab w:val="left" w:pos="0"/>
          <w:tab w:val="right" w:pos="2160"/>
          <w:tab w:val="right" w:pos="2880"/>
          <w:tab w:val="left" w:pos="5040"/>
        </w:tabs>
        <w:spacing w:after="0" w:line="288" w:lineRule="auto"/>
        <w:rPr>
          <w:rFonts w:ascii="Times New Roman" w:hAnsi="Times New Roman" w:cs="Times New Roman"/>
          <w:b/>
        </w:rPr>
      </w:pPr>
      <w:r>
        <w:rPr>
          <w:rFonts w:ascii="Times New Roman" w:hAnsi="Times New Roman" w:cs="Times New Roman"/>
          <w:b/>
          <w:sz w:val="26"/>
          <w:szCs w:val="26"/>
        </w:rPr>
        <w:tab/>
      </w:r>
      <w:r>
        <w:rPr>
          <w:rFonts w:ascii="Times New Roman" w:hAnsi="Times New Roman" w:cs="Times New Roman"/>
          <w:b/>
          <w:sz w:val="26"/>
          <w:szCs w:val="26"/>
        </w:rPr>
        <w:t>BƯU CHÍNH VIỄN THÔNG</w:t>
      </w:r>
      <w:r>
        <w:rPr>
          <w:rFonts w:ascii="Times New Roman" w:hAnsi="Times New Roman" w:cs="Times New Roman"/>
          <w:b/>
          <w:sz w:val="26"/>
          <w:szCs w:val="26"/>
        </w:rPr>
        <w:tab/>
      </w:r>
      <w:r>
        <w:rPr>
          <w:rFonts w:ascii="Times New Roman" w:hAnsi="Times New Roman" w:cs="Times New Roman"/>
          <w:b/>
          <w:sz w:val="26"/>
          <w:szCs w:val="26"/>
        </w:rPr>
        <w:t>Độc lập – Tự do – Hạnh phúc</w:t>
      </w:r>
    </w:p>
    <w:p>
      <w:pPr>
        <w:tabs>
          <w:tab w:val="left" w:pos="0"/>
          <w:tab w:val="right" w:pos="2160"/>
          <w:tab w:val="right" w:pos="2880"/>
        </w:tabs>
        <w:spacing w:after="0" w:line="288" w:lineRule="auto"/>
        <w:rPr>
          <w:rFonts w:ascii="Times New Roman" w:hAnsi="Times New Roman" w:cs="Times New Roman"/>
          <w:b/>
          <w:sz w:val="26"/>
          <w:szCs w:val="26"/>
        </w:rPr>
      </w:pPr>
      <w:r>
        <w:rPr>
          <w:rFonts w:ascii="Times New Roman" w:hAnsi="Times New Roman" w:cs="Times New Roman"/>
          <w:b/>
          <w:sz w:val="26"/>
          <w:szCs w:val="26"/>
        </w:rPr>
        <mc:AlternateContent>
          <mc:Choice Requires="wps">
            <w:drawing>
              <wp:anchor distT="0" distB="0" distL="114300" distR="114300" simplePos="0" relativeHeight="251660288" behindDoc="0" locked="0" layoutInCell="1" allowOverlap="1">
                <wp:simplePos x="0" y="0"/>
                <wp:positionH relativeFrom="column">
                  <wp:posOffset>3310255</wp:posOffset>
                </wp:positionH>
                <wp:positionV relativeFrom="paragraph">
                  <wp:posOffset>71755</wp:posOffset>
                </wp:positionV>
                <wp:extent cx="1828800" cy="9525"/>
                <wp:effectExtent l="0" t="4445" r="0" b="8890"/>
                <wp:wrapNone/>
                <wp:docPr id="2" name="Straight Connector 2"/>
                <wp:cNvGraphicFramePr/>
                <a:graphic xmlns:a="http://schemas.openxmlformats.org/drawingml/2006/main">
                  <a:graphicData uri="http://schemas.microsoft.com/office/word/2010/wordprocessingShape">
                    <wps:wsp>
                      <wps:cNvCnPr/>
                      <wps:spPr>
                        <a:xfrm flipV="1">
                          <a:off x="0" y="0"/>
                          <a:ext cx="1828566" cy="962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260.65pt;margin-top:5.65pt;height:0.75pt;width:144pt;z-index:251660288;mso-width-relative:page;mso-height-relative:page;" filled="f" stroked="t" coordsize="21600,21600" o:gfxdata="UEsDBAoAAAAAAIdO4kAAAAAAAAAAAAAAAAAEAAAAZHJzL1BLAwQUAAAACACHTuJAH6qQr9YAAAAJ&#10;AQAADwAAAGRycy9kb3ducmV2LnhtbE2PzU7DMBCE70i8g7WVuFE7KaAkxKkoEnBDoqV3N94mUeN1&#10;iJ22vD3bEz3tz4xmvy2XZ9eLI46h86QhmSsQSLW3HTUavjdv9xmIEA1Z03tCDb8YYFnd3pSmsP5E&#10;X3hcx0ZwCIXCaGhjHAopQ92iM2HuByTW9n50JvI4NtKO5sThrpepUk/SmY74QmsGfG2xPqwnp2G1&#10;yRfvdjt9HD7zB3xZ5UmYfrZa380S9Qwi4jn+m+GCz+hQMdPOT2SD6DU8psmCrSxcKhsylXOz40Wa&#10;gaxKef1B9QdQSwMEFAAAAAgAh07iQJARfHrdAQAAwQMAAA4AAABkcnMvZTJvRG9jLnhtbK1TTY/T&#10;MBC9I/EfLN9p2qBGJWq6h1bLBUGlBe5Tx04s+Utjb9P+e8ZOKcty2QM+WOP5eJ73PN4+XKxhZ4lR&#10;e9fx1WLJmXTC99oNHf/x/fHDhrOYwPVgvJMdv8rIH3bv322n0Mraj970EhmBuNhOoeNjSqGtqihG&#10;aSEufJCOgsqjhURHHKoeYSJ0a6p6uWyqyWMf0AsZI3kPc5DfEPEtgF4pLeTBi2crXZpRURpIRCmO&#10;OkS+K90qJUX6plSUiZmOE9NUdrqE7FPeq90W2gEhjFrcWoC3tPCKkwXt6NI71AESsGfU/0BZLdBH&#10;r9JCeFvNRIoixGK1fKXN0whBFi4kdQx30eP/gxVfz0dkuu94zZkDSw/+lBD0MCa2986RgB5ZnXWa&#10;Qmwpfe+OeDvFcMRM+qLQMmV0+EkDVWQgYuxSVL7eVZaXxAQ5V5t6s24azgTFPjX1OoNXM0pGCxjT&#10;Z+kty0bHjXZZA2jh/CWmOfV3SnY7/6iNIT+0xrGp483HNb2uAJpNRTNBpg3EL7qBMzADDb1IWBCj&#10;N7rP1bk44nDaG2RnyKNS1q2xv9Ly1QeI45xXQjkNWqsT/Qujbcc3L6uNI3ZZu1mtbJ18fy0iFj+9&#10;bOF/m8I8Oi/PpfrPz9v9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B+qkK/WAAAACQEAAA8AAAAA&#10;AAAAAQAgAAAAIgAAAGRycy9kb3ducmV2LnhtbFBLAQIUABQAAAAIAIdO4kCQEXx63QEAAMEDAAAO&#10;AAAAAAAAAAEAIAAAACUBAABkcnMvZTJvRG9jLnhtbFBLBQYAAAAABgAGAFkBAAB0BQAAAAA=&#10;">
                <v:fill on="f" focussize="0,0"/>
                <v:stroke weight="0.5pt" color="#000000 [3213]" miterlimit="8" joinstyle="miter"/>
                <v:imagedata o:title=""/>
                <o:lock v:ext="edit" aspectratio="f"/>
              </v:line>
            </w:pict>
          </mc:Fallback>
        </mc:AlternateContent>
      </w:r>
      <w:r>
        <w:rPr>
          <w:rFonts w:ascii="Times New Roman" w:hAnsi="Times New Roman" w:cs="Times New Roman"/>
          <w:b/>
          <w:sz w:val="26"/>
          <w:szCs w:val="26"/>
        </w:rPr>
        <w:tab/>
      </w:r>
      <w:r>
        <w:rPr>
          <w:rFonts w:ascii="Times New Roman" w:hAnsi="Times New Roman" w:cs="Times New Roman"/>
          <w:b/>
          <w:sz w:val="26"/>
          <w:szCs w:val="26"/>
        </w:rPr>
        <w:t>VIỆT NAM</w:t>
      </w:r>
      <w:r>
        <w:rPr>
          <w:rFonts w:ascii="Times New Roman" w:hAnsi="Times New Roman" w:cs="Times New Roman"/>
          <w:b/>
          <w:sz w:val="26"/>
          <w:szCs w:val="26"/>
        </w:rPr>
        <w:br w:type="textWrapping"/>
      </w:r>
      <w:r>
        <w:rPr>
          <w:rFonts w:ascii="Times New Roman" w:hAnsi="Times New Roman" w:cs="Times New Roman"/>
          <w:b/>
          <w:sz w:val="26"/>
          <w:szCs w:val="26"/>
        </w:rPr>
        <w:t>VIỄN THÔNG HẬU GIANG</w:t>
      </w:r>
    </w:p>
    <w:p>
      <w:pPr>
        <w:spacing w:line="288" w:lineRule="auto"/>
        <w:rPr>
          <w:rFonts w:ascii="Times New Roman" w:hAnsi="Times New Roman" w:cs="Times New Roman"/>
          <w:b/>
          <w:sz w:val="26"/>
          <w:szCs w:val="26"/>
        </w:rPr>
      </w:pPr>
      <w:r>
        <w:rPr>
          <w:rFonts w:ascii="Times New Roman" w:hAnsi="Times New Roman" w:cs="Times New Roman"/>
          <w:b/>
          <w:sz w:val="26"/>
          <w:szCs w:val="26"/>
        </w:rPr>
        <mc:AlternateContent>
          <mc:Choice Requires="wps">
            <w:drawing>
              <wp:anchor distT="0" distB="0" distL="114300" distR="114300" simplePos="0" relativeHeight="251659264" behindDoc="0" locked="0" layoutInCell="1" allowOverlap="1">
                <wp:simplePos x="0" y="0"/>
                <wp:positionH relativeFrom="column">
                  <wp:posOffset>307975</wp:posOffset>
                </wp:positionH>
                <wp:positionV relativeFrom="paragraph">
                  <wp:posOffset>29210</wp:posOffset>
                </wp:positionV>
                <wp:extent cx="160718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1607419"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4.25pt;margin-top:2.3pt;height:0pt;width:126.55pt;z-index:251659264;mso-width-relative:page;mso-height-relative:page;" filled="f" stroked="t" coordsize="21600,21600" o:gfxdata="UEsDBAoAAAAAAIdO4kAAAAAAAAAAAAAAAAAEAAAAZHJzL1BLAwQUAAAACACHTuJAISDRINMAAAAG&#10;AQAADwAAAGRycy9kb3ducmV2LnhtbE2OvU7EMBCEeyTewVokOs4OP3dRiHMFEgUSEhAoKH3xXhyI&#10;1yH2JeHtWWiOamc0o9mv3C6+FxOOsQukIVspEEhNsB21Gt5e7y9yEDEZsqYPhBq+McK2Oj0pTWHD&#10;TC841akVPEKxMBpcSkMhZWwcehNXYUDibB9GbxLbsZV2NDOP+15eKrWW3nTEH5wZ8M5h81kfPK/Q&#10;5mu/9OP789Ojy+v5Ax+mDWp9fpapWxAJl3Qswy8+o0PFTLtwIBtFr+E6v+Em3zUIjq9UxmL352VV&#10;yv/41Q9QSwMEFAAAAAgAh07iQFozOpfSAQAAtAMAAA4AAABkcnMvZTJvRG9jLnhtbK1Ty27bMBC8&#10;F+g/ELzXstLWTQXLOdhIL0VrIO0HrClKIsAXdhnL/vsuKcdJ00sO1YFa7mOWM1yu707OiqNGMsG3&#10;sl4spdBehc74oZW/f91/uJWCEvgObPC6lWdN8m7z/t16io2+CWOwnUbBIJ6aKbZyTCk2VUVq1A5o&#10;EaL2HOwDOki8xaHqECZGd7a6WS5X1RSwixiUJmLvbg7KCyK+BTD0vVF6F9Sj0z7NqKgtJKZEo4kk&#10;N+W0fa9V+tn3pJOwrWSmqazchO1DXqvNGpoBIY5GXY4AbznCK04OjOemV6gdJBCPaP6BckZhoNCn&#10;hQqumokURZhFvXylzcMIURcuLDXFq+j0/2DVj+Mehel4EqTw4PjCHxKCGcYktsF7FjCgqLNOU6SG&#10;07d+j5cdxT1m0qceXf4zHXEq2p6v2upTEoqd9Wr55VP9VQr1FKueCyNS+qaDE9lopTU+04YGjt8p&#10;cTNOfUrJbh/ujbXl6qwXUytXHz/zhSrgcex5DNh0kSmRH6QAO/Ccq4QFkYI1Xa7OOITDYWtRHCFP&#10;R/kyUe72V1puvQMa57wSmufGmcRPwRrXytuX1dYzSJZrFihbh9Cdi27Fz5dZ2lwGL0/Ly32pfn5s&#10;m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hINEg0wAAAAYBAAAPAAAAAAAAAAEAIAAAACIAAABk&#10;cnMvZG93bnJldi54bWxQSwECFAAUAAAACACHTuJAWjM6l9IBAAC0AwAADgAAAAAAAAABACAAAAAi&#10;AQAAZHJzL2Uyb0RvYy54bWxQSwUGAAAAAAYABgBZAQAAZgUAAAAA&#10;">
                <v:fill on="f" focussize="0,0"/>
                <v:stroke weight="0.5pt" color="#000000 [3213]" miterlimit="8" joinstyle="miter"/>
                <v:imagedata o:title=""/>
                <o:lock v:ext="edit" aspectratio="f"/>
              </v:line>
            </w:pict>
          </mc:Fallback>
        </mc:AlternateContent>
      </w:r>
    </w:p>
    <w:p>
      <w:pPr>
        <w:pStyle w:val="2"/>
        <w:bidi w:val="0"/>
        <w:jc w:val="center"/>
      </w:pPr>
      <w:r>
        <w:t xml:space="preserve">MÔ TẢ HỆ THỐNG QUẢN LÝ KẾ HOẠCH </w:t>
      </w:r>
      <w:r>
        <w:br w:type="textWrapping"/>
      </w:r>
      <w:r>
        <w:t>VÀ BÁO CÁO CÔNG VIỆC</w:t>
      </w:r>
    </w:p>
    <w:p>
      <w:pPr>
        <w:pStyle w:val="3"/>
        <w:bidi w:val="0"/>
      </w:pPr>
      <w:r>
        <w:t>Mô tả đăng nhập</w:t>
      </w:r>
    </w:p>
    <w:p>
      <w:pPr>
        <w:pStyle w:val="4"/>
        <w:bidi w:val="0"/>
      </w:pPr>
      <w:r>
        <w:t>Người dùng truy cập vào giao diện đăng nhập của hệ thống</w:t>
      </w:r>
    </w:p>
    <w:p/>
    <w:p>
      <w:pPr>
        <w:pStyle w:val="249"/>
        <w:numPr>
          <w:ilvl w:val="0"/>
          <w:numId w:val="0"/>
        </w:numPr>
        <w:ind w:left="18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Lúc này người dùng mặc định sẽ vào trang đăng nhập như hình 1</w:t>
      </w:r>
    </w:p>
    <w:p>
      <w:pPr>
        <w:pStyle w:val="249"/>
        <w:numPr>
          <w:ilvl w:val="0"/>
          <w:numId w:val="0"/>
        </w:numPr>
        <w:ind w:left="180" w:leftChars="0"/>
        <w:rPr>
          <w:rFonts w:ascii="Times New Roman" w:hAnsi="Times New Roman" w:cs="Times New Roman"/>
          <w:sz w:val="26"/>
          <w:szCs w:val="26"/>
        </w:rPr>
      </w:pPr>
    </w:p>
    <w:p>
      <w:pPr>
        <w:pStyle w:val="249"/>
        <w:ind w:left="540"/>
      </w:pPr>
      <w:r>
        <w:rPr>
          <w:sz w:val="22"/>
        </w:rPr>
        <mc:AlternateContent>
          <mc:Choice Requires="wps">
            <w:drawing>
              <wp:anchor distT="0" distB="0" distL="114300" distR="114300" simplePos="0" relativeHeight="251661312" behindDoc="0" locked="0" layoutInCell="1" allowOverlap="1">
                <wp:simplePos x="0" y="0"/>
                <wp:positionH relativeFrom="column">
                  <wp:posOffset>5570220</wp:posOffset>
                </wp:positionH>
                <wp:positionV relativeFrom="paragraph">
                  <wp:posOffset>1252220</wp:posOffset>
                </wp:positionV>
                <wp:extent cx="247650" cy="527050"/>
                <wp:effectExtent l="0" t="61595" r="13970" b="71755"/>
                <wp:wrapNone/>
                <wp:docPr id="16" name="Up Arrow 16"/>
                <wp:cNvGraphicFramePr/>
                <a:graphic xmlns:a="http://schemas.openxmlformats.org/drawingml/2006/main">
                  <a:graphicData uri="http://schemas.microsoft.com/office/word/2010/wordprocessingShape">
                    <wps:wsp>
                      <wps:cNvSpPr/>
                      <wps:spPr>
                        <a:xfrm rot="17880000">
                          <a:off x="6979285" y="5181600"/>
                          <a:ext cx="247650" cy="52705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8" type="#_x0000_t68" style="position:absolute;left:0pt;margin-left:438.6pt;margin-top:98.6pt;height:41.5pt;width:19.5pt;rotation:-4063232f;z-index:251661312;v-text-anchor:middle;mso-width-relative:page;mso-height-relative:page;" fillcolor="#FF0000" filled="t" stroked="t" coordsize="21600,21600" o:gfxdata="UEsDBAoAAAAAAIdO4kAAAAAAAAAAAAAAAAAEAAAAZHJzL1BLAwQUAAAACACHTuJAHdzJlNYAAAAL&#10;AQAADwAAAGRycy9kb3ducmV2LnhtbE2PwW7CMBBE75X6D9Yi9Vbs5BBCGocDEuqttIEPMPE2CcTr&#10;KHaA/n2XU3ub1TzNzpSbuxvEFafQe9KQLBUIpMbbnloNx8PuNQcRoiFrBk+o4QcDbKrnp9IU1t/o&#10;C691bAWHUCiMhi7GsZAyNB06E5Z+RGLv20/ORD6nVtrJ3DjcDTJVKpPO9MQfOjPitsPmUs+OU+p8&#10;P8Ys/6zpMMvd/v18/LictX5ZJOoNRMR7/IPhUZ+rQ8WdTn4mG8SgIV+tUkbZWD8EE+skY3HSkOYq&#10;BVmV8v+G6hdQSwMEFAAAAAgAh07iQNFZR0iOAgAAQQUAAA4AAABkcnMvZTJvRG9jLnhtbK1UTW/b&#10;MAy9D9h/EHRfHQf5Rp0iSJBhQLEW6IqdFVmOBehrkhKn+/V7ktM27XboYT4YpEg9ko+krm9OWpGj&#10;8EFaU9HyakCJMNzW0uwr+vhj+2VGSYjM1ExZIyr6JAK9WX7+dN25hRja1qpaeAIQExadq2gbo1sU&#10;ReCt0CxcWScMjI31mkWofl/UnnVA16oYDgaTorO+dt5yEQJON72RnhH9RwBt00guNpYftDCxR/VC&#10;sYiSQitdoMucbdMIHu+aJohIVEVRacx/BIG8S/9iec0We89cK/k5BfaRFN7VpJk0CPoCtWGRkYOX&#10;f0Fpyb0NtolX3OqiLyQzgirKwTtuHlrmRK4FVAf3Qnr4f7D8+/HeE1ljEiaUGKbR8UdHVt7bjuAI&#10;/HQuLOD24O79WQsQU7GnxmviLUgtp7PZAF/mAFWRU0Un8+l8OBtT8lTRcTkrJzBnusUpEg6H4Wg6&#10;GaMRPDkMpwPIsBc9bsJ3PsSvwmqShIoeXE4rx2DH2xB772evdCNYJeutVCorfr9bK0+ODM3fbnN+&#10;/ZU3bsqQDhUggZQLw0g3GCWI2oGWYPaUMLXHrvDoc+w3t8NlkFE5Lefr3qlltehDjy8j9+65zDc4&#10;qYoNC21/JZt6trSM2DcldUUzxc8kKQOQ1Ju+G0mKp90JBSZxZ+snNDY3B2UFx7cSEW5ZiPfMY8Rx&#10;iEcg3uHXKAsC7FmipLX+97/Okz8mD1ZKOqwMyPl1YF5Qor4ZzOS8HI0AG7MyGk+HUPylZXdpMQe9&#10;tmhMmbPLYvKP6llsvNU/8VasUlSYmOGI3bfhrKxjv8p4bbhYrbIb9sqxeGseHE/gaRCMXR2ibWQe&#10;mFd2zvxhs3I7zq9AWt1LPXu9vnzL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B3cyZTWAAAACwEA&#10;AA8AAAAAAAAAAQAgAAAAIgAAAGRycy9kb3ducmV2LnhtbFBLAQIUABQAAAAIAIdO4kDRWUdIjgIA&#10;AEEFAAAOAAAAAAAAAAEAIAAAACUBAABkcnMvZTJvRG9jLnhtbFBLBQYAAAAABgAGAFkBAAAlBgAA&#10;AAA=&#10;" adj="5074,5400">
                <v:fill on="t" focussize="0,0"/>
                <v:stroke weight="1pt" color="#41719C [3204]" miterlimit="8" joinstyle="miter"/>
                <v:imagedata o:title=""/>
                <o:lock v:ext="edit" aspectratio="f"/>
                <v:textbox>
                  <w:txbxContent>
                    <w:p>
                      <w:pPr>
                        <w:jc w:val="center"/>
                      </w:pPr>
                    </w:p>
                    <w:p/>
                  </w:txbxContent>
                </v:textbox>
              </v:shape>
            </w:pict>
          </mc:Fallback>
        </mc:AlternateContent>
      </w:r>
      <w:r>
        <w:rPr>
          <w:sz w:val="22"/>
        </w:rPr>
        <mc:AlternateContent>
          <mc:Choice Requires="wps">
            <w:drawing>
              <wp:anchor distT="0" distB="0" distL="114300" distR="114300" simplePos="0" relativeHeight="251662336" behindDoc="1" locked="0" layoutInCell="1" allowOverlap="1">
                <wp:simplePos x="0" y="0"/>
                <wp:positionH relativeFrom="column">
                  <wp:posOffset>4003675</wp:posOffset>
                </wp:positionH>
                <wp:positionV relativeFrom="paragraph">
                  <wp:posOffset>1210310</wp:posOffset>
                </wp:positionV>
                <wp:extent cx="1390650" cy="254000"/>
                <wp:effectExtent l="6350" t="6350" r="20320" b="13970"/>
                <wp:wrapNone/>
                <wp:docPr id="20" name="Rectangles 20"/>
                <wp:cNvGraphicFramePr/>
                <a:graphic xmlns:a="http://schemas.openxmlformats.org/drawingml/2006/main">
                  <a:graphicData uri="http://schemas.microsoft.com/office/word/2010/wordprocessingShape">
                    <wps:wsp>
                      <wps:cNvSpPr/>
                      <wps:spPr>
                        <a:xfrm>
                          <a:off x="4918075" y="4572000"/>
                          <a:ext cx="1390650" cy="254000"/>
                        </a:xfrm>
                        <a:prstGeom prst="rect">
                          <a:avLst/>
                        </a:prstGeom>
                        <a:gradFill>
                          <a:gsLst>
                            <a:gs pos="26000">
                              <a:srgbClr val="FE4444"/>
                            </a:gs>
                            <a:gs pos="100000">
                              <a:srgbClr val="832B2B"/>
                            </a:gs>
                          </a:gsLst>
                          <a:lin scaled="0"/>
                        </a:gra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5.25pt;margin-top:95.3pt;height:20pt;width:109.5pt;z-index:-251654144;v-text-anchor:middle;mso-width-relative:page;mso-height-relative:page;" fillcolor="#FE4444" filled="t" stroked="t" coordsize="21600,21600" o:gfxdata="UEsDBAoAAAAAAIdO4kAAAAAAAAAAAAAAAAAEAAAAZHJzL1BLAwQUAAAACACHTuJA8f1l4dcAAAAL&#10;AQAADwAAAGRycy9kb3ducmV2LnhtbE2PzU7DMBCE70i8g7VIXFBrpylRmsapBOLnTOEB7HibRMR2&#10;ZLtp4OlZTnDcmU+zM/VhsSObMcTBOwnZWgBD13ozuE7Cx/vzqgQWk3JGjd6hhC+McGiur2pVGX9x&#10;bzgfU8coxMVKSehTmirOY9ujVXHtJ3TknXywKtEZOm6CulC4HflGiIJbNTj60KsJH3tsP49nKyE9&#10;hZPIdamzebnT/NtuH15fvJS3N5nYA0u4pD8YfutTdWiok/ZnZyIbJRS5uCeUjJ0ogBFRbnekaAmb&#10;nBTe1Pz/huYHUEsDBBQAAAAIAIdO4kDF0eRnpgIAAIEFAAAOAAAAZHJzL2Uyb0RvYy54bWytVE1P&#10;GzEQvVfqf7B8L5ssCYSIDQqkqSqhgkqrnh2vd9eSv2o7JPTX99m7hJT2wKE5bMaez/dmxpdXe63I&#10;o/BBWlPR8cmIEmG4raVpK/r92/rDjJIQmamZskZU9EkEerV4/+5y5+aitJ1VtfAEQUyY71xFuxjd&#10;vCgC74Rm4cQ6YaBsrNcs4ujbovZsh+haFeVodFbsrK+dt1yEgNtVr6RDRP+WgLZpJBcry7damNhH&#10;9UKxCEihky7QRa62aQSPd00TRCSqokAa8xdJIG/St1hcsnnrmeskH0pgbynhFSbNpEHSQ6gVi4xs&#10;vfwrlJbc22CbeMKtLnogmRGgGI9ecfPQMScyFlAd3IH08P/C8i+P957IuqIlKDFMo+NfwRozrRKB&#10;4BIM7VyYw/DB3fvhFCAmuPvG6/QPIGRf0cnFeDY6n1LyBHl6jnYPDIt9JBwG49OL0dkUmTgsyulk&#10;MCheIjkf4idhNUlCRT1qycSyx9sQkR2mzyYD3/VaKpXlAJNeIM6CpPIsxU83wbebG+XJI8McrD9O&#10;8EvAEKwNxx5jOPzLZXZaXpfXRy7Zc0inpCGBMyXAYsablJ4d6lKG7AC9PEdkwhl2psGsQtQOHsG0&#10;lDDVYhl59H21VsmD95+lr3N9fenh2CyRsmKh6yFmVSqXzbWM2FcldUVnPbreWxngT53te5mkuN/s&#10;oUzixtZPGAxv0QNUHRxfS2S4ZSHeM48VwSUekXiHT6Ms8NlBoqSz/te/7pM9JhdaSnZYOWD/uWVe&#10;UKI+G7TrYjyZIGzMhzw+lPhjzeZYY7b6xqKb41xdFuHso3oWG2/1D7w1y5QVKmY4cvcsD4eb2D8F&#10;eK24WC6zGfbSsXhrHhxPwROFxi630TYyz98LOwN/2Mx+kvpXJK3+8Tlbvbyci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Dx/WXh1wAAAAsBAAAPAAAAAAAAAAEAIAAAACIAAABkcnMvZG93bnJldi54&#10;bWxQSwECFAAUAAAACACHTuJAxdHkZ6YCAACBBQAADgAAAAAAAAABACAAAAAmAQAAZHJzL2Uyb0Rv&#10;Yy54bWxQSwUGAAAAAAYABgBZAQAAPgYAAAAA&#10;">
                <v:fill type="gradient" on="t" color2="#832B2B" angle="90" focus="100%" focussize="0,0" rotate="t">
                  <o:fill type="gradientUnscaled" v:ext="backwardCompatible"/>
                </v:fill>
                <v:stroke weight="1pt" color="#FF0000 [3204]" miterlimit="8" joinstyle="miter"/>
                <v:imagedata o:title=""/>
                <o:lock v:ext="edit" aspectratio="f"/>
                <v:textbox>
                  <w:txbxContent>
                    <w:p>
                      <w:pPr>
                        <w:jc w:val="center"/>
                      </w:pPr>
                    </w:p>
                  </w:txbxContent>
                </v:textbox>
              </v:rect>
            </w:pict>
          </mc:Fallback>
        </mc:AlternateContent>
      </w:r>
      <w:r>
        <w:rPr>
          <w:sz w:val="22"/>
        </w:rPr>
        <mc:AlternateContent>
          <mc:Choice Requires="wps">
            <w:drawing>
              <wp:anchor distT="0" distB="0" distL="114300" distR="114300" simplePos="0" relativeHeight="251662336" behindDoc="1" locked="0" layoutInCell="1" allowOverlap="1">
                <wp:simplePos x="0" y="0"/>
                <wp:positionH relativeFrom="column">
                  <wp:posOffset>3958590</wp:posOffset>
                </wp:positionH>
                <wp:positionV relativeFrom="paragraph">
                  <wp:posOffset>1182370</wp:posOffset>
                </wp:positionV>
                <wp:extent cx="1468755" cy="304800"/>
                <wp:effectExtent l="6350" t="6350" r="18415" b="8890"/>
                <wp:wrapNone/>
                <wp:docPr id="18" name="Rectangles 18"/>
                <wp:cNvGraphicFramePr/>
                <a:graphic xmlns:a="http://schemas.openxmlformats.org/drawingml/2006/main">
                  <a:graphicData uri="http://schemas.microsoft.com/office/word/2010/wordprocessingShape">
                    <wps:wsp>
                      <wps:cNvSpPr/>
                      <wps:spPr>
                        <a:xfrm>
                          <a:off x="4872990" y="4544060"/>
                          <a:ext cx="1468755" cy="304800"/>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1.7pt;margin-top:93.1pt;height:24pt;width:115.65pt;z-index:-251654144;v-text-anchor:middle;mso-width-relative:page;mso-height-relative:page;" fillcolor="#FFFFFF [3212]" filled="t" stroked="t" coordsize="21600,21600" o:gfxdata="UEsDBAoAAAAAAIdO4kAAAAAAAAAAAAAAAAAEAAAAZHJzL1BLAwQUAAAACACHTuJANmOPLdgAAAAL&#10;AQAADwAAAGRycy9kb3ducmV2LnhtbE2Py07DMBBF90j8gzVI7KjTtIQoxOkigi5BLUiInRNPHsIe&#10;R7HblL9nWMFydK7uPVPuLs6KM85h9KRgvUpAILXejNQreH97vstBhKjJaOsJFXxjgF11fVXqwviF&#10;Dng+xl5wCYVCKxhinAopQzug02HlJyRmnZ+djnzOvTSzXrjcWZkmSSadHokXBj1hPWD7dTw5BUv/&#10;2nR06OqP+cnuX9xm3H/WtVK3N+vkEUTES/wLw68+q0PFTo0/kQnCKsjSzZajDPIsBcGJ/H77AKJR&#10;wCQFWZXy/w/VD1BLAwQUAAAACACHTuJAgHTDPHkCAAARBQAADgAAAGRycy9lMm9Eb2MueG1srVTJ&#10;btswEL0X6D8QvDeSXTt2jMiBEcNFgaAxmhY90xRlEeBWkracfn0fKWVtDjlUB2qGfJzlzQwvr05a&#10;kaPwQVpT0dFZSYkw3NbS7Cv688fm05ySEJmpmbJGVPReBHq1/PjhsnMLMbatVbXwBEZMWHSuom2M&#10;blEUgbdCs3BmnTA4bKzXLEL1+6L2rIN1rYpxWZ4XnfW185aLELC77g/pYNG/x6BtGsnF2vKDFib2&#10;Vr1QLCKl0EoX6DJH2zSCx9umCSISVVFkGvMKJ5B3aS2Wl2yx98y1kg8hsPeE8ConzaSB00dTaxYZ&#10;OXj5jyktubfBNvGMW130iWRGkMWofMXNXcucyLmA6uAeSQ//zyz/dtx6Imt0AupumEbFv4M1ZvZK&#10;BIJNMNS5sADwzm39oAWIKd1T43X6IxFyquhkPhtfXIDbe8jTyaQ8HxgWp0g4AKPJ+Xw2nVLCgfhc&#10;TuZlBhRPlpwP8YuwmiShoh6xZGLZ8SZEeAf0AZIcB6tkvZFKZcXvd9fKkyNDtTf5S+HjyguYMqRD&#10;KOMZnBPO0MMNegeiduAhmD0lTO0xHDz67PvF7fDSSYnvLScpyDULbR9MtpBgbKFlxPwoqSuK7J9u&#10;K4NIE9M9t0mKp91pIHxn63sUytu+g4PjGwkPNyzELfNoWaSCoY63WBplkZ8dJEpa6/+8tZ/w6CSc&#10;UtJhBJD77wPzghL11aDHLkaoIGYmK5PpbAzFPz/ZPT8xB31twfsIz4fjWUz4qB7Exlv9C7O/Sl5x&#10;xAyH757lQbmO/Wji9eBitcowzIlj8cbcOZ6MJwqNXR2ibWTuh0RUz87AHyYl13yY6jSKz/WMenrJ&#10;ln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NmOPLdgAAAALAQAADwAAAAAAAAABACAAAAAiAAAA&#10;ZHJzL2Rvd25yZXYueG1sUEsBAhQAFAAAAAgAh07iQIB0wzx5AgAAEQUAAA4AAAAAAAAAAQAgAAAA&#10;JwEAAGRycy9lMm9Eb2MueG1sUEsFBgAAAAAGAAYAWQEAABIGAAAAAA==&#10;">
                <v:fill on="t" focussize="0,0"/>
                <v:stroke weight="1pt" color="#FF0000 [3204]" miterlimit="8" joinstyle="miter"/>
                <v:imagedata o:title=""/>
                <o:lock v:ext="edit" aspectratio="f"/>
                <v:textbox>
                  <w:txbxContent>
                    <w:p>
                      <w:pPr>
                        <w:jc w:val="center"/>
                        <w:rPr>
                          <w:b/>
                          <w:bCs/>
                        </w:rPr>
                      </w:pPr>
                    </w:p>
                  </w:txbxContent>
                </v:textbox>
              </v:rect>
            </w:pict>
          </mc:Fallback>
        </mc:AlternateContent>
      </w:r>
      <w:r>
        <w:rPr>
          <w:sz w:val="22"/>
        </w:rPr>
        <mc:AlternateContent>
          <mc:Choice Requires="wps">
            <w:drawing>
              <wp:anchor distT="0" distB="0" distL="114300" distR="114300" simplePos="0" relativeHeight="251662336" behindDoc="1" locked="0" layoutInCell="1" allowOverlap="1">
                <wp:simplePos x="0" y="0"/>
                <wp:positionH relativeFrom="column">
                  <wp:posOffset>3958590</wp:posOffset>
                </wp:positionH>
                <wp:positionV relativeFrom="paragraph">
                  <wp:posOffset>1203325</wp:posOffset>
                </wp:positionV>
                <wp:extent cx="1433830" cy="276860"/>
                <wp:effectExtent l="6350" t="6350" r="7620" b="6350"/>
                <wp:wrapNone/>
                <wp:docPr id="17" name="Rectangles 17"/>
                <wp:cNvGraphicFramePr/>
                <a:graphic xmlns:a="http://schemas.openxmlformats.org/drawingml/2006/main">
                  <a:graphicData uri="http://schemas.microsoft.com/office/word/2010/wordprocessingShape">
                    <wps:wsp>
                      <wps:cNvSpPr/>
                      <wps:spPr>
                        <a:xfrm>
                          <a:off x="4921885" y="4572000"/>
                          <a:ext cx="1433830" cy="276860"/>
                        </a:xfrm>
                        <a:prstGeom prst="rect">
                          <a:avLst/>
                        </a:prstGeom>
                      </wps:spPr>
                      <wps:style>
                        <a:lnRef idx="2">
                          <a:schemeClr val="accent2"/>
                        </a:lnRef>
                        <a:fillRef idx="1">
                          <a:schemeClr val="lt1"/>
                        </a:fillRef>
                        <a:effectRef idx="0">
                          <a:schemeClr val="accent2"/>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1.7pt;margin-top:94.75pt;height:21.8pt;width:112.9pt;z-index:-251654144;v-text-anchor:middle;mso-width-relative:page;mso-height-relative:page;" fillcolor="#FFFFFF [3201]" filled="t" stroked="t" coordsize="21600,21600" o:gfxdata="UEsDBAoAAAAAAIdO4kAAAAAAAAAAAAAAAAAEAAAAZHJzL1BLAwQUAAAACACHTuJAHUIA2tsAAAAL&#10;AQAADwAAAGRycy9kb3ducmV2LnhtbE2PXUvDMBSG7wX/QziCN+LSjxm62nSgIngjzE3GLk+bmBab&#10;k9JkW/33xqt5eXgf3vc51Xq2AzvpyfeOJKSLBJim1qmejITP3et9AcwHJIWDIy3hR3tY19dXFZbK&#10;nelDn7bBsFhCvkQJXQhjyblvO23RL9yoKWZfbrIY4jkZriY8x3I78CxJBLfYU1zocNTPnW6/t0cr&#10;YRZvUy/M3YH2m6cGzU68bN5RytubNHkEFvQcLjD86Ud1qKNT446kPBskiCxfRjQGxeoBWCSK5SoD&#10;1kjI8jwFXlf8/w/1L1BLAwQUAAAACACHTuJANe+VoH4CAAARBQAADgAAAGRycy9lMm9Eb2MueG1s&#10;rVRLb9swDL4P2H8QdF+dV5s0qFMEzTIMKNZg3bCzIsu2AL0mKY/u1++T7LZp10MPy0EhTeoj+ZHU&#10;1fVRK7IXPkhrSjo8G1AiDLeVNE1Jf/5Yf5pREiIzFVPWiJI+iECvFx8/XB3cXIxsa1UlPAGICfOD&#10;K2kbo5sXReCt0CycWScMjLX1mkWovikqzw5A16oYDQYXxcH6ynnLRQj4uuqMtEf07wG0dS25WFm+&#10;08LEDtULxSJKCq10gS5ytnUteLyr6yAiUSVFpTGfCAJ5m85iccXmjWeulbxPgb0nhVc1aSYNgj5B&#10;rVhkZOflP1Bacm+DreMZt7roCsmMoIrh4BU39y1zItcCqoN7Ij38P1j+bb/xRFaYhCklhml0/DtY&#10;Y6ZRIhB8BEMHF+ZwvHcb32sBYir3WHud/lEIOZZ0cjkazmbnlDxAPp+i3T3D4hgJh8NwMh7PxiCf&#10;w2M0vZhdZIfiGcn5EL8Iq0kSSuqRSyaW7W9DRHS4PrqkwMEqWa2lUlnxzfZGebJn6PY6/1L6uPLC&#10;TRlyQCqjKbIjnGGGa8wORO3AQzANJUw1WA4efY794nY4DfJ5NV2Nh28FSUmuWGi7ZDJCcmNzLSP2&#10;R0ld0hn46RhCisog08R0x22S4nF77Anf2uoBjfK2m+Dg+Foiwi0LccM8RhalYKnjHY5aWdRne4mS&#10;1vo/b31P/pgkWCk5YAVQ++8d84IS9dVgxi6HkwlgY1ZyOynxp5btqcXs9I0F70M8H45nEZd9VI9i&#10;7a3+hd1fpqgwMcMRu2O5V25it5p4PbhYLrMb9sSxeGvuHU/giUJjl7toa5nnIRHVsdPzh03JPe+3&#10;Oq3iqZ69nl+yxV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dQgDa2wAAAAsBAAAPAAAAAAAAAAEA&#10;IAAAACIAAABkcnMvZG93bnJldi54bWxQSwECFAAUAAAACACHTuJANe+VoH4CAAARBQAADgAAAAAA&#10;AAABACAAAAAqAQAAZHJzL2Uyb0RvYy54bWxQSwUGAAAAAAYABgBZAQAAGgYAAAAA&#10;">
                <v:fill on="t" focussize="0,0"/>
                <v:stroke weight="1pt" color="#ED7D31 [3205]" miterlimit="8" joinstyle="miter"/>
                <v:imagedata o:title=""/>
                <o:lock v:ext="edit" aspectratio="f"/>
                <v:textbox>
                  <w:txbxContent>
                    <w:p>
                      <w:pPr>
                        <w:jc w:val="center"/>
                      </w:pPr>
                    </w:p>
                  </w:txbxContent>
                </v:textbox>
              </v:rect>
            </w:pict>
          </mc:Fallback>
        </mc:AlternateContent>
      </w:r>
      <w:r>
        <w:drawing>
          <wp:inline distT="0" distB="0" distL="114300" distR="114300">
            <wp:extent cx="5942965" cy="3469640"/>
            <wp:effectExtent l="0" t="0" r="635" b="508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6"/>
                    <a:srcRect l="-107" t="-183" r="107" b="183"/>
                    <a:stretch>
                      <a:fillRect/>
                    </a:stretch>
                  </pic:blipFill>
                  <pic:spPr>
                    <a:xfrm>
                      <a:off x="0" y="0"/>
                      <a:ext cx="5942965" cy="3469640"/>
                    </a:xfrm>
                    <a:prstGeom prst="rect">
                      <a:avLst/>
                    </a:prstGeom>
                    <a:noFill/>
                    <a:ln>
                      <a:noFill/>
                    </a:ln>
                  </pic:spPr>
                </pic:pic>
              </a:graphicData>
            </a:graphic>
          </wp:inline>
        </w:drawing>
      </w:r>
    </w:p>
    <w:p>
      <w:pPr>
        <w:pStyle w:val="249"/>
        <w:ind w:left="540"/>
        <w:rPr>
          <w:rFonts w:hint="default"/>
          <w:lang w:val="en-US"/>
        </w:rPr>
      </w:pPr>
      <w:r>
        <w:rPr>
          <w:rFonts w:hint="default"/>
          <w:lang w:val="en-US"/>
        </w:rPr>
        <w:t xml:space="preserve">Hình 1 : Giao diện đăng nhập của người dùng </w:t>
      </w:r>
    </w:p>
    <w:p>
      <w:pPr>
        <w:pStyle w:val="4"/>
        <w:bidi w:val="0"/>
      </w:pPr>
      <w:r>
        <w:t>Người dùng nhập tài khoản và mật khẩu</w:t>
      </w:r>
      <w:r>
        <w:rPr>
          <w:rFonts w:hint="default"/>
          <w:lang w:val="en-US"/>
        </w:rPr>
        <w:t xml:space="preserve"> </w:t>
      </w:r>
    </w:p>
    <w:p>
      <w:pPr>
        <w:pStyle w:val="249"/>
        <w:numPr>
          <w:ilvl w:val="0"/>
          <w:numId w:val="0"/>
        </w:numPr>
        <w:ind w:left="18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Lúc này người dùng bắt đầu nhập tài khoản và mật khẩu đã được công ty cấp để vào dashboard của hệ thống như hình 2 là ví dụ </w:t>
      </w:r>
    </w:p>
    <w:p>
      <w:pPr>
        <w:pStyle w:val="249"/>
        <w:numPr>
          <w:ilvl w:val="0"/>
          <w:numId w:val="0"/>
        </w:numPr>
        <w:ind w:left="180" w:leftChars="0"/>
      </w:pPr>
      <w:r>
        <w:drawing>
          <wp:inline distT="0" distB="0" distL="114300" distR="114300">
            <wp:extent cx="5941060" cy="2559050"/>
            <wp:effectExtent l="0" t="0" r="2540" b="127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7"/>
                    <a:stretch>
                      <a:fillRect/>
                    </a:stretch>
                  </pic:blipFill>
                  <pic:spPr>
                    <a:xfrm>
                      <a:off x="0" y="0"/>
                      <a:ext cx="5941060" cy="2559050"/>
                    </a:xfrm>
                    <a:prstGeom prst="rect">
                      <a:avLst/>
                    </a:prstGeom>
                    <a:noFill/>
                    <a:ln>
                      <a:noFill/>
                    </a:ln>
                  </pic:spPr>
                </pic:pic>
              </a:graphicData>
            </a:graphic>
          </wp:inline>
        </w:drawing>
      </w:r>
    </w:p>
    <w:p>
      <w:pPr>
        <w:pStyle w:val="249"/>
        <w:numPr>
          <w:ilvl w:val="0"/>
          <w:numId w:val="0"/>
        </w:numPr>
        <w:ind w:left="180" w:leftChars="0"/>
        <w:rPr>
          <w:rFonts w:hint="default"/>
          <w:lang w:val="en-US"/>
        </w:rPr>
      </w:pPr>
      <w:r>
        <w:rPr>
          <w:rFonts w:hint="default"/>
          <w:lang w:val="en-US"/>
        </w:rPr>
        <w:t>Hình 2</w:t>
      </w:r>
    </w:p>
    <w:p>
      <w:pPr>
        <w:pStyle w:val="249"/>
        <w:numPr>
          <w:ilvl w:val="0"/>
          <w:numId w:val="0"/>
        </w:numPr>
        <w:ind w:left="180" w:leftChars="0"/>
        <w:rPr>
          <w:rFonts w:hint="default"/>
          <w:lang w:val="en-US"/>
        </w:rPr>
      </w:pPr>
      <w:r>
        <w:rPr>
          <w:rFonts w:hint="default"/>
          <w:lang w:val="en-US"/>
        </w:rPr>
        <w:t>Sau khi nhập tài khoản và mật khẩu người dùng chọn vào đăng nhập như hình 3 để vào giao diện chính của hệ thống.</w:t>
      </w:r>
    </w:p>
    <w:p>
      <w:pPr>
        <w:pStyle w:val="249"/>
        <w:numPr>
          <w:ilvl w:val="0"/>
          <w:numId w:val="0"/>
        </w:numPr>
        <w:ind w:left="180" w:leftChars="0"/>
      </w:pPr>
      <w:r>
        <w:drawing>
          <wp:inline distT="0" distB="0" distL="114300" distR="114300">
            <wp:extent cx="5941060" cy="2559050"/>
            <wp:effectExtent l="0" t="0" r="2540" b="127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7"/>
                    <a:stretch>
                      <a:fillRect/>
                    </a:stretch>
                  </pic:blipFill>
                  <pic:spPr>
                    <a:xfrm>
                      <a:off x="0" y="0"/>
                      <a:ext cx="5941060" cy="2559050"/>
                    </a:xfrm>
                    <a:prstGeom prst="rect">
                      <a:avLst/>
                    </a:prstGeom>
                    <a:noFill/>
                    <a:ln>
                      <a:noFill/>
                    </a:ln>
                  </pic:spPr>
                </pic:pic>
              </a:graphicData>
            </a:graphic>
          </wp:inline>
        </w:drawing>
      </w:r>
      <w:r>
        <w:rPr>
          <w:sz w:val="22"/>
        </w:rPr>
        <mc:AlternateContent>
          <mc:Choice Requires="wps">
            <w:drawing>
              <wp:anchor distT="0" distB="0" distL="114300" distR="114300" simplePos="0" relativeHeight="251663360" behindDoc="0" locked="0" layoutInCell="1" allowOverlap="1">
                <wp:simplePos x="0" y="0"/>
                <wp:positionH relativeFrom="column">
                  <wp:posOffset>5060315</wp:posOffset>
                </wp:positionH>
                <wp:positionV relativeFrom="paragraph">
                  <wp:posOffset>1731645</wp:posOffset>
                </wp:positionV>
                <wp:extent cx="247650" cy="527050"/>
                <wp:effectExtent l="0" t="61595" r="13970" b="71755"/>
                <wp:wrapNone/>
                <wp:docPr id="23" name="Up Arrow 23"/>
                <wp:cNvGraphicFramePr/>
                <a:graphic xmlns:a="http://schemas.openxmlformats.org/drawingml/2006/main">
                  <a:graphicData uri="http://schemas.microsoft.com/office/word/2010/wordprocessingShape">
                    <wps:wsp>
                      <wps:cNvSpPr/>
                      <wps:spPr>
                        <a:xfrm rot="17880000">
                          <a:off x="0" y="0"/>
                          <a:ext cx="247650" cy="52705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p>
                            <w:pPr>
                              <w:jc w:val="center"/>
                            </w:pPr>
                          </w:p>
                          <w:p>
                            <w:pPr>
                              <w:jc w:val="center"/>
                            </w:pPr>
                          </w:p>
                          <w:p>
                            <w:pPr>
                              <w:jc w:val="center"/>
                            </w:pPr>
                          </w:p>
                          <w:p>
                            <w:pPr>
                              <w:jc w:val="center"/>
                            </w:pPr>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8" type="#_x0000_t68" style="position:absolute;left:0pt;margin-left:398.45pt;margin-top:136.35pt;height:41.5pt;width:19.5pt;rotation:-4063232f;z-index:251663360;v-text-anchor:middle;mso-width-relative:page;mso-height-relative:page;" fillcolor="#FF0000" filled="t" stroked="t" coordsize="21600,21600" o:gfxdata="UEsDBAoAAAAAAIdO4kAAAAAAAAAAAAAAAAAEAAAAZHJzL1BLAwQUAAAACACHTuJAsomONNkAAAAL&#10;AQAADwAAAGRycy9kb3ducmV2LnhtbE2Py07DMBBF90j8gzVI7KjTVHk0xOkCqWJHIe0HuPE0SRuP&#10;o9hpy98zrGA5M1dnzi03dzuIK06+d6RguYhAIDXO9NQqOOy3LzkIHzQZPThCBd/oYVM9PpS6MO5G&#10;X3itQysYQr7QCroQxkJK33RotV+4EYlvJzdZHXicWmkmfWO4HWQcRam0uif+0OkR3zpsLvVsmVLn&#10;uzGk+WdN+1lud+/nw8flrNTz0zJ6BRHwHv7C8KvP6lCx09HNZLwYFGTrdM1RBXEWZyA4ka8S3hwV&#10;rJIkA1mV8n+H6gdQSwMEFAAAAAgAh07iQAGXPGCEAgAANQUAAA4AAABkcnMvZTJvRG9jLnhtbK1U&#10;TW/bMAy9D9h/EHRfnWRJ0wZ1iiBBhgHFWqArdlZkORagr0lKne7X70lyu7TboYf5YJAi9Ug+krq6&#10;PmpFHoUP0pqajs9GlAjDbSPNvqYP37efLigJkZmGKWtETZ9EoNfLjx+uercQE9tZ1QhPAGLConc1&#10;7WJ0i6oKvBOahTPrhIGxtV6zCNXvq8azHuhaVZPR6LzqrW+ct1yEgNNNMdIB0b8H0Lat5GJj+UEL&#10;EwuqF4pFlBQ66QJd5mzbVvB427ZBRKJqikpj/iMI5F36V8srtth75jrJhxTYe1J4U5Nm0iDoC9SG&#10;RUYOXv4FpSX3Ntg2nnGrq1JIZgRVjEdvuLnvmBO5FlAd3Avp4f/B8m+Pd57IpqaTz5QYptHxB0dW&#10;3tue4Aj89C4s4Hbv7vygBYip2GPrNfEWpI7nFxcjfJkDVEWOmeKnF4rFMRKOw8l0fj4D+Rym2WQ+&#10;ggzQqmAlTOdD/CKsJkmo6cHlVDIue7wJsXg/e6UbwSrZbKVSWfH73Vp58sjQ8O0251SuvHJThvTI&#10;GgmkXBjGuMX4QNQOVASzp4SpPfaDR59jv7odToNMx/Px5bo4dawRJfTsNHJxz2W+wklVbFjoypVs&#10;KgOpZcSOKalrmml9JkkZgKR+lA4kKR53x6EtO9s8oZm5ISgrOL6ViHDDQrxjHmONQyx+vMWvVRYE&#10;2EGipLP+17/Okz+mDVZKeqwJyPl5YF5Qor4azOHleDoFbMzKdDafQPGnlt2pxRz02qIx45xdFpN/&#10;VM9i663+gfdhlaLCxAxH7NKGQVnHsr54YbhYrbIbdsmxeGPuHU/gaRCMXR2ibWUemERUYWfgD9uU&#10;2zFsflrXUz17/Xntl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somONNkAAAALAQAADwAAAAAA&#10;AAABACAAAAAiAAAAZHJzL2Rvd25yZXYueG1sUEsBAhQAFAAAAAgAh07iQAGXPGCEAgAANQUAAA4A&#10;AAAAAAAAAQAgAAAAKAEAAGRycy9lMm9Eb2MueG1sUEsFBgAAAAAGAAYAWQEAAB4GAAAAAA==&#10;" adj="5074,5400">
                <v:fill on="t" focussize="0,0"/>
                <v:stroke weight="1pt" color="#41719C [3204]" miterlimit="8" joinstyle="miter"/>
                <v:imagedata o:title=""/>
                <o:lock v:ext="edit" aspectratio="f"/>
                <v:textbox>
                  <w:txbxContent>
                    <w:p>
                      <w:pPr>
                        <w:jc w:val="center"/>
                      </w:pPr>
                    </w:p>
                    <w:p>
                      <w:pPr>
                        <w:jc w:val="center"/>
                      </w:pPr>
                    </w:p>
                    <w:p>
                      <w:pPr>
                        <w:jc w:val="center"/>
                      </w:pPr>
                    </w:p>
                    <w:p>
                      <w:pPr>
                        <w:jc w:val="center"/>
                      </w:pPr>
                    </w:p>
                    <w:p>
                      <w:pPr>
                        <w:jc w:val="center"/>
                      </w:pPr>
                    </w:p>
                    <w:p/>
                  </w:txbxContent>
                </v:textbox>
              </v:shape>
            </w:pict>
          </mc:Fallback>
        </mc:AlternateContent>
      </w:r>
    </w:p>
    <w:p>
      <w:pPr>
        <w:pStyle w:val="249"/>
        <w:numPr>
          <w:ilvl w:val="0"/>
          <w:numId w:val="0"/>
        </w:numPr>
        <w:ind w:left="180" w:leftChars="0"/>
        <w:rPr>
          <w:rFonts w:hint="default"/>
          <w:lang w:val="en-US"/>
        </w:rPr>
      </w:pPr>
      <w:r>
        <w:rPr>
          <w:rFonts w:hint="default"/>
          <w:lang w:val="en-US"/>
        </w:rPr>
        <w:t>Hình 3</w:t>
      </w:r>
    </w:p>
    <w:p>
      <w:pPr>
        <w:pStyle w:val="249"/>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Sau khi hệ thống kiểm tra đăng nhập và so sánh với dữ liệu trong CSDL nếu đúng trả về giao diện chính của hệ thống với quyền là Lãnh Đạo  và ngược lại sẽ yêu cầu người dùng nhập lại tài khoản và mật khẩu.</w:t>
      </w:r>
    </w:p>
    <w:p>
      <w:pPr>
        <w:pStyle w:val="249"/>
        <w:ind w:left="0" w:leftChars="0" w:firstLine="0" w:firstLineChars="0"/>
        <w:rPr>
          <w:rFonts w:ascii="Times New Roman" w:hAnsi="Times New Roman" w:cs="Times New Roman"/>
          <w:sz w:val="26"/>
          <w:szCs w:val="26"/>
        </w:rPr>
      </w:pPr>
    </w:p>
    <w:p>
      <w:pPr>
        <w:pStyle w:val="3"/>
        <w:bidi w:val="0"/>
      </w:pPr>
      <w:r>
        <w:t xml:space="preserve"> Mô tả giao diện </w:t>
      </w:r>
      <w:r>
        <w:rPr>
          <w:rFonts w:hint="default"/>
          <w:lang w:val="en-US"/>
        </w:rPr>
        <w:t xml:space="preserve">chính của </w:t>
      </w:r>
      <w:r>
        <w:t>hệ thống</w:t>
      </w:r>
      <w:r>
        <w:rPr>
          <w:rFonts w:hint="default"/>
          <w:lang w:val="en-US"/>
        </w:rPr>
        <w:t xml:space="preserve"> Dashboard</w:t>
      </w:r>
    </w:p>
    <w:p>
      <w:pPr>
        <w:pStyle w:val="4"/>
        <w:bidi w:val="0"/>
      </w:pPr>
      <w:r>
        <w:t xml:space="preserve">Giao diện hệ thống của </w:t>
      </w:r>
      <w:r>
        <w:rPr>
          <w:rFonts w:hint="default"/>
          <w:lang w:val="en-US"/>
        </w:rPr>
        <w:t>lãnh đạo</w:t>
      </w:r>
      <w:r>
        <w:t xml:space="preserve"> bao gồm:</w:t>
      </w:r>
      <w:r>
        <w:rPr>
          <w:rFonts w:hint="default"/>
          <w:lang w:val="en-US"/>
        </w:rPr>
        <w:t xml:space="preserve"> </w:t>
      </w:r>
    </w:p>
    <w:p>
      <w:pPr>
        <w:pStyle w:val="249"/>
        <w:numPr>
          <w:ilvl w:val="0"/>
          <w:numId w:val="13"/>
        </w:numPr>
        <w:ind w:left="42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Danh sách các phòng ban (đơn vị con ) của đơn vị  :</w:t>
      </w:r>
    </w:p>
    <w:p>
      <w:pPr>
        <w:pStyle w:val="249"/>
        <w:numPr>
          <w:ilvl w:val="0"/>
          <w:numId w:val="14"/>
        </w:numPr>
        <w:spacing w:after="160" w:line="259" w:lineRule="auto"/>
        <w:ind w:left="860" w:leftChars="0" w:hanging="420" w:firstLineChars="0"/>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Danh sách các đơn vị bao gồm các cột:Tên đơn vị, Trưởng đơn vị,tổng công việc đã được giao,công việc sắp tới hạn ,công việc quá hạn, tỷ lệ hoàn thành (Tỷ lệ công việc hoàn thành /công việc ) như hình 4 bên dưới.</w:t>
      </w:r>
      <w:r>
        <w:drawing>
          <wp:inline distT="0" distB="0" distL="114300" distR="114300">
            <wp:extent cx="5936615" cy="2411095"/>
            <wp:effectExtent l="0" t="0" r="6985" b="12065"/>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pic:cNvPicPr>
                  </pic:nvPicPr>
                  <pic:blipFill>
                    <a:blip r:embed="rId8"/>
                    <a:stretch>
                      <a:fillRect/>
                    </a:stretch>
                  </pic:blipFill>
                  <pic:spPr>
                    <a:xfrm>
                      <a:off x="0" y="0"/>
                      <a:ext cx="5936615" cy="2411095"/>
                    </a:xfrm>
                    <a:prstGeom prst="rect">
                      <a:avLst/>
                    </a:prstGeom>
                    <a:noFill/>
                    <a:ln>
                      <a:noFill/>
                    </a:ln>
                  </pic:spPr>
                </pic:pic>
              </a:graphicData>
            </a:graphic>
          </wp:inline>
        </w:drawing>
      </w:r>
    </w:p>
    <w:p>
      <w:pPr>
        <w:pStyle w:val="249"/>
        <w:numPr>
          <w:ilvl w:val="0"/>
          <w:numId w:val="0"/>
        </w:numPr>
        <w:spacing w:after="160" w:line="259" w:lineRule="auto"/>
        <w:ind w:leftChars="0"/>
        <w:contextualSpacing/>
        <w:jc w:val="center"/>
        <w:rPr>
          <w:rFonts w:hint="default" w:ascii="Times New Roman" w:hAnsi="Times New Roman" w:cs="Times New Roman"/>
          <w:sz w:val="26"/>
          <w:szCs w:val="26"/>
          <w:lang w:val="en-US"/>
        </w:rPr>
      </w:pPr>
      <w:r>
        <w:rPr>
          <w:rFonts w:hint="default"/>
          <w:lang w:val="en-US"/>
        </w:rPr>
        <w:t>Hình 4 :Danh sách các đơn vị</w:t>
      </w:r>
    </w:p>
    <w:p>
      <w:pPr>
        <w:pStyle w:val="249"/>
        <w:numPr>
          <w:ilvl w:val="0"/>
          <w:numId w:val="15"/>
        </w:numPr>
        <w:spacing w:after="160" w:line="259" w:lineRule="auto"/>
        <w:ind w:left="1300" w:leftChars="0" w:hanging="420" w:firstLineChars="0"/>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Tên đơn vị là tên các phòng ban thuộc đơn vị có thể hiểu là đơn vị con </w:t>
      </w:r>
    </w:p>
    <w:p>
      <w:pPr>
        <w:pStyle w:val="249"/>
        <w:numPr>
          <w:ilvl w:val="0"/>
          <w:numId w:val="15"/>
        </w:numPr>
        <w:spacing w:after="160" w:line="259" w:lineRule="auto"/>
        <w:ind w:left="1300" w:leftChars="0" w:hanging="420" w:firstLineChars="0"/>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Trưởng đơn vị là nhân viên trực tiếp đảm nhận công việc từ cấp trên giao xuống và phân công cho các nhân viên thuộc đơn vị con có hoặc những nhân viên được phân công chức vụ tương tự .</w:t>
      </w:r>
    </w:p>
    <w:p>
      <w:pPr>
        <w:pStyle w:val="249"/>
        <w:numPr>
          <w:ilvl w:val="0"/>
          <w:numId w:val="15"/>
        </w:numPr>
        <w:spacing w:after="160" w:line="259" w:lineRule="auto"/>
        <w:ind w:left="1300" w:leftChars="0" w:hanging="420" w:firstLineChars="0"/>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Tổng công việc đã giao là tổng công việc đơn vị con đã đảm nhận trong tháng đó .</w:t>
      </w:r>
    </w:p>
    <w:p>
      <w:pPr>
        <w:pStyle w:val="249"/>
        <w:numPr>
          <w:ilvl w:val="0"/>
          <w:numId w:val="15"/>
        </w:numPr>
        <w:spacing w:after="160" w:line="259" w:lineRule="auto"/>
        <w:ind w:left="1300" w:leftChars="0" w:hanging="420" w:firstLineChars="0"/>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Công việc sắp tới hạn là những công việc chưa hoàn thành và có thời hạn sắp tới (&lt;= 3 ngày)kể từ ngày hiện tại.</w:t>
      </w:r>
    </w:p>
    <w:p>
      <w:pPr>
        <w:pStyle w:val="249"/>
        <w:numPr>
          <w:ilvl w:val="0"/>
          <w:numId w:val="15"/>
        </w:numPr>
        <w:spacing w:after="160" w:line="259" w:lineRule="auto"/>
        <w:ind w:left="1300" w:leftChars="0" w:hanging="420" w:firstLineChars="0"/>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Công việc quá hạn là công việc chưa hoàn thành và đã vượt qua thời hạn được cho phép có thể xin gia hạn.</w:t>
      </w:r>
    </w:p>
    <w:p>
      <w:pPr>
        <w:pStyle w:val="249"/>
        <w:numPr>
          <w:ilvl w:val="0"/>
          <w:numId w:val="15"/>
        </w:numPr>
        <w:spacing w:after="160" w:line="259" w:lineRule="auto"/>
        <w:ind w:left="1300" w:leftChars="0" w:hanging="420" w:firstLineChars="0"/>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Tỷ lệ hoàn thành là tỷ lệ các công việc đã hoàn thành trong tháng </w:t>
      </w:r>
    </w:p>
    <w:p>
      <w:pPr>
        <w:pStyle w:val="249"/>
        <w:numPr>
          <w:ilvl w:val="0"/>
          <w:numId w:val="16"/>
        </w:numPr>
        <w:spacing w:after="160" w:line="259" w:lineRule="auto"/>
        <w:ind w:left="420" w:leftChars="0" w:hanging="420" w:firstLineChars="0"/>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Trong dánh sách công việc lãnh đạo có thể xem các công việc mà đơn vị con đảm nhận bằng cách chọn vào biểu tượng </w:t>
      </w:r>
      <w:r>
        <w:drawing>
          <wp:inline distT="0" distB="0" distL="114300" distR="114300">
            <wp:extent cx="176530" cy="172085"/>
            <wp:effectExtent l="0" t="0" r="6350" b="1079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9"/>
                    <a:stretch>
                      <a:fillRect/>
                    </a:stretch>
                  </pic:blipFill>
                  <pic:spPr>
                    <a:xfrm>
                      <a:off x="0" y="0"/>
                      <a:ext cx="176530" cy="172085"/>
                    </a:xfrm>
                    <a:prstGeom prst="rect">
                      <a:avLst/>
                    </a:prstGeom>
                    <a:noFill/>
                    <a:ln>
                      <a:noFill/>
                    </a:ln>
                  </pic:spPr>
                </pic:pic>
              </a:graphicData>
            </a:graphic>
          </wp:inline>
        </w:drawing>
      </w:r>
      <w:r>
        <w:rPr>
          <w:rFonts w:hint="default" w:ascii="Times New Roman" w:hAnsi="Times New Roman" w:cs="Times New Roman"/>
          <w:sz w:val="26"/>
          <w:szCs w:val="26"/>
          <w:lang w:val="en-US"/>
        </w:rPr>
        <w:t xml:space="preserve">các công việc sẽ hiển thị ra như hình 5 bên dưới: </w:t>
      </w:r>
    </w:p>
    <w:p>
      <w:pPr>
        <w:pStyle w:val="249"/>
        <w:numPr>
          <w:ilvl w:val="0"/>
          <w:numId w:val="0"/>
        </w:numPr>
        <w:spacing w:after="160" w:line="259" w:lineRule="auto"/>
        <w:ind w:left="880" w:leftChars="0"/>
        <w:contextualSpacing/>
      </w:pPr>
      <w:r>
        <w:drawing>
          <wp:inline distT="0" distB="0" distL="114300" distR="114300">
            <wp:extent cx="5933440" cy="1120775"/>
            <wp:effectExtent l="0" t="0" r="10160" b="698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10"/>
                    <a:stretch>
                      <a:fillRect/>
                    </a:stretch>
                  </pic:blipFill>
                  <pic:spPr>
                    <a:xfrm>
                      <a:off x="0" y="0"/>
                      <a:ext cx="5933440" cy="1120775"/>
                    </a:xfrm>
                    <a:prstGeom prst="rect">
                      <a:avLst/>
                    </a:prstGeom>
                    <a:noFill/>
                    <a:ln>
                      <a:noFill/>
                    </a:ln>
                  </pic:spPr>
                </pic:pic>
              </a:graphicData>
            </a:graphic>
          </wp:inline>
        </w:drawing>
      </w:r>
    </w:p>
    <w:p>
      <w:pPr>
        <w:pStyle w:val="249"/>
        <w:numPr>
          <w:ilvl w:val="0"/>
          <w:numId w:val="0"/>
        </w:numPr>
        <w:spacing w:after="160" w:line="259" w:lineRule="auto"/>
        <w:ind w:left="880" w:leftChars="0"/>
        <w:contextualSpacing/>
        <w:jc w:val="center"/>
        <w:rPr>
          <w:rFonts w:hint="default"/>
          <w:lang w:val="en-US"/>
        </w:rPr>
      </w:pPr>
      <w:r>
        <w:rPr>
          <w:rFonts w:hint="default"/>
          <w:lang w:val="en-US"/>
        </w:rPr>
        <w:t>Hình 5</w:t>
      </w:r>
    </w:p>
    <w:p>
      <w:pPr>
        <w:pStyle w:val="249"/>
        <w:numPr>
          <w:ilvl w:val="0"/>
          <w:numId w:val="17"/>
        </w:numPr>
        <w:spacing w:after="160" w:line="259" w:lineRule="auto"/>
        <w:ind w:left="1520" w:leftChars="0" w:hanging="420" w:firstLineChars="0"/>
        <w:contextualSpacing/>
        <w:rPr>
          <w:rFonts w:hint="default"/>
          <w:lang w:val="en-US"/>
        </w:rPr>
      </w:pPr>
      <w:r>
        <w:rPr>
          <w:rFonts w:hint="default"/>
          <w:lang w:val="en-US"/>
        </w:rPr>
        <w:t>Các công việc chính nếu không có công việc con thì sẽ hiển thị trống</w:t>
      </w:r>
    </w:p>
    <w:p>
      <w:pPr>
        <w:pStyle w:val="249"/>
        <w:numPr>
          <w:ilvl w:val="0"/>
          <w:numId w:val="17"/>
        </w:numPr>
        <w:spacing w:after="160" w:line="259" w:lineRule="auto"/>
        <w:ind w:left="1520" w:leftChars="0" w:hanging="420" w:firstLineChars="0"/>
        <w:contextualSpacing/>
        <w:rPr>
          <w:rFonts w:hint="default"/>
          <w:lang w:val="en-US"/>
        </w:rPr>
      </w:pPr>
      <w:r>
        <w:rPr>
          <w:rFonts w:hint="default"/>
          <w:lang w:val="en-US"/>
        </w:rPr>
        <w:t>Trong danh sách công việc công việc con bao gồm các cột : Công việc đã giao (công việc con được phân chia ra từ công việc lớn), người đảm nhận (trong một công việc lớn chia ra nhiều công việc nhỏ và có nhiều người thực hiện giúp công việc hoàn thành nhanh chóng),thời gian thực hiện là số giờ thực hiện công việc đó, thời hạn công việc (khác với thời hạn công việc lớn có thể sớm hơn hoặc bằng CV chính nhưng không được trễ hơn),thời hạn hoàn thành là thời giian công việc đó được cập nhật tiến độ mõi lần cập nhật thời gian sẽ update tự động,trạng thái công việc có 2 trạng thái là chưa hoàn thành và chưa hoàn thành quá hạn ,tỷ lệ hoàn thành là tiến độ của công việc đó đã thực hiện được .Lưu ý trong danh sách công việc này chỉ hiển thị các công việc chưa hoàn thành, các công việc đã hoàn thành sẽ không hiển thị ở đây !</w:t>
      </w:r>
    </w:p>
    <w:p>
      <w:pPr>
        <w:pStyle w:val="249"/>
        <w:numPr>
          <w:ilvl w:val="0"/>
          <w:numId w:val="13"/>
        </w:numPr>
        <w:ind w:left="420" w:leftChars="0" w:hanging="420" w:firstLineChars="0"/>
        <w:rPr>
          <w:rFonts w:ascii="Times New Roman" w:hAnsi="Times New Roman" w:cs="Times New Roman"/>
          <w:sz w:val="26"/>
          <w:szCs w:val="26"/>
        </w:rPr>
      </w:pPr>
      <w:r>
        <w:rPr>
          <w:rFonts w:hint="default" w:ascii="Times New Roman" w:hAnsi="Times New Roman" w:cs="Times New Roman"/>
          <w:sz w:val="26"/>
          <w:szCs w:val="26"/>
          <w:lang w:val="en-US"/>
        </w:rPr>
        <w:t xml:space="preserve"> Các biểu đồ thống kê tỷ lệ công việc hoàn thành,những công việc quá hạn (bao gồm chưa hoàn thành, đã hoàn thành và quá hạn ),tổng số giờ thực hiện trong tháng hiện tại (mặc định) và tổng số giờ làm loại công việc của đơn vị con trong tháng đó.</w:t>
      </w:r>
    </w:p>
    <w:p>
      <w:pPr>
        <w:pStyle w:val="249"/>
        <w:numPr>
          <w:ilvl w:val="0"/>
          <w:numId w:val="18"/>
        </w:numPr>
        <w:ind w:left="860" w:leftChars="0" w:hanging="420" w:firstLineChars="0"/>
        <w:rPr>
          <w:rFonts w:ascii="Times New Roman" w:hAnsi="Times New Roman" w:cs="Times New Roman"/>
          <w:sz w:val="26"/>
          <w:szCs w:val="26"/>
        </w:rPr>
      </w:pPr>
      <w:r>
        <w:rPr>
          <w:rFonts w:hint="default" w:ascii="Times New Roman" w:hAnsi="Times New Roman" w:cs="Times New Roman"/>
          <w:sz w:val="26"/>
          <w:szCs w:val="26"/>
          <w:lang w:val="en-US"/>
        </w:rPr>
        <w:t>Biểu đồ tròn thống kê tỷ lệ hoàn thành các công việc của đơn vị  trong tháng gồm có 3 phần là tỉ lệ hoàn thành các công việc của đơn vị  như hình 5</w:t>
      </w:r>
    </w:p>
    <w:p>
      <w:pPr>
        <w:pStyle w:val="249"/>
        <w:numPr>
          <w:ilvl w:val="0"/>
          <w:numId w:val="19"/>
        </w:numPr>
        <w:ind w:left="1300" w:leftChars="0" w:hanging="420" w:firstLineChars="0"/>
        <w:rPr>
          <w:rFonts w:ascii="Times New Roman" w:hAnsi="Times New Roman" w:cs="Times New Roman"/>
          <w:sz w:val="26"/>
          <w:szCs w:val="26"/>
        </w:rPr>
      </w:pPr>
      <w:r>
        <w:rPr>
          <w:rFonts w:hint="default" w:ascii="Times New Roman" w:hAnsi="Times New Roman" w:cs="Times New Roman"/>
          <w:sz w:val="26"/>
          <w:szCs w:val="26"/>
          <w:lang w:val="en-US"/>
        </w:rPr>
        <w:t>Phần màu xanh dương (Tỷ lệ các công việc đã hoàn thành ).</w:t>
      </w:r>
    </w:p>
    <w:p>
      <w:pPr>
        <w:pStyle w:val="249"/>
        <w:numPr>
          <w:ilvl w:val="0"/>
          <w:numId w:val="19"/>
        </w:numPr>
        <w:ind w:left="1300" w:leftChars="0" w:hanging="420" w:firstLineChars="0"/>
        <w:rPr>
          <w:rFonts w:ascii="Times New Roman" w:hAnsi="Times New Roman" w:cs="Times New Roman"/>
          <w:sz w:val="26"/>
          <w:szCs w:val="26"/>
        </w:rPr>
      </w:pPr>
      <w:r>
        <w:rPr>
          <w:rFonts w:hint="default" w:ascii="Times New Roman" w:hAnsi="Times New Roman" w:cs="Times New Roman"/>
          <w:sz w:val="26"/>
          <w:szCs w:val="26"/>
          <w:lang w:val="en-US"/>
        </w:rPr>
        <w:t>Phần xanh lá (Tỷ lệ các công việc chưa hoàn thành).</w:t>
      </w:r>
    </w:p>
    <w:p>
      <w:pPr>
        <w:pStyle w:val="249"/>
        <w:numPr>
          <w:ilvl w:val="0"/>
          <w:numId w:val="19"/>
        </w:numPr>
        <w:ind w:left="1300" w:leftChars="0" w:hanging="420" w:firstLineChars="0"/>
        <w:rPr>
          <w:rFonts w:ascii="Times New Roman" w:hAnsi="Times New Roman" w:cs="Times New Roman"/>
          <w:sz w:val="26"/>
          <w:szCs w:val="26"/>
        </w:rPr>
      </w:pPr>
      <w:r>
        <w:rPr>
          <w:rFonts w:hint="default" w:ascii="Times New Roman" w:hAnsi="Times New Roman" w:cs="Times New Roman"/>
          <w:sz w:val="26"/>
          <w:szCs w:val="26"/>
          <w:lang w:val="en-US"/>
        </w:rPr>
        <w:t>Phần màu đỏ (Tỷ lệ các công việc đã quá hạn)</w:t>
      </w:r>
    </w:p>
    <w:p>
      <w:pPr>
        <w:pStyle w:val="249"/>
        <w:numPr>
          <w:ilvl w:val="0"/>
          <w:numId w:val="0"/>
        </w:numPr>
        <w:ind w:leftChars="0"/>
      </w:pPr>
      <w:r>
        <w:rPr>
          <w:rFonts w:hint="default"/>
          <w:lang w:val="en-US"/>
        </w:rPr>
        <w:t xml:space="preserve">                                </w:t>
      </w:r>
      <w:r>
        <w:drawing>
          <wp:inline distT="0" distB="0" distL="114300" distR="114300">
            <wp:extent cx="5942965" cy="4227195"/>
            <wp:effectExtent l="0" t="0" r="635" b="952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1"/>
                    <a:stretch>
                      <a:fillRect/>
                    </a:stretch>
                  </pic:blipFill>
                  <pic:spPr>
                    <a:xfrm>
                      <a:off x="0" y="0"/>
                      <a:ext cx="5942965" cy="4227195"/>
                    </a:xfrm>
                    <a:prstGeom prst="rect">
                      <a:avLst/>
                    </a:prstGeom>
                    <a:noFill/>
                    <a:ln>
                      <a:noFill/>
                    </a:ln>
                  </pic:spPr>
                </pic:pic>
              </a:graphicData>
            </a:graphic>
          </wp:inline>
        </w:drawing>
      </w:r>
    </w:p>
    <w:p>
      <w:pPr>
        <w:pStyle w:val="249"/>
        <w:numPr>
          <w:ilvl w:val="0"/>
          <w:numId w:val="0"/>
        </w:numPr>
        <w:ind w:leftChars="0"/>
        <w:jc w:val="center"/>
        <w:rPr>
          <w:rFonts w:hint="default"/>
          <w:lang w:val="en-US"/>
        </w:rPr>
      </w:pPr>
      <w:r>
        <w:rPr>
          <w:rFonts w:hint="default"/>
          <w:lang w:val="en-US"/>
        </w:rPr>
        <w:t>Hình 5 Biểu đồ tỷ lệ hoàn thành các công việc của nhân viên</w:t>
      </w:r>
    </w:p>
    <w:p>
      <w:pPr>
        <w:pStyle w:val="249"/>
        <w:numPr>
          <w:ilvl w:val="0"/>
          <w:numId w:val="20"/>
        </w:numPr>
        <w:ind w:left="1520" w:leftChars="0" w:hanging="420" w:firstLineChars="0"/>
        <w:jc w:val="both"/>
        <w:rPr>
          <w:rFonts w:hint="default"/>
          <w:lang w:val="en-US"/>
        </w:rPr>
      </w:pPr>
      <w:r>
        <w:rPr>
          <w:rFonts w:hint="default"/>
          <w:lang w:val="en-US"/>
        </w:rPr>
        <w:t>Như hình 5 ta có thể thấy tỷ lệ hoàn thành công việc đúng hạn là 62.5% tương ứng với 5 công việc đã hoàn thành đúng hạn và 37,5% là tỷ lệ công việc hoàn thành trễ hạn(quá hạn)tương ứng với 3 công việc của nhân viên đó .</w:t>
      </w:r>
    </w:p>
    <w:p>
      <w:pPr>
        <w:pStyle w:val="249"/>
        <w:numPr>
          <w:ilvl w:val="0"/>
          <w:numId w:val="21"/>
        </w:numPr>
        <w:ind w:left="860" w:leftChars="0" w:hanging="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Biểu đồ cột cho biết tổng số giờ thực hiện các công việc của từng đơn vị con trong tháng trong hình 7</w:t>
      </w:r>
    </w:p>
    <w:p>
      <w:pPr>
        <w:pStyle w:val="249"/>
        <w:numPr>
          <w:ilvl w:val="0"/>
          <w:numId w:val="22"/>
        </w:numPr>
        <w:ind w:left="1300" w:leftChars="0" w:hanging="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Trục tung hiển thị số giờ làm việc của đơn vị</w:t>
      </w:r>
    </w:p>
    <w:p>
      <w:pPr>
        <w:pStyle w:val="249"/>
        <w:numPr>
          <w:ilvl w:val="0"/>
          <w:numId w:val="22"/>
        </w:numPr>
        <w:ind w:left="1300" w:leftChars="0" w:hanging="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Trục hoành tên đơn vị</w:t>
      </w:r>
    </w:p>
    <w:p>
      <w:pPr>
        <w:pStyle w:val="249"/>
        <w:numPr>
          <w:ilvl w:val="0"/>
          <w:numId w:val="0"/>
        </w:numPr>
        <w:ind w:left="440" w:leftChars="0"/>
        <w:jc w:val="both"/>
      </w:pPr>
      <w:r>
        <w:drawing>
          <wp:inline distT="0" distB="0" distL="114300" distR="114300">
            <wp:extent cx="5641975" cy="3724910"/>
            <wp:effectExtent l="0" t="0" r="12065" b="889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2"/>
                    <a:stretch>
                      <a:fillRect/>
                    </a:stretch>
                  </pic:blipFill>
                  <pic:spPr>
                    <a:xfrm>
                      <a:off x="0" y="0"/>
                      <a:ext cx="5641975" cy="3724910"/>
                    </a:xfrm>
                    <a:prstGeom prst="rect">
                      <a:avLst/>
                    </a:prstGeom>
                    <a:noFill/>
                    <a:ln>
                      <a:noFill/>
                    </a:ln>
                  </pic:spPr>
                </pic:pic>
              </a:graphicData>
            </a:graphic>
          </wp:inline>
        </w:drawing>
      </w:r>
    </w:p>
    <w:p>
      <w:pPr>
        <w:pStyle w:val="249"/>
        <w:numPr>
          <w:ilvl w:val="0"/>
          <w:numId w:val="0"/>
        </w:numPr>
        <w:ind w:left="440" w:leftChars="0"/>
        <w:jc w:val="both"/>
        <w:rPr>
          <w:rFonts w:hint="default"/>
          <w:lang w:val="en-US"/>
        </w:rPr>
      </w:pPr>
      <w:r>
        <w:rPr>
          <w:rFonts w:hint="default"/>
          <w:lang w:val="en-US"/>
        </w:rPr>
        <w:t>Hình 7</w:t>
      </w:r>
    </w:p>
    <w:p>
      <w:pPr>
        <w:pStyle w:val="249"/>
        <w:numPr>
          <w:ilvl w:val="0"/>
          <w:numId w:val="23"/>
        </w:numPr>
        <w:ind w:left="420" w:leftChars="0" w:hanging="420" w:firstLineChars="0"/>
        <w:rPr>
          <w:rFonts w:ascii="Times New Roman" w:hAnsi="Times New Roman" w:cs="Times New Roman"/>
          <w:sz w:val="26"/>
          <w:szCs w:val="26"/>
        </w:rPr>
      </w:pPr>
      <w:r>
        <w:rPr>
          <w:rFonts w:hint="default" w:ascii="Times New Roman" w:hAnsi="Times New Roman" w:cs="Times New Roman"/>
          <w:sz w:val="26"/>
          <w:szCs w:val="26"/>
          <w:lang w:val="en-US"/>
        </w:rPr>
        <w:t>Chức năng lọc :</w:t>
      </w:r>
    </w:p>
    <w:p>
      <w:pPr>
        <w:pStyle w:val="249"/>
        <w:numPr>
          <w:ilvl w:val="0"/>
          <w:numId w:val="0"/>
        </w:numPr>
        <w:ind w:leftChars="0" w:firstLine="130" w:firstLineChars="50"/>
        <w:rPr>
          <w:rFonts w:ascii="Times New Roman" w:hAnsi="Times New Roman" w:cs="Times New Roman"/>
          <w:sz w:val="26"/>
          <w:szCs w:val="26"/>
        </w:rPr>
      </w:pPr>
      <w:r>
        <w:rPr>
          <w:rFonts w:ascii="Times New Roman" w:hAnsi="Times New Roman" w:cs="Times New Roman"/>
          <w:sz w:val="26"/>
          <w:szCs w:val="26"/>
        </w:rPr>
        <w:t>Bộ lọc chọn khung thời gian xem</w:t>
      </w:r>
      <w:r>
        <w:rPr>
          <w:rFonts w:hint="default" w:ascii="Times New Roman" w:hAnsi="Times New Roman" w:cs="Times New Roman"/>
          <w:sz w:val="26"/>
          <w:szCs w:val="26"/>
          <w:lang w:val="en-US"/>
        </w:rPr>
        <w:t xml:space="preserve"> danh sách đơn vị và</w:t>
      </w:r>
      <w:r>
        <w:rPr>
          <w:rFonts w:ascii="Times New Roman" w:hAnsi="Times New Roman" w:cs="Times New Roman"/>
          <w:sz w:val="26"/>
          <w:szCs w:val="26"/>
        </w:rPr>
        <w:t xml:space="preserve"> công việc</w:t>
      </w:r>
      <w:r>
        <w:rPr>
          <w:rFonts w:hint="default" w:ascii="Times New Roman" w:hAnsi="Times New Roman" w:cs="Times New Roman"/>
          <w:sz w:val="26"/>
          <w:szCs w:val="26"/>
          <w:lang w:val="en-US"/>
        </w:rPr>
        <w:t xml:space="preserve"> theo tháng mặc định lãnh đạo sẽ xem được tháng hiện tại. Muốn xem theo tháng trước đó thì nhân viên có thể chọn xem theo tháng tùy ý như hình 9 bên dưới :</w:t>
      </w:r>
    </w:p>
    <w:p>
      <w:pPr>
        <w:pStyle w:val="249"/>
        <w:ind w:left="540"/>
      </w:pPr>
      <w:r>
        <w:drawing>
          <wp:inline distT="0" distB="0" distL="114300" distR="114300">
            <wp:extent cx="1356360" cy="341376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3"/>
                    <a:stretch>
                      <a:fillRect/>
                    </a:stretch>
                  </pic:blipFill>
                  <pic:spPr>
                    <a:xfrm>
                      <a:off x="0" y="0"/>
                      <a:ext cx="1356360" cy="3413760"/>
                    </a:xfrm>
                    <a:prstGeom prst="rect">
                      <a:avLst/>
                    </a:prstGeom>
                    <a:noFill/>
                    <a:ln>
                      <a:noFill/>
                    </a:ln>
                  </pic:spPr>
                </pic:pic>
              </a:graphicData>
            </a:graphic>
          </wp:inline>
        </w:drawing>
      </w:r>
    </w:p>
    <w:p>
      <w:pPr>
        <w:pStyle w:val="249"/>
        <w:ind w:left="540"/>
        <w:rPr>
          <w:rFonts w:hint="default"/>
          <w:lang w:val="en-US"/>
        </w:rPr>
      </w:pPr>
      <w:r>
        <w:rPr>
          <w:rFonts w:hint="default"/>
          <w:lang w:val="en-US"/>
        </w:rPr>
        <w:t>Hình 9</w:t>
      </w:r>
    </w:p>
    <w:p>
      <w:pPr>
        <w:pStyle w:val="249"/>
        <w:numPr>
          <w:ilvl w:val="0"/>
          <w:numId w:val="24"/>
        </w:numPr>
        <w:ind w:left="420" w:leftChars="0" w:hanging="420" w:firstLineChars="0"/>
        <w:rPr>
          <w:rFonts w:ascii="Times New Roman" w:hAnsi="Times New Roman" w:cs="Times New Roman"/>
          <w:b/>
          <w:sz w:val="26"/>
          <w:szCs w:val="26"/>
        </w:rPr>
      </w:pPr>
      <w:r>
        <w:rPr>
          <w:rFonts w:ascii="Times New Roman" w:hAnsi="Times New Roman" w:cs="Times New Roman"/>
          <w:sz w:val="26"/>
          <w:szCs w:val="26"/>
        </w:rPr>
        <w:t xml:space="preserve">Sau khi chọn </w:t>
      </w:r>
      <w:r>
        <w:rPr>
          <w:rFonts w:hint="default" w:ascii="Times New Roman" w:hAnsi="Times New Roman" w:cs="Times New Roman"/>
          <w:sz w:val="26"/>
          <w:szCs w:val="26"/>
          <w:lang w:val="en-US"/>
        </w:rPr>
        <w:t>tháng</w:t>
      </w:r>
      <w:r>
        <w:rPr>
          <w:rFonts w:ascii="Times New Roman" w:hAnsi="Times New Roman" w:cs="Times New Roman"/>
          <w:sz w:val="26"/>
          <w:szCs w:val="26"/>
        </w:rPr>
        <w:t xml:space="preserve"> cần xem, hệ thống sẽ hiển thị danh sách các công việc</w:t>
      </w:r>
      <w:r>
        <w:rPr>
          <w:rFonts w:hint="default" w:ascii="Times New Roman" w:hAnsi="Times New Roman" w:cs="Times New Roman"/>
          <w:sz w:val="26"/>
          <w:szCs w:val="26"/>
          <w:lang w:val="en-US"/>
        </w:rPr>
        <w:t xml:space="preserve"> và các biểu đồ tương ứng theo tháng đó để nhân viên có thể xem và từ đó điều chỉnh bản thân cũng như xem được mức độ tiến bộ trong CV.</w:t>
      </w:r>
    </w:p>
    <w:p>
      <w:pPr>
        <w:pStyle w:val="249"/>
        <w:numPr>
          <w:ilvl w:val="0"/>
          <w:numId w:val="25"/>
        </w:numPr>
        <w:ind w:left="420" w:leftChars="0" w:hanging="420" w:firstLineChars="0"/>
        <w:rPr>
          <w:rFonts w:ascii="Times New Roman" w:hAnsi="Times New Roman" w:cs="Times New Roman"/>
          <w:b/>
          <w:sz w:val="26"/>
          <w:szCs w:val="26"/>
        </w:rPr>
      </w:pPr>
      <w:r>
        <w:rPr>
          <w:rFonts w:hint="default" w:ascii="Times New Roman" w:hAnsi="Times New Roman" w:cs="Times New Roman"/>
          <w:b/>
          <w:sz w:val="26"/>
          <w:szCs w:val="26"/>
          <w:lang w:val="en-US"/>
        </w:rPr>
        <w:t>Chức Năng Xuất file exel để báo cáo cho cấp trên trực tiếp</w:t>
      </w:r>
    </w:p>
    <w:p>
      <w:pPr>
        <w:pStyle w:val="249"/>
        <w:numPr>
          <w:ilvl w:val="0"/>
          <w:numId w:val="26"/>
        </w:numPr>
        <w:ind w:left="420" w:leftChars="0" w:hanging="420" w:firstLineChars="0"/>
        <w:rPr>
          <w:rFonts w:hint="default" w:ascii="Times New Roman" w:hAnsi="Times New Roman" w:cs="Times New Roman"/>
          <w:b/>
          <w:sz w:val="26"/>
          <w:szCs w:val="26"/>
          <w:lang w:val="en-US"/>
        </w:rPr>
      </w:pPr>
      <w:r>
        <w:rPr>
          <w:rFonts w:hint="default" w:ascii="Times New Roman" w:hAnsi="Times New Roman" w:cs="Times New Roman"/>
          <w:b w:val="0"/>
          <w:bCs/>
          <w:sz w:val="26"/>
          <w:szCs w:val="26"/>
          <w:lang w:val="en-US"/>
        </w:rPr>
        <w:t>Chọn và chức năng có biểu tượng</w:t>
      </w:r>
      <w:r>
        <w:rPr>
          <w:rFonts w:hint="default" w:ascii="Times New Roman" w:hAnsi="Times New Roman" w:cs="Times New Roman"/>
          <w:b/>
          <w:sz w:val="26"/>
          <w:szCs w:val="26"/>
          <w:lang w:val="en-US"/>
        </w:rPr>
        <w:t xml:space="preserve"> </w:t>
      </w:r>
      <w:r>
        <w:drawing>
          <wp:inline distT="0" distB="0" distL="114300" distR="114300">
            <wp:extent cx="628650" cy="199390"/>
            <wp:effectExtent l="0" t="0" r="11430" b="1397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14"/>
                    <a:stretch>
                      <a:fillRect/>
                    </a:stretch>
                  </pic:blipFill>
                  <pic:spPr>
                    <a:xfrm>
                      <a:off x="0" y="0"/>
                      <a:ext cx="628650" cy="199390"/>
                    </a:xfrm>
                    <a:prstGeom prst="rect">
                      <a:avLst/>
                    </a:prstGeom>
                    <a:noFill/>
                    <a:ln>
                      <a:noFill/>
                    </a:ln>
                  </pic:spPr>
                </pic:pic>
              </a:graphicData>
            </a:graphic>
          </wp:inline>
        </w:drawing>
      </w:r>
      <w:r>
        <w:rPr>
          <w:rFonts w:hint="default"/>
          <w:lang w:val="en-US"/>
        </w:rPr>
        <w:t xml:space="preserve"> một file exel sẽ tự download về máy của nhân viên đó như hình 10.</w:t>
      </w:r>
    </w:p>
    <w:p>
      <w:pPr>
        <w:pStyle w:val="249"/>
        <w:numPr>
          <w:ilvl w:val="0"/>
          <w:numId w:val="0"/>
        </w:numPr>
        <w:ind w:leftChars="0"/>
      </w:pPr>
      <w:r>
        <w:drawing>
          <wp:inline distT="0" distB="0" distL="114300" distR="114300">
            <wp:extent cx="4975860" cy="1859280"/>
            <wp:effectExtent l="0" t="0" r="762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15"/>
                    <a:stretch>
                      <a:fillRect/>
                    </a:stretch>
                  </pic:blipFill>
                  <pic:spPr>
                    <a:xfrm>
                      <a:off x="0" y="0"/>
                      <a:ext cx="4975860" cy="1859280"/>
                    </a:xfrm>
                    <a:prstGeom prst="rect">
                      <a:avLst/>
                    </a:prstGeom>
                    <a:noFill/>
                    <a:ln>
                      <a:noFill/>
                    </a:ln>
                  </pic:spPr>
                </pic:pic>
              </a:graphicData>
            </a:graphic>
          </wp:inline>
        </w:drawing>
      </w:r>
    </w:p>
    <w:p>
      <w:pPr>
        <w:pStyle w:val="249"/>
        <w:numPr>
          <w:ilvl w:val="0"/>
          <w:numId w:val="0"/>
        </w:numPr>
        <w:ind w:leftChars="0"/>
        <w:rPr>
          <w:rFonts w:hint="default"/>
          <w:lang w:val="en-US"/>
        </w:rPr>
      </w:pPr>
      <w:r>
        <w:rPr>
          <w:rFonts w:hint="default"/>
          <w:lang w:val="en-US"/>
        </w:rPr>
        <w:t>Hình 10</w:t>
      </w:r>
    </w:p>
    <w:p>
      <w:pPr>
        <w:pStyle w:val="249"/>
        <w:numPr>
          <w:ilvl w:val="0"/>
          <w:numId w:val="26"/>
        </w:numPr>
        <w:ind w:left="420" w:leftChars="0" w:hanging="420" w:firstLineChars="0"/>
        <w:rPr>
          <w:rFonts w:hint="default"/>
          <w:lang w:val="en-US"/>
        </w:rPr>
      </w:pPr>
      <w:r>
        <w:rPr>
          <w:rFonts w:hint="default"/>
          <w:lang w:val="en-US"/>
        </w:rPr>
        <w:t>File vừa tải về sẽ có định dạng như hình  11 bên dưới:</w:t>
      </w:r>
    </w:p>
    <w:p>
      <w:pPr>
        <w:pStyle w:val="249"/>
        <w:numPr>
          <w:ilvl w:val="0"/>
          <w:numId w:val="0"/>
        </w:numPr>
        <w:ind w:leftChars="0"/>
      </w:pPr>
      <w:r>
        <w:drawing>
          <wp:inline distT="0" distB="0" distL="114300" distR="114300">
            <wp:extent cx="5940425" cy="2270125"/>
            <wp:effectExtent l="0" t="0" r="3175" b="635"/>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pic:cNvPicPr>
                      <a:picLocks noChangeAspect="1"/>
                    </pic:cNvPicPr>
                  </pic:nvPicPr>
                  <pic:blipFill>
                    <a:blip r:embed="rId16"/>
                    <a:stretch>
                      <a:fillRect/>
                    </a:stretch>
                  </pic:blipFill>
                  <pic:spPr>
                    <a:xfrm>
                      <a:off x="0" y="0"/>
                      <a:ext cx="5940425" cy="2270125"/>
                    </a:xfrm>
                    <a:prstGeom prst="rect">
                      <a:avLst/>
                    </a:prstGeom>
                    <a:noFill/>
                    <a:ln>
                      <a:noFill/>
                    </a:ln>
                  </pic:spPr>
                </pic:pic>
              </a:graphicData>
            </a:graphic>
          </wp:inline>
        </w:drawing>
      </w:r>
      <w:bookmarkStart w:id="0" w:name="_GoBack"/>
      <w:bookmarkEnd w:id="0"/>
    </w:p>
    <w:p>
      <w:pPr>
        <w:pStyle w:val="249"/>
        <w:numPr>
          <w:ilvl w:val="0"/>
          <w:numId w:val="0"/>
        </w:numPr>
        <w:ind w:leftChars="0"/>
        <w:rPr>
          <w:rFonts w:hint="default"/>
          <w:lang w:val="en-US"/>
        </w:rPr>
      </w:pPr>
      <w:r>
        <w:rPr>
          <w:rFonts w:hint="default"/>
          <w:lang w:val="en-US"/>
        </w:rPr>
        <w:t>Hình 11</w:t>
      </w:r>
    </w:p>
    <w:p>
      <w:pPr>
        <w:pStyle w:val="249"/>
        <w:numPr>
          <w:ilvl w:val="0"/>
          <w:numId w:val="0"/>
        </w:numPr>
        <w:ind w:leftChars="0"/>
      </w:pPr>
    </w:p>
    <w:p>
      <w:pPr>
        <w:pStyle w:val="249"/>
        <w:numPr>
          <w:ilvl w:val="0"/>
          <w:numId w:val="0"/>
        </w:numPr>
        <w:ind w:leftChars="0"/>
        <w:rPr>
          <w:rFonts w:hint="default"/>
          <w:lang w:val="en-US"/>
        </w:rPr>
      </w:pPr>
    </w:p>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21DC30"/>
    <w:multiLevelType w:val="singleLevel"/>
    <w:tmpl w:val="8421DC30"/>
    <w:lvl w:ilvl="0" w:tentative="0">
      <w:start w:val="1"/>
      <w:numFmt w:val="bullet"/>
      <w:lvlText w:val=""/>
      <w:lvlJc w:val="left"/>
      <w:pPr>
        <w:tabs>
          <w:tab w:val="left" w:pos="420"/>
        </w:tabs>
        <w:ind w:left="1300" w:leftChars="0" w:hanging="420" w:firstLineChars="0"/>
      </w:pPr>
      <w:rPr>
        <w:rFonts w:hint="default" w:ascii="Wingdings" w:hAnsi="Wingdings"/>
      </w:rPr>
    </w:lvl>
  </w:abstractNum>
  <w:abstractNum w:abstractNumId="1">
    <w:nsid w:val="9451277D"/>
    <w:multiLevelType w:val="singleLevel"/>
    <w:tmpl w:val="9451277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F704C43"/>
    <w:multiLevelType w:val="singleLevel"/>
    <w:tmpl w:val="CF704C43"/>
    <w:lvl w:ilvl="0" w:tentative="0">
      <w:start w:val="1"/>
      <w:numFmt w:val="bullet"/>
      <w:lvlText w:val=""/>
      <w:lvlJc w:val="left"/>
      <w:pPr>
        <w:tabs>
          <w:tab w:val="left" w:pos="420"/>
        </w:tabs>
        <w:ind w:left="1300" w:leftChars="0" w:hanging="420" w:firstLineChars="0"/>
      </w:pPr>
      <w:rPr>
        <w:rFonts w:hint="default" w:ascii="Wingdings" w:hAnsi="Wingdings"/>
      </w:rPr>
    </w:lvl>
  </w:abstractNum>
  <w:abstractNum w:abstractNumId="3">
    <w:nsid w:val="D27766B6"/>
    <w:multiLevelType w:val="singleLevel"/>
    <w:tmpl w:val="D27766B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DED298DD"/>
    <w:multiLevelType w:val="multilevel"/>
    <w:tmpl w:val="DED298DD"/>
    <w:lvl w:ilvl="0" w:tentative="0">
      <w:start w:val="1"/>
      <w:numFmt w:val="decimal"/>
      <w:pStyle w:val="2"/>
      <w:lvlText w:val="CHƯƠNG %1."/>
      <w:lvlJc w:val="left"/>
      <w:pPr>
        <w:ind w:left="1287" w:hanging="360"/>
      </w:pPr>
      <w:rPr>
        <w:rFonts w:hint="default"/>
      </w:r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5">
    <w:nsid w:val="F638CA70"/>
    <w:multiLevelType w:val="singleLevel"/>
    <w:tmpl w:val="F638CA7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7">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8">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9">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10">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11">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12">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3">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4">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5">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6">
    <w:nsid w:val="008F76F6"/>
    <w:multiLevelType w:val="multilevel"/>
    <w:tmpl w:val="008F76F6"/>
    <w:lvl w:ilvl="0" w:tentative="0">
      <w:start w:val="1"/>
      <w:numFmt w:val="decimal"/>
      <w:lvlText w:val="%1."/>
      <w:lvlJc w:val="left"/>
      <w:pPr>
        <w:ind w:left="420" w:hanging="420"/>
      </w:pPr>
      <w:rPr>
        <w:rFonts w:hint="default"/>
      </w:rPr>
    </w:lvl>
    <w:lvl w:ilvl="1" w:tentative="0">
      <w:start w:val="1"/>
      <w:numFmt w:val="decimal"/>
      <w:pStyle w:val="3"/>
      <w:lvlText w:val="%1.%2."/>
      <w:lvlJc w:val="left"/>
      <w:pPr>
        <w:ind w:left="720" w:hanging="720"/>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7">
    <w:nsid w:val="012EB505"/>
    <w:multiLevelType w:val="singleLevel"/>
    <w:tmpl w:val="012EB505"/>
    <w:lvl w:ilvl="0" w:tentative="0">
      <w:start w:val="1"/>
      <w:numFmt w:val="bullet"/>
      <w:lvlText w:val=""/>
      <w:lvlJc w:val="left"/>
      <w:pPr>
        <w:tabs>
          <w:tab w:val="left" w:pos="420"/>
        </w:tabs>
        <w:ind w:left="1300" w:leftChars="0" w:hanging="420" w:firstLineChars="0"/>
      </w:pPr>
      <w:rPr>
        <w:rFonts w:hint="default" w:ascii="Wingdings" w:hAnsi="Wingdings"/>
      </w:rPr>
    </w:lvl>
  </w:abstractNum>
  <w:abstractNum w:abstractNumId="18">
    <w:nsid w:val="0F1D8F21"/>
    <w:multiLevelType w:val="singleLevel"/>
    <w:tmpl w:val="0F1D8F2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16F049F6"/>
    <w:multiLevelType w:val="singleLevel"/>
    <w:tmpl w:val="16F049F6"/>
    <w:lvl w:ilvl="0" w:tentative="0">
      <w:start w:val="1"/>
      <w:numFmt w:val="bullet"/>
      <w:lvlText w:val=""/>
      <w:lvlJc w:val="left"/>
      <w:pPr>
        <w:tabs>
          <w:tab w:val="left" w:pos="420"/>
        </w:tabs>
        <w:ind w:left="860" w:leftChars="0" w:hanging="420" w:firstLineChars="0"/>
      </w:pPr>
      <w:rPr>
        <w:rFonts w:hint="default" w:ascii="Wingdings" w:hAnsi="Wingdings"/>
      </w:rPr>
    </w:lvl>
  </w:abstractNum>
  <w:abstractNum w:abstractNumId="20">
    <w:nsid w:val="1833CE8C"/>
    <w:multiLevelType w:val="singleLevel"/>
    <w:tmpl w:val="1833CE8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686E0AD2"/>
    <w:multiLevelType w:val="singleLevel"/>
    <w:tmpl w:val="686E0AD2"/>
    <w:lvl w:ilvl="0" w:tentative="0">
      <w:start w:val="1"/>
      <w:numFmt w:val="bullet"/>
      <w:lvlText w:val=""/>
      <w:lvlJc w:val="left"/>
      <w:pPr>
        <w:tabs>
          <w:tab w:val="left" w:pos="420"/>
        </w:tabs>
        <w:ind w:left="1520" w:leftChars="0" w:hanging="420" w:firstLineChars="0"/>
      </w:pPr>
      <w:rPr>
        <w:rFonts w:hint="default" w:ascii="Wingdings" w:hAnsi="Wingdings"/>
      </w:rPr>
    </w:lvl>
  </w:abstractNum>
  <w:abstractNum w:abstractNumId="22">
    <w:nsid w:val="7106AE38"/>
    <w:multiLevelType w:val="singleLevel"/>
    <w:tmpl w:val="7106AE38"/>
    <w:lvl w:ilvl="0" w:tentative="0">
      <w:start w:val="1"/>
      <w:numFmt w:val="bullet"/>
      <w:lvlText w:val=""/>
      <w:lvlJc w:val="left"/>
      <w:pPr>
        <w:tabs>
          <w:tab w:val="left" w:pos="420"/>
        </w:tabs>
        <w:ind w:left="860" w:leftChars="0" w:hanging="420" w:firstLineChars="0"/>
      </w:pPr>
      <w:rPr>
        <w:rFonts w:hint="default" w:ascii="Wingdings" w:hAnsi="Wingdings"/>
      </w:rPr>
    </w:lvl>
  </w:abstractNum>
  <w:abstractNum w:abstractNumId="23">
    <w:nsid w:val="72460AEA"/>
    <w:multiLevelType w:val="singleLevel"/>
    <w:tmpl w:val="72460AEA"/>
    <w:lvl w:ilvl="0" w:tentative="0">
      <w:start w:val="1"/>
      <w:numFmt w:val="bullet"/>
      <w:lvlText w:val=""/>
      <w:lvlJc w:val="left"/>
      <w:pPr>
        <w:tabs>
          <w:tab w:val="left" w:pos="420"/>
        </w:tabs>
        <w:ind w:left="860" w:leftChars="0" w:hanging="420" w:firstLineChars="0"/>
      </w:pPr>
      <w:rPr>
        <w:rFonts w:hint="default" w:ascii="Wingdings" w:hAnsi="Wingdings"/>
      </w:rPr>
    </w:lvl>
  </w:abstractNum>
  <w:abstractNum w:abstractNumId="24">
    <w:nsid w:val="7D7453BC"/>
    <w:multiLevelType w:val="singleLevel"/>
    <w:tmpl w:val="7D7453B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7F5682DD"/>
    <w:multiLevelType w:val="singleLevel"/>
    <w:tmpl w:val="7F5682DD"/>
    <w:lvl w:ilvl="0" w:tentative="0">
      <w:start w:val="1"/>
      <w:numFmt w:val="bullet"/>
      <w:lvlText w:val=""/>
      <w:lvlJc w:val="left"/>
      <w:pPr>
        <w:tabs>
          <w:tab w:val="left" w:pos="420"/>
        </w:tabs>
        <w:ind w:left="1520" w:leftChars="0" w:hanging="420" w:firstLineChars="0"/>
      </w:pPr>
      <w:rPr>
        <w:rFonts w:hint="default" w:ascii="Wingdings" w:hAnsi="Wingdings"/>
        <w:sz w:val="16"/>
        <w:szCs w:val="16"/>
      </w:rPr>
    </w:lvl>
  </w:abstractNum>
  <w:num w:numId="1">
    <w:abstractNumId w:val="4"/>
  </w:num>
  <w:num w:numId="2">
    <w:abstractNumId w:val="16"/>
  </w:num>
  <w:num w:numId="3">
    <w:abstractNumId w:val="15"/>
  </w:num>
  <w:num w:numId="4">
    <w:abstractNumId w:val="13"/>
  </w:num>
  <w:num w:numId="5">
    <w:abstractNumId w:val="12"/>
  </w:num>
  <w:num w:numId="6">
    <w:abstractNumId w:val="11"/>
  </w:num>
  <w:num w:numId="7">
    <w:abstractNumId w:val="10"/>
  </w:num>
  <w:num w:numId="8">
    <w:abstractNumId w:val="14"/>
  </w:num>
  <w:num w:numId="9">
    <w:abstractNumId w:val="9"/>
  </w:num>
  <w:num w:numId="10">
    <w:abstractNumId w:val="8"/>
  </w:num>
  <w:num w:numId="11">
    <w:abstractNumId w:val="7"/>
  </w:num>
  <w:num w:numId="12">
    <w:abstractNumId w:val="6"/>
  </w:num>
  <w:num w:numId="13">
    <w:abstractNumId w:val="18"/>
  </w:num>
  <w:num w:numId="14">
    <w:abstractNumId w:val="19"/>
  </w:num>
  <w:num w:numId="15">
    <w:abstractNumId w:val="17"/>
  </w:num>
  <w:num w:numId="16">
    <w:abstractNumId w:val="24"/>
  </w:num>
  <w:num w:numId="17">
    <w:abstractNumId w:val="25"/>
  </w:num>
  <w:num w:numId="18">
    <w:abstractNumId w:val="23"/>
  </w:num>
  <w:num w:numId="19">
    <w:abstractNumId w:val="2"/>
  </w:num>
  <w:num w:numId="20">
    <w:abstractNumId w:val="21"/>
  </w:num>
  <w:num w:numId="21">
    <w:abstractNumId w:val="22"/>
  </w:num>
  <w:num w:numId="22">
    <w:abstractNumId w:val="0"/>
  </w:num>
  <w:num w:numId="23">
    <w:abstractNumId w:val="5"/>
  </w:num>
  <w:num w:numId="24">
    <w:abstractNumId w:val="3"/>
  </w:num>
  <w:num w:numId="25">
    <w:abstractNumId w:val="1"/>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isplayBackgroundShape w:val="1"/>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D653936"/>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1BEA0780"/>
    <w:rsid w:val="398816E1"/>
    <w:rsid w:val="3D653936"/>
    <w:rsid w:val="78657A9A"/>
    <w:rsid w:val="788E34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qFormat="1" w:unhideWhenUsed="0" w:uiPriority="0" w:semiHidden="0" w:name="endnote text"/>
    <w:lsdException w:qFormat="1" w:unhideWhenUsed="0" w:uiPriority="0" w:semiHidden="0" w:name="table of authorities"/>
    <w:lsdException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unhideWhenUsed="0" w:uiPriority="0" w:semiHidden="0" w:name="Date"/>
    <w:lsdException w:qFormat="1"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0"/>
    <w:pPr>
      <w:keepNext/>
      <w:numPr>
        <w:ilvl w:val="0"/>
        <w:numId w:val="1"/>
      </w:numPr>
      <w:spacing w:before="240" w:after="60"/>
      <w:jc w:val="center"/>
      <w:outlineLvl w:val="0"/>
    </w:pPr>
    <w:rPr>
      <w:rFonts w:asciiTheme="minorAscii" w:hAnsiTheme="minorAscii" w:eastAsiaTheme="minorEastAsia"/>
      <w:b/>
      <w:bCs/>
      <w:color w:val="000000"/>
      <w:kern w:val="32"/>
      <w:sz w:val="28"/>
      <w:szCs w:val="26"/>
      <w:lang w:val="vi-VN" w:eastAsia="en-US"/>
    </w:rPr>
  </w:style>
  <w:style w:type="paragraph" w:styleId="3">
    <w:name w:val="heading 2"/>
    <w:basedOn w:val="1"/>
    <w:next w:val="1"/>
    <w:semiHidden/>
    <w:unhideWhenUsed/>
    <w:qFormat/>
    <w:uiPriority w:val="0"/>
    <w:pPr>
      <w:keepNext/>
      <w:keepLines/>
      <w:numPr>
        <w:ilvl w:val="1"/>
        <w:numId w:val="2"/>
      </w:numPr>
      <w:spacing w:before="260" w:after="260" w:line="416" w:lineRule="auto"/>
      <w:ind w:left="720" w:hanging="720"/>
      <w:outlineLvl w:val="1"/>
    </w:pPr>
    <w:rPr>
      <w:rFonts w:asciiTheme="minorAscii" w:hAnsiTheme="minorAscii" w:eastAsiaTheme="minorEastAsia"/>
      <w:b/>
      <w:bCs/>
      <w:sz w:val="32"/>
      <w:szCs w:val="32"/>
    </w:rPr>
  </w:style>
  <w:style w:type="paragraph" w:styleId="4">
    <w:name w:val="heading 3"/>
    <w:basedOn w:val="1"/>
    <w:next w:val="1"/>
    <w:unhideWhenUsed/>
    <w:qFormat/>
    <w:uiPriority w:val="0"/>
    <w:pPr>
      <w:keepNext/>
      <w:keepLines/>
      <w:numPr>
        <w:ilvl w:val="2"/>
        <w:numId w:val="2"/>
      </w:numPr>
      <w:spacing w:before="260" w:after="260" w:line="416" w:lineRule="auto"/>
      <w:outlineLvl w:val="2"/>
    </w:pPr>
    <w:rPr>
      <w:rFonts w:asciiTheme="minorAscii" w:hAnsiTheme="minorAscii" w:eastAsiaTheme="minorEastAsia"/>
      <w:b/>
      <w:bCs/>
      <w:sz w:val="20"/>
      <w:szCs w:val="32"/>
    </w:rPr>
  </w:style>
  <w:style w:type="paragraph" w:styleId="5">
    <w:name w:val="heading 4"/>
    <w:basedOn w:val="1"/>
    <w:next w:val="1"/>
    <w:semiHidden/>
    <w:unhideWhenUsed/>
    <w:qFormat/>
    <w:uiPriority w:val="0"/>
    <w:pPr>
      <w:keepNext/>
      <w:keepLines/>
      <w:numPr>
        <w:ilvl w:val="3"/>
        <w:numId w:val="2"/>
      </w:numPr>
      <w:spacing w:before="280" w:after="290" w:line="376" w:lineRule="auto"/>
      <w:ind w:left="1080" w:hanging="1080"/>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uiPriority w:val="0"/>
    <w:rPr>
      <w:sz w:val="16"/>
      <w:szCs w:val="16"/>
    </w:rPr>
  </w:style>
  <w:style w:type="paragraph" w:styleId="14">
    <w:name w:val="Block Text"/>
    <w:basedOn w:val="1"/>
    <w:uiPriority w:val="0"/>
    <w:pPr>
      <w:spacing w:after="120"/>
      <w:ind w:left="1440" w:leftChars="700" w:right="1440" w:rightChars="700"/>
    </w:pPr>
  </w:style>
  <w:style w:type="paragraph" w:styleId="15">
    <w:name w:val="Body Text"/>
    <w:basedOn w:val="1"/>
    <w:uiPriority w:val="0"/>
    <w:pPr>
      <w:spacing w:after="120"/>
    </w:pPr>
  </w:style>
  <w:style w:type="paragraph" w:styleId="16">
    <w:name w:val="Body Text 2"/>
    <w:basedOn w:val="1"/>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uiPriority w:val="0"/>
    <w:rPr>
      <w:color w:val="0000FF"/>
      <w:u w:val="single"/>
    </w:rPr>
  </w:style>
  <w:style w:type="paragraph" w:styleId="52">
    <w:name w:val="index 1"/>
    <w:basedOn w:val="1"/>
    <w:next w:val="1"/>
    <w:qFormat/>
    <w:uiPriority w:val="0"/>
  </w:style>
  <w:style w:type="paragraph" w:styleId="53">
    <w:name w:val="index 2"/>
    <w:basedOn w:val="1"/>
    <w:next w:val="1"/>
    <w:uiPriority w:val="0"/>
    <w:pPr>
      <w:ind w:left="200" w:leftChars="200"/>
    </w:pPr>
  </w:style>
  <w:style w:type="paragraph" w:styleId="54">
    <w:name w:val="index 3"/>
    <w:basedOn w:val="1"/>
    <w:next w:val="1"/>
    <w:uiPriority w:val="0"/>
    <w:pPr>
      <w:ind w:left="400" w:leftChars="400"/>
    </w:pPr>
  </w:style>
  <w:style w:type="paragraph" w:styleId="55">
    <w:name w:val="index 4"/>
    <w:basedOn w:val="1"/>
    <w:next w:val="1"/>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uiPriority w:val="0"/>
    <w:pPr>
      <w:ind w:left="1600" w:leftChars="1600"/>
    </w:pPr>
  </w:style>
  <w:style w:type="paragraph" w:styleId="61">
    <w:name w:val="index heading"/>
    <w:basedOn w:val="1"/>
    <w:next w:val="52"/>
    <w:uiPriority w:val="0"/>
    <w:rPr>
      <w:rFonts w:ascii="Arial" w:hAnsi="Arial" w:cs="Arial"/>
      <w:b/>
      <w:bCs/>
    </w:rPr>
  </w:style>
  <w:style w:type="character" w:styleId="62">
    <w:name w:val="line number"/>
    <w:basedOn w:val="11"/>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3"/>
      </w:numPr>
    </w:pPr>
  </w:style>
  <w:style w:type="paragraph" w:styleId="69">
    <w:name w:val="List Bullet 2"/>
    <w:basedOn w:val="1"/>
    <w:qFormat/>
    <w:uiPriority w:val="0"/>
    <w:pPr>
      <w:numPr>
        <w:ilvl w:val="0"/>
        <w:numId w:val="4"/>
      </w:numPr>
    </w:pPr>
  </w:style>
  <w:style w:type="paragraph" w:styleId="70">
    <w:name w:val="List Bullet 3"/>
    <w:basedOn w:val="1"/>
    <w:uiPriority w:val="0"/>
    <w:pPr>
      <w:numPr>
        <w:ilvl w:val="0"/>
        <w:numId w:val="5"/>
      </w:numPr>
    </w:pPr>
  </w:style>
  <w:style w:type="paragraph" w:styleId="71">
    <w:name w:val="List Bullet 4"/>
    <w:basedOn w:val="1"/>
    <w:qFormat/>
    <w:uiPriority w:val="0"/>
    <w:pPr>
      <w:numPr>
        <w:ilvl w:val="0"/>
        <w:numId w:val="6"/>
      </w:numPr>
    </w:pPr>
  </w:style>
  <w:style w:type="paragraph" w:styleId="72">
    <w:name w:val="List Bullet 5"/>
    <w:basedOn w:val="1"/>
    <w:qFormat/>
    <w:uiPriority w:val="0"/>
    <w:pPr>
      <w:numPr>
        <w:ilvl w:val="0"/>
        <w:numId w:val="7"/>
      </w:numPr>
    </w:pPr>
  </w:style>
  <w:style w:type="paragraph" w:styleId="73">
    <w:name w:val="List Continue"/>
    <w:basedOn w:val="1"/>
    <w:uiPriority w:val="0"/>
    <w:pPr>
      <w:spacing w:after="120"/>
      <w:ind w:left="420" w:leftChars="200"/>
    </w:pPr>
  </w:style>
  <w:style w:type="paragraph" w:styleId="74">
    <w:name w:val="List Continue 2"/>
    <w:basedOn w:val="1"/>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8"/>
      </w:numPr>
    </w:pPr>
  </w:style>
  <w:style w:type="paragraph" w:styleId="79">
    <w:name w:val="List Number 2"/>
    <w:basedOn w:val="1"/>
    <w:qFormat/>
    <w:uiPriority w:val="0"/>
    <w:pPr>
      <w:numPr>
        <w:ilvl w:val="0"/>
        <w:numId w:val="9"/>
      </w:numPr>
    </w:pPr>
  </w:style>
  <w:style w:type="paragraph" w:styleId="80">
    <w:name w:val="List Number 3"/>
    <w:basedOn w:val="1"/>
    <w:qFormat/>
    <w:uiPriority w:val="0"/>
    <w:pPr>
      <w:numPr>
        <w:ilvl w:val="0"/>
        <w:numId w:val="10"/>
      </w:numPr>
    </w:pPr>
  </w:style>
  <w:style w:type="paragraph" w:styleId="81">
    <w:name w:val="List Number 4"/>
    <w:basedOn w:val="1"/>
    <w:qFormat/>
    <w:uiPriority w:val="0"/>
    <w:pPr>
      <w:numPr>
        <w:ilvl w:val="0"/>
        <w:numId w:val="11"/>
      </w:numPr>
    </w:pPr>
  </w:style>
  <w:style w:type="paragraph" w:styleId="82">
    <w:name w:val="List Number 5"/>
    <w:basedOn w:val="1"/>
    <w:qFormat/>
    <w:uiPriority w:val="0"/>
    <w:pPr>
      <w:numPr>
        <w:ilvl w:val="0"/>
        <w:numId w:val="12"/>
      </w:numPr>
    </w:pPr>
  </w:style>
  <w:style w:type="paragraph" w:styleId="83">
    <w:name w:val="macro"/>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24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127</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2023-06-22T00:52:00Z</dcterms:created>
  <dc:creator>buiph</dc:creator>
  <cp:lastModifiedBy>buiph</cp:lastModifiedBy>
  <dcterms:modified xsi:type="dcterms:W3CDTF">2023-06-26T03:59:32Z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40C1D617BF614628B0CEBC3FDBAD6A4B</vt:lpwstr>
  </property>
</Properties>
</file>