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3D2A" w14:textId="6E763CAB" w:rsidR="005E688B" w:rsidRDefault="005E688B" w:rsidP="005E688B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30"/>
          <w:szCs w:val="30"/>
        </w:rPr>
      </w:pPr>
      <w:r w:rsidRPr="00237AB3">
        <w:rPr>
          <w:b/>
          <w:bCs/>
          <w:color w:val="000000"/>
          <w:sz w:val="30"/>
          <w:szCs w:val="30"/>
        </w:rPr>
        <w:t>Mô tả chức năng xem danh sách đơn vị</w:t>
      </w:r>
    </w:p>
    <w:p w14:paraId="73410B59" w14:textId="77777777" w:rsidR="00237AB3" w:rsidRPr="00237AB3" w:rsidRDefault="00237AB3" w:rsidP="005E688B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30"/>
          <w:szCs w:val="30"/>
        </w:rPr>
      </w:pPr>
    </w:p>
    <w:p w14:paraId="0E8E5B70" w14:textId="77777777" w:rsidR="005E688B" w:rsidRDefault="005E688B" w:rsidP="005E688B">
      <w:pPr>
        <w:pStyle w:val="NormalWeb"/>
        <w:spacing w:before="0" w:beforeAutospacing="0" w:after="0" w:afterAutospacing="0"/>
        <w:ind w:firstLine="54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Với tất cả vai trò xem thông tin của các đơn vị để dễ dàng liên lạc, thảo luận trong quá trình làm việc.</w:t>
      </w:r>
    </w:p>
    <w:p w14:paraId="0059AD09" w14:textId="77777777" w:rsidR="005E688B" w:rsidRDefault="005E688B" w:rsidP="005E688B">
      <w:pPr>
        <w:pStyle w:val="NormalWeb"/>
        <w:spacing w:before="0" w:beforeAutospacing="0" w:after="0" w:afterAutospacing="0"/>
        <w:ind w:firstLine="540"/>
        <w:jc w:val="both"/>
      </w:pPr>
    </w:p>
    <w:p w14:paraId="06568FBD" w14:textId="49025D56" w:rsidR="005E688B" w:rsidRDefault="005E688B" w:rsidP="005E688B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Bước 1: Ở thanh Menu ở tất cả giao diện, chọn “danh sách đơn vị” để xem danh sách các đơn vị .</w:t>
      </w:r>
    </w:p>
    <w:p w14:paraId="4B925910" w14:textId="77777777" w:rsidR="00237AB3" w:rsidRDefault="00237AB3" w:rsidP="005E688B">
      <w:pPr>
        <w:pStyle w:val="NormalWeb"/>
        <w:spacing w:before="0" w:beforeAutospacing="0" w:after="0" w:afterAutospacing="0"/>
        <w:jc w:val="both"/>
      </w:pPr>
    </w:p>
    <w:p w14:paraId="41D4F40A" w14:textId="5307EE8C" w:rsidR="005E688B" w:rsidRDefault="00C1712D" w:rsidP="00C1712D">
      <w:pPr>
        <w:pStyle w:val="NormalWeb"/>
        <w:spacing w:before="0" w:beforeAutospacing="0" w:after="0" w:afterAutospacing="0"/>
        <w:jc w:val="bot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C0120" wp14:editId="489A9FDC">
                <wp:simplePos x="0" y="0"/>
                <wp:positionH relativeFrom="column">
                  <wp:posOffset>1280160</wp:posOffset>
                </wp:positionH>
                <wp:positionV relativeFrom="paragraph">
                  <wp:posOffset>932180</wp:posOffset>
                </wp:positionV>
                <wp:extent cx="1017270" cy="400050"/>
                <wp:effectExtent l="38100" t="57150" r="11430" b="57150"/>
                <wp:wrapNone/>
                <wp:docPr id="517591363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400050"/>
                        </a:xfrm>
                        <a:prstGeom prst="leftArrow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D9AD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" o:spid="_x0000_s1026" type="#_x0000_t66" style="position:absolute;margin-left:100.8pt;margin-top:73.4pt;width:80.1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" adj="4247" filled="f" strokecolor="#c00000" strokeweight="3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6C566" wp14:editId="505F1A7E">
                <wp:simplePos x="0" y="0"/>
                <wp:positionH relativeFrom="column">
                  <wp:posOffset>-251460</wp:posOffset>
                </wp:positionH>
                <wp:positionV relativeFrom="paragraph">
                  <wp:posOffset>887095</wp:posOffset>
                </wp:positionV>
                <wp:extent cx="1379220" cy="495300"/>
                <wp:effectExtent l="19050" t="19050" r="30480" b="38100"/>
                <wp:wrapNone/>
                <wp:docPr id="68728906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953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9A28B9" id="Oval 4" o:spid="_x0000_s1026" style="position:absolute;margin-left:-19.8pt;margin-top:69.85pt;width:108.6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" filled="f" strokecolor="#c00000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DC771E7" wp14:editId="3C845A97">
            <wp:extent cx="6134100" cy="3450431"/>
            <wp:effectExtent l="0" t="0" r="0" b="0"/>
            <wp:docPr id="153595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56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7816" cy="345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6E47" w14:textId="77777777" w:rsidR="005E688B" w:rsidRDefault="005E688B" w:rsidP="005E688B">
      <w:pPr>
        <w:pStyle w:val="NormalWeb"/>
        <w:spacing w:before="0" w:beforeAutospacing="0" w:after="0" w:afterAutospacing="0"/>
        <w:ind w:left="360"/>
        <w:jc w:val="both"/>
      </w:pPr>
    </w:p>
    <w:p w14:paraId="21A30E2F" w14:textId="26CA50EA" w:rsidR="005E688B" w:rsidRDefault="005E688B" w:rsidP="005E688B">
      <w:pPr>
        <w:pStyle w:val="NormalWeb"/>
        <w:spacing w:before="0" w:beforeAutospacing="0" w:after="0" w:afterAutospacing="0"/>
        <w:ind w:left="360"/>
        <w:jc w:val="both"/>
      </w:pPr>
      <w:r>
        <w:rPr>
          <w:color w:val="000000"/>
          <w:sz w:val="26"/>
          <w:szCs w:val="26"/>
        </w:rPr>
        <w:t xml:space="preserve">Bước 2: Nếu người dùng muốn xem danh sách nhân viên của 1 đơn vị. Chọn vào </w:t>
      </w:r>
      <w:r w:rsidR="00722207">
        <w:rPr>
          <w:color w:val="000000"/>
          <w:sz w:val="26"/>
          <w:szCs w:val="26"/>
        </w:rPr>
        <w:t xml:space="preserve">icon Xem tại </w:t>
      </w:r>
      <w:r>
        <w:rPr>
          <w:color w:val="000000"/>
          <w:sz w:val="26"/>
          <w:szCs w:val="26"/>
        </w:rPr>
        <w:t>đơn vị đó để xem danh sách nhân viên đơn vị muốn xem</w:t>
      </w:r>
    </w:p>
    <w:p w14:paraId="0763DFCB" w14:textId="71DA4326" w:rsidR="005E688B" w:rsidRDefault="00722207" w:rsidP="005E688B">
      <w:pPr>
        <w:pStyle w:val="NormalWeb"/>
        <w:spacing w:before="0" w:beforeAutospacing="0" w:after="0" w:afterAutospacing="0"/>
        <w:ind w:left="360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5D4F0F39" wp14:editId="5AB2CD40">
            <wp:extent cx="5943600" cy="2884805"/>
            <wp:effectExtent l="0" t="0" r="0" b="0"/>
            <wp:docPr id="91833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39633" name="Picture 9183396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A417" w14:textId="77777777" w:rsidR="005E688B" w:rsidRDefault="005E688B" w:rsidP="005E688B">
      <w:pPr>
        <w:pStyle w:val="NormalWeb"/>
        <w:spacing w:before="0" w:beforeAutospacing="0" w:after="0" w:afterAutospacing="0"/>
        <w:ind w:left="360"/>
        <w:jc w:val="both"/>
      </w:pPr>
    </w:p>
    <w:p w14:paraId="1D8D237F" w14:textId="77777777" w:rsidR="005E688B" w:rsidRDefault="005E688B" w:rsidP="005E688B">
      <w:pPr>
        <w:pStyle w:val="NormalWeb"/>
        <w:spacing w:before="0" w:beforeAutospacing="0" w:after="0" w:afterAutospacing="0"/>
        <w:ind w:left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Sau đó, hiện giao diện danh sách nhân viên của đơn vị.</w:t>
      </w:r>
    </w:p>
    <w:p w14:paraId="1042854A" w14:textId="77777777" w:rsidR="00C1712D" w:rsidRDefault="00C1712D" w:rsidP="005E688B">
      <w:pPr>
        <w:pStyle w:val="NormalWeb"/>
        <w:spacing w:before="0" w:beforeAutospacing="0" w:after="0" w:afterAutospacing="0"/>
        <w:ind w:left="360"/>
        <w:jc w:val="both"/>
      </w:pPr>
    </w:p>
    <w:p w14:paraId="4A97942E" w14:textId="6C7436F2" w:rsidR="005E688B" w:rsidRDefault="0072219A" w:rsidP="005E688B">
      <w:pPr>
        <w:pStyle w:val="NormalWeb"/>
        <w:spacing w:before="0" w:beforeAutospacing="0" w:after="0" w:afterAutospacing="0"/>
        <w:jc w:val="both"/>
      </w:pPr>
      <w:r>
        <w:rPr>
          <w:noProof/>
          <w14:ligatures w14:val="standardContextual"/>
        </w:rPr>
        <w:drawing>
          <wp:inline distT="0" distB="0" distL="0" distR="0" wp14:anchorId="416CC5DE" wp14:editId="3FAE718F">
            <wp:extent cx="5943600" cy="3343275"/>
            <wp:effectExtent l="0" t="0" r="0" b="9525"/>
            <wp:docPr id="1183425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25737" name="Picture 11834257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4529" w14:textId="77777777" w:rsidR="00C1712D" w:rsidRDefault="00C1712D" w:rsidP="005E688B">
      <w:pPr>
        <w:pStyle w:val="NormalWeb"/>
        <w:spacing w:before="0" w:beforeAutospacing="0" w:after="0" w:afterAutospacing="0"/>
        <w:jc w:val="both"/>
      </w:pPr>
    </w:p>
    <w:p w14:paraId="7474F7FB" w14:textId="77777777" w:rsidR="00C1712D" w:rsidRDefault="00C1712D" w:rsidP="00C1712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Tìm kiếm đơn vị </w:t>
      </w:r>
    </w:p>
    <w:p w14:paraId="465A5E61" w14:textId="7C58EDFD" w:rsidR="00C1712D" w:rsidRDefault="00C1712D" w:rsidP="00C1712D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Bước 1: Trên thanh Menu ở tất cả giao diện, chọn “danh sách đơn vị” để xem danh sách các đơn vị.</w:t>
      </w:r>
    </w:p>
    <w:p w14:paraId="533A3D92" w14:textId="77777777" w:rsidR="00C1712D" w:rsidRDefault="00C1712D" w:rsidP="00C1712D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</w:p>
    <w:p w14:paraId="14F5C465" w14:textId="0C4C8E43" w:rsidR="00C1712D" w:rsidRDefault="0072219A" w:rsidP="00C1712D">
      <w:pPr>
        <w:pStyle w:val="NormalWeb"/>
        <w:spacing w:before="0" w:beforeAutospacing="0" w:after="0" w:afterAutospacing="0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6FFA60ED" wp14:editId="344856AA">
            <wp:extent cx="5943600" cy="3343275"/>
            <wp:effectExtent l="0" t="0" r="0" b="9525"/>
            <wp:docPr id="15469143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14357" name="Picture 15469143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955E" w14:textId="77777777" w:rsidR="00C1712D" w:rsidRDefault="00C1712D" w:rsidP="00C1712D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6"/>
          <w:szCs w:val="26"/>
        </w:rPr>
        <w:t>Bước 2: Nhập từ khóa tìm kiếm vào ô tìm kiếm</w:t>
      </w:r>
    </w:p>
    <w:p w14:paraId="1CE600BB" w14:textId="77777777" w:rsidR="00C1712D" w:rsidRDefault="00C1712D" w:rsidP="00C1712D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Nếu có đơn vị muốn tìm thì hiện thị danh sách đơn vị đó</w:t>
      </w:r>
    </w:p>
    <w:p w14:paraId="28DD6CDA" w14:textId="5FC16F98" w:rsidR="00C1712D" w:rsidRDefault="0072219A" w:rsidP="00C1712D">
      <w:pPr>
        <w:pStyle w:val="NormalWeb"/>
        <w:spacing w:before="0" w:beforeAutospacing="0" w:after="0" w:afterAutospacing="0"/>
        <w:jc w:val="both"/>
      </w:pPr>
      <w:r w:rsidRPr="0072219A">
        <w:drawing>
          <wp:inline distT="0" distB="0" distL="0" distR="0" wp14:anchorId="1AE3048B" wp14:editId="0768AD20">
            <wp:extent cx="5943600" cy="1405890"/>
            <wp:effectExtent l="0" t="0" r="0" b="3810"/>
            <wp:docPr id="117552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23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75C1" w14:textId="77777777" w:rsidR="00C1712D" w:rsidRDefault="00C1712D" w:rsidP="00C1712D">
      <w:pPr>
        <w:pStyle w:val="NormalWeb"/>
        <w:spacing w:before="0" w:beforeAutospacing="0" w:after="0" w:afterAutospacing="0"/>
        <w:jc w:val="both"/>
      </w:pPr>
    </w:p>
    <w:p w14:paraId="3EB6C7A5" w14:textId="77777777" w:rsidR="00C1712D" w:rsidRDefault="00C1712D" w:rsidP="00C1712D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Nếu không có đơn vị, thông báo không tìm thấy</w:t>
      </w:r>
    </w:p>
    <w:p w14:paraId="31AB3791" w14:textId="77777777" w:rsidR="00C1712D" w:rsidRDefault="00C1712D" w:rsidP="00C1712D">
      <w:pPr>
        <w:pStyle w:val="NormalWeb"/>
        <w:spacing w:before="0" w:beforeAutospacing="0" w:after="0" w:afterAutospacing="0"/>
        <w:jc w:val="both"/>
      </w:pPr>
    </w:p>
    <w:p w14:paraId="38F46B8E" w14:textId="6EC60948" w:rsidR="00D04D91" w:rsidRDefault="0072219A">
      <w:r w:rsidRPr="0072219A">
        <w:drawing>
          <wp:inline distT="0" distB="0" distL="0" distR="0" wp14:anchorId="3E5EFDAD" wp14:editId="6BA3A1ED">
            <wp:extent cx="5943600" cy="1125220"/>
            <wp:effectExtent l="0" t="0" r="0" b="0"/>
            <wp:docPr id="78103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36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44751"/>
    <w:multiLevelType w:val="multilevel"/>
    <w:tmpl w:val="5EB8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3A6D44"/>
    <w:multiLevelType w:val="multilevel"/>
    <w:tmpl w:val="5752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268087">
    <w:abstractNumId w:val="0"/>
  </w:num>
  <w:num w:numId="2" w16cid:durableId="1270432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8B"/>
    <w:rsid w:val="00237AB3"/>
    <w:rsid w:val="005E688B"/>
    <w:rsid w:val="0072219A"/>
    <w:rsid w:val="00722207"/>
    <w:rsid w:val="00C1712D"/>
    <w:rsid w:val="00D0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952B"/>
  <w15:chartTrackingRefBased/>
  <w15:docId w15:val="{C702056E-8494-41DC-A5DA-DC77DA1F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2023-05-31T03:03:00Z</dcterms:created>
  <dcterms:modified xsi:type="dcterms:W3CDTF">2023-06-12T03:21:00Z</dcterms:modified>
</cp:coreProperties>
</file>