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82FD6" w14:textId="357C6A75" w:rsidR="00D04D91" w:rsidRPr="002C5408" w:rsidRDefault="00CD0795" w:rsidP="00321D62">
      <w:pPr>
        <w:jc w:val="center"/>
        <w:rPr>
          <w:rFonts w:ascii="Arial" w:hAnsi="Arial" w:cs="Arial"/>
          <w:b/>
          <w:bCs/>
          <w:sz w:val="26"/>
          <w:szCs w:val="26"/>
        </w:rPr>
      </w:pPr>
      <w:proofErr w:type="spellStart"/>
      <w:r w:rsidRPr="002C5408">
        <w:rPr>
          <w:rFonts w:ascii="Arial" w:hAnsi="Arial" w:cs="Arial"/>
          <w:b/>
          <w:bCs/>
          <w:sz w:val="26"/>
          <w:szCs w:val="26"/>
        </w:rPr>
        <w:t>Mô</w:t>
      </w:r>
      <w:proofErr w:type="spellEnd"/>
      <w:r w:rsidRPr="002C5408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b/>
          <w:bCs/>
          <w:sz w:val="26"/>
          <w:szCs w:val="26"/>
        </w:rPr>
        <w:t>tả</w:t>
      </w:r>
      <w:proofErr w:type="spellEnd"/>
      <w:r w:rsidRPr="002C5408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b/>
          <w:bCs/>
          <w:sz w:val="26"/>
          <w:szCs w:val="26"/>
        </w:rPr>
        <w:t>chức</w:t>
      </w:r>
      <w:proofErr w:type="spellEnd"/>
      <w:r w:rsidRPr="002C5408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b/>
          <w:bCs/>
          <w:sz w:val="26"/>
          <w:szCs w:val="26"/>
        </w:rPr>
        <w:t>năng</w:t>
      </w:r>
      <w:proofErr w:type="spellEnd"/>
      <w:r w:rsidRPr="002C5408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b/>
          <w:bCs/>
          <w:sz w:val="26"/>
          <w:szCs w:val="26"/>
        </w:rPr>
        <w:t>xem</w:t>
      </w:r>
      <w:proofErr w:type="spellEnd"/>
      <w:r w:rsidRPr="002C5408">
        <w:rPr>
          <w:rFonts w:ascii="Arial" w:hAnsi="Arial" w:cs="Arial"/>
          <w:b/>
          <w:bCs/>
          <w:sz w:val="26"/>
          <w:szCs w:val="26"/>
        </w:rPr>
        <w:t xml:space="preserve">, </w:t>
      </w:r>
      <w:proofErr w:type="spellStart"/>
      <w:r w:rsidRPr="002C5408">
        <w:rPr>
          <w:rFonts w:ascii="Arial" w:hAnsi="Arial" w:cs="Arial"/>
          <w:b/>
          <w:bCs/>
          <w:sz w:val="26"/>
          <w:szCs w:val="26"/>
        </w:rPr>
        <w:t>sửa</w:t>
      </w:r>
      <w:proofErr w:type="spellEnd"/>
      <w:r w:rsidRPr="002C5408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b/>
          <w:bCs/>
          <w:sz w:val="26"/>
          <w:szCs w:val="26"/>
        </w:rPr>
        <w:t>kế</w:t>
      </w:r>
      <w:proofErr w:type="spellEnd"/>
      <w:r w:rsidRPr="002C5408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b/>
          <w:bCs/>
          <w:sz w:val="26"/>
          <w:szCs w:val="26"/>
        </w:rPr>
        <w:t>hoạch</w:t>
      </w:r>
      <w:proofErr w:type="spellEnd"/>
    </w:p>
    <w:p w14:paraId="51A0ACBE" w14:textId="0EA8E3E9" w:rsidR="00321D62" w:rsidRPr="002C5408" w:rsidRDefault="00321D62" w:rsidP="00321D62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6"/>
          <w:szCs w:val="26"/>
        </w:rPr>
      </w:pPr>
    </w:p>
    <w:p w14:paraId="6CF9CA20" w14:textId="15B0A16C" w:rsidR="00321D62" w:rsidRPr="002C5408" w:rsidRDefault="00321D62" w:rsidP="00321D62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6"/>
          <w:szCs w:val="26"/>
        </w:rPr>
      </w:pP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Đối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với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người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dùng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giám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đốc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thể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xem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danh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sách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các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kế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hoạch</w:t>
      </w:r>
      <w:proofErr w:type="spellEnd"/>
    </w:p>
    <w:p w14:paraId="45CC18D9" w14:textId="77777777" w:rsidR="00321D62" w:rsidRPr="002C5408" w:rsidRDefault="00321D62" w:rsidP="00321D62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6"/>
          <w:szCs w:val="26"/>
        </w:rPr>
      </w:pP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Bước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1: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Tại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thanh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Menu ở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mỗi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giao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diện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nhấn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vào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“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Kế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Hoạch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>” </w:t>
      </w:r>
    </w:p>
    <w:p w14:paraId="41E213F9" w14:textId="07E065B3" w:rsidR="00321D62" w:rsidRPr="002C5408" w:rsidRDefault="00321D62" w:rsidP="00321D62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sz w:val="26"/>
          <w:szCs w:val="26"/>
        </w:rPr>
      </w:pPr>
      <w:r w:rsidRPr="002C5408">
        <w:rPr>
          <w:rStyle w:val="apple-tab-span"/>
          <w:rFonts w:ascii="Arial" w:hAnsi="Arial" w:cs="Arial"/>
          <w:color w:val="000000"/>
          <w:sz w:val="26"/>
          <w:szCs w:val="26"/>
        </w:rPr>
        <w:tab/>
      </w:r>
      <w:r w:rsidRPr="002C5408">
        <w:rPr>
          <w:rFonts w:ascii="Arial" w:eastAsiaTheme="minorHAnsi" w:hAnsi="Arial" w:cs="Arial"/>
          <w:noProof/>
          <w:kern w:val="2"/>
          <w:sz w:val="26"/>
          <w:szCs w:val="26"/>
          <w14:ligatures w14:val="standardContextual"/>
        </w:rPr>
        <w:drawing>
          <wp:inline distT="0" distB="0" distL="0" distR="0" wp14:anchorId="24318164" wp14:editId="000CD8A8">
            <wp:extent cx="4495800" cy="3200400"/>
            <wp:effectExtent l="0" t="0" r="0" b="0"/>
            <wp:docPr id="18704199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51AD1" w14:textId="0C093A60" w:rsidR="00321D62" w:rsidRPr="002C5408" w:rsidRDefault="00321D62" w:rsidP="00321D62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6"/>
          <w:szCs w:val="26"/>
        </w:rPr>
      </w:pP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Bước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2: Ở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giao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diện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kế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hoạch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hiện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danh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sách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kế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hoạch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hiện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danh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sách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kế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hoạch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(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thể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lọc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sắp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xếp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theo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nhiều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tiêu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chí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khác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nhau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như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tên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kế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hoạch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ngày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bắt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đầu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trạng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thái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>,…)</w:t>
      </w:r>
    </w:p>
    <w:p w14:paraId="3F8271DB" w14:textId="003C0F0E" w:rsidR="00321D62" w:rsidRPr="002C5408" w:rsidRDefault="00321D62" w:rsidP="00321D62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6"/>
          <w:szCs w:val="26"/>
        </w:rPr>
      </w:pP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Tại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đây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ta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thể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thực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hiện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thêm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nhiều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tác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vụ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sau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>: </w:t>
      </w:r>
    </w:p>
    <w:p w14:paraId="0A56C5AA" w14:textId="77777777" w:rsidR="00321D62" w:rsidRPr="002C5408" w:rsidRDefault="00321D62" w:rsidP="00321D62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Chỉnh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sửa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kế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hoạch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> </w:t>
      </w:r>
    </w:p>
    <w:p w14:paraId="3DE9BBD6" w14:textId="429C10CA" w:rsidR="00321D62" w:rsidRPr="002C5408" w:rsidRDefault="00321D62" w:rsidP="00321D62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Cách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1: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Nhấn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vào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icon </w:t>
      </w:r>
      <w:r w:rsidRPr="002C5408">
        <w:rPr>
          <w:rFonts w:ascii="Arial" w:eastAsiaTheme="minorHAnsi" w:hAnsi="Arial" w:cs="Arial"/>
          <w:noProof/>
          <w:kern w:val="2"/>
          <w:sz w:val="26"/>
          <w:szCs w:val="26"/>
          <w14:ligatures w14:val="standardContextual"/>
        </w:rPr>
        <w:drawing>
          <wp:inline distT="0" distB="0" distL="0" distR="0" wp14:anchorId="1A3D9F04" wp14:editId="022446D8">
            <wp:extent cx="312420" cy="312420"/>
            <wp:effectExtent l="0" t="0" r="0" b="0"/>
            <wp:docPr id="6161545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để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hiện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danh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sách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công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việc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.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Tiếp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theo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nhấn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vào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icon </w:t>
      </w:r>
      <w:r w:rsidRPr="002C5408">
        <w:rPr>
          <w:rFonts w:ascii="Arial" w:eastAsiaTheme="minorHAnsi" w:hAnsi="Arial" w:cs="Arial"/>
          <w:noProof/>
          <w:kern w:val="2"/>
          <w:sz w:val="26"/>
          <w:szCs w:val="26"/>
          <w14:ligatures w14:val="standardContextual"/>
        </w:rPr>
        <w:drawing>
          <wp:inline distT="0" distB="0" distL="0" distR="0" wp14:anchorId="490A0D15" wp14:editId="5DD27764">
            <wp:extent cx="388620" cy="251460"/>
            <wp:effectExtent l="0" t="0" r="0" b="0"/>
            <wp:docPr id="1886210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để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chỉnh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sửa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công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việc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>.</w:t>
      </w:r>
      <w:r w:rsidR="00E77510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Chỉnh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sửa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các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trường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của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công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việc</w:t>
      </w:r>
      <w:proofErr w:type="spellEnd"/>
    </w:p>
    <w:p w14:paraId="7CBBC254" w14:textId="77777777" w:rsidR="002C5408" w:rsidRPr="002C5408" w:rsidRDefault="002C5408" w:rsidP="002C5408">
      <w:pPr>
        <w:rPr>
          <w:rFonts w:ascii="Arial" w:hAnsi="Arial" w:cs="Arial"/>
          <w:sz w:val="26"/>
          <w:szCs w:val="26"/>
        </w:rPr>
      </w:pPr>
      <w:proofErr w:type="spellStart"/>
      <w:r w:rsidRPr="002C5408">
        <w:rPr>
          <w:rFonts w:ascii="Arial" w:hAnsi="Arial" w:cs="Arial"/>
          <w:sz w:val="26"/>
          <w:szCs w:val="26"/>
        </w:rPr>
        <w:t>tên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sz w:val="26"/>
          <w:szCs w:val="26"/>
        </w:rPr>
        <w:t>công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sz w:val="26"/>
          <w:szCs w:val="26"/>
        </w:rPr>
        <w:t>việc</w:t>
      </w:r>
      <w:proofErr w:type="spellEnd"/>
    </w:p>
    <w:p w14:paraId="4A1AFF42" w14:textId="77777777" w:rsidR="002C5408" w:rsidRPr="002C5408" w:rsidRDefault="002C5408" w:rsidP="002C5408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6"/>
          <w:szCs w:val="26"/>
        </w:rPr>
      </w:pP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tên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công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việc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trống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: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Hiển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màu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đỏ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trong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ô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tên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công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việc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"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Tên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công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việc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trống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>"</w:t>
      </w:r>
    </w:p>
    <w:p w14:paraId="08BF72CD" w14:textId="77777777" w:rsidR="002C5408" w:rsidRPr="002C5408" w:rsidRDefault="002C5408" w:rsidP="002C5408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6"/>
          <w:szCs w:val="26"/>
        </w:rPr>
      </w:pP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nhiều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hơn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100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ký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tự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: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Hiển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màu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đỏ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trong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ô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tên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công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việc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"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Tên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công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việc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nhiều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hơn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100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ký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tự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>"</w:t>
      </w:r>
    </w:p>
    <w:p w14:paraId="33A3E48F" w14:textId="77777777" w:rsidR="002C5408" w:rsidRPr="002C5408" w:rsidRDefault="002C5408" w:rsidP="002C5408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6"/>
          <w:szCs w:val="26"/>
        </w:rPr>
      </w:pPr>
      <w:proofErr w:type="spellStart"/>
      <w:r w:rsidRPr="002C5408">
        <w:rPr>
          <w:rFonts w:ascii="Arial" w:hAnsi="Arial" w:cs="Arial"/>
          <w:sz w:val="26"/>
          <w:szCs w:val="26"/>
        </w:rPr>
        <w:t>Chứa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sz w:val="26"/>
          <w:szCs w:val="26"/>
        </w:rPr>
        <w:t>kí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sz w:val="26"/>
          <w:szCs w:val="26"/>
        </w:rPr>
        <w:t>tự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sz w:val="26"/>
          <w:szCs w:val="26"/>
        </w:rPr>
        <w:t>đặc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sz w:val="26"/>
          <w:szCs w:val="26"/>
        </w:rPr>
        <w:t>biệt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Hiển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màu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đỏ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trong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ô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tên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công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việc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"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Tên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công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việc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chứa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ký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tự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đặc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biệt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>"</w:t>
      </w:r>
    </w:p>
    <w:p w14:paraId="318423BB" w14:textId="77777777" w:rsidR="002C5408" w:rsidRPr="002C5408" w:rsidRDefault="002C5408" w:rsidP="002C5408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6"/>
          <w:szCs w:val="26"/>
        </w:rPr>
      </w:pP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đúng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&lt;100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từ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kí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tự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đặc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biệt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: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báo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lỗi</w:t>
      </w:r>
      <w:proofErr w:type="spellEnd"/>
    </w:p>
    <w:p w14:paraId="355B9859" w14:textId="77777777" w:rsidR="002C5408" w:rsidRPr="002C5408" w:rsidRDefault="002C5408" w:rsidP="002C5408">
      <w:pPr>
        <w:rPr>
          <w:rFonts w:ascii="Arial" w:hAnsi="Arial" w:cs="Arial"/>
          <w:sz w:val="26"/>
          <w:szCs w:val="26"/>
        </w:rPr>
      </w:pPr>
      <w:proofErr w:type="spellStart"/>
      <w:r w:rsidRPr="002C5408">
        <w:rPr>
          <w:rFonts w:ascii="Arial" w:hAnsi="Arial" w:cs="Arial"/>
          <w:sz w:val="26"/>
          <w:szCs w:val="26"/>
        </w:rPr>
        <w:t>nội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 dung</w:t>
      </w:r>
    </w:p>
    <w:p w14:paraId="15F058E3" w14:textId="77777777" w:rsidR="002C5408" w:rsidRPr="002C5408" w:rsidRDefault="002C5408" w:rsidP="002C5408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6"/>
          <w:szCs w:val="26"/>
        </w:rPr>
      </w:pP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lastRenderedPageBreak/>
        <w:t>Không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trống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: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Hiển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màu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đỏ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trong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ô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nội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dung "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Nội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dung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trống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>"</w:t>
      </w:r>
    </w:p>
    <w:p w14:paraId="408ECC0A" w14:textId="77777777" w:rsidR="002C5408" w:rsidRPr="002C5408" w:rsidRDefault="002C5408" w:rsidP="002C5408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6"/>
          <w:szCs w:val="26"/>
        </w:rPr>
      </w:pP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nhiều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hơn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255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ký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tự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: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Hiển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màu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đỏ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trong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ô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nội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dung "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Nội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dung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lớn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hơn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255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ký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tự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>"</w:t>
      </w:r>
    </w:p>
    <w:p w14:paraId="413671BA" w14:textId="77777777" w:rsidR="002C5408" w:rsidRPr="002C5408" w:rsidRDefault="002C5408" w:rsidP="002C5408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6"/>
          <w:szCs w:val="26"/>
        </w:rPr>
      </w:pPr>
      <w:proofErr w:type="spellStart"/>
      <w:r w:rsidRPr="002C5408">
        <w:rPr>
          <w:rFonts w:ascii="Arial" w:hAnsi="Arial" w:cs="Arial"/>
          <w:sz w:val="26"/>
          <w:szCs w:val="26"/>
        </w:rPr>
        <w:t>không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sz w:val="26"/>
          <w:szCs w:val="26"/>
        </w:rPr>
        <w:t>trống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, &lt;255 </w:t>
      </w:r>
      <w:proofErr w:type="spellStart"/>
      <w:r w:rsidRPr="002C5408">
        <w:rPr>
          <w:rFonts w:ascii="Arial" w:hAnsi="Arial" w:cs="Arial"/>
          <w:sz w:val="26"/>
          <w:szCs w:val="26"/>
        </w:rPr>
        <w:t>ký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sz w:val="26"/>
          <w:szCs w:val="26"/>
        </w:rPr>
        <w:t>tự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báo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lỗi</w:t>
      </w:r>
      <w:proofErr w:type="spellEnd"/>
    </w:p>
    <w:p w14:paraId="60B5BB18" w14:textId="77777777" w:rsidR="002C5408" w:rsidRPr="002C5408" w:rsidRDefault="002C5408" w:rsidP="002C5408">
      <w:pPr>
        <w:rPr>
          <w:rFonts w:ascii="Arial" w:hAnsi="Arial" w:cs="Arial"/>
          <w:color w:val="000000"/>
          <w:sz w:val="26"/>
          <w:szCs w:val="26"/>
        </w:rPr>
      </w:pPr>
      <w:proofErr w:type="spellStart"/>
      <w:r w:rsidRPr="002C5408">
        <w:rPr>
          <w:rFonts w:ascii="Arial" w:hAnsi="Arial" w:cs="Arial"/>
          <w:sz w:val="26"/>
          <w:szCs w:val="26"/>
        </w:rPr>
        <w:t>thời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sz w:val="26"/>
          <w:szCs w:val="26"/>
        </w:rPr>
        <w:t>gian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sz w:val="26"/>
          <w:szCs w:val="26"/>
        </w:rPr>
        <w:t>bắt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sz w:val="26"/>
          <w:szCs w:val="26"/>
        </w:rPr>
        <w:t>đầu</w:t>
      </w:r>
      <w:proofErr w:type="spellEnd"/>
      <w:r w:rsidRPr="002C5408">
        <w:rPr>
          <w:rFonts w:ascii="Arial" w:hAnsi="Arial" w:cs="Arial"/>
          <w:sz w:val="26"/>
          <w:szCs w:val="26"/>
        </w:rPr>
        <w:t>(</w:t>
      </w:r>
      <w:proofErr w:type="spellStart"/>
      <w:r w:rsidRPr="002C5408">
        <w:rPr>
          <w:rFonts w:ascii="Arial" w:hAnsi="Arial" w:cs="Arial"/>
          <w:sz w:val="26"/>
          <w:szCs w:val="26"/>
        </w:rPr>
        <w:t>kiểu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sz w:val="26"/>
          <w:szCs w:val="26"/>
        </w:rPr>
        <w:t>ngày</w:t>
      </w:r>
      <w:proofErr w:type="spellEnd"/>
      <w:r w:rsidRPr="002C5408">
        <w:rPr>
          <w:rFonts w:ascii="Arial" w:hAnsi="Arial" w:cs="Arial"/>
          <w:sz w:val="26"/>
          <w:szCs w:val="26"/>
        </w:rPr>
        <w:t>)</w:t>
      </w:r>
    </w:p>
    <w:p w14:paraId="36D76F58" w14:textId="77777777" w:rsidR="002C5408" w:rsidRPr="002C5408" w:rsidRDefault="002C5408" w:rsidP="002C5408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6"/>
          <w:szCs w:val="26"/>
        </w:rPr>
      </w:pP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thời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gian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bắt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đầu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trống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: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Hiển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màu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đỏ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dưới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form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thời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gian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bắt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đầu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"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Thời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gian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bắt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đầu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trống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>"</w:t>
      </w:r>
    </w:p>
    <w:p w14:paraId="01D764D4" w14:textId="77777777" w:rsidR="002C5408" w:rsidRPr="002C5408" w:rsidRDefault="002C5408" w:rsidP="002C5408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6"/>
          <w:szCs w:val="26"/>
        </w:rPr>
      </w:pPr>
      <w:proofErr w:type="spellStart"/>
      <w:r w:rsidRPr="002C5408">
        <w:rPr>
          <w:rFonts w:ascii="Arial" w:hAnsi="Arial" w:cs="Arial"/>
          <w:sz w:val="26"/>
          <w:szCs w:val="26"/>
        </w:rPr>
        <w:t>khác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sz w:val="26"/>
          <w:szCs w:val="26"/>
        </w:rPr>
        <w:t>kiểu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sz w:val="26"/>
          <w:szCs w:val="26"/>
        </w:rPr>
        <w:t>ngày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Hiển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màu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đỏ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dưới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form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thời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gian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bắt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đầu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"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Thời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gian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phải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là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kiểu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ngày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dd/mm/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yyyy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>"</w:t>
      </w:r>
    </w:p>
    <w:p w14:paraId="3F43D509" w14:textId="77777777" w:rsidR="002C5408" w:rsidRPr="002C5408" w:rsidRDefault="002C5408" w:rsidP="002C5408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6"/>
          <w:szCs w:val="26"/>
        </w:rPr>
      </w:pPr>
      <w:proofErr w:type="spellStart"/>
      <w:r w:rsidRPr="002C5408">
        <w:rPr>
          <w:rFonts w:ascii="Arial" w:hAnsi="Arial" w:cs="Arial"/>
          <w:sz w:val="26"/>
          <w:szCs w:val="26"/>
        </w:rPr>
        <w:t>ngày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sz w:val="26"/>
          <w:szCs w:val="26"/>
        </w:rPr>
        <w:t>hợp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sz w:val="26"/>
          <w:szCs w:val="26"/>
        </w:rPr>
        <w:t>lệ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 dd/mm/</w:t>
      </w:r>
      <w:proofErr w:type="spellStart"/>
      <w:r w:rsidRPr="002C5408">
        <w:rPr>
          <w:rFonts w:ascii="Arial" w:hAnsi="Arial" w:cs="Arial"/>
          <w:sz w:val="26"/>
          <w:szCs w:val="26"/>
        </w:rPr>
        <w:t>yyyy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: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báo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lỗi</w:t>
      </w:r>
      <w:proofErr w:type="spellEnd"/>
    </w:p>
    <w:p w14:paraId="285080B5" w14:textId="77777777" w:rsidR="002C5408" w:rsidRPr="002C5408" w:rsidRDefault="002C5408" w:rsidP="002C5408">
      <w:pPr>
        <w:rPr>
          <w:rFonts w:ascii="Arial" w:hAnsi="Arial" w:cs="Arial"/>
          <w:color w:val="000000"/>
          <w:sz w:val="26"/>
          <w:szCs w:val="26"/>
        </w:rPr>
      </w:pPr>
      <w:proofErr w:type="spellStart"/>
      <w:r w:rsidRPr="002C5408">
        <w:rPr>
          <w:rFonts w:ascii="Arial" w:hAnsi="Arial" w:cs="Arial"/>
          <w:sz w:val="26"/>
          <w:szCs w:val="26"/>
        </w:rPr>
        <w:t>thời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sz w:val="26"/>
          <w:szCs w:val="26"/>
        </w:rPr>
        <w:t>gian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sz w:val="26"/>
          <w:szCs w:val="26"/>
        </w:rPr>
        <w:t>kết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sz w:val="26"/>
          <w:szCs w:val="26"/>
        </w:rPr>
        <w:t>thúc</w:t>
      </w:r>
      <w:proofErr w:type="spellEnd"/>
      <w:r w:rsidRPr="002C5408">
        <w:rPr>
          <w:rFonts w:ascii="Arial" w:hAnsi="Arial" w:cs="Arial"/>
          <w:sz w:val="26"/>
          <w:szCs w:val="26"/>
        </w:rPr>
        <w:t>(</w:t>
      </w:r>
      <w:proofErr w:type="spellStart"/>
      <w:r w:rsidRPr="002C5408">
        <w:rPr>
          <w:rFonts w:ascii="Arial" w:hAnsi="Arial" w:cs="Arial"/>
          <w:sz w:val="26"/>
          <w:szCs w:val="26"/>
        </w:rPr>
        <w:t>kiểu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sz w:val="26"/>
          <w:szCs w:val="26"/>
        </w:rPr>
        <w:t>ngày</w:t>
      </w:r>
      <w:proofErr w:type="spellEnd"/>
      <w:r w:rsidRPr="002C5408">
        <w:rPr>
          <w:rFonts w:ascii="Arial" w:hAnsi="Arial" w:cs="Arial"/>
          <w:sz w:val="26"/>
          <w:szCs w:val="26"/>
        </w:rPr>
        <w:t>)</w:t>
      </w:r>
    </w:p>
    <w:p w14:paraId="33666058" w14:textId="77777777" w:rsidR="002C5408" w:rsidRPr="002C5408" w:rsidRDefault="002C5408" w:rsidP="002C5408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6"/>
          <w:szCs w:val="26"/>
        </w:rPr>
      </w:pP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thời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gian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hoàn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thành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dự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kiến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trống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: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Hiển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màu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đỏ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dưới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form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thời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gian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hoàn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thành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dự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kiến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"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Thời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gian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hoàn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thành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dự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kiến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trống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>"</w:t>
      </w:r>
    </w:p>
    <w:p w14:paraId="798AD978" w14:textId="77777777" w:rsidR="002C5408" w:rsidRPr="002C5408" w:rsidRDefault="002C5408" w:rsidP="002C5408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6"/>
          <w:szCs w:val="26"/>
        </w:rPr>
      </w:pPr>
      <w:proofErr w:type="spellStart"/>
      <w:r w:rsidRPr="002C5408">
        <w:rPr>
          <w:rFonts w:ascii="Arial" w:hAnsi="Arial" w:cs="Arial"/>
          <w:sz w:val="26"/>
          <w:szCs w:val="26"/>
        </w:rPr>
        <w:t>khác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sz w:val="26"/>
          <w:szCs w:val="26"/>
        </w:rPr>
        <w:t>kiểu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sz w:val="26"/>
          <w:szCs w:val="26"/>
        </w:rPr>
        <w:t>ngày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Hiển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màu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đỏ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dưới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form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thời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gian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hoàn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thành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dự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kiến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"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Thời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gian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phải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là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kiểu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ngày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dd/mm/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yyyy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>"</w:t>
      </w:r>
    </w:p>
    <w:p w14:paraId="5EC5D810" w14:textId="77777777" w:rsidR="002C5408" w:rsidRPr="002C5408" w:rsidRDefault="002C5408" w:rsidP="002C5408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6"/>
          <w:szCs w:val="26"/>
        </w:rPr>
      </w:pPr>
      <w:proofErr w:type="spellStart"/>
      <w:r w:rsidRPr="002C5408">
        <w:rPr>
          <w:rFonts w:ascii="Arial" w:hAnsi="Arial" w:cs="Arial"/>
          <w:sz w:val="26"/>
          <w:szCs w:val="26"/>
        </w:rPr>
        <w:t>nhỏ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sz w:val="26"/>
          <w:szCs w:val="26"/>
        </w:rPr>
        <w:t>hơn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sz w:val="26"/>
          <w:szCs w:val="26"/>
        </w:rPr>
        <w:t>ngày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sz w:val="26"/>
          <w:szCs w:val="26"/>
        </w:rPr>
        <w:t>bắt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sz w:val="26"/>
          <w:szCs w:val="26"/>
        </w:rPr>
        <w:t>đầu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Hiển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màu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đỏ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dưới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form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thời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gian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hoàn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thành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dự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kiến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"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Thời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gian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hoàn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thành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phải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lớn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hơn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ngày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bắt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đầu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>"</w:t>
      </w:r>
    </w:p>
    <w:p w14:paraId="66FEC73C" w14:textId="77777777" w:rsidR="002C5408" w:rsidRPr="002C5408" w:rsidRDefault="002C5408" w:rsidP="002C5408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6"/>
          <w:szCs w:val="26"/>
        </w:rPr>
      </w:pPr>
      <w:proofErr w:type="spellStart"/>
      <w:r w:rsidRPr="002C5408">
        <w:rPr>
          <w:rFonts w:ascii="Arial" w:hAnsi="Arial" w:cs="Arial"/>
          <w:sz w:val="26"/>
          <w:szCs w:val="26"/>
        </w:rPr>
        <w:t>nhỏ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sz w:val="26"/>
          <w:szCs w:val="26"/>
        </w:rPr>
        <w:t>hơn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sz w:val="26"/>
          <w:szCs w:val="26"/>
        </w:rPr>
        <w:t>ngày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sz w:val="26"/>
          <w:szCs w:val="26"/>
        </w:rPr>
        <w:t>hoàn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sz w:val="26"/>
          <w:szCs w:val="26"/>
        </w:rPr>
        <w:t>thành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sz w:val="26"/>
          <w:szCs w:val="26"/>
        </w:rPr>
        <w:t>dự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sz w:val="26"/>
          <w:szCs w:val="26"/>
        </w:rPr>
        <w:t>kiến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sz w:val="26"/>
          <w:szCs w:val="26"/>
        </w:rPr>
        <w:t>của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sz w:val="26"/>
          <w:szCs w:val="26"/>
        </w:rPr>
        <w:t>kế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sz w:val="26"/>
          <w:szCs w:val="26"/>
        </w:rPr>
        <w:t>hoạch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Hiển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màu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đỏ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dưới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form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thời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gian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hoàn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thành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dự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kiến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"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Thời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gian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hoàn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thành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phải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nhỏ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hơn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hoàn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thành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dự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kiến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của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kế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hoạch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>"</w:t>
      </w:r>
    </w:p>
    <w:p w14:paraId="572E3870" w14:textId="77777777" w:rsidR="002C5408" w:rsidRPr="002C5408" w:rsidRDefault="002C5408" w:rsidP="002C5408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6"/>
          <w:szCs w:val="26"/>
        </w:rPr>
      </w:pPr>
      <w:proofErr w:type="spellStart"/>
      <w:r w:rsidRPr="002C5408">
        <w:rPr>
          <w:rFonts w:ascii="Arial" w:hAnsi="Arial" w:cs="Arial"/>
          <w:sz w:val="26"/>
          <w:szCs w:val="26"/>
        </w:rPr>
        <w:t>đúng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sz w:val="26"/>
          <w:szCs w:val="26"/>
        </w:rPr>
        <w:t>kiểu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sz w:val="26"/>
          <w:szCs w:val="26"/>
        </w:rPr>
        <w:t>ngày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 dd/mm/</w:t>
      </w:r>
      <w:proofErr w:type="spellStart"/>
      <w:r w:rsidRPr="002C5408">
        <w:rPr>
          <w:rFonts w:ascii="Arial" w:hAnsi="Arial" w:cs="Arial"/>
          <w:sz w:val="26"/>
          <w:szCs w:val="26"/>
        </w:rPr>
        <w:t>yyyy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báo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lỗi</w:t>
      </w:r>
      <w:proofErr w:type="spellEnd"/>
    </w:p>
    <w:p w14:paraId="23381341" w14:textId="77777777" w:rsidR="002C5408" w:rsidRPr="002C5408" w:rsidRDefault="002C5408" w:rsidP="002C5408">
      <w:pPr>
        <w:rPr>
          <w:rFonts w:ascii="Arial" w:hAnsi="Arial" w:cs="Arial"/>
          <w:color w:val="000000"/>
          <w:sz w:val="26"/>
          <w:szCs w:val="26"/>
        </w:rPr>
      </w:pPr>
      <w:proofErr w:type="spellStart"/>
      <w:r w:rsidRPr="002C5408">
        <w:rPr>
          <w:rFonts w:ascii="Arial" w:hAnsi="Arial" w:cs="Arial"/>
          <w:sz w:val="26"/>
          <w:szCs w:val="26"/>
        </w:rPr>
        <w:t>trọng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sz w:val="26"/>
          <w:szCs w:val="26"/>
        </w:rPr>
        <w:t>số</w:t>
      </w:r>
      <w:proofErr w:type="spellEnd"/>
      <w:r w:rsidRPr="002C5408">
        <w:rPr>
          <w:rFonts w:ascii="Arial" w:hAnsi="Arial" w:cs="Arial"/>
          <w:sz w:val="26"/>
          <w:szCs w:val="26"/>
        </w:rPr>
        <w:t>(</w:t>
      </w:r>
      <w:proofErr w:type="spellStart"/>
      <w:r w:rsidRPr="002C5408">
        <w:rPr>
          <w:rFonts w:ascii="Arial" w:hAnsi="Arial" w:cs="Arial"/>
          <w:sz w:val="26"/>
          <w:szCs w:val="26"/>
        </w:rPr>
        <w:t>kiểu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sz w:val="26"/>
          <w:szCs w:val="26"/>
        </w:rPr>
        <w:t>số</w:t>
      </w:r>
      <w:proofErr w:type="spellEnd"/>
      <w:r w:rsidRPr="002C54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sz w:val="26"/>
          <w:szCs w:val="26"/>
        </w:rPr>
        <w:t>dương</w:t>
      </w:r>
      <w:proofErr w:type="spellEnd"/>
      <w:r w:rsidRPr="002C5408">
        <w:rPr>
          <w:rFonts w:ascii="Arial" w:hAnsi="Arial" w:cs="Arial"/>
          <w:sz w:val="26"/>
          <w:szCs w:val="26"/>
        </w:rPr>
        <w:t>)</w:t>
      </w:r>
    </w:p>
    <w:p w14:paraId="3947740A" w14:textId="77777777" w:rsidR="002C5408" w:rsidRPr="002C5408" w:rsidRDefault="002C5408" w:rsidP="002C5408">
      <w:pPr>
        <w:pStyle w:val="ListParagraph"/>
        <w:numPr>
          <w:ilvl w:val="0"/>
          <w:numId w:val="7"/>
        </w:numPr>
        <w:rPr>
          <w:rFonts w:ascii="Arial" w:hAnsi="Arial" w:cs="Arial"/>
          <w:sz w:val="26"/>
          <w:szCs w:val="26"/>
        </w:rPr>
      </w:pP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trọng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số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trống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: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Hiển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màu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đỏ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trong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ô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trọng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số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"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trọng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số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trống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>"</w:t>
      </w:r>
    </w:p>
    <w:p w14:paraId="053B6BCB" w14:textId="77777777" w:rsidR="002C5408" w:rsidRPr="002C5408" w:rsidRDefault="002C5408" w:rsidP="002C5408">
      <w:pPr>
        <w:pStyle w:val="ListParagraph"/>
        <w:numPr>
          <w:ilvl w:val="0"/>
          <w:numId w:val="7"/>
        </w:numPr>
        <w:rPr>
          <w:rFonts w:ascii="Arial" w:hAnsi="Arial" w:cs="Arial"/>
          <w:sz w:val="26"/>
          <w:szCs w:val="26"/>
        </w:rPr>
      </w:pPr>
      <w:r w:rsidRPr="002C5408">
        <w:rPr>
          <w:rFonts w:ascii="Arial" w:hAnsi="Arial" w:cs="Arial"/>
          <w:color w:val="000000"/>
          <w:sz w:val="26"/>
          <w:szCs w:val="26"/>
        </w:rPr>
        <w:t xml:space="preserve">&lt;0: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Hiển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màu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đỏ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trong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ô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trọng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số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"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trọng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số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âm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>"</w:t>
      </w:r>
    </w:p>
    <w:p w14:paraId="53A2FB26" w14:textId="77777777" w:rsidR="002C5408" w:rsidRPr="002C5408" w:rsidRDefault="002C5408" w:rsidP="002C5408">
      <w:pPr>
        <w:pStyle w:val="ListParagraph"/>
        <w:numPr>
          <w:ilvl w:val="0"/>
          <w:numId w:val="7"/>
        </w:numPr>
        <w:rPr>
          <w:rFonts w:ascii="Arial" w:hAnsi="Arial" w:cs="Arial"/>
          <w:sz w:val="26"/>
          <w:szCs w:val="26"/>
        </w:rPr>
      </w:pP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từ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0-&gt;100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báo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lỗi</w:t>
      </w:r>
      <w:proofErr w:type="spellEnd"/>
    </w:p>
    <w:p w14:paraId="006C260B" w14:textId="0963A9AC" w:rsidR="002C5408" w:rsidRPr="002C5408" w:rsidRDefault="002C5408" w:rsidP="002C540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Nhấn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lưu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để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lưu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công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việc</w:t>
      </w:r>
      <w:proofErr w:type="spellEnd"/>
    </w:p>
    <w:p w14:paraId="4AD7D99B" w14:textId="76B99F68" w:rsidR="00321D62" w:rsidRPr="002C5408" w:rsidRDefault="00321D62" w:rsidP="00321D62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Cách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2: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Nhấn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vào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chọn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kế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hoạch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cần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chỉnh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sửa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. Sau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đó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sẽ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dẫn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đến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giao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diện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chi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tiết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kế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hoạch</w:t>
      </w:r>
      <w:proofErr w:type="spellEnd"/>
    </w:p>
    <w:p w14:paraId="55C3F97B" w14:textId="32FD94F0" w:rsidR="00321D62" w:rsidRPr="002C5408" w:rsidRDefault="00321D62" w:rsidP="00321D62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6"/>
          <w:szCs w:val="26"/>
        </w:rPr>
      </w:pPr>
      <w:r w:rsidRPr="002C5408">
        <w:rPr>
          <w:rFonts w:ascii="Arial" w:eastAsiaTheme="minorHAnsi" w:hAnsi="Arial" w:cs="Arial"/>
          <w:noProof/>
          <w:kern w:val="2"/>
          <w:sz w:val="26"/>
          <w:szCs w:val="26"/>
          <w14:ligatures w14:val="standardContextual"/>
        </w:rPr>
        <w:lastRenderedPageBreak/>
        <w:drawing>
          <wp:inline distT="0" distB="0" distL="0" distR="0" wp14:anchorId="21A4B40D" wp14:editId="45B45A6B">
            <wp:extent cx="5768340" cy="4107180"/>
            <wp:effectExtent l="0" t="0" r="3810" b="7620"/>
            <wp:docPr id="194138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6CC48" w14:textId="77777777" w:rsidR="00321D62" w:rsidRPr="002C5408" w:rsidRDefault="00321D62" w:rsidP="00321D62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6"/>
          <w:szCs w:val="26"/>
        </w:rPr>
      </w:pPr>
      <w:r w:rsidRPr="002C5408">
        <w:rPr>
          <w:rStyle w:val="apple-tab-span"/>
          <w:rFonts w:ascii="Arial" w:hAnsi="Arial" w:cs="Arial"/>
          <w:color w:val="000000"/>
          <w:sz w:val="26"/>
          <w:szCs w:val="26"/>
        </w:rPr>
        <w:tab/>
      </w:r>
      <w:r w:rsidRPr="002C5408">
        <w:rPr>
          <w:rStyle w:val="apple-tab-span"/>
          <w:rFonts w:ascii="Arial" w:hAnsi="Arial" w:cs="Arial"/>
          <w:color w:val="000000"/>
          <w:sz w:val="26"/>
          <w:szCs w:val="26"/>
        </w:rPr>
        <w:tab/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Tại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đây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ta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chỉnh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sửa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các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trường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của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công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việc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hoặc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xem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chi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tiết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công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việc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> </w:t>
      </w:r>
    </w:p>
    <w:p w14:paraId="75E2B961" w14:textId="77777777" w:rsidR="002C5408" w:rsidRPr="002C5408" w:rsidRDefault="002C5408" w:rsidP="002C540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6"/>
          <w:szCs w:val="26"/>
        </w:rPr>
      </w:pPr>
      <w:r w:rsidRPr="002C5408">
        <w:rPr>
          <w:rFonts w:ascii="Arial" w:hAnsi="Arial" w:cs="Arial"/>
          <w:color w:val="000000"/>
          <w:sz w:val="26"/>
          <w:szCs w:val="26"/>
        </w:rPr>
        <w:t xml:space="preserve">Khi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chỉnh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sửa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công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việc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, ta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thể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phân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rã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công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việc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(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thêm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công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việc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con)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bằng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các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nhấn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vào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icon plus ở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dòng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công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việc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> </w:t>
      </w:r>
    </w:p>
    <w:p w14:paraId="15EEBEF8" w14:textId="4406D446" w:rsidR="002C5408" w:rsidRPr="002C5408" w:rsidRDefault="002C5408" w:rsidP="002C540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6"/>
          <w:szCs w:val="26"/>
        </w:rPr>
      </w:pPr>
      <w:r w:rsidRPr="002C5408">
        <w:rPr>
          <w:rFonts w:ascii="Arial" w:eastAsiaTheme="minorHAnsi" w:hAnsi="Arial" w:cs="Arial"/>
          <w:noProof/>
          <w:kern w:val="2"/>
          <w:sz w:val="26"/>
          <w:szCs w:val="26"/>
          <w14:ligatures w14:val="standardContextual"/>
        </w:rPr>
        <w:drawing>
          <wp:inline distT="0" distB="0" distL="0" distR="0" wp14:anchorId="61CE391D" wp14:editId="1E587ED8">
            <wp:extent cx="3718560" cy="1143000"/>
            <wp:effectExtent l="0" t="0" r="0" b="0"/>
            <wp:docPr id="5825518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0E5F9" w14:textId="77777777" w:rsidR="002C5408" w:rsidRPr="002C5408" w:rsidRDefault="002C5408" w:rsidP="002C540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6"/>
          <w:szCs w:val="26"/>
        </w:rPr>
      </w:pPr>
      <w:r w:rsidRPr="002C5408">
        <w:rPr>
          <w:rStyle w:val="apple-tab-span"/>
          <w:rFonts w:ascii="Arial" w:hAnsi="Arial" w:cs="Arial"/>
          <w:color w:val="000000"/>
          <w:sz w:val="26"/>
          <w:szCs w:val="26"/>
        </w:rPr>
        <w:tab/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Hoặc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nếu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công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việc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nhu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cầu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xin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gia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hạn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ta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thể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nhấn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vào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icon Letter ở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công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việc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cần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xin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gia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hạn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để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thông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tin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xin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gia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hạn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>.</w:t>
      </w:r>
    </w:p>
    <w:p w14:paraId="20232593" w14:textId="4AB97C75" w:rsidR="002C5408" w:rsidRPr="002C5408" w:rsidRDefault="002C5408" w:rsidP="002C540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6"/>
          <w:szCs w:val="26"/>
        </w:rPr>
      </w:pPr>
      <w:r w:rsidRPr="002C5408">
        <w:rPr>
          <w:rFonts w:ascii="Arial" w:eastAsiaTheme="minorHAnsi" w:hAnsi="Arial" w:cs="Arial"/>
          <w:noProof/>
          <w:kern w:val="2"/>
          <w:sz w:val="26"/>
          <w:szCs w:val="26"/>
          <w14:ligatures w14:val="standardContextual"/>
        </w:rPr>
        <w:drawing>
          <wp:inline distT="0" distB="0" distL="0" distR="0" wp14:anchorId="3F7208F1" wp14:editId="68C78EAD">
            <wp:extent cx="2895600" cy="899160"/>
            <wp:effectExtent l="0" t="0" r="0" b="0"/>
            <wp:docPr id="5914923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54102" w14:textId="460B8497" w:rsidR="002C5408" w:rsidRDefault="002C5408" w:rsidP="002C540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6"/>
          <w:szCs w:val="26"/>
        </w:rPr>
      </w:pPr>
      <w:r w:rsidRPr="002C5408">
        <w:rPr>
          <w:rStyle w:val="apple-tab-span"/>
          <w:rFonts w:ascii="Arial" w:hAnsi="Arial" w:cs="Arial"/>
          <w:color w:val="000000"/>
          <w:sz w:val="26"/>
          <w:szCs w:val="26"/>
        </w:rPr>
        <w:tab/>
      </w:r>
      <w:r w:rsidRPr="002C5408">
        <w:rPr>
          <w:rFonts w:ascii="Arial" w:hAnsi="Arial" w:cs="Arial"/>
          <w:color w:val="000000"/>
          <w:sz w:val="26"/>
          <w:szCs w:val="26"/>
        </w:rPr>
        <w:t xml:space="preserve">Sau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đó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xuất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hiện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hộp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thư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thông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tin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để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xin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gia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hạn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gồm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</w:p>
    <w:p w14:paraId="387CDF21" w14:textId="0EA5614A" w:rsidR="00FB519A" w:rsidRDefault="00FB519A" w:rsidP="002C540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lý</w:t>
      </w:r>
      <w:proofErr w:type="spellEnd"/>
      <w:r>
        <w:rPr>
          <w:rFonts w:ascii="Arial" w:hAnsi="Arial" w:cs="Arial"/>
          <w:sz w:val="26"/>
          <w:szCs w:val="26"/>
        </w:rPr>
        <w:t xml:space="preserve"> do </w:t>
      </w:r>
      <w:proofErr w:type="spellStart"/>
      <w:r>
        <w:rPr>
          <w:rFonts w:ascii="Arial" w:hAnsi="Arial" w:cs="Arial"/>
          <w:sz w:val="26"/>
          <w:szCs w:val="26"/>
        </w:rPr>
        <w:t>xin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hạn</w:t>
      </w:r>
      <w:proofErr w:type="spellEnd"/>
    </w:p>
    <w:p w14:paraId="1631140F" w14:textId="0F8F7F0B" w:rsidR="00FB519A" w:rsidRDefault="00FB519A" w:rsidP="0091207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Lý do </w:t>
      </w:r>
      <w:proofErr w:type="spellStart"/>
      <w:r>
        <w:rPr>
          <w:rFonts w:ascii="Arial" w:hAnsi="Arial" w:cs="Arial"/>
          <w:sz w:val="26"/>
          <w:szCs w:val="26"/>
        </w:rPr>
        <w:t>xin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hạn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rỗng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chữ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đỏ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dưới</w:t>
      </w:r>
      <w:proofErr w:type="spellEnd"/>
      <w:r>
        <w:rPr>
          <w:rFonts w:ascii="Arial" w:hAnsi="Arial" w:cs="Arial"/>
          <w:sz w:val="26"/>
          <w:szCs w:val="26"/>
        </w:rPr>
        <w:t xml:space="preserve"> form </w:t>
      </w:r>
      <w:proofErr w:type="spellStart"/>
      <w:r>
        <w:rPr>
          <w:rFonts w:ascii="Arial" w:hAnsi="Arial" w:cs="Arial"/>
          <w:sz w:val="26"/>
          <w:szCs w:val="26"/>
        </w:rPr>
        <w:t>nhập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lý</w:t>
      </w:r>
      <w:proofErr w:type="spellEnd"/>
      <w:r>
        <w:rPr>
          <w:rFonts w:ascii="Arial" w:hAnsi="Arial" w:cs="Arial"/>
          <w:sz w:val="26"/>
          <w:szCs w:val="26"/>
        </w:rPr>
        <w:t xml:space="preserve"> do </w:t>
      </w:r>
      <w:proofErr w:type="spellStart"/>
      <w:r>
        <w:rPr>
          <w:rFonts w:ascii="Arial" w:hAnsi="Arial" w:cs="Arial"/>
          <w:sz w:val="26"/>
          <w:szCs w:val="26"/>
        </w:rPr>
        <w:t>xin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hạn</w:t>
      </w:r>
      <w:proofErr w:type="spellEnd"/>
      <w:r>
        <w:rPr>
          <w:rFonts w:ascii="Arial" w:hAnsi="Arial" w:cs="Arial"/>
          <w:sz w:val="26"/>
          <w:szCs w:val="26"/>
        </w:rPr>
        <w:t xml:space="preserve"> "</w:t>
      </w:r>
      <w:proofErr w:type="spellStart"/>
      <w:r>
        <w:rPr>
          <w:rFonts w:ascii="Arial" w:hAnsi="Arial" w:cs="Arial"/>
          <w:sz w:val="26"/>
          <w:szCs w:val="26"/>
        </w:rPr>
        <w:t>Vui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lòng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lý</w:t>
      </w:r>
      <w:proofErr w:type="spellEnd"/>
      <w:r>
        <w:rPr>
          <w:rFonts w:ascii="Arial" w:hAnsi="Arial" w:cs="Arial"/>
          <w:sz w:val="26"/>
          <w:szCs w:val="26"/>
        </w:rPr>
        <w:t xml:space="preserve"> do"</w:t>
      </w:r>
    </w:p>
    <w:p w14:paraId="751AC72A" w14:textId="3C1EB8DD" w:rsidR="00FB519A" w:rsidRDefault="00FB519A" w:rsidP="0091207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&gt;255 </w:t>
      </w:r>
      <w:proofErr w:type="spellStart"/>
      <w:r>
        <w:rPr>
          <w:rFonts w:ascii="Arial" w:hAnsi="Arial" w:cs="Arial"/>
          <w:sz w:val="26"/>
          <w:szCs w:val="26"/>
        </w:rPr>
        <w:t>ký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tự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chữ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đỏ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dưới</w:t>
      </w:r>
      <w:proofErr w:type="spellEnd"/>
      <w:r>
        <w:rPr>
          <w:rFonts w:ascii="Arial" w:hAnsi="Arial" w:cs="Arial"/>
          <w:sz w:val="26"/>
          <w:szCs w:val="26"/>
        </w:rPr>
        <w:t xml:space="preserve"> form </w:t>
      </w:r>
      <w:proofErr w:type="spellStart"/>
      <w:r>
        <w:rPr>
          <w:rFonts w:ascii="Arial" w:hAnsi="Arial" w:cs="Arial"/>
          <w:sz w:val="26"/>
          <w:szCs w:val="26"/>
        </w:rPr>
        <w:t>nhập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lý</w:t>
      </w:r>
      <w:proofErr w:type="spellEnd"/>
      <w:r>
        <w:rPr>
          <w:rFonts w:ascii="Arial" w:hAnsi="Arial" w:cs="Arial"/>
          <w:sz w:val="26"/>
          <w:szCs w:val="26"/>
        </w:rPr>
        <w:t xml:space="preserve"> do </w:t>
      </w:r>
      <w:proofErr w:type="spellStart"/>
      <w:r>
        <w:rPr>
          <w:rFonts w:ascii="Arial" w:hAnsi="Arial" w:cs="Arial"/>
          <w:sz w:val="26"/>
          <w:szCs w:val="26"/>
        </w:rPr>
        <w:t>xin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hạn</w:t>
      </w:r>
      <w:proofErr w:type="spellEnd"/>
      <w:r>
        <w:rPr>
          <w:rFonts w:ascii="Arial" w:hAnsi="Arial" w:cs="Arial"/>
          <w:sz w:val="26"/>
          <w:szCs w:val="26"/>
        </w:rPr>
        <w:t xml:space="preserve"> "Lý do </w:t>
      </w:r>
      <w:proofErr w:type="spellStart"/>
      <w:r>
        <w:rPr>
          <w:rFonts w:ascii="Arial" w:hAnsi="Arial" w:cs="Arial"/>
          <w:sz w:val="26"/>
          <w:szCs w:val="26"/>
        </w:rPr>
        <w:t>phải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nhỏ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hơn</w:t>
      </w:r>
      <w:proofErr w:type="spellEnd"/>
      <w:r>
        <w:rPr>
          <w:rFonts w:ascii="Arial" w:hAnsi="Arial" w:cs="Arial"/>
          <w:sz w:val="26"/>
          <w:szCs w:val="26"/>
        </w:rPr>
        <w:t xml:space="preserve"> 255 </w:t>
      </w:r>
      <w:proofErr w:type="spellStart"/>
      <w:r>
        <w:rPr>
          <w:rFonts w:ascii="Arial" w:hAnsi="Arial" w:cs="Arial"/>
          <w:sz w:val="26"/>
          <w:szCs w:val="26"/>
        </w:rPr>
        <w:t>ký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tự</w:t>
      </w:r>
      <w:proofErr w:type="spellEnd"/>
      <w:r>
        <w:rPr>
          <w:rFonts w:ascii="Arial" w:hAnsi="Arial" w:cs="Arial"/>
          <w:sz w:val="26"/>
          <w:szCs w:val="26"/>
        </w:rPr>
        <w:t>"</w:t>
      </w:r>
    </w:p>
    <w:p w14:paraId="7ACFE5AB" w14:textId="721A9EBA" w:rsidR="00FB519A" w:rsidRDefault="00FB519A" w:rsidP="0091207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lý</w:t>
      </w:r>
      <w:proofErr w:type="spellEnd"/>
      <w:r>
        <w:rPr>
          <w:rFonts w:ascii="Arial" w:hAnsi="Arial" w:cs="Arial"/>
          <w:sz w:val="26"/>
          <w:szCs w:val="26"/>
        </w:rPr>
        <w:t xml:space="preserve"> do </w:t>
      </w:r>
      <w:proofErr w:type="spellStart"/>
      <w:r>
        <w:rPr>
          <w:rFonts w:ascii="Arial" w:hAnsi="Arial" w:cs="Arial"/>
          <w:sz w:val="26"/>
          <w:szCs w:val="26"/>
        </w:rPr>
        <w:t>không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rỗng</w:t>
      </w:r>
      <w:proofErr w:type="spellEnd"/>
      <w:r>
        <w:rPr>
          <w:rFonts w:ascii="Arial" w:hAnsi="Arial" w:cs="Arial"/>
          <w:sz w:val="26"/>
          <w:szCs w:val="26"/>
        </w:rPr>
        <w:t xml:space="preserve">, &lt;255 </w:t>
      </w:r>
      <w:proofErr w:type="spellStart"/>
      <w:r>
        <w:rPr>
          <w:rFonts w:ascii="Arial" w:hAnsi="Arial" w:cs="Arial"/>
          <w:sz w:val="26"/>
          <w:szCs w:val="26"/>
        </w:rPr>
        <w:t>ký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tự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Không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báo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lỗi</w:t>
      </w:r>
      <w:proofErr w:type="spellEnd"/>
    </w:p>
    <w:p w14:paraId="7BD7C72A" w14:textId="53145FC3" w:rsidR="00FB519A" w:rsidRDefault="00912071" w:rsidP="002C540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thời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muốn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hạn</w:t>
      </w:r>
      <w:proofErr w:type="spellEnd"/>
      <w:r>
        <w:rPr>
          <w:rFonts w:ascii="Arial" w:hAnsi="Arial" w:cs="Arial"/>
          <w:sz w:val="26"/>
          <w:szCs w:val="26"/>
        </w:rPr>
        <w:t>(</w:t>
      </w:r>
      <w:proofErr w:type="spellStart"/>
      <w:r>
        <w:rPr>
          <w:rFonts w:ascii="Arial" w:hAnsi="Arial" w:cs="Arial"/>
          <w:sz w:val="26"/>
          <w:szCs w:val="26"/>
        </w:rPr>
        <w:t>chọn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ngày</w:t>
      </w:r>
      <w:proofErr w:type="spellEnd"/>
      <w:r>
        <w:rPr>
          <w:rFonts w:ascii="Arial" w:hAnsi="Arial" w:cs="Arial"/>
          <w:sz w:val="26"/>
          <w:szCs w:val="26"/>
        </w:rPr>
        <w:t>)</w:t>
      </w:r>
    </w:p>
    <w:p w14:paraId="51ED4639" w14:textId="4F0CFE47" w:rsidR="00912071" w:rsidRDefault="00912071" w:rsidP="00912071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Thời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muốn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hạn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rỗng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chữ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đỏ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dưới</w:t>
      </w:r>
      <w:proofErr w:type="spellEnd"/>
      <w:r>
        <w:rPr>
          <w:rFonts w:ascii="Arial" w:hAnsi="Arial" w:cs="Arial"/>
          <w:sz w:val="26"/>
          <w:szCs w:val="26"/>
        </w:rPr>
        <w:t xml:space="preserve"> form </w:t>
      </w:r>
      <w:proofErr w:type="spellStart"/>
      <w:r>
        <w:rPr>
          <w:rFonts w:ascii="Arial" w:hAnsi="Arial" w:cs="Arial"/>
          <w:sz w:val="26"/>
          <w:szCs w:val="26"/>
        </w:rPr>
        <w:t>nhập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thời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xin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hạn</w:t>
      </w:r>
      <w:proofErr w:type="spellEnd"/>
      <w:r>
        <w:rPr>
          <w:rFonts w:ascii="Arial" w:hAnsi="Arial" w:cs="Arial"/>
          <w:sz w:val="26"/>
          <w:szCs w:val="26"/>
        </w:rPr>
        <w:t xml:space="preserve"> "</w:t>
      </w:r>
      <w:proofErr w:type="spellStart"/>
      <w:r>
        <w:rPr>
          <w:rFonts w:ascii="Arial" w:hAnsi="Arial" w:cs="Arial"/>
          <w:sz w:val="26"/>
          <w:szCs w:val="26"/>
        </w:rPr>
        <w:t>Vui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lòng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thời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xin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hạn</w:t>
      </w:r>
      <w:proofErr w:type="spellEnd"/>
      <w:r>
        <w:rPr>
          <w:rFonts w:ascii="Arial" w:hAnsi="Arial" w:cs="Arial"/>
          <w:sz w:val="26"/>
          <w:szCs w:val="26"/>
        </w:rPr>
        <w:t>"</w:t>
      </w:r>
    </w:p>
    <w:p w14:paraId="75F1288F" w14:textId="1F01F720" w:rsidR="00FB519A" w:rsidRDefault="00912071" w:rsidP="00912071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ngày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hợp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lệ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lớn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hơn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ngày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kết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thúc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công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việc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tối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đa</w:t>
      </w:r>
      <w:proofErr w:type="spellEnd"/>
      <w:r>
        <w:rPr>
          <w:rFonts w:ascii="Arial" w:hAnsi="Arial" w:cs="Arial"/>
          <w:sz w:val="26"/>
          <w:szCs w:val="26"/>
        </w:rPr>
        <w:t xml:space="preserve"> 3 </w:t>
      </w:r>
      <w:proofErr w:type="spellStart"/>
      <w:r>
        <w:rPr>
          <w:rFonts w:ascii="Arial" w:hAnsi="Arial" w:cs="Arial"/>
          <w:sz w:val="26"/>
          <w:szCs w:val="26"/>
        </w:rPr>
        <w:t>ngày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Không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chọn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ngày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lớn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hơn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ngày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kết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thúc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công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việc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quá</w:t>
      </w:r>
      <w:proofErr w:type="spellEnd"/>
      <w:r>
        <w:rPr>
          <w:rFonts w:ascii="Arial" w:hAnsi="Arial" w:cs="Arial"/>
          <w:sz w:val="26"/>
          <w:szCs w:val="26"/>
        </w:rPr>
        <w:t xml:space="preserve"> 5 </w:t>
      </w:r>
      <w:proofErr w:type="spellStart"/>
      <w:r>
        <w:rPr>
          <w:rFonts w:ascii="Arial" w:hAnsi="Arial" w:cs="Arial"/>
          <w:sz w:val="26"/>
          <w:szCs w:val="26"/>
        </w:rPr>
        <w:t>ngày</w:t>
      </w:r>
      <w:proofErr w:type="spellEnd"/>
    </w:p>
    <w:p w14:paraId="0C22D206" w14:textId="506F2A10" w:rsidR="00FB519A" w:rsidRDefault="00912071" w:rsidP="00912071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Chọn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ngày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phù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hợp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Không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báo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lỗi</w:t>
      </w:r>
      <w:proofErr w:type="spellEnd"/>
    </w:p>
    <w:p w14:paraId="5FB1843E" w14:textId="77777777" w:rsidR="00FB519A" w:rsidRPr="002C5408" w:rsidRDefault="00FB519A" w:rsidP="002C540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6"/>
          <w:szCs w:val="26"/>
        </w:rPr>
      </w:pPr>
    </w:p>
    <w:p w14:paraId="6A7BDAF1" w14:textId="36DAB095" w:rsidR="002C5408" w:rsidRPr="002C5408" w:rsidRDefault="002C5408" w:rsidP="002C540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6"/>
          <w:szCs w:val="26"/>
        </w:rPr>
      </w:pPr>
      <w:r w:rsidRPr="002C5408">
        <w:rPr>
          <w:rFonts w:ascii="Arial" w:eastAsiaTheme="minorHAnsi" w:hAnsi="Arial" w:cs="Arial"/>
          <w:noProof/>
          <w:kern w:val="2"/>
          <w:sz w:val="26"/>
          <w:szCs w:val="26"/>
          <w14:ligatures w14:val="standardContextual"/>
        </w:rPr>
        <w:drawing>
          <wp:inline distT="0" distB="0" distL="0" distR="0" wp14:anchorId="14CDE59D" wp14:editId="107D6D67">
            <wp:extent cx="5760720" cy="3802380"/>
            <wp:effectExtent l="0" t="0" r="0" b="7620"/>
            <wp:docPr id="17560818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B3B13" w14:textId="7BB94660" w:rsidR="002C5408" w:rsidRPr="002C5408" w:rsidRDefault="002C5408" w:rsidP="002C540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6"/>
          <w:szCs w:val="26"/>
        </w:rPr>
      </w:pPr>
      <w:r w:rsidRPr="002C5408">
        <w:rPr>
          <w:rStyle w:val="apple-tab-span"/>
          <w:rFonts w:ascii="Arial" w:hAnsi="Arial" w:cs="Arial"/>
          <w:color w:val="000000"/>
          <w:sz w:val="26"/>
          <w:szCs w:val="26"/>
        </w:rPr>
        <w:tab/>
      </w:r>
      <w:r w:rsidRPr="002C5408">
        <w:rPr>
          <w:rFonts w:ascii="Arial" w:hAnsi="Arial" w:cs="Arial"/>
          <w:color w:val="000000"/>
          <w:sz w:val="26"/>
          <w:szCs w:val="26"/>
        </w:rPr>
        <w:t xml:space="preserve">Sau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khi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thông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tin,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nhấn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gửi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để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xin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gia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hạn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> </w:t>
      </w:r>
    </w:p>
    <w:p w14:paraId="7466147A" w14:textId="23DD238C" w:rsidR="002C5408" w:rsidRPr="002C5408" w:rsidRDefault="002C5408" w:rsidP="00912071">
      <w:pPr>
        <w:pStyle w:val="NormalWeb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2C5408">
        <w:rPr>
          <w:rStyle w:val="apple-tab-span"/>
          <w:rFonts w:ascii="Arial" w:hAnsi="Arial" w:cs="Arial"/>
          <w:color w:val="000000"/>
          <w:sz w:val="26"/>
          <w:szCs w:val="26"/>
        </w:rPr>
        <w:tab/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Nhấn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hủy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hoặc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icon back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để</w:t>
      </w:r>
      <w:proofErr w:type="spellEnd"/>
      <w:r w:rsidRPr="002C5408">
        <w:rPr>
          <w:rFonts w:ascii="Arial" w:hAnsi="Arial" w:cs="Arial"/>
          <w:color w:val="000000"/>
          <w:sz w:val="26"/>
          <w:szCs w:val="26"/>
        </w:rPr>
        <w:t xml:space="preserve"> quay </w:t>
      </w:r>
      <w:proofErr w:type="spellStart"/>
      <w:r w:rsidRPr="002C5408">
        <w:rPr>
          <w:rFonts w:ascii="Arial" w:hAnsi="Arial" w:cs="Arial"/>
          <w:color w:val="000000"/>
          <w:sz w:val="26"/>
          <w:szCs w:val="26"/>
        </w:rPr>
        <w:t>lại</w:t>
      </w:r>
      <w:proofErr w:type="spellEnd"/>
      <w:r w:rsidRPr="002C5408">
        <w:rPr>
          <w:rFonts w:ascii="Arial" w:eastAsiaTheme="minorHAnsi" w:hAnsi="Arial" w:cs="Arial"/>
          <w:noProof/>
          <w:kern w:val="2"/>
          <w:sz w:val="26"/>
          <w:szCs w:val="26"/>
          <w14:ligatures w14:val="standardContextual"/>
        </w:rPr>
        <w:drawing>
          <wp:inline distT="0" distB="0" distL="0" distR="0" wp14:anchorId="39EE6644" wp14:editId="34B1CB9D">
            <wp:extent cx="3230880" cy="899160"/>
            <wp:effectExtent l="0" t="0" r="7620" b="0"/>
            <wp:docPr id="13983293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C7E97" w14:textId="5D53884E" w:rsidR="002C5408" w:rsidRPr="002C5408" w:rsidRDefault="002C5408" w:rsidP="002C540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6"/>
          <w:szCs w:val="26"/>
        </w:rPr>
      </w:pPr>
      <w:r w:rsidRPr="002C5408">
        <w:rPr>
          <w:rFonts w:ascii="Arial" w:eastAsiaTheme="minorHAnsi" w:hAnsi="Arial" w:cs="Arial"/>
          <w:noProof/>
          <w:kern w:val="2"/>
          <w:sz w:val="26"/>
          <w:szCs w:val="26"/>
          <w14:ligatures w14:val="standardContextual"/>
        </w:rPr>
        <w:lastRenderedPageBreak/>
        <w:drawing>
          <wp:inline distT="0" distB="0" distL="0" distR="0" wp14:anchorId="09D61B51" wp14:editId="01E8DC2E">
            <wp:extent cx="5760720" cy="4046220"/>
            <wp:effectExtent l="0" t="0" r="0" b="0"/>
            <wp:docPr id="18976061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985CE" w14:textId="77777777" w:rsidR="00CD0795" w:rsidRPr="002C5408" w:rsidRDefault="00CD0795">
      <w:pPr>
        <w:rPr>
          <w:rFonts w:ascii="Arial" w:hAnsi="Arial" w:cs="Arial"/>
          <w:sz w:val="26"/>
          <w:szCs w:val="26"/>
        </w:rPr>
      </w:pPr>
    </w:p>
    <w:sectPr w:rsidR="00CD0795" w:rsidRPr="002C5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0090"/>
    <w:multiLevelType w:val="hybridMultilevel"/>
    <w:tmpl w:val="CE808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652D3"/>
    <w:multiLevelType w:val="hybridMultilevel"/>
    <w:tmpl w:val="95288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63FF3"/>
    <w:multiLevelType w:val="hybridMultilevel"/>
    <w:tmpl w:val="B08C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E7AEE"/>
    <w:multiLevelType w:val="hybridMultilevel"/>
    <w:tmpl w:val="3BE40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148A6"/>
    <w:multiLevelType w:val="multilevel"/>
    <w:tmpl w:val="BBDED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E71B89"/>
    <w:multiLevelType w:val="multilevel"/>
    <w:tmpl w:val="1610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362DBC"/>
    <w:multiLevelType w:val="hybridMultilevel"/>
    <w:tmpl w:val="2D52E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5388D"/>
    <w:multiLevelType w:val="hybridMultilevel"/>
    <w:tmpl w:val="688A0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257BC"/>
    <w:multiLevelType w:val="hybridMultilevel"/>
    <w:tmpl w:val="81143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136116">
    <w:abstractNumId w:val="4"/>
  </w:num>
  <w:num w:numId="2" w16cid:durableId="1690986458">
    <w:abstractNumId w:val="5"/>
  </w:num>
  <w:num w:numId="3" w16cid:durableId="1188522928">
    <w:abstractNumId w:val="3"/>
  </w:num>
  <w:num w:numId="4" w16cid:durableId="72314188">
    <w:abstractNumId w:val="2"/>
  </w:num>
  <w:num w:numId="5" w16cid:durableId="1098598312">
    <w:abstractNumId w:val="6"/>
  </w:num>
  <w:num w:numId="6" w16cid:durableId="964191843">
    <w:abstractNumId w:val="8"/>
  </w:num>
  <w:num w:numId="7" w16cid:durableId="742023582">
    <w:abstractNumId w:val="7"/>
  </w:num>
  <w:num w:numId="8" w16cid:durableId="1771585936">
    <w:abstractNumId w:val="0"/>
  </w:num>
  <w:num w:numId="9" w16cid:durableId="700790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95"/>
    <w:rsid w:val="00200947"/>
    <w:rsid w:val="002C5408"/>
    <w:rsid w:val="00321D62"/>
    <w:rsid w:val="00912071"/>
    <w:rsid w:val="00CD0795"/>
    <w:rsid w:val="00D04D91"/>
    <w:rsid w:val="00E77510"/>
    <w:rsid w:val="00EB6F20"/>
    <w:rsid w:val="00F96D42"/>
    <w:rsid w:val="00FB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39655"/>
  <w15:chartTrackingRefBased/>
  <w15:docId w15:val="{BD546513-8655-441F-9369-3353838D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321D62"/>
  </w:style>
  <w:style w:type="paragraph" w:styleId="ListParagraph">
    <w:name w:val="List Paragraph"/>
    <w:basedOn w:val="Normal"/>
    <w:uiPriority w:val="34"/>
    <w:qFormat/>
    <w:rsid w:val="002C5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2023-05-31T03:50:00Z</dcterms:created>
  <dcterms:modified xsi:type="dcterms:W3CDTF">2023-05-31T17:45:00Z</dcterms:modified>
</cp:coreProperties>
</file>