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2724" w14:textId="5654E58A" w:rsidR="008442A3" w:rsidRDefault="0065151E" w:rsidP="008442A3">
      <w:pPr>
        <w:jc w:val="both"/>
        <w:rPr>
          <w:rFonts w:eastAsiaTheme="minorEastAsia"/>
        </w:rPr>
      </w:pPr>
      <w:r>
        <w:rPr>
          <w:rFonts w:eastAsiaTheme="minorEastAsia"/>
        </w:rPr>
        <w:t>Problem 1.</w:t>
      </w:r>
    </w:p>
    <w:p w14:paraId="4BA24232" w14:textId="77777777" w:rsidR="005B549E" w:rsidRPr="005B549E" w:rsidRDefault="005B549E" w:rsidP="005B549E">
      <w:pPr>
        <w:jc w:val="both"/>
        <w:rPr>
          <w:rFonts w:eastAsiaTheme="minorEastAsia"/>
        </w:rPr>
      </w:pPr>
      <w:r w:rsidRPr="005B549E">
        <w:rPr>
          <w:rFonts w:eastAsiaTheme="minorEastAsia"/>
        </w:rPr>
        <w:t>Derivation of two first-order equations:</w:t>
      </w:r>
    </w:p>
    <w:p w14:paraId="6321F0B4" w14:textId="7CB0C8F7" w:rsidR="005B549E" w:rsidRPr="005B549E" w:rsidRDefault="005B549E" w:rsidP="005B549E">
      <w:pPr>
        <w:jc w:val="both"/>
        <w:rPr>
          <w:rFonts w:eastAsiaTheme="minorEastAsia"/>
        </w:rPr>
      </w:pPr>
      <w:r w:rsidRPr="005B549E">
        <w:rPr>
          <w:rFonts w:eastAsiaTheme="minorEastAsia"/>
        </w:rPr>
        <w:t xml:space="preserve">To rewrite the second-order differential equation (1) as two first-order equations, we introduce a new variable </w:t>
      </w:r>
      <m:oMath>
        <m:r>
          <w:rPr>
            <w:rFonts w:ascii="Cambria Math" w:eastAsiaTheme="minorEastAsia" w:hAnsi="Cambria Math"/>
          </w:rPr>
          <m:t xml:space="preserve">y =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5B549E">
        <w:rPr>
          <w:rFonts w:eastAsiaTheme="minorEastAsia"/>
        </w:rPr>
        <w:t>, which represents the velocity of the reed. Then, we can write the system as follows:</w:t>
      </w:r>
    </w:p>
    <w:p w14:paraId="281C1A02" w14:textId="206F984E" w:rsidR="005B549E" w:rsidRPr="005B549E" w:rsidRDefault="005B549E" w:rsidP="005B549E">
      <w:pPr>
        <w:jc w:val="both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m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 = y</m:t>
          </m:r>
        </m:oMath>
      </m:oMathPara>
    </w:p>
    <w:p w14:paraId="05D863F7" w14:textId="0FFB8375" w:rsidR="005B549E" w:rsidRPr="005B549E" w:rsidRDefault="005B549E" w:rsidP="005B549E">
      <w:pPr>
        <w:jc w:val="both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m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 = -k x + a y - b(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05F6F0B" w14:textId="42BAB415" w:rsidR="005B549E" w:rsidRPr="005B549E" w:rsidRDefault="005B549E" w:rsidP="005B549E">
      <w:pPr>
        <w:jc w:val="both"/>
        <w:rPr>
          <w:rFonts w:eastAsiaTheme="minorEastAsia"/>
        </w:rPr>
      </w:pPr>
      <w:r w:rsidRPr="005B549E">
        <w:rPr>
          <w:rFonts w:eastAsiaTheme="minorEastAsia"/>
        </w:rPr>
        <w:t>This is a system of two first-order differential equations. To see this, we can rewrite it in vector form as:</w:t>
      </w:r>
    </w:p>
    <w:p w14:paraId="3833BA2F" w14:textId="541E4FA9" w:rsidR="005B549E" w:rsidRPr="005B549E" w:rsidRDefault="005B549E" w:rsidP="005B549E">
      <w:pPr>
        <w:jc w:val="both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dx/dt = [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, y]</m:t>
          </m:r>
        </m:oMath>
      </m:oMathPara>
    </w:p>
    <w:p w14:paraId="21FA4707" w14:textId="1983A04D" w:rsidR="00A653C5" w:rsidRPr="00A653C5" w:rsidRDefault="005B549E" w:rsidP="005B549E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dy/dt = [-k/m x + a/m y - b/m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), -x/m]</m:t>
          </m:r>
        </m:oMath>
      </m:oMathPara>
    </w:p>
    <w:p w14:paraId="27E59CA9" w14:textId="69A96BC2" w:rsidR="0065151E" w:rsidRDefault="0065151E" w:rsidP="008442A3">
      <w:pPr>
        <w:jc w:val="both"/>
        <w:rPr>
          <w:rFonts w:eastAsiaTheme="minorEastAsia"/>
        </w:rPr>
      </w:pPr>
      <w:r>
        <w:rPr>
          <w:rFonts w:eastAsiaTheme="minorEastAsia"/>
        </w:rPr>
        <w:t>Problem 2.</w:t>
      </w:r>
    </w:p>
    <w:p w14:paraId="351C939B" w14:textId="270D3E3A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Derivation of Stability Condition:</w:t>
      </w:r>
    </w:p>
    <w:p w14:paraId="4AC8D63A" w14:textId="42190286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For Heun's method, the local truncation error is O(h^3), and the global error is O(h^2). The method is said to be stable if the error does not grow exponentially with each step. To ensure stability, we need to derive the stability condition for Heun's method.</w:t>
      </w:r>
    </w:p>
    <w:p w14:paraId="4CC53D76" w14:textId="51A78AAD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 xml:space="preserve">Let us consider the test equation </w:t>
      </w:r>
      <m:oMath>
        <m:r>
          <w:rPr>
            <w:rFonts w:ascii="Cambria Math" w:eastAsiaTheme="minorEastAsia" w:hAnsi="Cambria Math"/>
          </w:rPr>
          <m:t>y' = λy</m:t>
        </m:r>
      </m:oMath>
      <w:r w:rsidRPr="0081068B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λ</m:t>
        </m:r>
      </m:oMath>
      <w:r w:rsidRPr="0081068B">
        <w:rPr>
          <w:rFonts w:eastAsiaTheme="minorEastAsia"/>
        </w:rPr>
        <w:t xml:space="preserve"> is a complex number.</w:t>
      </w:r>
    </w:p>
    <w:p w14:paraId="67074AE5" w14:textId="237FE159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Using Heun's method, we get:</w:t>
      </w:r>
    </w:p>
    <w:p w14:paraId="7C576AC0" w14:textId="439A59EE" w:rsidR="0081068B" w:rsidRPr="0081068B" w:rsidRDefault="00000000" w:rsidP="0081068B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+ h/</m:t>
          </m:r>
          <m:r>
            <w:rPr>
              <w:rFonts w:ascii="Cambria Math" w:eastAsiaTheme="minorEastAsia" w:hAnsi="Cambria Math"/>
            </w:rPr>
            <m:t>2 (f(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 + 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+1,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+1))</m:t>
          </m:r>
        </m:oMath>
      </m:oMathPara>
    </w:p>
    <w:p w14:paraId="40A73F30" w14:textId="3F439B13" w:rsidR="0081068B" w:rsidRPr="0081068B" w:rsidRDefault="005623CE" w:rsidP="0081068B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81068B" w:rsidRPr="0081068B">
        <w:rPr>
          <w:rFonts w:eastAsiaTheme="minorEastAsia"/>
        </w:rPr>
        <w:t>here</w:t>
      </w:r>
      <w:r w:rsidR="0081068B">
        <w:rPr>
          <w:rFonts w:eastAsiaTheme="minorEastAsia"/>
        </w:rPr>
        <w:t>,</w:t>
      </w:r>
    </w:p>
    <w:p w14:paraId="6B2FDC97" w14:textId="34C11244" w:rsidR="0081068B" w:rsidRPr="0081068B" w:rsidRDefault="00000000" w:rsidP="0081068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+ hλ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= (1 + </m:t>
          </m:r>
          <m:r>
            <w:rPr>
              <w:rFonts w:ascii="Cambria Math" w:eastAsiaTheme="minorEastAsia" w:hAnsi="Cambria Math"/>
            </w:rPr>
            <m:t xml:space="preserve">hλ)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62E89FD" w14:textId="77777777" w:rsidR="0081068B" w:rsidRPr="0081068B" w:rsidRDefault="0081068B" w:rsidP="0081068B">
      <w:pPr>
        <w:jc w:val="both"/>
        <w:rPr>
          <w:rFonts w:eastAsiaTheme="minorEastAsia"/>
        </w:rPr>
      </w:pPr>
    </w:p>
    <w:p w14:paraId="62706F92" w14:textId="72DB552E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 xml:space="preserve">Substituting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Pr="0081068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81068B">
        <w:rPr>
          <w:rFonts w:eastAsiaTheme="minorEastAsia"/>
        </w:rPr>
        <w:t xml:space="preserve"> into the test equation, we get:</w:t>
      </w:r>
    </w:p>
    <w:p w14:paraId="0E752AE1" w14:textId="77777777" w:rsidR="0081068B" w:rsidRPr="0081068B" w:rsidRDefault="0081068B" w:rsidP="0081068B">
      <w:pPr>
        <w:jc w:val="both"/>
        <w:rPr>
          <w:rFonts w:eastAsiaTheme="minorEastAsia"/>
        </w:rPr>
      </w:pPr>
    </w:p>
    <w:p w14:paraId="0F4CA339" w14:textId="1EF9EB81" w:rsidR="0081068B" w:rsidRPr="0081068B" w:rsidRDefault="00000000" w:rsidP="0081068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+ h/</m:t>
          </m:r>
          <m:r>
            <w:rPr>
              <w:rFonts w:ascii="Cambria Math" w:eastAsiaTheme="minorEastAsia" w:hAnsi="Cambria Math"/>
            </w:rPr>
            <m:t>2(λ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+ λ(1 + </m:t>
          </m:r>
          <m:r>
            <w:rPr>
              <w:rFonts w:ascii="Cambria Math" w:eastAsiaTheme="minorEastAsia" w:hAnsi="Cambria Math"/>
            </w:rPr>
            <m:t>hλ)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3FBE31" w14:textId="25761641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Simplifying the above equation, we get:</w:t>
      </w:r>
    </w:p>
    <w:p w14:paraId="42CBAEFE" w14:textId="1BF69AAD" w:rsidR="0081068B" w:rsidRPr="0081068B" w:rsidRDefault="00000000" w:rsidP="0081068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= (1 + </m:t>
          </m:r>
          <m:r>
            <w:rPr>
              <w:rFonts w:ascii="Cambria Math" w:eastAsiaTheme="minorEastAsia" w:hAnsi="Cambria Math"/>
            </w:rPr>
            <m:t xml:space="preserve">hλ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(hλ)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/2)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006BAB0" w14:textId="337D553D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We can rewrite the above equation in terms of the amplification factor A:</w:t>
      </w:r>
    </w:p>
    <w:p w14:paraId="3E0A1C80" w14:textId="035F2981" w:rsidR="0081068B" w:rsidRPr="0081068B" w:rsidRDefault="00000000" w:rsidP="0081068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 = A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55558A0" w14:textId="0CD931FB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A = 1 + </m:t>
        </m:r>
        <m:r>
          <w:rPr>
            <w:rFonts w:ascii="Cambria Math" w:eastAsiaTheme="minorEastAsia" w:hAnsi="Cambria Math"/>
          </w:rPr>
          <m:t xml:space="preserve">hλ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(hλ)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/2</m:t>
        </m:r>
      </m:oMath>
    </w:p>
    <w:p w14:paraId="091DD190" w14:textId="74C7D9A1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For stability, we need the absolute value of A to be less than or equal to 1.</w:t>
      </w:r>
    </w:p>
    <w:p w14:paraId="25B713E3" w14:textId="4B598F70" w:rsidR="0081068B" w:rsidRPr="0081068B" w:rsidRDefault="0081068B" w:rsidP="008106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|A| = |1 + </m:t>
          </m:r>
          <m:r>
            <w:rPr>
              <w:rFonts w:ascii="Cambria Math" w:eastAsiaTheme="minorEastAsia" w:hAnsi="Cambria Math"/>
            </w:rPr>
            <m:t xml:space="preserve">hλ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(hλ)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/2| ≤ 1</m:t>
          </m:r>
        </m:oMath>
      </m:oMathPara>
    </w:p>
    <w:p w14:paraId="609EEC9D" w14:textId="45E09B39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lastRenderedPageBreak/>
        <w:t>Expanding the absolute value, we get:</w:t>
      </w:r>
    </w:p>
    <w:p w14:paraId="2423FDFA" w14:textId="00A676F4" w:rsidR="0081068B" w:rsidRPr="0081068B" w:rsidRDefault="0081068B" w:rsidP="008106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-1 ≤ 1 + </m:t>
          </m:r>
          <m:r>
            <w:rPr>
              <w:rFonts w:ascii="Cambria Math" w:eastAsiaTheme="minorEastAsia" w:hAnsi="Cambria Math"/>
            </w:rPr>
            <m:t xml:space="preserve">hλ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(hλ)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/2 ≤ 1</m:t>
          </m:r>
        </m:oMath>
      </m:oMathPara>
    </w:p>
    <w:p w14:paraId="283E26BE" w14:textId="0D2E0CEA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Simplifying the above equation, we get:</w:t>
      </w:r>
    </w:p>
    <w:p w14:paraId="6D6DB007" w14:textId="19B59F9C" w:rsidR="0081068B" w:rsidRPr="0081068B" w:rsidRDefault="0081068B" w:rsidP="008106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-2 ≤ </m:t>
          </m:r>
          <m:r>
            <w:rPr>
              <w:rFonts w:ascii="Cambria Math" w:eastAsiaTheme="minorEastAsia" w:hAnsi="Cambria Math"/>
            </w:rPr>
            <m:t xml:space="preserve">hλ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(hλ)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≤ 0</m:t>
          </m:r>
        </m:oMath>
      </m:oMathPara>
    </w:p>
    <w:p w14:paraId="38FE9573" w14:textId="67B8F3D8" w:rsidR="0081068B" w:rsidRPr="0081068B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>We can solve the above quadratic inequality to get the stability interval for Heun's method:</w:t>
      </w:r>
    </w:p>
    <w:p w14:paraId="476DE71A" w14:textId="3423C8EF" w:rsidR="0081068B" w:rsidRPr="0081068B" w:rsidRDefault="0081068B" w:rsidP="0081068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 ≤ h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 xml:space="preserve"> ≤ 0</m:t>
          </m:r>
        </m:oMath>
      </m:oMathPara>
    </w:p>
    <w:p w14:paraId="2480E7C5" w14:textId="427AE66A" w:rsidR="0065151E" w:rsidRDefault="0081068B" w:rsidP="0081068B">
      <w:pPr>
        <w:jc w:val="both"/>
        <w:rPr>
          <w:rFonts w:eastAsiaTheme="minorEastAsia"/>
        </w:rPr>
      </w:pPr>
      <w:r w:rsidRPr="0081068B">
        <w:rPr>
          <w:rFonts w:eastAsiaTheme="minorEastAsia"/>
        </w:rPr>
        <w:t xml:space="preserve">Therefore, Heun's method is stable over the interval </w:t>
      </w:r>
      <m:oMath>
        <m:r>
          <w:rPr>
            <w:rFonts w:ascii="Cambria Math" w:eastAsiaTheme="minorEastAsia" w:hAnsi="Cambria Math"/>
          </w:rPr>
          <m:t>(-2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0)</m:t>
        </m:r>
      </m:oMath>
      <w:r w:rsidRPr="0081068B">
        <w:rPr>
          <w:rFonts w:eastAsiaTheme="minorEastAsia"/>
        </w:rPr>
        <w:t xml:space="preserve"> for real </w:t>
      </w:r>
      <m:oMath>
        <m:r>
          <w:rPr>
            <w:rFonts w:ascii="Cambria Math" w:eastAsiaTheme="minorEastAsia" w:hAnsi="Cambria Math"/>
          </w:rPr>
          <m:t>hλ</m:t>
        </m:r>
      </m:oMath>
      <w:r w:rsidRPr="0081068B">
        <w:rPr>
          <w:rFonts w:eastAsiaTheme="minorEastAsia"/>
        </w:rPr>
        <w:t>.</w:t>
      </w:r>
    </w:p>
    <w:p w14:paraId="65A40E31" w14:textId="00482638" w:rsidR="0065151E" w:rsidRDefault="0065151E" w:rsidP="008442A3">
      <w:pPr>
        <w:jc w:val="both"/>
        <w:rPr>
          <w:rFonts w:eastAsiaTheme="minorEastAsia"/>
        </w:rPr>
      </w:pPr>
      <w:r>
        <w:rPr>
          <w:rFonts w:eastAsiaTheme="minorEastAsia"/>
        </w:rPr>
        <w:t>Problem 3.</w:t>
      </w:r>
    </w:p>
    <w:p w14:paraId="6AEEE7EA" w14:textId="0BACDCF6" w:rsidR="0065151E" w:rsidRDefault="0065151E" w:rsidP="008442A3">
      <w:pPr>
        <w:jc w:val="both"/>
        <w:rPr>
          <w:rFonts w:eastAsiaTheme="minorEastAsia"/>
        </w:rPr>
      </w:pPr>
      <w:r>
        <w:rPr>
          <w:rFonts w:eastAsiaTheme="minorEastAsia"/>
        </w:rPr>
        <w:t>Using the Butcher tableau, the actual set of equations used to implement the explicit midpoint method is</w:t>
      </w:r>
      <w:r w:rsidR="00EF7CC4">
        <w:rPr>
          <w:rFonts w:eastAsiaTheme="minorEastAsia"/>
        </w:rPr>
        <w:t>,</w:t>
      </w:r>
    </w:p>
    <w:p w14:paraId="0E8C359C" w14:textId="6B9561E9" w:rsidR="0065151E" w:rsidRPr="0065151E" w:rsidRDefault="00000000" w:rsidP="0065151E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h * 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3F1518D" w14:textId="1B2DA786" w:rsidR="0065151E" w:rsidRPr="0065151E" w:rsidRDefault="00000000" w:rsidP="0065151E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 h * 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+ h/</m:t>
          </m:r>
          <m:r>
            <w:rPr>
              <w:rFonts w:ascii="Cambria Math" w:eastAsiaTheme="minorEastAsia" w:hAnsi="Cambria Math"/>
            </w:rPr>
            <m:t xml:space="preserve">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/2)</m:t>
          </m:r>
        </m:oMath>
      </m:oMathPara>
    </w:p>
    <w:p w14:paraId="60BA159F" w14:textId="2C878519" w:rsidR="0065151E" w:rsidRPr="0065151E" w:rsidRDefault="00000000" w:rsidP="0065151E">
      <w:pPr>
        <w:jc w:val="both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897102F" w14:textId="77777777" w:rsidR="0065151E" w:rsidRPr="0065151E" w:rsidRDefault="0065151E" w:rsidP="008442A3">
      <w:pPr>
        <w:jc w:val="both"/>
        <w:rPr>
          <w:rFonts w:eastAsiaTheme="minorEastAsia"/>
        </w:rPr>
      </w:pPr>
    </w:p>
    <w:sectPr w:rsidR="0065151E" w:rsidRPr="006515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1ABA" w14:textId="77777777" w:rsidR="00246D60" w:rsidRDefault="00246D60" w:rsidP="002170AC">
      <w:pPr>
        <w:spacing w:after="0" w:line="240" w:lineRule="auto"/>
      </w:pPr>
      <w:r>
        <w:separator/>
      </w:r>
    </w:p>
  </w:endnote>
  <w:endnote w:type="continuationSeparator" w:id="0">
    <w:p w14:paraId="51BF160E" w14:textId="77777777" w:rsidR="00246D60" w:rsidRDefault="00246D60" w:rsidP="0021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94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D8E9F" w14:textId="3B8BFF93" w:rsidR="002170AC" w:rsidRDefault="002170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D8A49" w14:textId="77777777" w:rsidR="002170AC" w:rsidRDefault="00217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1B16" w14:textId="77777777" w:rsidR="00246D60" w:rsidRDefault="00246D60" w:rsidP="002170AC">
      <w:pPr>
        <w:spacing w:after="0" w:line="240" w:lineRule="auto"/>
      </w:pPr>
      <w:r>
        <w:separator/>
      </w:r>
    </w:p>
  </w:footnote>
  <w:footnote w:type="continuationSeparator" w:id="0">
    <w:p w14:paraId="2587EBEB" w14:textId="77777777" w:rsidR="00246D60" w:rsidRDefault="00246D60" w:rsidP="0021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E537" w14:textId="74209583" w:rsidR="002170AC" w:rsidRDefault="002170AC">
    <w:pPr>
      <w:pStyle w:val="Header"/>
    </w:pPr>
    <w:r>
      <w:t>MATH7203</w:t>
    </w:r>
    <w:r>
      <w:ptab w:relativeTo="margin" w:alignment="center" w:leader="none"/>
    </w:r>
    <w:r>
      <w:t xml:space="preserve">Homework </w:t>
    </w:r>
    <w:r w:rsidR="00DA30E4">
      <w:t>1</w:t>
    </w:r>
    <w:r w:rsidR="0065151E">
      <w:t>1</w:t>
    </w:r>
    <w:r>
      <w:ptab w:relativeTo="margin" w:alignment="right" w:leader="none"/>
    </w:r>
    <w:r>
      <w:t>Abhilasha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649"/>
    <w:multiLevelType w:val="hybridMultilevel"/>
    <w:tmpl w:val="92E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2094"/>
    <w:multiLevelType w:val="hybridMultilevel"/>
    <w:tmpl w:val="89260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146A"/>
    <w:multiLevelType w:val="hybridMultilevel"/>
    <w:tmpl w:val="19BCAE7C"/>
    <w:lvl w:ilvl="0" w:tplc="3FC84A7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D7A39"/>
    <w:multiLevelType w:val="hybridMultilevel"/>
    <w:tmpl w:val="A78C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55FBD"/>
    <w:multiLevelType w:val="hybridMultilevel"/>
    <w:tmpl w:val="54E2CC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AF11494"/>
    <w:multiLevelType w:val="hybridMultilevel"/>
    <w:tmpl w:val="AD3205CA"/>
    <w:lvl w:ilvl="0" w:tplc="EAC8A64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0B2B2E"/>
    <w:multiLevelType w:val="hybridMultilevel"/>
    <w:tmpl w:val="5B007D50"/>
    <w:lvl w:ilvl="0" w:tplc="C2DCE50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4166F"/>
    <w:multiLevelType w:val="hybridMultilevel"/>
    <w:tmpl w:val="93B8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42A11"/>
    <w:multiLevelType w:val="hybridMultilevel"/>
    <w:tmpl w:val="C0DA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15C6D"/>
    <w:multiLevelType w:val="hybridMultilevel"/>
    <w:tmpl w:val="DE0E6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51BC4"/>
    <w:multiLevelType w:val="hybridMultilevel"/>
    <w:tmpl w:val="F976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04765"/>
    <w:multiLevelType w:val="hybridMultilevel"/>
    <w:tmpl w:val="7D3CE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A7911"/>
    <w:multiLevelType w:val="hybridMultilevel"/>
    <w:tmpl w:val="03AC37AC"/>
    <w:lvl w:ilvl="0" w:tplc="85860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29620F"/>
    <w:multiLevelType w:val="hybridMultilevel"/>
    <w:tmpl w:val="7CFC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2FF"/>
    <w:multiLevelType w:val="hybridMultilevel"/>
    <w:tmpl w:val="7DA6DDC8"/>
    <w:lvl w:ilvl="0" w:tplc="D13A4B84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6AD71A85"/>
    <w:multiLevelType w:val="hybridMultilevel"/>
    <w:tmpl w:val="CDEC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52C23"/>
    <w:multiLevelType w:val="hybridMultilevel"/>
    <w:tmpl w:val="C5CE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C08D3"/>
    <w:multiLevelType w:val="hybridMultilevel"/>
    <w:tmpl w:val="0286131A"/>
    <w:lvl w:ilvl="0" w:tplc="65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43376">
    <w:abstractNumId w:val="0"/>
  </w:num>
  <w:num w:numId="2" w16cid:durableId="1651903549">
    <w:abstractNumId w:val="17"/>
  </w:num>
  <w:num w:numId="3" w16cid:durableId="1772044060">
    <w:abstractNumId w:val="3"/>
  </w:num>
  <w:num w:numId="4" w16cid:durableId="1397506618">
    <w:abstractNumId w:val="5"/>
  </w:num>
  <w:num w:numId="5" w16cid:durableId="1496456953">
    <w:abstractNumId w:val="15"/>
  </w:num>
  <w:num w:numId="6" w16cid:durableId="1103457329">
    <w:abstractNumId w:val="6"/>
  </w:num>
  <w:num w:numId="7" w16cid:durableId="176773017">
    <w:abstractNumId w:val="12"/>
  </w:num>
  <w:num w:numId="8" w16cid:durableId="886064691">
    <w:abstractNumId w:val="8"/>
  </w:num>
  <w:num w:numId="9" w16cid:durableId="1530023933">
    <w:abstractNumId w:val="16"/>
  </w:num>
  <w:num w:numId="10" w16cid:durableId="1219895769">
    <w:abstractNumId w:val="11"/>
  </w:num>
  <w:num w:numId="11" w16cid:durableId="1039471617">
    <w:abstractNumId w:val="2"/>
  </w:num>
  <w:num w:numId="12" w16cid:durableId="1171023765">
    <w:abstractNumId w:val="10"/>
  </w:num>
  <w:num w:numId="13" w16cid:durableId="1346900070">
    <w:abstractNumId w:val="7"/>
  </w:num>
  <w:num w:numId="14" w16cid:durableId="593711677">
    <w:abstractNumId w:val="13"/>
  </w:num>
  <w:num w:numId="15" w16cid:durableId="862791844">
    <w:abstractNumId w:val="14"/>
  </w:num>
  <w:num w:numId="16" w16cid:durableId="1244729146">
    <w:abstractNumId w:val="1"/>
  </w:num>
  <w:num w:numId="17" w16cid:durableId="1541242577">
    <w:abstractNumId w:val="9"/>
  </w:num>
  <w:num w:numId="18" w16cid:durableId="1636252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E9"/>
    <w:rsid w:val="00032C70"/>
    <w:rsid w:val="000C7FF2"/>
    <w:rsid w:val="000D2F34"/>
    <w:rsid w:val="000F0A09"/>
    <w:rsid w:val="00123814"/>
    <w:rsid w:val="001331DC"/>
    <w:rsid w:val="001424CA"/>
    <w:rsid w:val="00170BE0"/>
    <w:rsid w:val="00195420"/>
    <w:rsid w:val="001C2588"/>
    <w:rsid w:val="002170AC"/>
    <w:rsid w:val="00246D60"/>
    <w:rsid w:val="003522D7"/>
    <w:rsid w:val="00357DD7"/>
    <w:rsid w:val="00360836"/>
    <w:rsid w:val="003779E3"/>
    <w:rsid w:val="003D261A"/>
    <w:rsid w:val="004A553A"/>
    <w:rsid w:val="004B0BCD"/>
    <w:rsid w:val="004B5D2F"/>
    <w:rsid w:val="004C0020"/>
    <w:rsid w:val="004C731D"/>
    <w:rsid w:val="004D5A57"/>
    <w:rsid w:val="005623CE"/>
    <w:rsid w:val="005904BC"/>
    <w:rsid w:val="005B549E"/>
    <w:rsid w:val="005B662C"/>
    <w:rsid w:val="0064704D"/>
    <w:rsid w:val="0065151E"/>
    <w:rsid w:val="0068538C"/>
    <w:rsid w:val="00692A2E"/>
    <w:rsid w:val="00730971"/>
    <w:rsid w:val="007656B5"/>
    <w:rsid w:val="007B18E4"/>
    <w:rsid w:val="007D5A59"/>
    <w:rsid w:val="0081068B"/>
    <w:rsid w:val="008442A3"/>
    <w:rsid w:val="0088567E"/>
    <w:rsid w:val="00892497"/>
    <w:rsid w:val="008B4DE9"/>
    <w:rsid w:val="009A33B7"/>
    <w:rsid w:val="009A3EDD"/>
    <w:rsid w:val="009A5866"/>
    <w:rsid w:val="009D040D"/>
    <w:rsid w:val="009E6B41"/>
    <w:rsid w:val="00A116A8"/>
    <w:rsid w:val="00A358E0"/>
    <w:rsid w:val="00A653C5"/>
    <w:rsid w:val="00A67007"/>
    <w:rsid w:val="00A756BE"/>
    <w:rsid w:val="00B15D72"/>
    <w:rsid w:val="00B42550"/>
    <w:rsid w:val="00B67CE3"/>
    <w:rsid w:val="00B80597"/>
    <w:rsid w:val="00C16200"/>
    <w:rsid w:val="00C76F36"/>
    <w:rsid w:val="00CA29C7"/>
    <w:rsid w:val="00D2265A"/>
    <w:rsid w:val="00D239E7"/>
    <w:rsid w:val="00D42A43"/>
    <w:rsid w:val="00D53236"/>
    <w:rsid w:val="00D93F88"/>
    <w:rsid w:val="00DA1AB6"/>
    <w:rsid w:val="00DA30E4"/>
    <w:rsid w:val="00E91A1D"/>
    <w:rsid w:val="00EA1602"/>
    <w:rsid w:val="00EC20B6"/>
    <w:rsid w:val="00EF7CC4"/>
    <w:rsid w:val="00F02907"/>
    <w:rsid w:val="00F11C6D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64FD"/>
  <w15:chartTrackingRefBased/>
  <w15:docId w15:val="{5096F57F-64CC-4BDE-A692-53087D39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C"/>
  </w:style>
  <w:style w:type="paragraph" w:styleId="Footer">
    <w:name w:val="footer"/>
    <w:basedOn w:val="Normal"/>
    <w:link w:val="FooterChar"/>
    <w:uiPriority w:val="99"/>
    <w:unhideWhenUsed/>
    <w:rsid w:val="00217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C"/>
  </w:style>
  <w:style w:type="character" w:styleId="PlaceholderText">
    <w:name w:val="Placeholder Text"/>
    <w:basedOn w:val="DefaultParagraphFont"/>
    <w:uiPriority w:val="99"/>
    <w:semiHidden/>
    <w:rsid w:val="00A75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Jain</dc:creator>
  <cp:keywords/>
  <dc:description/>
  <cp:lastModifiedBy>Abhilasha Jain</cp:lastModifiedBy>
  <cp:revision>7</cp:revision>
  <cp:lastPrinted>2023-03-27T03:09:00Z</cp:lastPrinted>
  <dcterms:created xsi:type="dcterms:W3CDTF">2023-04-06T22:49:00Z</dcterms:created>
  <dcterms:modified xsi:type="dcterms:W3CDTF">2023-04-09T21:34:00Z</dcterms:modified>
</cp:coreProperties>
</file>