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76456" w14:textId="15789630" w:rsidR="00954720" w:rsidRPr="00BA1F99" w:rsidRDefault="00954720" w:rsidP="00C73CD1">
      <w:pPr>
        <w:pStyle w:val="ListParagraph"/>
        <w:numPr>
          <w:ilvl w:val="0"/>
          <w:numId w:val="21"/>
        </w:numPr>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(5 points) Confidence intervals. A student is suspicious of the formula of confidence intervals her sloppy professor wrote down on a napkin over lunch. She decided to conduct an experiment to check on the correctness of the formula. She generated random samples from computer and used the professor’s formula to calculate a 95% confidence interval from each sample. Then she checks for each sample if the true parameter falls</w:t>
      </w:r>
      <w:r w:rsidR="00611E2A" w:rsidRPr="00BA1F99">
        <w:rPr>
          <w:rFonts w:ascii="Times New Roman" w:hAnsi="Times New Roman" w:cs="Times New Roman"/>
          <w:b/>
          <w:bCs/>
          <w:sz w:val="24"/>
          <w:szCs w:val="24"/>
        </w:rPr>
        <w:t xml:space="preserve"> </w:t>
      </w:r>
      <w:r w:rsidRPr="00BA1F99">
        <w:rPr>
          <w:rFonts w:ascii="Times New Roman" w:hAnsi="Times New Roman" w:cs="Times New Roman"/>
          <w:b/>
          <w:bCs/>
          <w:sz w:val="24"/>
          <w:szCs w:val="24"/>
        </w:rPr>
        <w:t>within the confidence interval. After checking 98 samples, the confidence interval contains the true parameter 93 times. “Ha,” she said, “now the confidence interval has to contain the true parameters in all next two times to be correct.” When it turns out that in the next two samples, none of the confidence intervals contain the true parameter, she gleefully told her classmates that the professor made another mistake. Do you agree with her? Why and why not? What is the probability that a 95% confidence interval contains the true parameter in exactly 95 out of 100 random samples?</w:t>
      </w:r>
    </w:p>
    <w:p w14:paraId="13FD53AC" w14:textId="77777777" w:rsidR="00C73CD1" w:rsidRDefault="00BA1F99" w:rsidP="00C73CD1">
      <w:pPr>
        <w:pStyle w:val="ListParagraph"/>
        <w:spacing w:line="276" w:lineRule="auto"/>
        <w:ind w:left="360" w:hanging="360"/>
        <w:jc w:val="both"/>
        <w:rPr>
          <w:rFonts w:ascii="Times New Roman" w:hAnsi="Times New Roman" w:cs="Times New Roman"/>
          <w:sz w:val="24"/>
          <w:szCs w:val="24"/>
        </w:rPr>
      </w:pPr>
      <w:r w:rsidRPr="00BA1F99">
        <w:rPr>
          <w:rFonts w:ascii="Times New Roman" w:hAnsi="Times New Roman" w:cs="Times New Roman"/>
          <w:sz w:val="24"/>
          <w:szCs w:val="24"/>
        </w:rPr>
        <w:t>Solution:</w:t>
      </w:r>
      <w:r>
        <w:rPr>
          <w:rFonts w:ascii="Times New Roman" w:hAnsi="Times New Roman" w:cs="Times New Roman"/>
          <w:sz w:val="24"/>
          <w:szCs w:val="24"/>
        </w:rPr>
        <w:t xml:space="preserve"> </w:t>
      </w:r>
      <w:r w:rsidR="00DC10CB">
        <w:rPr>
          <w:rFonts w:ascii="Times New Roman" w:hAnsi="Times New Roman" w:cs="Times New Roman"/>
          <w:sz w:val="24"/>
          <w:szCs w:val="24"/>
        </w:rPr>
        <w:t xml:space="preserve"> </w:t>
      </w:r>
      <w:r w:rsidR="00DC10CB" w:rsidRPr="00DC10CB">
        <w:rPr>
          <w:rFonts w:ascii="Times New Roman" w:hAnsi="Times New Roman" w:cs="Times New Roman"/>
          <w:sz w:val="24"/>
          <w:szCs w:val="24"/>
        </w:rPr>
        <w:t>The 95% confidence interval interprets that 95% of the intervals obtained from random samples generated will contain the true population parameter. Therefore, out of 9</w:t>
      </w:r>
      <w:r w:rsidR="00DC10CB">
        <w:rPr>
          <w:rFonts w:ascii="Times New Roman" w:hAnsi="Times New Roman" w:cs="Times New Roman"/>
          <w:sz w:val="24"/>
          <w:szCs w:val="24"/>
        </w:rPr>
        <w:t>8</w:t>
      </w:r>
      <w:r w:rsidR="00DC10CB" w:rsidRPr="00DC10CB">
        <w:rPr>
          <w:rFonts w:ascii="Times New Roman" w:hAnsi="Times New Roman" w:cs="Times New Roman"/>
          <w:sz w:val="24"/>
          <w:szCs w:val="24"/>
        </w:rPr>
        <w:t xml:space="preserve"> samples, if 9</w:t>
      </w:r>
      <w:r w:rsidR="00DC10CB">
        <w:rPr>
          <w:rFonts w:ascii="Times New Roman" w:hAnsi="Times New Roman" w:cs="Times New Roman"/>
          <w:sz w:val="24"/>
          <w:szCs w:val="24"/>
        </w:rPr>
        <w:t>3</w:t>
      </w:r>
      <w:r w:rsidR="00DC10CB" w:rsidRPr="00DC10CB">
        <w:rPr>
          <w:rFonts w:ascii="Times New Roman" w:hAnsi="Times New Roman" w:cs="Times New Roman"/>
          <w:sz w:val="24"/>
          <w:szCs w:val="24"/>
        </w:rPr>
        <w:t xml:space="preserve"> times the interval contains the true population parameter, then the percentage is:</w:t>
      </w:r>
      <w:r w:rsidR="00DC10CB">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93</m:t>
            </m:r>
          </m:num>
          <m:den>
            <m:r>
              <w:rPr>
                <w:rFonts w:ascii="Cambria Math" w:hAnsi="Cambria Math" w:cs="Times New Roman"/>
                <w:sz w:val="24"/>
                <w:szCs w:val="24"/>
              </w:rPr>
              <m:t>98</m:t>
            </m:r>
          </m:den>
        </m:f>
        <m:r>
          <w:rPr>
            <w:rFonts w:ascii="Cambria Math" w:hAnsi="Cambria Math" w:cs="Times New Roman"/>
            <w:sz w:val="24"/>
            <w:szCs w:val="24"/>
          </w:rPr>
          <m:t>×</m:t>
        </m:r>
        <m:r>
          <w:rPr>
            <w:rFonts w:ascii="Cambria Math" w:hAnsi="Cambria Math" w:cs="Times New Roman"/>
            <w:sz w:val="24"/>
            <w:szCs w:val="24"/>
          </w:rPr>
          <m:t>100 = 94.89</m:t>
        </m:r>
        <m:r>
          <w:rPr>
            <w:rFonts w:ascii="Cambria Math" w:hAnsi="Cambria Math" w:cs="Times New Roman"/>
            <w:sz w:val="24"/>
            <w:szCs w:val="24"/>
          </w:rPr>
          <m:t xml:space="preserve"> ~ </m:t>
        </m:r>
        <m:r>
          <w:rPr>
            <w:rFonts w:ascii="Cambria Math" w:hAnsi="Cambria Math" w:cs="Times New Roman"/>
            <w:sz w:val="24"/>
            <w:szCs w:val="24"/>
          </w:rPr>
          <m:t>95</m:t>
        </m:r>
      </m:oMath>
      <w:r w:rsidR="00DC10CB" w:rsidRPr="00DC10CB">
        <w:rPr>
          <w:rFonts w:ascii="Times New Roman" w:hAnsi="Times New Roman" w:cs="Times New Roman"/>
          <w:sz w:val="24"/>
          <w:szCs w:val="24"/>
        </w:rPr>
        <w:t>. Therefore, the student is not right.</w:t>
      </w:r>
    </w:p>
    <w:p w14:paraId="54546345" w14:textId="77777777" w:rsidR="00C73CD1" w:rsidRDefault="00C73CD1" w:rsidP="00C73CD1">
      <w:pPr>
        <w:pStyle w:val="ListParagraph"/>
        <w:spacing w:line="276" w:lineRule="auto"/>
        <w:ind w:left="360" w:hanging="360"/>
        <w:jc w:val="both"/>
        <w:rPr>
          <w:rFonts w:ascii="Times New Roman" w:hAnsi="Times New Roman" w:cs="Times New Roman"/>
          <w:sz w:val="24"/>
          <w:szCs w:val="24"/>
        </w:rPr>
      </w:pPr>
    </w:p>
    <w:p w14:paraId="7AEC2E53" w14:textId="787FA7C7" w:rsidR="00DC10CB" w:rsidRPr="00DC10CB" w:rsidRDefault="00DC10CB" w:rsidP="00C73CD1">
      <w:pPr>
        <w:pStyle w:val="ListParagraph"/>
        <w:spacing w:line="276" w:lineRule="auto"/>
        <w:ind w:left="360"/>
        <w:jc w:val="both"/>
        <w:rPr>
          <w:rFonts w:ascii="Times New Roman" w:hAnsi="Times New Roman" w:cs="Times New Roman"/>
          <w:sz w:val="24"/>
          <w:szCs w:val="24"/>
        </w:rPr>
      </w:pPr>
      <w:r w:rsidRPr="00DC10CB">
        <w:rPr>
          <w:rFonts w:ascii="Times New Roman" w:hAnsi="Times New Roman" w:cs="Times New Roman"/>
          <w:sz w:val="24"/>
          <w:szCs w:val="24"/>
        </w:rPr>
        <w:t xml:space="preserve">There are </w:t>
      </w:r>
      <m:oMath>
        <m:r>
          <w:rPr>
            <w:rFonts w:ascii="Cambria Math" w:hAnsi="Cambria Math" w:cs="Times New Roman"/>
            <w:sz w:val="24"/>
            <w:szCs w:val="24"/>
          </w:rPr>
          <m:t>n=100</m:t>
        </m:r>
      </m:oMath>
      <w:r w:rsidRPr="00DC10CB">
        <w:rPr>
          <w:rFonts w:ascii="Times New Roman" w:hAnsi="Times New Roman" w:cs="Times New Roman"/>
          <w:sz w:val="24"/>
          <w:szCs w:val="24"/>
        </w:rPr>
        <w:t xml:space="preserve"> independent, random trials, with probability of success, </w:t>
      </w:r>
      <m:oMath>
        <m:r>
          <w:rPr>
            <w:rFonts w:ascii="Cambria Math" w:hAnsi="Cambria Math" w:cs="Times New Roman"/>
            <w:sz w:val="24"/>
            <w:szCs w:val="24"/>
          </w:rPr>
          <m:t>p = 0.9489</m:t>
        </m:r>
      </m:oMath>
      <w:r w:rsidRPr="00DC10CB">
        <w:rPr>
          <w:rFonts w:ascii="Times New Roman" w:hAnsi="Times New Roman" w:cs="Times New Roman"/>
          <w:sz w:val="24"/>
          <w:szCs w:val="24"/>
        </w:rPr>
        <w:t xml:space="preserve">. The probability of success is constant throughout the trials. The specific number of </w:t>
      </w:r>
      <w:proofErr w:type="gramStart"/>
      <w:r w:rsidRPr="00DC10CB">
        <w:rPr>
          <w:rFonts w:ascii="Times New Roman" w:hAnsi="Times New Roman" w:cs="Times New Roman"/>
          <w:sz w:val="24"/>
          <w:szCs w:val="24"/>
        </w:rPr>
        <w:t>success</w:t>
      </w:r>
      <w:proofErr w:type="gramEnd"/>
      <w:r w:rsidRPr="00DC10CB">
        <w:rPr>
          <w:rFonts w:ascii="Times New Roman" w:hAnsi="Times New Roman" w:cs="Times New Roman"/>
          <w:sz w:val="24"/>
          <w:szCs w:val="24"/>
        </w:rPr>
        <w:t xml:space="preserve"> in n trials is denoted</w:t>
      </w:r>
      <w:r>
        <w:rPr>
          <w:rFonts w:ascii="Times New Roman" w:hAnsi="Times New Roman" w:cs="Times New Roman"/>
          <w:sz w:val="24"/>
          <w:szCs w:val="24"/>
        </w:rPr>
        <w:t xml:space="preserve"> </w:t>
      </w:r>
      <w:r w:rsidRPr="00DC10CB">
        <w:rPr>
          <w:rFonts w:ascii="Times New Roman" w:hAnsi="Times New Roman" w:cs="Times New Roman"/>
          <w:sz w:val="24"/>
          <w:szCs w:val="24"/>
        </w:rPr>
        <w:t xml:space="preserve">by </w:t>
      </w:r>
      <w:r w:rsidR="00EE602A">
        <w:rPr>
          <w:rFonts w:ascii="Times New Roman" w:hAnsi="Times New Roman" w:cs="Times New Roman"/>
          <w:sz w:val="24"/>
          <w:szCs w:val="24"/>
        </w:rPr>
        <w:t>r</w:t>
      </w:r>
      <w:r w:rsidRPr="00DC10CB">
        <w:rPr>
          <w:rFonts w:ascii="Times New Roman" w:hAnsi="Times New Roman" w:cs="Times New Roman"/>
          <w:sz w:val="24"/>
          <w:szCs w:val="24"/>
        </w:rPr>
        <w:t xml:space="preserve">. </w:t>
      </w:r>
    </w:p>
    <w:p w14:paraId="51BA28D4" w14:textId="77777777" w:rsidR="00DC10CB" w:rsidRPr="00DC10CB" w:rsidRDefault="00DC10CB" w:rsidP="00C73CD1">
      <w:pPr>
        <w:pStyle w:val="ListParagraph"/>
        <w:spacing w:line="276" w:lineRule="auto"/>
        <w:ind w:left="360" w:hanging="360"/>
        <w:jc w:val="both"/>
        <w:rPr>
          <w:rFonts w:ascii="Times New Roman" w:hAnsi="Times New Roman" w:cs="Times New Roman"/>
          <w:sz w:val="24"/>
          <w:szCs w:val="24"/>
        </w:rPr>
      </w:pPr>
    </w:p>
    <w:p w14:paraId="60BFC8B2" w14:textId="26DA1F91" w:rsidR="00EE602A" w:rsidRPr="00EE602A" w:rsidRDefault="00DC10CB" w:rsidP="00C73CD1">
      <w:pPr>
        <w:pStyle w:val="ListParagraph"/>
        <w:spacing w:line="276" w:lineRule="auto"/>
        <w:ind w:left="360" w:hanging="360"/>
        <w:jc w:val="both"/>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X,r</m:t>
              </m:r>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n</m:t>
                    </m:r>
                  </m:e>
                </m:mr>
                <m:mr>
                  <m:e>
                    <m:r>
                      <w:rPr>
                        <w:rFonts w:ascii="Cambria Math" w:hAnsi="Cambria Math" w:cs="Times New Roman"/>
                        <w:sz w:val="24"/>
                        <w:szCs w:val="24"/>
                      </w:rPr>
                      <m:t>r</m:t>
                    </m:r>
                  </m:e>
                </m:mr>
              </m:m>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p</m:t>
                  </m:r>
                </m:e>
              </m:d>
            </m:e>
            <m:sup>
              <m:r>
                <w:rPr>
                  <w:rFonts w:ascii="Cambria Math" w:hAnsi="Cambria Math" w:cs="Times New Roman"/>
                  <w:sz w:val="24"/>
                  <w:szCs w:val="24"/>
                </w:rPr>
                <m:t>r</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1-p</m:t>
                  </m:r>
                </m:e>
              </m:d>
            </m:e>
            <m:sup>
              <m:r>
                <w:rPr>
                  <w:rFonts w:ascii="Cambria Math" w:hAnsi="Cambria Math" w:cs="Times New Roman"/>
                  <w:sz w:val="24"/>
                  <w:szCs w:val="24"/>
                </w:rPr>
                <m:t>n</m:t>
              </m:r>
            </m:sup>
          </m:sSup>
          <m:r>
            <w:rPr>
              <w:rFonts w:ascii="Cambria Math" w:hAnsi="Cambria Math" w:cs="Times New Roman"/>
              <w:sz w:val="24"/>
              <w:szCs w:val="24"/>
            </w:rPr>
            <m:t xml:space="preserve">-r </m:t>
          </m:r>
          <m:r>
            <w:rPr>
              <w:rFonts w:ascii="Cambria Math" w:hAnsi="Cambria Math" w:cs="Times New Roman"/>
              <w:sz w:val="24"/>
              <w:szCs w:val="24"/>
            </w:rPr>
            <m:t xml:space="preserve"> </m:t>
          </m:r>
        </m:oMath>
      </m:oMathPara>
    </w:p>
    <w:p w14:paraId="18F9D33F" w14:textId="77777777" w:rsidR="00EE602A" w:rsidRPr="00EE602A" w:rsidRDefault="00EE602A" w:rsidP="00C73CD1">
      <w:pPr>
        <w:pStyle w:val="ListParagraph"/>
        <w:spacing w:line="276" w:lineRule="auto"/>
        <w:ind w:left="360" w:hanging="360"/>
        <w:jc w:val="both"/>
        <w:rPr>
          <w:rFonts w:ascii="Times New Roman" w:eastAsiaTheme="minorEastAsia" w:hAnsi="Times New Roman" w:cs="Times New Roman"/>
          <w:sz w:val="24"/>
          <w:szCs w:val="24"/>
        </w:rPr>
      </w:pPr>
    </w:p>
    <w:p w14:paraId="6DBD1E76" w14:textId="10584EF7" w:rsidR="00DC10CB" w:rsidRPr="00DC10CB" w:rsidRDefault="00EE602A" w:rsidP="00C73CD1">
      <w:pPr>
        <w:pStyle w:val="ListParagraph"/>
        <w:spacing w:line="276" w:lineRule="auto"/>
        <w:ind w:left="360" w:hanging="360"/>
        <w:jc w:val="both"/>
        <w:rPr>
          <w:rFonts w:ascii="Times New Roman" w:hAnsi="Times New Roman" w:cs="Times New Roman"/>
          <w:sz w:val="24"/>
          <w:szCs w:val="24"/>
        </w:rPr>
      </w:pPr>
      <m:oMathPara>
        <m:oMath>
          <m:r>
            <w:rPr>
              <w:rFonts w:ascii="Cambria Math" w:hAnsi="Cambria Math" w:cs="Times New Roman"/>
              <w:sz w:val="24"/>
              <w:szCs w:val="24"/>
            </w:rPr>
            <m:t xml:space="preserve">where,  </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n</m:t>
                    </m:r>
                  </m:e>
                </m:mr>
                <m:mr>
                  <m:e>
                    <m:r>
                      <w:rPr>
                        <w:rFonts w:ascii="Cambria Math" w:hAnsi="Cambria Math" w:cs="Times New Roman"/>
                        <w:sz w:val="24"/>
                        <w:szCs w:val="24"/>
                      </w:rPr>
                      <m:t>r</m:t>
                    </m:r>
                  </m:e>
                </m:mr>
              </m:m>
            </m:e>
          </m:d>
          <m:r>
            <w:rPr>
              <w:rFonts w:ascii="Cambria Math" w:hAnsi="Cambria Math" w:cs="Times New Roman"/>
              <w:sz w:val="24"/>
              <w:szCs w:val="24"/>
            </w:rPr>
            <m:t>=</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r!(n-r)!</m:t>
              </m:r>
            </m:den>
          </m:f>
          <m:r>
            <w:rPr>
              <w:rFonts w:ascii="Cambria Math" w:hAnsi="Cambria Math" w:cs="Times New Roman"/>
              <w:sz w:val="24"/>
              <w:szCs w:val="24"/>
            </w:rPr>
            <m:t xml:space="preserve"> </m:t>
          </m:r>
        </m:oMath>
      </m:oMathPara>
    </w:p>
    <w:p w14:paraId="0B467FB8" w14:textId="77777777" w:rsidR="00DC10CB" w:rsidRPr="00DC10CB" w:rsidRDefault="00DC10CB" w:rsidP="00C73CD1">
      <w:pPr>
        <w:pStyle w:val="ListParagraph"/>
        <w:spacing w:line="276" w:lineRule="auto"/>
        <w:ind w:left="360" w:hanging="360"/>
        <w:jc w:val="both"/>
        <w:rPr>
          <w:rFonts w:ascii="Times New Roman" w:hAnsi="Times New Roman" w:cs="Times New Roman"/>
          <w:sz w:val="24"/>
          <w:szCs w:val="24"/>
        </w:rPr>
      </w:pPr>
    </w:p>
    <w:p w14:paraId="4E266F33" w14:textId="0D67EF2D" w:rsidR="00BA1F99" w:rsidRPr="00BA1F99" w:rsidRDefault="00DC10CB" w:rsidP="00C73CD1">
      <w:pPr>
        <w:pStyle w:val="ListParagraph"/>
        <w:spacing w:line="276" w:lineRule="auto"/>
        <w:ind w:left="360" w:hanging="360"/>
        <w:jc w:val="both"/>
        <w:rPr>
          <w:rFonts w:ascii="Times New Roman" w:hAnsi="Times New Roman" w:cs="Times New Roman"/>
          <w:sz w:val="24"/>
          <w:szCs w:val="24"/>
        </w:rPr>
      </w:pPr>
      <m:oMathPara>
        <m:oMath>
          <m:r>
            <w:rPr>
              <w:rFonts w:ascii="Cambria Math" w:hAnsi="Cambria Math" w:cs="Times New Roman"/>
              <w:sz w:val="24"/>
              <w:szCs w:val="24"/>
            </w:rPr>
            <m:t>P(X=95)=</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100</m:t>
                    </m:r>
                  </m:e>
                </m:mr>
                <m:mr>
                  <m:e>
                    <m:r>
                      <w:rPr>
                        <w:rFonts w:ascii="Cambria Math" w:hAnsi="Cambria Math" w:cs="Times New Roman"/>
                        <w:sz w:val="24"/>
                        <w:szCs w:val="24"/>
                      </w:rPr>
                      <m:t>95</m:t>
                    </m:r>
                  </m:e>
                </m:mr>
              </m:m>
            </m:e>
          </m:d>
          <m:sSup>
            <m:sSupPr>
              <m:ctrlPr>
                <w:rPr>
                  <w:rFonts w:ascii="Cambria Math" w:hAnsi="Cambria Math" w:cs="Times New Roman"/>
                  <w:i/>
                  <w:sz w:val="24"/>
                  <w:szCs w:val="24"/>
                </w:rPr>
              </m:ctrlPr>
            </m:sSupPr>
            <m:e>
              <m:r>
                <w:rPr>
                  <w:rFonts w:ascii="Cambria Math" w:hAnsi="Cambria Math" w:cs="Times New Roman"/>
                  <w:sz w:val="24"/>
                  <w:szCs w:val="24"/>
                </w:rPr>
                <m:t>(0.948</m:t>
              </m:r>
              <m:r>
                <w:rPr>
                  <w:rFonts w:ascii="Cambria Math" w:hAnsi="Cambria Math" w:cs="Times New Roman"/>
                  <w:sz w:val="24"/>
                  <w:szCs w:val="24"/>
                </w:rPr>
                <m:t>9</m:t>
              </m:r>
              <m:r>
                <w:rPr>
                  <w:rFonts w:ascii="Cambria Math" w:hAnsi="Cambria Math" w:cs="Times New Roman"/>
                  <w:sz w:val="24"/>
                  <w:szCs w:val="24"/>
                </w:rPr>
                <m:t>)</m:t>
              </m:r>
            </m:e>
            <m:sup>
              <m:r>
                <w:rPr>
                  <w:rFonts w:ascii="Cambria Math" w:hAnsi="Cambria Math" w:cs="Times New Roman"/>
                  <w:sz w:val="24"/>
                  <w:szCs w:val="24"/>
                </w:rPr>
                <m:t>95</m:t>
              </m:r>
            </m:sup>
          </m:sSup>
          <m:sSup>
            <m:sSupPr>
              <m:ctrlPr>
                <w:rPr>
                  <w:rFonts w:ascii="Cambria Math" w:hAnsi="Cambria Math" w:cs="Times New Roman"/>
                  <w:i/>
                  <w:sz w:val="24"/>
                  <w:szCs w:val="24"/>
                </w:rPr>
              </m:ctrlPr>
            </m:sSupPr>
            <m:e>
              <m:r>
                <w:rPr>
                  <w:rFonts w:ascii="Cambria Math" w:hAnsi="Cambria Math" w:cs="Times New Roman"/>
                  <w:sz w:val="24"/>
                  <w:szCs w:val="24"/>
                </w:rPr>
                <m:t>(1-0.948</m:t>
              </m:r>
              <m:r>
                <w:rPr>
                  <w:rFonts w:ascii="Cambria Math" w:hAnsi="Cambria Math" w:cs="Times New Roman"/>
                  <w:sz w:val="24"/>
                  <w:szCs w:val="24"/>
                </w:rPr>
                <m:t>9)</m:t>
              </m:r>
            </m:e>
            <m:sup>
              <m:r>
                <w:rPr>
                  <w:rFonts w:ascii="Cambria Math" w:hAnsi="Cambria Math" w:cs="Times New Roman"/>
                  <w:sz w:val="24"/>
                  <w:szCs w:val="24"/>
                </w:rPr>
                <m:t>5</m:t>
              </m:r>
            </m:sup>
          </m:sSup>
          <m:r>
            <w:rPr>
              <w:rFonts w:ascii="Cambria Math" w:hAnsi="Cambria Math" w:cs="Times New Roman"/>
              <w:sz w:val="24"/>
              <w:szCs w:val="24"/>
            </w:rPr>
            <m:t>=0.179</m:t>
          </m:r>
          <m:r>
            <w:rPr>
              <w:rFonts w:ascii="Cambria Math" w:hAnsi="Cambria Math" w:cs="Times New Roman"/>
              <w:sz w:val="24"/>
              <w:szCs w:val="24"/>
            </w:rPr>
            <m:t>8</m:t>
          </m:r>
        </m:oMath>
      </m:oMathPara>
    </w:p>
    <w:p w14:paraId="77E5F18B" w14:textId="77777777" w:rsidR="00611E2A" w:rsidRPr="00BA1F99" w:rsidRDefault="00611E2A" w:rsidP="00C73CD1">
      <w:pPr>
        <w:pStyle w:val="ListParagraph"/>
        <w:spacing w:line="276" w:lineRule="auto"/>
        <w:ind w:left="360" w:hanging="360"/>
        <w:jc w:val="both"/>
        <w:rPr>
          <w:rFonts w:ascii="Times New Roman" w:hAnsi="Times New Roman" w:cs="Times New Roman"/>
          <w:sz w:val="24"/>
          <w:szCs w:val="24"/>
        </w:rPr>
      </w:pPr>
    </w:p>
    <w:p w14:paraId="23407A18" w14:textId="77777777" w:rsidR="00611E2A" w:rsidRPr="00BA1F99" w:rsidRDefault="00954720" w:rsidP="00C73CD1">
      <w:pPr>
        <w:pStyle w:val="ListParagraph"/>
        <w:numPr>
          <w:ilvl w:val="0"/>
          <w:numId w:val="21"/>
        </w:numPr>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(5 points each)</w:t>
      </w:r>
    </w:p>
    <w:p w14:paraId="598DF0B8" w14:textId="5B5A1214" w:rsidR="00611E2A" w:rsidRPr="00BA1F99" w:rsidRDefault="00954720" w:rsidP="00C73CD1">
      <w:pPr>
        <w:pStyle w:val="ListParagraph"/>
        <w:spacing w:line="276" w:lineRule="auto"/>
        <w:ind w:left="360" w:hanging="360"/>
        <w:jc w:val="both"/>
        <w:rPr>
          <w:rFonts w:ascii="Times New Roman" w:hAnsi="Times New Roman" w:cs="Times New Roman"/>
          <w:b/>
          <w:bCs/>
          <w:sz w:val="24"/>
          <w:szCs w:val="24"/>
        </w:rPr>
      </w:pPr>
      <w:r w:rsidRPr="00BA1F99">
        <w:rPr>
          <w:rFonts w:ascii="Times New Roman" w:hAnsi="Times New Roman" w:cs="Times New Roman"/>
          <w:b/>
          <w:bCs/>
          <w:sz w:val="24"/>
          <w:szCs w:val="24"/>
        </w:rPr>
        <w:t>Exercises 10.8.4</w:t>
      </w:r>
      <w:r w:rsidR="00611E2A" w:rsidRPr="00BA1F99">
        <w:rPr>
          <w:rFonts w:ascii="Times New Roman" w:hAnsi="Times New Roman" w:cs="Times New Roman"/>
          <w:b/>
          <w:bCs/>
          <w:sz w:val="24"/>
          <w:szCs w:val="24"/>
        </w:rPr>
        <w:t xml:space="preserve">. </w:t>
      </w:r>
      <w:r w:rsidR="009D37EE" w:rsidRPr="00BA1F99">
        <w:rPr>
          <w:rFonts w:ascii="Times New Roman" w:hAnsi="Times New Roman" w:cs="Times New Roman"/>
          <w:b/>
          <w:bCs/>
          <w:sz w:val="24"/>
          <w:szCs w:val="24"/>
        </w:rPr>
        <w:t>Briefly explain the relationship between confidence intervals and hypothesis testing.</w:t>
      </w:r>
    </w:p>
    <w:p w14:paraId="7F840B51" w14:textId="77777777" w:rsidR="00AC030B" w:rsidRPr="00AC030B" w:rsidRDefault="00BA1F99" w:rsidP="00C73CD1">
      <w:pPr>
        <w:pStyle w:val="ListParagraph"/>
        <w:spacing w:line="276" w:lineRule="auto"/>
        <w:ind w:left="360" w:hanging="360"/>
        <w:jc w:val="both"/>
        <w:rPr>
          <w:rFonts w:ascii="Times New Roman" w:hAnsi="Times New Roman" w:cs="Times New Roman"/>
          <w:sz w:val="24"/>
          <w:szCs w:val="24"/>
        </w:rPr>
      </w:pPr>
      <w:r w:rsidRPr="00BA1F99">
        <w:rPr>
          <w:rFonts w:ascii="Times New Roman" w:hAnsi="Times New Roman" w:cs="Times New Roman"/>
          <w:sz w:val="24"/>
          <w:szCs w:val="24"/>
        </w:rPr>
        <w:t>Solution:</w:t>
      </w:r>
      <w:r w:rsidR="00EE602A">
        <w:rPr>
          <w:rFonts w:ascii="Times New Roman" w:hAnsi="Times New Roman" w:cs="Times New Roman"/>
          <w:sz w:val="24"/>
          <w:szCs w:val="24"/>
        </w:rPr>
        <w:t xml:space="preserve"> </w:t>
      </w:r>
      <w:r w:rsidR="00AC030B" w:rsidRPr="00AC030B">
        <w:rPr>
          <w:rFonts w:ascii="Times New Roman" w:hAnsi="Times New Roman" w:cs="Times New Roman"/>
          <w:sz w:val="24"/>
          <w:szCs w:val="24"/>
        </w:rPr>
        <w:t xml:space="preserve">A confidence interval is a range of values that is likely to contain the true value of a population parameter, such as a population mean or proportion. The confidence interval is computed from a sample statistic, such as a sample mean or proportion, and is accompanied by a confidence level, which is a measure of the level of certainty or confidence that the interval </w:t>
      </w:r>
      <w:proofErr w:type="gramStart"/>
      <w:r w:rsidR="00AC030B" w:rsidRPr="00AC030B">
        <w:rPr>
          <w:rFonts w:ascii="Times New Roman" w:hAnsi="Times New Roman" w:cs="Times New Roman"/>
          <w:sz w:val="24"/>
          <w:szCs w:val="24"/>
        </w:rPr>
        <w:t>actually contains</w:t>
      </w:r>
      <w:proofErr w:type="gramEnd"/>
      <w:r w:rsidR="00AC030B" w:rsidRPr="00AC030B">
        <w:rPr>
          <w:rFonts w:ascii="Times New Roman" w:hAnsi="Times New Roman" w:cs="Times New Roman"/>
          <w:sz w:val="24"/>
          <w:szCs w:val="24"/>
        </w:rPr>
        <w:t xml:space="preserve"> the true population parameter. For example, a 95% confidence interval for a population mean indicates that we are 95% confident that the true population mean falls within the interval.</w:t>
      </w:r>
    </w:p>
    <w:p w14:paraId="07B313C2" w14:textId="77777777" w:rsidR="00AC030B" w:rsidRPr="00AC030B" w:rsidRDefault="00AC030B" w:rsidP="00C73CD1">
      <w:pPr>
        <w:pStyle w:val="ListParagraph"/>
        <w:spacing w:line="276" w:lineRule="auto"/>
        <w:ind w:left="360" w:hanging="360"/>
        <w:jc w:val="both"/>
        <w:rPr>
          <w:rFonts w:ascii="Times New Roman" w:hAnsi="Times New Roman" w:cs="Times New Roman"/>
          <w:sz w:val="24"/>
          <w:szCs w:val="24"/>
        </w:rPr>
      </w:pPr>
    </w:p>
    <w:p w14:paraId="7C09B5F1" w14:textId="77777777" w:rsidR="00AC030B" w:rsidRPr="00AC030B" w:rsidRDefault="00AC030B" w:rsidP="00C73CD1">
      <w:pPr>
        <w:pStyle w:val="ListParagraph"/>
        <w:spacing w:line="276" w:lineRule="auto"/>
        <w:ind w:left="360"/>
        <w:jc w:val="both"/>
        <w:rPr>
          <w:rFonts w:ascii="Times New Roman" w:hAnsi="Times New Roman" w:cs="Times New Roman"/>
          <w:sz w:val="24"/>
          <w:szCs w:val="24"/>
        </w:rPr>
      </w:pPr>
      <w:r w:rsidRPr="00AC030B">
        <w:rPr>
          <w:rFonts w:ascii="Times New Roman" w:hAnsi="Times New Roman" w:cs="Times New Roman"/>
          <w:sz w:val="24"/>
          <w:szCs w:val="24"/>
        </w:rPr>
        <w:lastRenderedPageBreak/>
        <w:t>Hypothesis testing, on the other hand, is a method for testing a statistical hypothesis about a population parameter, such as whether the population mean is equal to a certain value or whether the population proportions are equal between two groups. In hypothesis testing, we typically start with a null hypothesis, which is a statement that there is no significant difference between the parameter and a specific value, and we test this hypothesis against an alternative hypothesis, which is a statement that there is a significant difference.</w:t>
      </w:r>
    </w:p>
    <w:p w14:paraId="1B95CECC" w14:textId="77777777" w:rsidR="00AC030B" w:rsidRPr="00AC030B" w:rsidRDefault="00AC030B" w:rsidP="00C73CD1">
      <w:pPr>
        <w:pStyle w:val="ListParagraph"/>
        <w:spacing w:line="276" w:lineRule="auto"/>
        <w:ind w:left="360" w:hanging="360"/>
        <w:jc w:val="both"/>
        <w:rPr>
          <w:rFonts w:ascii="Times New Roman" w:hAnsi="Times New Roman" w:cs="Times New Roman"/>
          <w:sz w:val="24"/>
          <w:szCs w:val="24"/>
        </w:rPr>
      </w:pPr>
    </w:p>
    <w:p w14:paraId="2E710AA4" w14:textId="5977BBC7" w:rsidR="00BA1F99" w:rsidRPr="00AC030B" w:rsidRDefault="00AC030B" w:rsidP="00C73CD1">
      <w:pPr>
        <w:pStyle w:val="ListParagraph"/>
        <w:spacing w:line="276" w:lineRule="auto"/>
        <w:ind w:left="360"/>
        <w:jc w:val="both"/>
        <w:rPr>
          <w:rFonts w:ascii="Times New Roman" w:hAnsi="Times New Roman" w:cs="Times New Roman"/>
          <w:sz w:val="24"/>
          <w:szCs w:val="24"/>
        </w:rPr>
      </w:pPr>
      <w:r w:rsidRPr="00AC030B">
        <w:rPr>
          <w:rFonts w:ascii="Times New Roman" w:hAnsi="Times New Roman" w:cs="Times New Roman"/>
          <w:sz w:val="24"/>
          <w:szCs w:val="24"/>
        </w:rPr>
        <w:t>Confidence intervals and hypothesis testing are related in that confidence intervals can be used to perform hypothesis tests, and hypothesis tests can be used to compute confidence intervals. For example, a two-sided hypothesis test at the 5% significance level is equivalent to constructing a 95% confidence interval for the population parameter of interest. Similarly, if a confidence interval does not contain a certain value, such as zero, then we can reject a null hypothesis that the population parameter is equal to that value at a certain level of significance.</w:t>
      </w:r>
    </w:p>
    <w:p w14:paraId="24AA0CA3" w14:textId="77777777" w:rsidR="00611E2A" w:rsidRPr="00BA1F99" w:rsidRDefault="00611E2A" w:rsidP="00C73CD1">
      <w:pPr>
        <w:pStyle w:val="ListParagraph"/>
        <w:spacing w:line="276" w:lineRule="auto"/>
        <w:ind w:left="360" w:hanging="360"/>
        <w:jc w:val="both"/>
        <w:rPr>
          <w:rFonts w:ascii="Times New Roman" w:hAnsi="Times New Roman" w:cs="Times New Roman"/>
          <w:b/>
          <w:bCs/>
          <w:sz w:val="24"/>
          <w:szCs w:val="24"/>
        </w:rPr>
      </w:pPr>
    </w:p>
    <w:p w14:paraId="74112A54" w14:textId="082D2385" w:rsidR="00954720" w:rsidRPr="00BA1F99" w:rsidRDefault="00611E2A" w:rsidP="00C73CD1">
      <w:pPr>
        <w:pStyle w:val="ListParagraph"/>
        <w:spacing w:line="276" w:lineRule="auto"/>
        <w:ind w:left="360" w:hanging="360"/>
        <w:jc w:val="both"/>
        <w:rPr>
          <w:rFonts w:ascii="Times New Roman" w:hAnsi="Times New Roman" w:cs="Times New Roman"/>
          <w:b/>
          <w:bCs/>
          <w:sz w:val="24"/>
          <w:szCs w:val="24"/>
        </w:rPr>
      </w:pPr>
      <w:r w:rsidRPr="00BA1F99">
        <w:rPr>
          <w:rFonts w:ascii="Times New Roman" w:hAnsi="Times New Roman" w:cs="Times New Roman"/>
          <w:b/>
          <w:bCs/>
          <w:sz w:val="24"/>
          <w:szCs w:val="24"/>
        </w:rPr>
        <w:t xml:space="preserve">Exercise </w:t>
      </w:r>
      <w:r w:rsidR="00954720" w:rsidRPr="00BA1F99">
        <w:rPr>
          <w:rFonts w:ascii="Times New Roman" w:hAnsi="Times New Roman" w:cs="Times New Roman"/>
          <w:b/>
          <w:bCs/>
          <w:sz w:val="24"/>
          <w:szCs w:val="24"/>
        </w:rPr>
        <w:t>10.8.5</w:t>
      </w:r>
      <w:r w:rsidRPr="00BA1F99">
        <w:rPr>
          <w:rFonts w:ascii="Times New Roman" w:hAnsi="Times New Roman" w:cs="Times New Roman"/>
          <w:b/>
          <w:bCs/>
          <w:sz w:val="24"/>
          <w:szCs w:val="24"/>
        </w:rPr>
        <w:t>.</w:t>
      </w:r>
      <w:r w:rsidR="009D37EE" w:rsidRPr="00BA1F99">
        <w:rPr>
          <w:rFonts w:ascii="Times New Roman" w:hAnsi="Times New Roman" w:cs="Times New Roman"/>
          <w:b/>
          <w:bCs/>
          <w:sz w:val="24"/>
          <w:szCs w:val="24"/>
        </w:rPr>
        <w:t xml:space="preserve"> </w:t>
      </w:r>
      <w:r w:rsidR="009D37EE" w:rsidRPr="00BA1F99">
        <w:rPr>
          <w:rFonts w:ascii="Times New Roman" w:hAnsi="Times New Roman" w:cs="Times New Roman"/>
          <w:b/>
          <w:bCs/>
          <w:sz w:val="24"/>
          <w:szCs w:val="24"/>
        </w:rPr>
        <w:t>Under what circumstances might you use a one-sided test of hypothesis rather than a two-sided test?</w:t>
      </w:r>
    </w:p>
    <w:p w14:paraId="28D9B70D" w14:textId="77777777" w:rsidR="00AC030B" w:rsidRPr="00AC030B" w:rsidRDefault="00BA1F99" w:rsidP="00C73CD1">
      <w:pPr>
        <w:pStyle w:val="ListParagraph"/>
        <w:spacing w:line="276" w:lineRule="auto"/>
        <w:ind w:left="360" w:hanging="360"/>
        <w:jc w:val="both"/>
        <w:rPr>
          <w:rFonts w:ascii="Times New Roman" w:hAnsi="Times New Roman" w:cs="Times New Roman"/>
          <w:sz w:val="24"/>
          <w:szCs w:val="24"/>
        </w:rPr>
      </w:pPr>
      <w:r w:rsidRPr="00BA1F99">
        <w:rPr>
          <w:rFonts w:ascii="Times New Roman" w:hAnsi="Times New Roman" w:cs="Times New Roman"/>
          <w:sz w:val="24"/>
          <w:szCs w:val="24"/>
        </w:rPr>
        <w:t>Solution:</w:t>
      </w:r>
      <w:r w:rsidR="00AC030B">
        <w:rPr>
          <w:rFonts w:ascii="Times New Roman" w:hAnsi="Times New Roman" w:cs="Times New Roman"/>
          <w:sz w:val="24"/>
          <w:szCs w:val="24"/>
        </w:rPr>
        <w:t xml:space="preserve"> </w:t>
      </w:r>
      <w:r w:rsidR="00AC030B" w:rsidRPr="00AC030B">
        <w:rPr>
          <w:rFonts w:ascii="Times New Roman" w:hAnsi="Times New Roman" w:cs="Times New Roman"/>
          <w:sz w:val="24"/>
          <w:szCs w:val="24"/>
        </w:rPr>
        <w:t>A one-sided test of hypothesis, also known as a one-tailed test, is used when the researcher is interested in testing whether the sample statistic is significantly larger or smaller than a hypothesized value in only one direction. In contrast, a two-sided test of hypothesis, also known as a two-tailed test, is used when the researcher is interested in testing whether the sample statistic is significantly different from a hypothesized value in either direction.</w:t>
      </w:r>
    </w:p>
    <w:p w14:paraId="435040F8" w14:textId="77777777" w:rsidR="00AC030B" w:rsidRPr="00AC030B" w:rsidRDefault="00AC030B" w:rsidP="00C73CD1">
      <w:pPr>
        <w:pStyle w:val="ListParagraph"/>
        <w:spacing w:line="276" w:lineRule="auto"/>
        <w:ind w:left="360" w:hanging="360"/>
        <w:jc w:val="both"/>
        <w:rPr>
          <w:rFonts w:ascii="Times New Roman" w:hAnsi="Times New Roman" w:cs="Times New Roman"/>
          <w:sz w:val="24"/>
          <w:szCs w:val="24"/>
        </w:rPr>
      </w:pPr>
    </w:p>
    <w:p w14:paraId="78D93C5D" w14:textId="77777777" w:rsidR="00AC030B" w:rsidRPr="00AC030B" w:rsidRDefault="00AC030B" w:rsidP="00C73CD1">
      <w:pPr>
        <w:pStyle w:val="ListParagraph"/>
        <w:spacing w:line="276" w:lineRule="auto"/>
        <w:ind w:left="360"/>
        <w:jc w:val="both"/>
        <w:rPr>
          <w:rFonts w:ascii="Times New Roman" w:hAnsi="Times New Roman" w:cs="Times New Roman"/>
          <w:sz w:val="24"/>
          <w:szCs w:val="24"/>
        </w:rPr>
      </w:pPr>
      <w:r w:rsidRPr="00AC030B">
        <w:rPr>
          <w:rFonts w:ascii="Times New Roman" w:hAnsi="Times New Roman" w:cs="Times New Roman"/>
          <w:sz w:val="24"/>
          <w:szCs w:val="24"/>
        </w:rPr>
        <w:t xml:space="preserve">The choice between a one-sided test and a two-sided test depends on the research question and the hypothesis being tested. A one-sided test is appropriate when the research question specifically relates to a directional hypothesis or when there is prior knowledge or theory that supports a directional hypothesis. For example, a researcher might hypothesize that a new treatment is more effective than a standard </w:t>
      </w:r>
      <w:proofErr w:type="gramStart"/>
      <w:r w:rsidRPr="00AC030B">
        <w:rPr>
          <w:rFonts w:ascii="Times New Roman" w:hAnsi="Times New Roman" w:cs="Times New Roman"/>
          <w:sz w:val="24"/>
          <w:szCs w:val="24"/>
        </w:rPr>
        <w:t>treatment, and</w:t>
      </w:r>
      <w:proofErr w:type="gramEnd"/>
      <w:r w:rsidRPr="00AC030B">
        <w:rPr>
          <w:rFonts w:ascii="Times New Roman" w:hAnsi="Times New Roman" w:cs="Times New Roman"/>
          <w:sz w:val="24"/>
          <w:szCs w:val="24"/>
        </w:rPr>
        <w:t xml:space="preserve"> use a one-sided test to determine whether there is sufficient evidence to support this hypothesis. Similarly, a researcher might hypothesize that a new advertising campaign will result in a significant increase in </w:t>
      </w:r>
      <w:proofErr w:type="gramStart"/>
      <w:r w:rsidRPr="00AC030B">
        <w:rPr>
          <w:rFonts w:ascii="Times New Roman" w:hAnsi="Times New Roman" w:cs="Times New Roman"/>
          <w:sz w:val="24"/>
          <w:szCs w:val="24"/>
        </w:rPr>
        <w:t>sales, and</w:t>
      </w:r>
      <w:proofErr w:type="gramEnd"/>
      <w:r w:rsidRPr="00AC030B">
        <w:rPr>
          <w:rFonts w:ascii="Times New Roman" w:hAnsi="Times New Roman" w:cs="Times New Roman"/>
          <w:sz w:val="24"/>
          <w:szCs w:val="24"/>
        </w:rPr>
        <w:t xml:space="preserve"> use a one-sided test to determine whether the increase is statistically significant.</w:t>
      </w:r>
    </w:p>
    <w:p w14:paraId="40EDA68F" w14:textId="77777777" w:rsidR="00AC030B" w:rsidRPr="00AC030B" w:rsidRDefault="00AC030B" w:rsidP="00C73CD1">
      <w:pPr>
        <w:pStyle w:val="ListParagraph"/>
        <w:spacing w:line="276" w:lineRule="auto"/>
        <w:ind w:left="360" w:hanging="360"/>
        <w:jc w:val="both"/>
        <w:rPr>
          <w:rFonts w:ascii="Times New Roman" w:hAnsi="Times New Roman" w:cs="Times New Roman"/>
          <w:sz w:val="24"/>
          <w:szCs w:val="24"/>
        </w:rPr>
      </w:pPr>
    </w:p>
    <w:p w14:paraId="781B8FA4" w14:textId="77777777" w:rsidR="00AC030B" w:rsidRPr="00AC030B" w:rsidRDefault="00AC030B" w:rsidP="00C73CD1">
      <w:pPr>
        <w:pStyle w:val="ListParagraph"/>
        <w:spacing w:line="276" w:lineRule="auto"/>
        <w:ind w:left="360"/>
        <w:jc w:val="both"/>
        <w:rPr>
          <w:rFonts w:ascii="Times New Roman" w:hAnsi="Times New Roman" w:cs="Times New Roman"/>
          <w:sz w:val="24"/>
          <w:szCs w:val="24"/>
        </w:rPr>
      </w:pPr>
      <w:r w:rsidRPr="00AC030B">
        <w:rPr>
          <w:rFonts w:ascii="Times New Roman" w:hAnsi="Times New Roman" w:cs="Times New Roman"/>
          <w:sz w:val="24"/>
          <w:szCs w:val="24"/>
        </w:rPr>
        <w:t>In contrast, a two-sided test is appropriate when the research question does not specify a direction for the hypothesis, or when the hypothesis is based on limited prior knowledge or theory. For example, a researcher might hypothesize that the mean weight of apples produced by a certain farm is different from a certain value, and use a two-sided test to determine whether there is sufficient evidence to support this hypothesis.</w:t>
      </w:r>
    </w:p>
    <w:p w14:paraId="546282A9" w14:textId="77777777" w:rsidR="00AC030B" w:rsidRPr="00AC030B" w:rsidRDefault="00AC030B" w:rsidP="00C73CD1">
      <w:pPr>
        <w:pStyle w:val="ListParagraph"/>
        <w:spacing w:line="276" w:lineRule="auto"/>
        <w:ind w:left="360" w:hanging="360"/>
        <w:jc w:val="both"/>
        <w:rPr>
          <w:rFonts w:ascii="Times New Roman" w:hAnsi="Times New Roman" w:cs="Times New Roman"/>
          <w:sz w:val="24"/>
          <w:szCs w:val="24"/>
        </w:rPr>
      </w:pPr>
    </w:p>
    <w:p w14:paraId="3A07F7D9" w14:textId="53F3C401" w:rsidR="00BA1F99" w:rsidRPr="00AC030B" w:rsidRDefault="00AC030B" w:rsidP="00C73CD1">
      <w:pPr>
        <w:pStyle w:val="ListParagraph"/>
        <w:spacing w:line="276" w:lineRule="auto"/>
        <w:ind w:left="360"/>
        <w:jc w:val="both"/>
        <w:rPr>
          <w:rFonts w:ascii="Times New Roman" w:hAnsi="Times New Roman" w:cs="Times New Roman"/>
          <w:sz w:val="24"/>
          <w:szCs w:val="24"/>
        </w:rPr>
      </w:pPr>
      <w:r w:rsidRPr="00AC030B">
        <w:rPr>
          <w:rFonts w:ascii="Times New Roman" w:hAnsi="Times New Roman" w:cs="Times New Roman"/>
          <w:sz w:val="24"/>
          <w:szCs w:val="24"/>
        </w:rPr>
        <w:t xml:space="preserve">It is important to note that the choice between a one-sided test and a two-sided test can have implications for the type I error rate (the probability of rejecting a true null hypothesis) and the statistical power (the probability of correctly rejecting a false null hypothesis) of the test. As a </w:t>
      </w:r>
      <w:r w:rsidRPr="00AC030B">
        <w:rPr>
          <w:rFonts w:ascii="Times New Roman" w:hAnsi="Times New Roman" w:cs="Times New Roman"/>
          <w:sz w:val="24"/>
          <w:szCs w:val="24"/>
        </w:rPr>
        <w:lastRenderedPageBreak/>
        <w:t>result, the choice of test should be carefully considered based on the research question, the hypothesis being tested, and the available data.</w:t>
      </w:r>
    </w:p>
    <w:p w14:paraId="47FEE7B5" w14:textId="77777777" w:rsidR="00611E2A" w:rsidRPr="00BA1F99" w:rsidRDefault="00611E2A" w:rsidP="00C73CD1">
      <w:pPr>
        <w:pStyle w:val="ListParagraph"/>
        <w:spacing w:line="276" w:lineRule="auto"/>
        <w:ind w:left="360" w:hanging="360"/>
        <w:jc w:val="both"/>
        <w:rPr>
          <w:rFonts w:ascii="Times New Roman" w:hAnsi="Times New Roman" w:cs="Times New Roman"/>
          <w:b/>
          <w:bCs/>
          <w:sz w:val="24"/>
          <w:szCs w:val="24"/>
        </w:rPr>
      </w:pPr>
    </w:p>
    <w:p w14:paraId="0F75A8EF" w14:textId="6DA74202" w:rsidR="009D37EE" w:rsidRPr="00BA1F99" w:rsidRDefault="00954720" w:rsidP="00C73CD1">
      <w:pPr>
        <w:pStyle w:val="ListParagraph"/>
        <w:numPr>
          <w:ilvl w:val="0"/>
          <w:numId w:val="21"/>
        </w:numPr>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(10 points) Exercises 10.8.11</w:t>
      </w:r>
      <w:r w:rsidR="00611E2A" w:rsidRPr="00BA1F99">
        <w:rPr>
          <w:rFonts w:ascii="Times New Roman" w:hAnsi="Times New Roman" w:cs="Times New Roman"/>
          <w:b/>
          <w:bCs/>
          <w:sz w:val="24"/>
          <w:szCs w:val="24"/>
        </w:rPr>
        <w:t>.</w:t>
      </w:r>
      <w:r w:rsidR="009D37EE" w:rsidRPr="00BA1F99">
        <w:rPr>
          <w:rFonts w:ascii="Times New Roman" w:hAnsi="Times New Roman" w:cs="Times New Roman"/>
          <w:b/>
          <w:bCs/>
          <w:sz w:val="24"/>
          <w:szCs w:val="24"/>
        </w:rPr>
        <w:t xml:space="preserve"> </w:t>
      </w:r>
      <w:r w:rsidR="009D37EE" w:rsidRPr="00BA1F99">
        <w:rPr>
          <w:rFonts w:ascii="Times New Roman" w:hAnsi="Times New Roman" w:cs="Times New Roman"/>
          <w:b/>
          <w:bCs/>
          <w:sz w:val="24"/>
          <w:szCs w:val="24"/>
        </w:rPr>
        <w:t xml:space="preserve">Body mass index is calculated by dividing a person's weight by the square of his or her height; it is a measure of the extent to which the individual is overweight. For the population of middle-aged men who later develop diabetes mellitus, the distribution of baseline body mass indices is approximately normal with an unknown mean μ and standard deviation </w:t>
      </w:r>
      <w:r w:rsidR="00AE3EF8">
        <w:rPr>
          <w:rFonts w:ascii="Times New Roman" w:hAnsi="Times New Roman" w:cs="Times New Roman"/>
          <w:b/>
          <w:bCs/>
          <w:sz w:val="24"/>
          <w:szCs w:val="24"/>
        </w:rPr>
        <w:t>σ.</w:t>
      </w:r>
      <w:r w:rsidR="009D37EE" w:rsidRPr="00BA1F99">
        <w:rPr>
          <w:rFonts w:ascii="Times New Roman" w:hAnsi="Times New Roman" w:cs="Times New Roman"/>
          <w:b/>
          <w:bCs/>
          <w:sz w:val="24"/>
          <w:szCs w:val="24"/>
        </w:rPr>
        <w:t xml:space="preserve"> A sample of 58 men selected from this group has mean overline </w:t>
      </w:r>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x</m:t>
            </m:r>
          </m:e>
        </m:acc>
        <m:r>
          <m:rPr>
            <m:sty m:val="bi"/>
          </m:rPr>
          <w:rPr>
            <w:rFonts w:ascii="Cambria Math" w:hAnsi="Cambria Math" w:cs="Times New Roman"/>
            <w:sz w:val="24"/>
            <w:szCs w:val="24"/>
          </w:rPr>
          <m:t xml:space="preserve"> = 25.0 kg/</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m</m:t>
            </m:r>
          </m:e>
          <m:sup>
            <m:r>
              <m:rPr>
                <m:sty m:val="bi"/>
              </m:rPr>
              <w:rPr>
                <w:rFonts w:ascii="Cambria Math" w:hAnsi="Cambria Math" w:cs="Times New Roman"/>
                <w:sz w:val="24"/>
                <w:szCs w:val="24"/>
              </w:rPr>
              <m:t>2</m:t>
            </m:r>
          </m:sup>
        </m:sSup>
      </m:oMath>
      <w:r w:rsidR="009D37EE" w:rsidRPr="00BA1F99">
        <w:rPr>
          <w:rFonts w:ascii="Times New Roman" w:hAnsi="Times New Roman" w:cs="Times New Roman"/>
          <w:b/>
          <w:bCs/>
          <w:sz w:val="24"/>
          <w:szCs w:val="24"/>
        </w:rPr>
        <w:t xml:space="preserve"> and standard deviation </w:t>
      </w:r>
      <m:oMath>
        <m:r>
          <m:rPr>
            <m:sty m:val="bi"/>
          </m:rPr>
          <w:rPr>
            <w:rFonts w:ascii="Cambria Math" w:hAnsi="Cambria Math" w:cs="Times New Roman"/>
            <w:sz w:val="24"/>
            <w:szCs w:val="24"/>
          </w:rPr>
          <m:t>s = 2.7 kg/</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m</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xml:space="preserve"> </m:t>
        </m:r>
      </m:oMath>
      <w:r w:rsidR="009D37EE" w:rsidRPr="00BA1F99">
        <w:rPr>
          <w:rFonts w:ascii="Times New Roman" w:hAnsi="Times New Roman" w:cs="Times New Roman"/>
          <w:b/>
          <w:bCs/>
          <w:sz w:val="24"/>
          <w:szCs w:val="24"/>
        </w:rPr>
        <w:t>[197]</w:t>
      </w:r>
      <w:r w:rsidR="00BA1F99" w:rsidRPr="00BA1F99">
        <w:rPr>
          <w:rFonts w:ascii="Times New Roman" w:hAnsi="Times New Roman" w:cs="Times New Roman"/>
          <w:b/>
          <w:bCs/>
          <w:sz w:val="24"/>
          <w:szCs w:val="24"/>
        </w:rPr>
        <w:t>.</w:t>
      </w:r>
    </w:p>
    <w:p w14:paraId="095CE4C4" w14:textId="77777777" w:rsidR="009D37EE" w:rsidRPr="00BA1F99" w:rsidRDefault="009D37EE" w:rsidP="00C73CD1">
      <w:pPr>
        <w:pStyle w:val="ListParagraph"/>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(a) Construct a 95% confidence interval for the population mean μ.</w:t>
      </w:r>
    </w:p>
    <w:p w14:paraId="441EDEB5" w14:textId="3C9F2596" w:rsidR="009D37EE" w:rsidRPr="00BA1F99" w:rsidRDefault="009D37EE" w:rsidP="00C73CD1">
      <w:pPr>
        <w:pStyle w:val="ListParagraph"/>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 xml:space="preserve">(b) At the 0.05 level of significance, test whether the mean baseline body mass index for the population of middle-aged men who do develop diabetes is equal to </w:t>
      </w:r>
      <m:oMath>
        <m:r>
          <m:rPr>
            <m:sty m:val="bi"/>
          </m:rPr>
          <w:rPr>
            <w:rFonts w:ascii="Cambria Math" w:hAnsi="Cambria Math" w:cs="Times New Roman"/>
            <w:sz w:val="24"/>
            <w:szCs w:val="24"/>
          </w:rPr>
          <m:t>24 kg/</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m</m:t>
            </m:r>
          </m:e>
          <m:sup>
            <m:r>
              <m:rPr>
                <m:sty m:val="bi"/>
              </m:rPr>
              <w:rPr>
                <w:rFonts w:ascii="Cambria Math" w:hAnsi="Cambria Math" w:cs="Times New Roman"/>
                <w:sz w:val="24"/>
                <w:szCs w:val="24"/>
              </w:rPr>
              <m:t>2</m:t>
            </m:r>
          </m:sup>
        </m:sSup>
      </m:oMath>
      <w:r w:rsidRPr="00BA1F99">
        <w:rPr>
          <w:rFonts w:ascii="Times New Roman" w:hAnsi="Times New Roman" w:cs="Times New Roman"/>
          <w:b/>
          <w:bCs/>
          <w:sz w:val="24"/>
          <w:szCs w:val="24"/>
        </w:rPr>
        <w:t xml:space="preserve"> the mean for the population of men who do not. State the test statistic, probability distribution of the test statistic, and the </w:t>
      </w:r>
      <w:r w:rsidRPr="00BA1F99">
        <w:rPr>
          <w:rFonts w:ascii="Times New Roman" w:hAnsi="Times New Roman" w:cs="Times New Roman"/>
          <w:b/>
          <w:bCs/>
          <w:i/>
          <w:iCs/>
          <w:sz w:val="24"/>
          <w:szCs w:val="24"/>
        </w:rPr>
        <w:t>p</w:t>
      </w:r>
      <w:r w:rsidRPr="00BA1F99">
        <w:rPr>
          <w:rFonts w:ascii="Times New Roman" w:hAnsi="Times New Roman" w:cs="Times New Roman"/>
          <w:b/>
          <w:bCs/>
          <w:sz w:val="24"/>
          <w:szCs w:val="24"/>
        </w:rPr>
        <w:t>-value.</w:t>
      </w:r>
    </w:p>
    <w:p w14:paraId="51148CA1" w14:textId="77777777" w:rsidR="009D37EE" w:rsidRPr="00BA1F99" w:rsidRDefault="009D37EE" w:rsidP="00C73CD1">
      <w:pPr>
        <w:pStyle w:val="ListParagraph"/>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(c) What do you conclude?</w:t>
      </w:r>
    </w:p>
    <w:p w14:paraId="5191D8B8" w14:textId="3EEE117F" w:rsidR="00954720" w:rsidRPr="00BA1F99" w:rsidRDefault="009D37EE" w:rsidP="00C73CD1">
      <w:pPr>
        <w:pStyle w:val="ListParagraph"/>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(d) Based on the 95% confidence interval, would you have expected to reject or not reject the null hypothesis? Why?</w:t>
      </w:r>
    </w:p>
    <w:p w14:paraId="0585736F" w14:textId="19B2170B" w:rsidR="00BA1F99" w:rsidRDefault="00BA1F99" w:rsidP="00C73CD1">
      <w:pPr>
        <w:pStyle w:val="ListParagraph"/>
        <w:spacing w:line="276" w:lineRule="auto"/>
        <w:ind w:left="360" w:hanging="360"/>
        <w:jc w:val="both"/>
        <w:rPr>
          <w:rFonts w:ascii="Times New Roman" w:eastAsiaTheme="minorEastAsia" w:hAnsi="Times New Roman" w:cs="Times New Roman"/>
          <w:sz w:val="24"/>
          <w:szCs w:val="24"/>
        </w:rPr>
      </w:pPr>
      <w:r w:rsidRPr="00BA1F99">
        <w:rPr>
          <w:rFonts w:ascii="Times New Roman" w:hAnsi="Times New Roman" w:cs="Times New Roman"/>
          <w:sz w:val="24"/>
          <w:szCs w:val="24"/>
        </w:rPr>
        <w:t>Solution:</w:t>
      </w:r>
      <w:r w:rsidR="00AC030B">
        <w:rPr>
          <w:rFonts w:ascii="Times New Roman" w:hAnsi="Times New Roman" w:cs="Times New Roman"/>
          <w:sz w:val="24"/>
          <w:szCs w:val="24"/>
        </w:rPr>
        <w:t xml:space="preserve"> </w:t>
      </w:r>
      <w:r w:rsidR="003C6223">
        <w:rPr>
          <w:rFonts w:ascii="Times New Roman" w:hAnsi="Times New Roman" w:cs="Times New Roman"/>
          <w:sz w:val="24"/>
          <w:szCs w:val="24"/>
        </w:rPr>
        <w:t xml:space="preserve">Given,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xml:space="preserve"> = 25.0, </m:t>
        </m:r>
        <m:r>
          <w:rPr>
            <w:rFonts w:ascii="Cambria Math" w:hAnsi="Cambria Math" w:cs="Times New Roman"/>
            <w:sz w:val="24"/>
            <w:szCs w:val="24"/>
          </w:rPr>
          <m:t>s</m:t>
        </m:r>
        <m:r>
          <w:rPr>
            <w:rFonts w:ascii="Cambria Math" w:hAnsi="Cambria Math" w:cs="Times New Roman"/>
            <w:sz w:val="24"/>
            <w:szCs w:val="24"/>
          </w:rPr>
          <m:t xml:space="preserve"> = 2.7,</m:t>
        </m:r>
        <m:r>
          <w:rPr>
            <w:rFonts w:ascii="Cambria Math" w:hAnsi="Cambria Math" w:cs="Times New Roman"/>
            <w:sz w:val="24"/>
            <w:szCs w:val="24"/>
          </w:rPr>
          <m:t xml:space="preserve"> </m:t>
        </m:r>
        <m:r>
          <w:rPr>
            <w:rFonts w:ascii="Cambria Math" w:hAnsi="Cambria Math" w:cs="Times New Roman"/>
            <w:sz w:val="24"/>
            <w:szCs w:val="24"/>
          </w:rPr>
          <m:t>n</m:t>
        </m:r>
        <m:r>
          <w:rPr>
            <w:rFonts w:ascii="Cambria Math" w:hAnsi="Cambria Math" w:cs="Times New Roman"/>
            <w:sz w:val="24"/>
            <w:szCs w:val="24"/>
          </w:rPr>
          <m:t xml:space="preserve"> = 58 </m:t>
        </m:r>
      </m:oMath>
    </w:p>
    <w:p w14:paraId="602AB9CA" w14:textId="5275E82E" w:rsidR="003C6223" w:rsidRDefault="003C6223" w:rsidP="00C73CD1">
      <w:pPr>
        <w:pStyle w:val="ListParagraph"/>
        <w:spacing w:line="276"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Level of significance, </w:t>
      </w:r>
      <m:oMath>
        <m:r>
          <w:rPr>
            <w:rFonts w:ascii="Cambria Math" w:eastAsiaTheme="minorEastAsia" w:hAnsi="Cambria Math" w:cs="Times New Roman"/>
            <w:sz w:val="24"/>
            <w:szCs w:val="24"/>
          </w:rPr>
          <m:t>α = 0.05</m:t>
        </m:r>
      </m:oMath>
    </w:p>
    <w:p w14:paraId="10590A4D" w14:textId="14E4BF1B" w:rsidR="003C6223" w:rsidRDefault="00C73CD1" w:rsidP="00C73CD1">
      <w:pPr>
        <w:pStyle w:val="ListParagraph"/>
        <w:spacing w:line="276" w:lineRule="auto"/>
        <w:ind w:left="360" w:hanging="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662F7342" w14:textId="7EC76E08" w:rsidR="003C6223" w:rsidRPr="00C73CD1" w:rsidRDefault="003C6223" w:rsidP="00C73CD1">
      <w:pPr>
        <w:pStyle w:val="ListParagraph"/>
        <w:numPr>
          <w:ilvl w:val="0"/>
          <w:numId w:val="23"/>
        </w:numPr>
        <w:spacing w:line="276" w:lineRule="auto"/>
        <w:jc w:val="both"/>
        <w:rPr>
          <w:rFonts w:ascii="Times New Roman" w:hAnsi="Times New Roman" w:cs="Times New Roman"/>
          <w:sz w:val="24"/>
          <w:szCs w:val="24"/>
        </w:rPr>
      </w:pPr>
      <w:r w:rsidRPr="00C73CD1">
        <w:rPr>
          <w:rFonts w:ascii="Times New Roman" w:eastAsiaTheme="minorEastAsia" w:hAnsi="Times New Roman" w:cs="Times New Roman"/>
          <w:sz w:val="24"/>
          <w:szCs w:val="24"/>
        </w:rPr>
        <w:t>Using the following formula to compute the 95% confidence interval for µ.</w:t>
      </w:r>
    </w:p>
    <w:p w14:paraId="617312CD" w14:textId="2CEE3D8D" w:rsidR="004851F7" w:rsidRDefault="003C6223" w:rsidP="00C73CD1">
      <w:pPr>
        <w:pStyle w:val="ListParagraph"/>
        <w:spacing w:line="276" w:lineRule="auto"/>
        <w:ind w:left="360" w:hanging="36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95%CI =</m:t>
          </m:r>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α/2,n-1</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e>
          </m:d>
        </m:oMath>
      </m:oMathPara>
    </w:p>
    <w:p w14:paraId="1BF45292" w14:textId="77777777" w:rsidR="004851F7" w:rsidRPr="004851F7" w:rsidRDefault="004851F7" w:rsidP="00C73CD1">
      <w:pPr>
        <w:pStyle w:val="ListParagraph"/>
        <w:spacing w:line="276" w:lineRule="auto"/>
        <w:ind w:left="360" w:hanging="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 25</m:t>
          </m:r>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0.05</m:t>
              </m:r>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2,</m:t>
              </m:r>
              <m:r>
                <w:rPr>
                  <w:rFonts w:ascii="Cambria Math" w:eastAsiaTheme="minorEastAsia" w:hAnsi="Cambria Math" w:cs="Times New Roman"/>
                  <w:sz w:val="24"/>
                  <w:szCs w:val="24"/>
                </w:rPr>
                <m:t>58-</m:t>
              </m:r>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2.7</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58</m:t>
                      </m:r>
                    </m:e>
                  </m:rad>
                </m:den>
              </m:f>
            </m:e>
          </m:d>
        </m:oMath>
      </m:oMathPara>
    </w:p>
    <w:p w14:paraId="2F707D4F" w14:textId="77777777" w:rsidR="004851F7" w:rsidRDefault="004851F7" w:rsidP="00C73CD1">
      <w:pPr>
        <w:pStyle w:val="ListParagraph"/>
        <w:spacing w:line="276" w:lineRule="auto"/>
        <w:ind w:left="360" w:hanging="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25 ± (2.002)(0.3545)</m:t>
          </m:r>
        </m:oMath>
      </m:oMathPara>
    </w:p>
    <w:p w14:paraId="7CE3EF08" w14:textId="77777777" w:rsidR="004851F7" w:rsidRDefault="004851F7" w:rsidP="00C73CD1">
      <w:pPr>
        <w:pStyle w:val="ListParagraph"/>
        <w:spacing w:line="276" w:lineRule="auto"/>
        <w:ind w:left="360" w:hanging="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25 ± 0.7097</m:t>
          </m:r>
        </m:oMath>
      </m:oMathPara>
    </w:p>
    <w:p w14:paraId="57150DA0" w14:textId="799071C2" w:rsidR="004851F7" w:rsidRPr="002F14DC" w:rsidRDefault="004851F7" w:rsidP="00C73CD1">
      <w:pPr>
        <w:pStyle w:val="ListParagraph"/>
        <w:spacing w:line="276" w:lineRule="auto"/>
        <w:ind w:left="360" w:hanging="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24.2903,25.7097</m:t>
              </m:r>
            </m:e>
          </m:d>
        </m:oMath>
      </m:oMathPara>
    </w:p>
    <w:p w14:paraId="7ABD17DD" w14:textId="77777777" w:rsidR="002F14DC" w:rsidRDefault="002F14DC" w:rsidP="00C73CD1">
      <w:pPr>
        <w:pStyle w:val="ListParagraph"/>
        <w:spacing w:line="276" w:lineRule="auto"/>
        <w:ind w:left="360" w:hanging="360"/>
        <w:jc w:val="both"/>
        <w:rPr>
          <w:rFonts w:ascii="Times New Roman" w:eastAsiaTheme="minorEastAsia" w:hAnsi="Times New Roman" w:cs="Times New Roman"/>
          <w:i/>
          <w:iCs/>
          <w:sz w:val="24"/>
          <w:szCs w:val="24"/>
        </w:rPr>
      </w:pPr>
    </w:p>
    <w:p w14:paraId="1CC620E7" w14:textId="1A81A5AA" w:rsidR="002F14DC" w:rsidRPr="002F14DC" w:rsidRDefault="002F14DC" w:rsidP="00C73CD1">
      <w:pPr>
        <w:pStyle w:val="ListParagraph"/>
        <w:spacing w:line="276" w:lineRule="auto"/>
        <w:ind w:left="360"/>
        <w:jc w:val="both"/>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w:t>
      </w:r>
      <w:r w:rsidRPr="002F14DC">
        <w:rPr>
          <w:rFonts w:ascii="Times New Roman" w:eastAsiaTheme="minorEastAsia" w:hAnsi="Times New Roman" w:cs="Times New Roman"/>
          <w:i/>
          <w:iCs/>
          <w:sz w:val="24"/>
          <w:szCs w:val="24"/>
        </w:rPr>
        <w:t>Calculated using Excel (=</w:t>
      </w:r>
      <w:proofErr w:type="gramStart"/>
      <w:r w:rsidRPr="002F14DC">
        <w:rPr>
          <w:rFonts w:ascii="Times New Roman" w:eastAsiaTheme="minorEastAsia" w:hAnsi="Times New Roman" w:cs="Times New Roman"/>
          <w:i/>
          <w:iCs/>
          <w:sz w:val="24"/>
          <w:szCs w:val="24"/>
        </w:rPr>
        <w:t>T</w:t>
      </w:r>
      <w:r>
        <w:rPr>
          <w:rFonts w:ascii="Times New Roman" w:eastAsiaTheme="minorEastAsia" w:hAnsi="Times New Roman" w:cs="Times New Roman"/>
          <w:i/>
          <w:iCs/>
          <w:sz w:val="24"/>
          <w:szCs w:val="24"/>
        </w:rPr>
        <w:t>INV</w:t>
      </w:r>
      <w:r w:rsidRPr="002F14DC">
        <w:rPr>
          <w:rFonts w:ascii="Times New Roman" w:eastAsiaTheme="minorEastAsia" w:hAnsi="Times New Roman" w:cs="Times New Roman"/>
          <w:i/>
          <w:iCs/>
          <w:sz w:val="24"/>
          <w:szCs w:val="24"/>
        </w:rPr>
        <w:t>(</w:t>
      </w:r>
      <w:proofErr w:type="gramEnd"/>
      <w:r>
        <w:rPr>
          <w:rFonts w:ascii="Times New Roman" w:eastAsiaTheme="minorEastAsia" w:hAnsi="Times New Roman" w:cs="Times New Roman"/>
          <w:i/>
          <w:iCs/>
          <w:sz w:val="24"/>
          <w:szCs w:val="24"/>
        </w:rPr>
        <w:t>0.05,</w:t>
      </w:r>
      <w:r w:rsidRPr="002F14DC">
        <w:rPr>
          <w:rFonts w:ascii="Times New Roman" w:eastAsiaTheme="minorEastAsia" w:hAnsi="Times New Roman" w:cs="Times New Roman"/>
          <w:i/>
          <w:iCs/>
          <w:sz w:val="24"/>
          <w:szCs w:val="24"/>
        </w:rPr>
        <w:t>57)</w:t>
      </w:r>
      <w:r>
        <w:rPr>
          <w:rFonts w:ascii="Times New Roman" w:eastAsiaTheme="minorEastAsia" w:hAnsi="Times New Roman" w:cs="Times New Roman"/>
          <w:i/>
          <w:iCs/>
          <w:sz w:val="24"/>
          <w:szCs w:val="24"/>
        </w:rPr>
        <w:t>]</w:t>
      </w:r>
    </w:p>
    <w:p w14:paraId="2697FEF1" w14:textId="0F017F7D" w:rsidR="003C6223" w:rsidRPr="00C73CD1" w:rsidRDefault="004851F7" w:rsidP="00C73CD1">
      <w:pPr>
        <w:pStyle w:val="ListParagraph"/>
        <w:numPr>
          <w:ilvl w:val="0"/>
          <w:numId w:val="23"/>
        </w:numPr>
        <w:spacing w:line="276" w:lineRule="auto"/>
        <w:jc w:val="both"/>
        <w:rPr>
          <w:rFonts w:ascii="Times New Roman" w:eastAsiaTheme="minorEastAsia" w:hAnsi="Times New Roman" w:cs="Times New Roman"/>
          <w:sz w:val="24"/>
          <w:szCs w:val="24"/>
        </w:rPr>
      </w:pPr>
      <w:r w:rsidRPr="00C73CD1">
        <w:rPr>
          <w:rFonts w:ascii="Times New Roman" w:eastAsiaTheme="minorEastAsia" w:hAnsi="Times New Roman" w:cs="Times New Roman"/>
          <w:sz w:val="24"/>
          <w:szCs w:val="24"/>
        </w:rPr>
        <w:t>The null</w:t>
      </w:r>
      <w:r w:rsidR="003C6223" w:rsidRPr="00C73CD1">
        <w:rPr>
          <w:rFonts w:ascii="Times New Roman" w:hAnsi="Times New Roman" w:cs="Times New Roman"/>
          <w:sz w:val="24"/>
          <w:szCs w:val="24"/>
        </w:rPr>
        <w:t xml:space="preserve"> </w:t>
      </w:r>
      <w:r w:rsidRPr="00C73CD1">
        <w:rPr>
          <w:rFonts w:ascii="Times New Roman" w:hAnsi="Times New Roman" w:cs="Times New Roman"/>
          <w:sz w:val="24"/>
          <w:szCs w:val="24"/>
        </w:rPr>
        <w:t xml:space="preserve">and alternative hypothesis are, </w:t>
      </w:r>
    </w:p>
    <w:p w14:paraId="46CDC909" w14:textId="5FA63F26" w:rsidR="004851F7" w:rsidRDefault="004851F7" w:rsidP="00C73CD1">
      <w:pPr>
        <w:pStyle w:val="ListParagraph"/>
        <w:spacing w:line="276" w:lineRule="auto"/>
        <w:ind w:left="360" w:hanging="360"/>
        <w:jc w:val="both"/>
        <w:rPr>
          <w:rFonts w:ascii="Times New Roman" w:hAnsi="Times New Roman" w:cs="Times New Roman"/>
          <w:sz w:val="24"/>
          <w:szCs w:val="24"/>
        </w:rPr>
      </w:pPr>
    </w:p>
    <w:p w14:paraId="07D18FB1" w14:textId="1F475F91" w:rsidR="004851F7" w:rsidRPr="004851F7" w:rsidRDefault="004851F7" w:rsidP="00C73CD1">
      <w:pPr>
        <w:pStyle w:val="ListParagraph"/>
        <w:spacing w:line="276" w:lineRule="auto"/>
        <w:ind w:left="360" w:hanging="360"/>
        <w:jc w:val="both"/>
        <w:rPr>
          <w:rFonts w:ascii="Times New Roman" w:eastAsiaTheme="minorEastAsia" w:hAnsi="Times New Roman"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μ = 24</m:t>
          </m:r>
        </m:oMath>
      </m:oMathPara>
    </w:p>
    <w:p w14:paraId="666D3C29" w14:textId="2C83E055" w:rsidR="004851F7" w:rsidRPr="004851F7" w:rsidRDefault="004851F7" w:rsidP="00C73CD1">
      <w:pPr>
        <w:pStyle w:val="ListParagraph"/>
        <w:spacing w:line="276" w:lineRule="auto"/>
        <w:ind w:left="360" w:hanging="360"/>
        <w:jc w:val="both"/>
        <w:rPr>
          <w:rFonts w:ascii="Times New Roman" w:eastAsiaTheme="minorEastAsia" w:hAnsi="Times New Roman"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μ </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24</m:t>
          </m:r>
        </m:oMath>
      </m:oMathPara>
    </w:p>
    <w:p w14:paraId="6BAA2604" w14:textId="29C9BED0" w:rsidR="00BA1F99" w:rsidRDefault="004851F7" w:rsidP="00C73CD1">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degree of freedom is: </w:t>
      </w:r>
      <m:oMath>
        <m:r>
          <w:rPr>
            <w:rFonts w:ascii="Cambria Math" w:hAnsi="Cambria Math" w:cs="Times New Roman"/>
            <w:sz w:val="24"/>
            <w:szCs w:val="24"/>
          </w:rPr>
          <m:t>df</m:t>
        </m:r>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n</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- 1 = 58 - 1 = 57</m:t>
        </m:r>
      </m:oMath>
      <w:r>
        <w:rPr>
          <w:rFonts w:ascii="Times New Roman" w:hAnsi="Times New Roman" w:cs="Times New Roman"/>
          <w:sz w:val="24"/>
          <w:szCs w:val="24"/>
        </w:rPr>
        <w:t xml:space="preserve">   </w:t>
      </w:r>
      <w:r w:rsidRPr="004851F7">
        <w:rPr>
          <w:rFonts w:ascii="Times New Roman" w:hAnsi="Times New Roman" w:cs="Times New Roman"/>
          <w:sz w:val="24"/>
          <w:szCs w:val="24"/>
        </w:rPr>
        <w:t xml:space="preserve"> </w:t>
      </w:r>
    </w:p>
    <w:p w14:paraId="3BA9F2D3" w14:textId="5F1EB440" w:rsidR="004851F7" w:rsidRDefault="004851F7" w:rsidP="00C73CD1">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Using the following formula to compute the test statistic:</w:t>
      </w:r>
    </w:p>
    <w:p w14:paraId="37F5F4DC" w14:textId="71BF6E31" w:rsidR="004851F7" w:rsidRDefault="004851F7" w:rsidP="00C73CD1">
      <w:pPr>
        <w:pStyle w:val="ListParagraph"/>
        <w:spacing w:line="276" w:lineRule="auto"/>
        <w:ind w:left="360" w:hanging="360"/>
        <w:jc w:val="both"/>
        <w:rPr>
          <w:rFonts w:ascii="Times New Roman" w:hAnsi="Times New Roman" w:cs="Times New Roman"/>
          <w:sz w:val="24"/>
          <w:szCs w:val="24"/>
        </w:rPr>
      </w:pPr>
    </w:p>
    <w:p w14:paraId="57F33893" w14:textId="71F368E7" w:rsidR="004851F7" w:rsidRPr="004851F7" w:rsidRDefault="004851F7" w:rsidP="00C73CD1">
      <w:pPr>
        <w:pStyle w:val="ListParagraph"/>
        <w:spacing w:line="276" w:lineRule="auto"/>
        <w:ind w:left="360" w:hanging="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cal</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xml:space="preserve"> - μ</m:t>
              </m:r>
            </m:num>
            <m:den>
              <m:f>
                <m:fPr>
                  <m:type m:val="lin"/>
                  <m:ctrlPr>
                    <w:rPr>
                      <w:rFonts w:ascii="Cambria Math" w:hAnsi="Cambria Math" w:cs="Times New Roman"/>
                      <w:i/>
                      <w:sz w:val="24"/>
                      <w:szCs w:val="24"/>
                    </w:rPr>
                  </m:ctrlPr>
                </m:fPr>
                <m:num>
                  <m:r>
                    <w:rPr>
                      <w:rFonts w:ascii="Cambria Math" w:hAnsi="Cambria Math" w:cs="Times New Roman"/>
                      <w:sz w:val="24"/>
                      <w:szCs w:val="24"/>
                    </w:rPr>
                    <m:t>s</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25</m:t>
              </m:r>
              <m:r>
                <w:rPr>
                  <w:rFonts w:ascii="Cambria Math" w:hAnsi="Cambria Math" w:cs="Times New Roman"/>
                  <w:sz w:val="24"/>
                  <w:szCs w:val="24"/>
                </w:rPr>
                <m:t xml:space="preserve"> - </m:t>
              </m:r>
              <m:r>
                <w:rPr>
                  <w:rFonts w:ascii="Cambria Math" w:hAnsi="Cambria Math" w:cs="Times New Roman"/>
                  <w:sz w:val="24"/>
                  <w:szCs w:val="24"/>
                </w:rPr>
                <m:t>24</m:t>
              </m:r>
            </m:num>
            <m:den>
              <m:f>
                <m:fPr>
                  <m:type m:val="lin"/>
                  <m:ctrlPr>
                    <w:rPr>
                      <w:rFonts w:ascii="Cambria Math" w:hAnsi="Cambria Math" w:cs="Times New Roman"/>
                      <w:i/>
                      <w:sz w:val="24"/>
                      <w:szCs w:val="24"/>
                    </w:rPr>
                  </m:ctrlPr>
                </m:fPr>
                <m:num>
                  <m:r>
                    <w:rPr>
                      <w:rFonts w:ascii="Cambria Math" w:hAnsi="Cambria Math" w:cs="Times New Roman"/>
                      <w:sz w:val="24"/>
                      <w:szCs w:val="24"/>
                    </w:rPr>
                    <m:t>2.7</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58</m:t>
                      </m:r>
                    </m:e>
                  </m:rad>
                </m:den>
              </m:f>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0.3545</m:t>
              </m:r>
            </m:den>
          </m:f>
          <m:r>
            <w:rPr>
              <w:rFonts w:ascii="Cambria Math" w:hAnsi="Cambria Math" w:cs="Times New Roman"/>
              <w:sz w:val="24"/>
              <w:szCs w:val="24"/>
            </w:rPr>
            <m:t xml:space="preserve"> = 2.82</m:t>
          </m:r>
        </m:oMath>
      </m:oMathPara>
    </w:p>
    <w:p w14:paraId="220C6094" w14:textId="266774DB" w:rsidR="004851F7" w:rsidRDefault="004851F7" w:rsidP="00C73CD1">
      <w:pPr>
        <w:pStyle w:val="ListParagraph"/>
        <w:spacing w:line="276"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Computing the </w:t>
      </w:r>
      <w:r>
        <w:rPr>
          <w:rFonts w:ascii="Times New Roman" w:eastAsiaTheme="minorEastAsia" w:hAnsi="Times New Roman" w:cs="Times New Roman"/>
          <w:i/>
          <w:iCs/>
          <w:sz w:val="24"/>
          <w:szCs w:val="24"/>
        </w:rPr>
        <w:t>p-</w:t>
      </w:r>
      <w:r>
        <w:rPr>
          <w:rFonts w:ascii="Times New Roman" w:eastAsiaTheme="minorEastAsia" w:hAnsi="Times New Roman" w:cs="Times New Roman"/>
          <w:sz w:val="24"/>
          <w:szCs w:val="24"/>
        </w:rPr>
        <w:t>value.</w:t>
      </w:r>
    </w:p>
    <w:p w14:paraId="69FAC5CE" w14:textId="30C4B401" w:rsidR="004851F7" w:rsidRPr="002F14DC" w:rsidRDefault="002F14DC" w:rsidP="00C73CD1">
      <w:pPr>
        <w:pStyle w:val="ListParagraph"/>
        <w:spacing w:line="276" w:lineRule="auto"/>
        <w:ind w:left="360" w:hanging="360"/>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p-value=2P</m:t>
          </m:r>
          <m:d>
            <m:dPr>
              <m:ctrlPr>
                <w:rPr>
                  <w:rFonts w:ascii="Cambria Math" w:hAnsi="Cambria Math" w:cs="Times New Roman"/>
                  <w:i/>
                  <w:sz w:val="24"/>
                  <w:szCs w:val="24"/>
                </w:rPr>
              </m:ctrlPr>
            </m:dPr>
            <m:e>
              <m:r>
                <w:rPr>
                  <w:rFonts w:ascii="Cambria Math" w:hAnsi="Cambria Math" w:cs="Times New Roman"/>
                  <w:sz w:val="24"/>
                  <w:szCs w:val="24"/>
                </w:rPr>
                <m:t>t&gt;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cal</m:t>
                  </m:r>
                </m:sub>
              </m:sSub>
            </m:e>
          </m:d>
        </m:oMath>
      </m:oMathPara>
    </w:p>
    <w:p w14:paraId="053A5F90" w14:textId="31E842F1" w:rsidR="002F14DC" w:rsidRPr="002F14DC" w:rsidRDefault="002F14DC" w:rsidP="00C73CD1">
      <w:pPr>
        <w:pStyle w:val="ListParagraph"/>
        <w:spacing w:line="276" w:lineRule="auto"/>
        <w:ind w:left="360" w:hanging="360"/>
        <w:jc w:val="both"/>
        <w:rPr>
          <w:rFonts w:ascii="Times New Roman" w:eastAsiaTheme="minorEastAsia" w:hAnsi="Times New Roman" w:cs="Times New Roman"/>
          <w:sz w:val="24"/>
          <w:szCs w:val="24"/>
        </w:rPr>
      </w:pPr>
      <m:oMathPara>
        <m:oMath>
          <m:r>
            <w:rPr>
              <w:rFonts w:ascii="Cambria Math" w:hAnsi="Cambria Math" w:cs="Times New Roman"/>
              <w:sz w:val="24"/>
              <w:szCs w:val="24"/>
            </w:rPr>
            <m:t>=2P</m:t>
          </m:r>
          <m:d>
            <m:dPr>
              <m:ctrlPr>
                <w:rPr>
                  <w:rFonts w:ascii="Cambria Math" w:hAnsi="Cambria Math" w:cs="Times New Roman"/>
                  <w:i/>
                  <w:sz w:val="24"/>
                  <w:szCs w:val="24"/>
                </w:rPr>
              </m:ctrlPr>
            </m:dPr>
            <m:e>
              <m:r>
                <w:rPr>
                  <w:rFonts w:ascii="Cambria Math" w:hAnsi="Cambria Math" w:cs="Times New Roman"/>
                  <w:sz w:val="24"/>
                  <w:szCs w:val="24"/>
                </w:rPr>
                <m:t>t&gt;2.82</m:t>
              </m:r>
            </m:e>
          </m:d>
        </m:oMath>
      </m:oMathPara>
    </w:p>
    <w:p w14:paraId="365CD525" w14:textId="3FD2CB22" w:rsidR="002F14DC" w:rsidRPr="002F14DC" w:rsidRDefault="002F14DC" w:rsidP="00C73CD1">
      <w:pPr>
        <w:pStyle w:val="ListParagraph"/>
        <w:spacing w:line="276" w:lineRule="auto"/>
        <w:ind w:left="360" w:hanging="360"/>
        <w:jc w:val="both"/>
        <w:rPr>
          <w:rFonts w:ascii="Times New Roman" w:eastAsiaTheme="minorEastAsia" w:hAnsi="Times New Roman" w:cs="Times New Roman"/>
          <w:sz w:val="24"/>
          <w:szCs w:val="24"/>
        </w:rPr>
      </w:pPr>
      <m:oMathPara>
        <m:oMath>
          <m:r>
            <w:rPr>
              <w:rFonts w:ascii="Cambria Math" w:hAnsi="Cambria Math" w:cs="Times New Roman"/>
              <w:sz w:val="24"/>
              <w:szCs w:val="24"/>
            </w:rPr>
            <m:t>= 0.007</m:t>
          </m:r>
        </m:oMath>
      </m:oMathPara>
    </w:p>
    <w:p w14:paraId="14C7BB62" w14:textId="4D6C64E2" w:rsidR="002F14DC" w:rsidRDefault="002F14DC" w:rsidP="00C73CD1">
      <w:pPr>
        <w:pStyle w:val="ListParagraph"/>
        <w:spacing w:line="276" w:lineRule="auto"/>
        <w:ind w:left="360" w:hanging="360"/>
        <w:jc w:val="both"/>
        <w:rPr>
          <w:rFonts w:ascii="Times New Roman" w:eastAsiaTheme="minorEastAsia" w:hAnsi="Times New Roman" w:cs="Times New Roman"/>
          <w:sz w:val="24"/>
          <w:szCs w:val="24"/>
        </w:rPr>
      </w:pPr>
    </w:p>
    <w:p w14:paraId="52671A7A" w14:textId="43496076" w:rsidR="002F14DC" w:rsidRDefault="002F14DC" w:rsidP="00C73CD1">
      <w:pPr>
        <w:pStyle w:val="ListParagraph"/>
        <w:spacing w:line="276" w:lineRule="auto"/>
        <w:ind w:left="360"/>
        <w:jc w:val="both"/>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w:t>
      </w:r>
      <w:r w:rsidRPr="002F14DC">
        <w:rPr>
          <w:rFonts w:ascii="Times New Roman" w:eastAsiaTheme="minorEastAsia" w:hAnsi="Times New Roman" w:cs="Times New Roman"/>
          <w:i/>
          <w:iCs/>
          <w:sz w:val="24"/>
          <w:szCs w:val="24"/>
        </w:rPr>
        <w:t>Calculated using Excel (=</w:t>
      </w:r>
      <w:proofErr w:type="gramStart"/>
      <w:r w:rsidRPr="002F14DC">
        <w:rPr>
          <w:rFonts w:ascii="Times New Roman" w:eastAsiaTheme="minorEastAsia" w:hAnsi="Times New Roman" w:cs="Times New Roman"/>
          <w:i/>
          <w:iCs/>
          <w:sz w:val="24"/>
          <w:szCs w:val="24"/>
        </w:rPr>
        <w:t>TDIST(</w:t>
      </w:r>
      <w:proofErr w:type="gramEnd"/>
      <w:r w:rsidRPr="002F14DC">
        <w:rPr>
          <w:rFonts w:ascii="Times New Roman" w:eastAsiaTheme="minorEastAsia" w:hAnsi="Times New Roman" w:cs="Times New Roman"/>
          <w:i/>
          <w:iCs/>
          <w:sz w:val="24"/>
          <w:szCs w:val="24"/>
        </w:rPr>
        <w:t>2.82,57,2)</w:t>
      </w:r>
      <w:r>
        <w:rPr>
          <w:rFonts w:ascii="Times New Roman" w:eastAsiaTheme="minorEastAsia" w:hAnsi="Times New Roman" w:cs="Times New Roman"/>
          <w:i/>
          <w:iCs/>
          <w:sz w:val="24"/>
          <w:szCs w:val="24"/>
        </w:rPr>
        <w:t>]</w:t>
      </w:r>
    </w:p>
    <w:p w14:paraId="71066D59" w14:textId="1E9DF169" w:rsidR="002F14DC" w:rsidRDefault="002F14DC" w:rsidP="00C73CD1">
      <w:pPr>
        <w:pStyle w:val="ListParagraph"/>
        <w:spacing w:line="276" w:lineRule="auto"/>
        <w:ind w:left="360" w:hanging="360"/>
        <w:jc w:val="both"/>
        <w:rPr>
          <w:rFonts w:ascii="Times New Roman" w:eastAsiaTheme="minorEastAsia" w:hAnsi="Times New Roman" w:cs="Times New Roman"/>
          <w:i/>
          <w:iCs/>
          <w:sz w:val="24"/>
          <w:szCs w:val="24"/>
        </w:rPr>
      </w:pPr>
    </w:p>
    <w:p w14:paraId="2C430936" w14:textId="28FC1DE7" w:rsidR="002F14DC" w:rsidRPr="00C73CD1" w:rsidRDefault="002F14DC" w:rsidP="00C73CD1">
      <w:pPr>
        <w:pStyle w:val="ListParagraph"/>
        <w:numPr>
          <w:ilvl w:val="0"/>
          <w:numId w:val="23"/>
        </w:numPr>
        <w:spacing w:line="276" w:lineRule="auto"/>
        <w:jc w:val="both"/>
        <w:rPr>
          <w:rFonts w:ascii="Times New Roman" w:eastAsiaTheme="minorEastAsia" w:hAnsi="Times New Roman" w:cs="Times New Roman"/>
          <w:sz w:val="24"/>
          <w:szCs w:val="24"/>
        </w:rPr>
      </w:pPr>
      <w:r w:rsidRPr="00C73CD1">
        <w:rPr>
          <w:rFonts w:ascii="Times New Roman" w:eastAsiaTheme="minorEastAsia" w:hAnsi="Times New Roman" w:cs="Times New Roman"/>
          <w:sz w:val="24"/>
          <w:szCs w:val="24"/>
        </w:rPr>
        <w:t xml:space="preserve">Decision rule: Reject the null hypothesis if the </w:t>
      </w:r>
      <w:r w:rsidRPr="00C73CD1">
        <w:rPr>
          <w:rFonts w:ascii="Times New Roman" w:eastAsiaTheme="minorEastAsia" w:hAnsi="Times New Roman" w:cs="Times New Roman"/>
          <w:i/>
          <w:iCs/>
          <w:sz w:val="24"/>
          <w:szCs w:val="24"/>
        </w:rPr>
        <w:t>p-</w:t>
      </w:r>
      <w:r w:rsidRPr="00C73CD1">
        <w:rPr>
          <w:rFonts w:ascii="Times New Roman" w:eastAsiaTheme="minorEastAsia" w:hAnsi="Times New Roman" w:cs="Times New Roman"/>
          <w:sz w:val="24"/>
          <w:szCs w:val="24"/>
        </w:rPr>
        <w:t xml:space="preserve">value is less than level of significance </w:t>
      </w:r>
      <m:oMath>
        <m:r>
          <w:rPr>
            <w:rFonts w:ascii="Cambria Math" w:eastAsiaTheme="minorEastAsia" w:hAnsi="Cambria Math" w:cs="Times New Roman"/>
            <w:sz w:val="24"/>
            <w:szCs w:val="24"/>
          </w:rPr>
          <m:t>α = 0.05</m:t>
        </m:r>
      </m:oMath>
    </w:p>
    <w:p w14:paraId="7B633F7E" w14:textId="580D3226" w:rsidR="002F14DC" w:rsidRDefault="002F14DC" w:rsidP="00C73CD1">
      <w:pPr>
        <w:pStyle w:val="ListParagraph"/>
        <w:spacing w:line="276"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t>
      </w:r>
      <m:oMath>
        <m:r>
          <w:rPr>
            <w:rFonts w:ascii="Cambria Math" w:eastAsiaTheme="minorEastAsia" w:hAnsi="Cambria Math" w:cs="Times New Roman"/>
            <w:sz w:val="24"/>
            <w:szCs w:val="24"/>
          </w:rPr>
          <m:t>0.007 &lt; 0.05</m:t>
        </m:r>
      </m:oMath>
      <w:r>
        <w:rPr>
          <w:rFonts w:ascii="Times New Roman" w:eastAsiaTheme="minorEastAsia" w:hAnsi="Times New Roman" w:cs="Times New Roman"/>
          <w:sz w:val="24"/>
          <w:szCs w:val="24"/>
        </w:rPr>
        <w:t xml:space="preserve">, that means the </w:t>
      </w:r>
      <w:r>
        <w:rPr>
          <w:rFonts w:ascii="Times New Roman" w:eastAsiaTheme="minorEastAsia" w:hAnsi="Times New Roman" w:cs="Times New Roman"/>
          <w:i/>
          <w:iCs/>
          <w:sz w:val="24"/>
          <w:szCs w:val="24"/>
        </w:rPr>
        <w:t>p-</w:t>
      </w:r>
      <w:r>
        <w:rPr>
          <w:rFonts w:ascii="Times New Roman" w:eastAsiaTheme="minorEastAsia" w:hAnsi="Times New Roman" w:cs="Times New Roman"/>
          <w:sz w:val="24"/>
          <w:szCs w:val="24"/>
        </w:rPr>
        <w:t xml:space="preserve">value is less than level of significance </w:t>
      </w:r>
      <m:oMath>
        <m:r>
          <w:rPr>
            <w:rFonts w:ascii="Cambria Math" w:eastAsiaTheme="minorEastAsia" w:hAnsi="Cambria Math" w:cs="Times New Roman"/>
            <w:sz w:val="24"/>
            <w:szCs w:val="24"/>
          </w:rPr>
          <m:t>α = 0.05</m:t>
        </m:r>
      </m:oMath>
      <w:r>
        <w:rPr>
          <w:rFonts w:ascii="Times New Roman" w:eastAsiaTheme="minorEastAsia" w:hAnsi="Times New Roman" w:cs="Times New Roman"/>
          <w:sz w:val="24"/>
          <w:szCs w:val="24"/>
        </w:rPr>
        <w:t>, reject the null hypothesis.</w:t>
      </w:r>
      <w:r w:rsidR="005A305F">
        <w:rPr>
          <w:rFonts w:ascii="Times New Roman" w:eastAsiaTheme="minorEastAsia" w:hAnsi="Times New Roman" w:cs="Times New Roman"/>
          <w:sz w:val="24"/>
          <w:szCs w:val="24"/>
        </w:rPr>
        <w:t xml:space="preserve"> Therefore, there is no sufficient evidence to conclude that the mean baseline body mass index for the population of middle-aged man who do develop diabetes is equal to 24.0 kg/m</w:t>
      </w:r>
      <w:r w:rsidR="005A305F">
        <w:rPr>
          <w:rFonts w:ascii="Times New Roman" w:eastAsiaTheme="minorEastAsia" w:hAnsi="Times New Roman" w:cs="Times New Roman"/>
          <w:sz w:val="24"/>
          <w:szCs w:val="24"/>
          <w:vertAlign w:val="superscript"/>
        </w:rPr>
        <w:t>2</w:t>
      </w:r>
      <w:r w:rsidR="005A305F">
        <w:rPr>
          <w:rFonts w:ascii="Times New Roman" w:eastAsiaTheme="minorEastAsia" w:hAnsi="Times New Roman" w:cs="Times New Roman"/>
          <w:sz w:val="24"/>
          <w:szCs w:val="24"/>
        </w:rPr>
        <w:t>.</w:t>
      </w:r>
    </w:p>
    <w:p w14:paraId="0D49B5B9" w14:textId="5D732E62" w:rsidR="005A305F" w:rsidRDefault="005A305F" w:rsidP="00C73CD1">
      <w:pPr>
        <w:pStyle w:val="ListParagraph"/>
        <w:numPr>
          <w:ilvl w:val="0"/>
          <w:numId w:val="23"/>
        </w:num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above results, the 95% confidence interval of µ is (24.2903, 25.7097). Here the population mean (24) does not fall in the above interval, thus, reject the null hypothesis. Therefore, there is no sufficient evidence to conclude that the mean baseline body mass index for the population of middle-aged men who do develop diabetes is equal to 24.0 kg/m</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w:t>
      </w:r>
    </w:p>
    <w:p w14:paraId="6F8A8DAA" w14:textId="77777777" w:rsidR="005A305F" w:rsidRPr="005A305F" w:rsidRDefault="005A305F" w:rsidP="00C73CD1">
      <w:pPr>
        <w:pStyle w:val="ListParagraph"/>
        <w:spacing w:line="276" w:lineRule="auto"/>
        <w:ind w:left="360" w:hanging="360"/>
        <w:jc w:val="both"/>
        <w:rPr>
          <w:rFonts w:ascii="Times New Roman" w:eastAsiaTheme="minorEastAsia" w:hAnsi="Times New Roman" w:cs="Times New Roman"/>
          <w:sz w:val="24"/>
          <w:szCs w:val="24"/>
        </w:rPr>
      </w:pPr>
    </w:p>
    <w:p w14:paraId="308C2B58" w14:textId="77777777" w:rsidR="00611E2A" w:rsidRPr="00BA1F99" w:rsidRDefault="00611E2A" w:rsidP="00C73CD1">
      <w:pPr>
        <w:pStyle w:val="ListParagraph"/>
        <w:spacing w:line="276" w:lineRule="auto"/>
        <w:ind w:left="360" w:hanging="360"/>
        <w:jc w:val="both"/>
        <w:rPr>
          <w:rFonts w:ascii="Times New Roman" w:hAnsi="Times New Roman" w:cs="Times New Roman"/>
          <w:b/>
          <w:bCs/>
          <w:sz w:val="24"/>
          <w:szCs w:val="24"/>
        </w:rPr>
      </w:pPr>
    </w:p>
    <w:p w14:paraId="063755B8" w14:textId="77777777" w:rsidR="009D37EE" w:rsidRPr="00BA1F99" w:rsidRDefault="00954720" w:rsidP="00C73CD1">
      <w:pPr>
        <w:pStyle w:val="ListParagraph"/>
        <w:numPr>
          <w:ilvl w:val="0"/>
          <w:numId w:val="21"/>
        </w:numPr>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(10 points) Exercises 10.8.15</w:t>
      </w:r>
      <w:r w:rsidR="00611E2A" w:rsidRPr="00BA1F99">
        <w:rPr>
          <w:rFonts w:ascii="Times New Roman" w:hAnsi="Times New Roman" w:cs="Times New Roman"/>
          <w:b/>
          <w:bCs/>
          <w:sz w:val="24"/>
          <w:szCs w:val="24"/>
        </w:rPr>
        <w:t>.</w:t>
      </w:r>
      <w:r w:rsidR="009D37EE" w:rsidRPr="00BA1F99">
        <w:rPr>
          <w:rFonts w:ascii="Times New Roman" w:hAnsi="Times New Roman" w:cs="Times New Roman"/>
          <w:b/>
          <w:bCs/>
          <w:sz w:val="24"/>
          <w:szCs w:val="24"/>
        </w:rPr>
        <w:t xml:space="preserve"> </w:t>
      </w:r>
      <w:r w:rsidR="009D37EE" w:rsidRPr="00BA1F99">
        <w:rPr>
          <w:rFonts w:ascii="Times New Roman" w:hAnsi="Times New Roman" w:cs="Times New Roman"/>
          <w:b/>
          <w:bCs/>
          <w:sz w:val="24"/>
          <w:szCs w:val="24"/>
        </w:rPr>
        <w:t>In Norway, the distribution of birth weights for full-term infants whose gestational age is 40 weeks is approximately normal with mean μ = 3500 grams and standard deviation σ = 430 grams [177]. An investigator plans to conduct a study to determine whether the birth weights of full-term babies whose mothers smoked throughout pregnancy have the same mean. A two-sided test conducted at the 0.05 level of significance will be used.</w:t>
      </w:r>
    </w:p>
    <w:p w14:paraId="1917C90D" w14:textId="77777777" w:rsidR="009D37EE" w:rsidRPr="00BA1F99" w:rsidRDefault="009D37EE" w:rsidP="00C73CD1">
      <w:pPr>
        <w:pStyle w:val="ListParagraph"/>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(a) If the true mean birth weight for the infants whose mothers smoked is as low as 3200 grams, then the investigator wants to risk only a 10% chance of failing to detect this difference. What sample size is needed for this study?</w:t>
      </w:r>
    </w:p>
    <w:p w14:paraId="56E5CC25" w14:textId="77777777" w:rsidR="009D37EE" w:rsidRPr="00BA1F99" w:rsidRDefault="009D37EE" w:rsidP="00C73CD1">
      <w:pPr>
        <w:pStyle w:val="ListParagraph"/>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(b) What sample size would be required if the investigator wants to risk only a 5% chance of failing to detect a difference of 300 grams?</w:t>
      </w:r>
    </w:p>
    <w:p w14:paraId="447F59CA" w14:textId="77777777" w:rsidR="009D37EE" w:rsidRPr="00BA1F99" w:rsidRDefault="009D37EE" w:rsidP="00C73CD1">
      <w:pPr>
        <w:pStyle w:val="ListParagraph"/>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(c) If the true mean birth weight for the infants whose mothers smoked is 3300 grams and the investigator wants to risk only a 10% chance of failing to detect this difference, what sample size is required?</w:t>
      </w:r>
    </w:p>
    <w:p w14:paraId="03941073" w14:textId="2D1FB3FA" w:rsidR="00611E2A" w:rsidRDefault="009D37EE" w:rsidP="00C73CD1">
      <w:pPr>
        <w:pStyle w:val="ListParagraph"/>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(d) Suppose that the investigator only has the resources to study 30 infants whose mothers smoked throughout pregnancy. If the true population mean birth weight for these infants is 3300 grams, what would be the power of this study?</w:t>
      </w:r>
    </w:p>
    <w:p w14:paraId="467268A1" w14:textId="31D165EF" w:rsidR="00F511D7" w:rsidRPr="00F511D7" w:rsidRDefault="00BA1F99" w:rsidP="00C73CD1">
      <w:pPr>
        <w:pStyle w:val="ListParagraph"/>
        <w:spacing w:line="276" w:lineRule="auto"/>
        <w:ind w:left="360" w:hanging="360"/>
        <w:jc w:val="both"/>
        <w:rPr>
          <w:rFonts w:ascii="Times New Roman" w:hAnsi="Times New Roman" w:cs="Times New Roman"/>
          <w:sz w:val="24"/>
          <w:szCs w:val="24"/>
        </w:rPr>
      </w:pPr>
      <w:r w:rsidRPr="00BA1F99">
        <w:rPr>
          <w:rFonts w:ascii="Times New Roman" w:hAnsi="Times New Roman" w:cs="Times New Roman"/>
          <w:sz w:val="24"/>
          <w:szCs w:val="24"/>
        </w:rPr>
        <w:t>Solution:</w:t>
      </w:r>
      <w:r w:rsidR="00F511D7">
        <w:rPr>
          <w:rFonts w:ascii="Times New Roman" w:hAnsi="Times New Roman" w:cs="Times New Roman"/>
          <w:sz w:val="24"/>
          <w:szCs w:val="24"/>
        </w:rPr>
        <w:t xml:space="preserve"> </w:t>
      </w:r>
      <w:r w:rsidR="00F511D7" w:rsidRPr="00F511D7">
        <w:rPr>
          <w:rFonts w:ascii="Times New Roman" w:hAnsi="Times New Roman" w:cs="Times New Roman"/>
          <w:sz w:val="24"/>
          <w:szCs w:val="24"/>
        </w:rPr>
        <w:t xml:space="preserve">(a) We </w:t>
      </w:r>
      <w:r w:rsidR="00F511D7">
        <w:rPr>
          <w:rFonts w:ascii="Times New Roman" w:hAnsi="Times New Roman" w:cs="Times New Roman"/>
          <w:sz w:val="24"/>
          <w:szCs w:val="24"/>
        </w:rPr>
        <w:t>will</w:t>
      </w:r>
      <w:r w:rsidR="00F511D7" w:rsidRPr="00F511D7">
        <w:rPr>
          <w:rFonts w:ascii="Times New Roman" w:hAnsi="Times New Roman" w:cs="Times New Roman"/>
          <w:sz w:val="24"/>
          <w:szCs w:val="24"/>
        </w:rPr>
        <w:t xml:space="preserve"> use the formula for the sample size required for a two-sided t-test to solve for the required sample size n. The formula is:</w:t>
      </w:r>
    </w:p>
    <w:p w14:paraId="2E24C374" w14:textId="77777777" w:rsidR="00F511D7" w:rsidRPr="00F511D7" w:rsidRDefault="00F511D7" w:rsidP="00C73CD1">
      <w:pPr>
        <w:pStyle w:val="ListParagraph"/>
        <w:spacing w:line="276" w:lineRule="auto"/>
        <w:ind w:left="360" w:hanging="360"/>
        <w:jc w:val="both"/>
        <w:rPr>
          <w:rFonts w:ascii="Times New Roman" w:hAnsi="Times New Roman" w:cs="Times New Roman"/>
          <w:sz w:val="24"/>
          <w:szCs w:val="24"/>
        </w:rPr>
      </w:pPr>
    </w:p>
    <w:p w14:paraId="536B003F" w14:textId="171B789C" w:rsidR="00F511D7" w:rsidRPr="00F511D7" w:rsidRDefault="00F511D7" w:rsidP="00C73CD1">
      <w:pPr>
        <w:pStyle w:val="ListParagraph"/>
        <w:spacing w:line="276" w:lineRule="auto"/>
        <w:ind w:left="360" w:hanging="360"/>
        <w:jc w:val="both"/>
        <w:rPr>
          <w:rFonts w:ascii="Times New Roman" w:hAnsi="Times New Roman" w:cs="Times New Roman"/>
          <w:sz w:val="24"/>
          <w:szCs w:val="24"/>
        </w:rPr>
      </w:pPr>
      <m:oMathPara>
        <m:oMath>
          <m:r>
            <w:rPr>
              <w:rFonts w:ascii="Cambria Math" w:hAnsi="Cambria Math" w:cs="Times New Roman"/>
              <w:sz w:val="24"/>
              <w:szCs w:val="24"/>
            </w:rPr>
            <w:lastRenderedPageBreak/>
            <m:t>n =</m:t>
          </m:r>
          <m:sSup>
            <m:sSupPr>
              <m:ctrlPr>
                <w:rPr>
                  <w:rFonts w:ascii="Cambria Math" w:hAnsi="Cambria Math" w:cs="Times New Roman"/>
                  <w:i/>
                  <w:sz w:val="24"/>
                  <w:szCs w:val="24"/>
                </w:rPr>
              </m:ctrlPr>
            </m:sSupPr>
            <m:e>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α/2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β</m:t>
                          </m:r>
                        </m:sub>
                      </m:sSub>
                      <m:r>
                        <w:rPr>
                          <w:rFonts w:ascii="Cambria Math" w:hAnsi="Cambria Math" w:cs="Times New Roman"/>
                          <w:sz w:val="24"/>
                          <w:szCs w:val="24"/>
                        </w:rPr>
                        <m:t>)σ</m:t>
                      </m:r>
                    </m:num>
                    <m:den>
                      <m:r>
                        <w:rPr>
                          <w:rFonts w:ascii="Cambria Math" w:hAnsi="Cambria Math" w:cs="Times New Roman"/>
                          <w:sz w:val="24"/>
                          <w:szCs w:val="24"/>
                        </w:rPr>
                        <m:t>δ</m:t>
                      </m:r>
                    </m:den>
                  </m:f>
                </m:e>
              </m:d>
            </m:e>
            <m:sup>
              <m:r>
                <w:rPr>
                  <w:rFonts w:ascii="Cambria Math" w:hAnsi="Cambria Math" w:cs="Times New Roman"/>
                  <w:sz w:val="24"/>
                  <w:szCs w:val="24"/>
                </w:rPr>
                <m:t>2</m:t>
              </m:r>
            </m:sup>
          </m:sSup>
        </m:oMath>
      </m:oMathPara>
    </w:p>
    <w:p w14:paraId="4AF55930" w14:textId="77777777" w:rsidR="00F511D7" w:rsidRPr="00F511D7" w:rsidRDefault="00F511D7" w:rsidP="00C73CD1">
      <w:pPr>
        <w:pStyle w:val="ListParagraph"/>
        <w:spacing w:line="276" w:lineRule="auto"/>
        <w:ind w:left="360" w:hanging="360"/>
        <w:jc w:val="both"/>
        <w:rPr>
          <w:rFonts w:ascii="Times New Roman" w:hAnsi="Times New Roman" w:cs="Times New Roman"/>
          <w:sz w:val="24"/>
          <w:szCs w:val="24"/>
        </w:rPr>
      </w:pPr>
    </w:p>
    <w:p w14:paraId="416B5A48" w14:textId="77777777" w:rsidR="00F511D7" w:rsidRPr="00F511D7" w:rsidRDefault="00F511D7" w:rsidP="00C73CD1">
      <w:pPr>
        <w:pStyle w:val="ListParagraph"/>
        <w:spacing w:line="276" w:lineRule="auto"/>
        <w:ind w:left="360"/>
        <w:jc w:val="both"/>
        <w:rPr>
          <w:rFonts w:ascii="Times New Roman" w:hAnsi="Times New Roman" w:cs="Times New Roman"/>
          <w:sz w:val="24"/>
          <w:szCs w:val="24"/>
        </w:rPr>
      </w:pPr>
      <w:r w:rsidRPr="00F511D7">
        <w:rPr>
          <w:rFonts w:ascii="Times New Roman" w:hAnsi="Times New Roman" w:cs="Times New Roman"/>
          <w:sz w:val="24"/>
          <w:szCs w:val="24"/>
        </w:rPr>
        <w:t>where Z</w:t>
      </w:r>
      <w:r w:rsidRPr="00F511D7">
        <w:rPr>
          <w:rFonts w:ascii="Times New Roman" w:hAnsi="Times New Roman" w:cs="Times New Roman"/>
          <w:sz w:val="24"/>
          <w:szCs w:val="24"/>
          <w:vertAlign w:val="subscript"/>
        </w:rPr>
        <w:t>α/2</w:t>
      </w:r>
      <w:r w:rsidRPr="00F511D7">
        <w:rPr>
          <w:rFonts w:ascii="Times New Roman" w:hAnsi="Times New Roman" w:cs="Times New Roman"/>
          <w:sz w:val="24"/>
          <w:szCs w:val="24"/>
        </w:rPr>
        <w:t xml:space="preserve"> is the critical value of the standard normal distribution at the 0.025 level of significance (since it is a two-sided test), Z</w:t>
      </w:r>
      <w:r w:rsidRPr="00F511D7">
        <w:rPr>
          <w:rFonts w:ascii="Times New Roman" w:hAnsi="Times New Roman" w:cs="Times New Roman"/>
          <w:sz w:val="24"/>
          <w:szCs w:val="24"/>
          <w:vertAlign w:val="subscript"/>
        </w:rPr>
        <w:t>β</w:t>
      </w:r>
      <w:r w:rsidRPr="00F511D7">
        <w:rPr>
          <w:rFonts w:ascii="Times New Roman" w:hAnsi="Times New Roman" w:cs="Times New Roman"/>
          <w:sz w:val="24"/>
          <w:szCs w:val="24"/>
        </w:rPr>
        <w:t xml:space="preserve"> is the critical value of the standard normal distribution that corresponds to a power of 0.9, σ is the standard deviation, and δ is the difference in means we want to detect.</w:t>
      </w:r>
    </w:p>
    <w:p w14:paraId="4E735FCF" w14:textId="77777777" w:rsidR="00F511D7" w:rsidRPr="00F511D7" w:rsidRDefault="00F511D7" w:rsidP="00C73CD1">
      <w:pPr>
        <w:pStyle w:val="ListParagraph"/>
        <w:spacing w:line="276" w:lineRule="auto"/>
        <w:ind w:left="360" w:hanging="360"/>
        <w:jc w:val="both"/>
        <w:rPr>
          <w:rFonts w:ascii="Times New Roman" w:hAnsi="Times New Roman" w:cs="Times New Roman"/>
          <w:sz w:val="24"/>
          <w:szCs w:val="24"/>
        </w:rPr>
      </w:pPr>
    </w:p>
    <w:p w14:paraId="3B2F785E" w14:textId="0FAD2FE1" w:rsidR="00F511D7" w:rsidRDefault="00F511D7" w:rsidP="00C73CD1">
      <w:pPr>
        <w:pStyle w:val="ListParagraph"/>
        <w:spacing w:line="276" w:lineRule="auto"/>
        <w:ind w:left="360"/>
        <w:jc w:val="both"/>
        <w:rPr>
          <w:rFonts w:ascii="Times New Roman" w:hAnsi="Times New Roman" w:cs="Times New Roman"/>
          <w:sz w:val="24"/>
          <w:szCs w:val="24"/>
        </w:rPr>
      </w:pPr>
      <w:r w:rsidRPr="00F511D7">
        <w:rPr>
          <w:rFonts w:ascii="Times New Roman" w:hAnsi="Times New Roman" w:cs="Times New Roman"/>
          <w:sz w:val="24"/>
          <w:szCs w:val="24"/>
        </w:rPr>
        <w:t>Substituting the given values, we get:</w:t>
      </w:r>
    </w:p>
    <w:p w14:paraId="1C32E220" w14:textId="33E43295" w:rsidR="00F511D7" w:rsidRPr="00F511D7" w:rsidRDefault="00F511D7" w:rsidP="00C73CD1">
      <w:pPr>
        <w:pStyle w:val="ListParagraph"/>
        <w:spacing w:line="276" w:lineRule="auto"/>
        <w:ind w:left="360" w:hanging="360"/>
        <w:jc w:val="both"/>
        <w:rPr>
          <w:rFonts w:ascii="Times New Roman" w:hAnsi="Times New Roman" w:cs="Times New Roman"/>
          <w:sz w:val="24"/>
          <w:szCs w:val="24"/>
        </w:rPr>
      </w:pPr>
      <m:oMathPara>
        <m:oMath>
          <m:r>
            <w:rPr>
              <w:rFonts w:ascii="Cambria Math" w:hAnsi="Cambria Math" w:cs="Times New Roman"/>
              <w:sz w:val="24"/>
              <w:szCs w:val="24"/>
            </w:rPr>
            <m:t>n =</m:t>
          </m:r>
          <m:sSup>
            <m:sSupPr>
              <m:ctrlPr>
                <w:rPr>
                  <w:rFonts w:ascii="Cambria Math" w:hAnsi="Cambria Math" w:cs="Times New Roman"/>
                  <w:i/>
                  <w:sz w:val="24"/>
                  <w:szCs w:val="24"/>
                </w:rPr>
              </m:ctrlPr>
            </m:sSupPr>
            <m:e>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1.645</m:t>
                      </m:r>
                      <m:r>
                        <w:rPr>
                          <w:rFonts w:ascii="Cambria Math" w:hAnsi="Cambria Math" w:cs="Times New Roman"/>
                          <w:sz w:val="24"/>
                          <w:szCs w:val="24"/>
                        </w:rPr>
                        <m:t xml:space="preserve"> + </m:t>
                      </m:r>
                      <m:r>
                        <w:rPr>
                          <w:rFonts w:ascii="Cambria Math" w:hAnsi="Cambria Math" w:cs="Times New Roman"/>
                          <w:sz w:val="24"/>
                          <w:szCs w:val="24"/>
                        </w:rPr>
                        <m:t>1.28</m:t>
                      </m:r>
                      <m:r>
                        <w:rPr>
                          <w:rFonts w:ascii="Cambria Math" w:hAnsi="Cambria Math" w:cs="Times New Roman"/>
                          <w:sz w:val="24"/>
                          <w:szCs w:val="24"/>
                        </w:rPr>
                        <m:t>)</m:t>
                      </m:r>
                      <m:r>
                        <w:rPr>
                          <w:rFonts w:ascii="Cambria Math" w:hAnsi="Cambria Math" w:cs="Times New Roman"/>
                          <w:sz w:val="24"/>
                          <w:szCs w:val="24"/>
                        </w:rPr>
                        <m:t xml:space="preserve"> × 430</m:t>
                      </m:r>
                    </m:num>
                    <m:den>
                      <m:r>
                        <w:rPr>
                          <w:rFonts w:ascii="Cambria Math" w:hAnsi="Cambria Math" w:cs="Times New Roman"/>
                          <w:sz w:val="24"/>
                          <w:szCs w:val="24"/>
                        </w:rPr>
                        <m:t>3500 - 3200</m:t>
                      </m:r>
                    </m:den>
                  </m:f>
                </m:e>
              </m:d>
            </m:e>
            <m:sup>
              <m:r>
                <w:rPr>
                  <w:rFonts w:ascii="Cambria Math" w:hAnsi="Cambria Math" w:cs="Times New Roman"/>
                  <w:sz w:val="24"/>
                  <w:szCs w:val="24"/>
                </w:rPr>
                <m:t>2</m:t>
              </m:r>
            </m:sup>
          </m:sSup>
          <m:r>
            <w:rPr>
              <w:rFonts w:ascii="Cambria Math" w:hAnsi="Cambria Math" w:cs="Times New Roman"/>
              <w:sz w:val="24"/>
              <w:szCs w:val="24"/>
            </w:rPr>
            <m:t xml:space="preserve"> = 36.54</m:t>
          </m:r>
        </m:oMath>
      </m:oMathPara>
    </w:p>
    <w:p w14:paraId="1FC55239" w14:textId="77777777" w:rsidR="00F511D7" w:rsidRPr="00F511D7" w:rsidRDefault="00F511D7" w:rsidP="00C73CD1">
      <w:pPr>
        <w:spacing w:line="276" w:lineRule="auto"/>
        <w:ind w:left="360" w:hanging="360"/>
        <w:jc w:val="both"/>
        <w:rPr>
          <w:rFonts w:ascii="Times New Roman" w:hAnsi="Times New Roman" w:cs="Times New Roman"/>
          <w:sz w:val="24"/>
          <w:szCs w:val="24"/>
        </w:rPr>
      </w:pPr>
    </w:p>
    <w:p w14:paraId="6FF012F8" w14:textId="77777777" w:rsidR="00F511D7" w:rsidRPr="00F511D7" w:rsidRDefault="00F511D7" w:rsidP="00C73CD1">
      <w:pPr>
        <w:pStyle w:val="ListParagraph"/>
        <w:spacing w:line="276" w:lineRule="auto"/>
        <w:ind w:left="360"/>
        <w:jc w:val="both"/>
        <w:rPr>
          <w:rFonts w:ascii="Times New Roman" w:hAnsi="Times New Roman" w:cs="Times New Roman"/>
          <w:sz w:val="24"/>
          <w:szCs w:val="24"/>
        </w:rPr>
      </w:pPr>
      <w:r w:rsidRPr="00F511D7">
        <w:rPr>
          <w:rFonts w:ascii="Times New Roman" w:hAnsi="Times New Roman" w:cs="Times New Roman"/>
          <w:sz w:val="24"/>
          <w:szCs w:val="24"/>
        </w:rPr>
        <w:t>Therefore, the required sample size is n = 37.</w:t>
      </w:r>
    </w:p>
    <w:p w14:paraId="6814B21F" w14:textId="77777777" w:rsidR="00F511D7" w:rsidRPr="00F511D7" w:rsidRDefault="00F511D7" w:rsidP="00C73CD1">
      <w:pPr>
        <w:pStyle w:val="ListParagraph"/>
        <w:spacing w:line="276" w:lineRule="auto"/>
        <w:ind w:left="360" w:hanging="360"/>
        <w:jc w:val="both"/>
        <w:rPr>
          <w:rFonts w:ascii="Times New Roman" w:hAnsi="Times New Roman" w:cs="Times New Roman"/>
          <w:sz w:val="24"/>
          <w:szCs w:val="24"/>
        </w:rPr>
      </w:pPr>
    </w:p>
    <w:p w14:paraId="7D023D2E" w14:textId="5387285C" w:rsidR="00F511D7" w:rsidRDefault="00F511D7" w:rsidP="00C73CD1">
      <w:pPr>
        <w:pStyle w:val="ListParagraph"/>
        <w:spacing w:line="276" w:lineRule="auto"/>
        <w:ind w:left="360"/>
        <w:jc w:val="both"/>
        <w:rPr>
          <w:rFonts w:ascii="Times New Roman" w:hAnsi="Times New Roman" w:cs="Times New Roman"/>
          <w:sz w:val="24"/>
          <w:szCs w:val="24"/>
        </w:rPr>
      </w:pPr>
      <w:r w:rsidRPr="00F511D7">
        <w:rPr>
          <w:rFonts w:ascii="Times New Roman" w:hAnsi="Times New Roman" w:cs="Times New Roman"/>
          <w:sz w:val="24"/>
          <w:szCs w:val="24"/>
        </w:rPr>
        <w:t>(b) Using the same formula, we get:</w:t>
      </w:r>
    </w:p>
    <w:p w14:paraId="03243F32" w14:textId="2099189D" w:rsidR="00F511D7" w:rsidRDefault="00F511D7" w:rsidP="00C73CD1">
      <w:pPr>
        <w:pStyle w:val="ListParagraph"/>
        <w:spacing w:line="276" w:lineRule="auto"/>
        <w:ind w:left="360" w:hanging="360"/>
        <w:jc w:val="both"/>
        <w:rPr>
          <w:rFonts w:ascii="Times New Roman" w:hAnsi="Times New Roman" w:cs="Times New Roman"/>
          <w:sz w:val="24"/>
          <w:szCs w:val="24"/>
        </w:rPr>
      </w:pPr>
    </w:p>
    <w:p w14:paraId="6132D8D9" w14:textId="585AFB36" w:rsidR="00F511D7" w:rsidRPr="00F511D7" w:rsidRDefault="00F511D7" w:rsidP="00C73CD1">
      <w:pPr>
        <w:pStyle w:val="ListParagraph"/>
        <w:spacing w:line="276" w:lineRule="auto"/>
        <w:ind w:left="360" w:hanging="360"/>
        <w:jc w:val="both"/>
        <w:rPr>
          <w:rFonts w:ascii="Times New Roman" w:hAnsi="Times New Roman" w:cs="Times New Roman"/>
          <w:sz w:val="24"/>
          <w:szCs w:val="24"/>
        </w:rPr>
      </w:pPr>
      <m:oMathPara>
        <m:oMath>
          <m:r>
            <w:rPr>
              <w:rFonts w:ascii="Cambria Math" w:hAnsi="Cambria Math" w:cs="Times New Roman"/>
              <w:sz w:val="24"/>
              <w:szCs w:val="24"/>
            </w:rPr>
            <m:t>n =</m:t>
          </m:r>
          <m:sSup>
            <m:sSupPr>
              <m:ctrlPr>
                <w:rPr>
                  <w:rFonts w:ascii="Cambria Math" w:hAnsi="Cambria Math" w:cs="Times New Roman"/>
                  <w:i/>
                  <w:sz w:val="24"/>
                  <w:szCs w:val="24"/>
                </w:rPr>
              </m:ctrlPr>
            </m:sSupPr>
            <m:e>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1.96</m:t>
                      </m:r>
                      <m:r>
                        <w:rPr>
                          <w:rFonts w:ascii="Cambria Math" w:hAnsi="Cambria Math" w:cs="Times New Roman"/>
                          <w:sz w:val="24"/>
                          <w:szCs w:val="24"/>
                        </w:rPr>
                        <m:t xml:space="preserve"> + </m:t>
                      </m:r>
                      <m:r>
                        <w:rPr>
                          <w:rFonts w:ascii="Cambria Math" w:hAnsi="Cambria Math" w:cs="Times New Roman"/>
                          <w:sz w:val="24"/>
                          <w:szCs w:val="24"/>
                        </w:rPr>
                        <m:t>1.645</m:t>
                      </m:r>
                      <m:r>
                        <w:rPr>
                          <w:rFonts w:ascii="Cambria Math" w:hAnsi="Cambria Math" w:cs="Times New Roman"/>
                          <w:sz w:val="24"/>
                          <w:szCs w:val="24"/>
                        </w:rPr>
                        <m:t>)</m:t>
                      </m:r>
                      <m:r>
                        <w:rPr>
                          <w:rFonts w:ascii="Cambria Math" w:hAnsi="Cambria Math" w:cs="Times New Roman"/>
                          <w:sz w:val="24"/>
                          <w:szCs w:val="24"/>
                        </w:rPr>
                        <m:t xml:space="preserve"> × 430</m:t>
                      </m:r>
                    </m:num>
                    <m:den>
                      <m:r>
                        <w:rPr>
                          <w:rFonts w:ascii="Cambria Math" w:hAnsi="Cambria Math" w:cs="Times New Roman"/>
                          <w:sz w:val="24"/>
                          <w:szCs w:val="24"/>
                        </w:rPr>
                        <m:t>300</m:t>
                      </m:r>
                    </m:den>
                  </m:f>
                </m:e>
              </m:d>
            </m:e>
            <m:sup>
              <m:r>
                <w:rPr>
                  <w:rFonts w:ascii="Cambria Math" w:hAnsi="Cambria Math" w:cs="Times New Roman"/>
                  <w:sz w:val="24"/>
                  <w:szCs w:val="24"/>
                </w:rPr>
                <m:t>2</m:t>
              </m:r>
            </m:sup>
          </m:sSup>
          <m:r>
            <w:rPr>
              <w:rFonts w:ascii="Cambria Math" w:hAnsi="Cambria Math" w:cs="Times New Roman"/>
              <w:sz w:val="24"/>
              <w:szCs w:val="24"/>
            </w:rPr>
            <m:t xml:space="preserve"> = 68.62</m:t>
          </m:r>
        </m:oMath>
      </m:oMathPara>
    </w:p>
    <w:p w14:paraId="03AC0F32" w14:textId="77777777" w:rsidR="00F511D7" w:rsidRPr="00F511D7" w:rsidRDefault="00F511D7" w:rsidP="00C73CD1">
      <w:pPr>
        <w:spacing w:line="276" w:lineRule="auto"/>
        <w:ind w:left="360" w:hanging="360"/>
        <w:jc w:val="both"/>
        <w:rPr>
          <w:rFonts w:ascii="Times New Roman" w:hAnsi="Times New Roman" w:cs="Times New Roman"/>
          <w:sz w:val="24"/>
          <w:szCs w:val="24"/>
        </w:rPr>
      </w:pPr>
    </w:p>
    <w:p w14:paraId="7ACF9D98" w14:textId="77777777" w:rsidR="00F511D7" w:rsidRPr="00F511D7" w:rsidRDefault="00F511D7" w:rsidP="00C73CD1">
      <w:pPr>
        <w:pStyle w:val="ListParagraph"/>
        <w:spacing w:line="276" w:lineRule="auto"/>
        <w:ind w:left="360"/>
        <w:jc w:val="both"/>
        <w:rPr>
          <w:rFonts w:ascii="Times New Roman" w:hAnsi="Times New Roman" w:cs="Times New Roman"/>
          <w:sz w:val="24"/>
          <w:szCs w:val="24"/>
        </w:rPr>
      </w:pPr>
      <w:r w:rsidRPr="00F511D7">
        <w:rPr>
          <w:rFonts w:ascii="Times New Roman" w:hAnsi="Times New Roman" w:cs="Times New Roman"/>
          <w:sz w:val="24"/>
          <w:szCs w:val="24"/>
        </w:rPr>
        <w:t>Therefore, the required sample size is n = 69.</w:t>
      </w:r>
    </w:p>
    <w:p w14:paraId="09DDC569" w14:textId="77777777" w:rsidR="00F511D7" w:rsidRPr="00F511D7" w:rsidRDefault="00F511D7" w:rsidP="00C73CD1">
      <w:pPr>
        <w:pStyle w:val="ListParagraph"/>
        <w:spacing w:line="276" w:lineRule="auto"/>
        <w:ind w:left="360" w:hanging="360"/>
        <w:jc w:val="both"/>
        <w:rPr>
          <w:rFonts w:ascii="Times New Roman" w:hAnsi="Times New Roman" w:cs="Times New Roman"/>
          <w:sz w:val="24"/>
          <w:szCs w:val="24"/>
        </w:rPr>
      </w:pPr>
    </w:p>
    <w:p w14:paraId="1BEB03EB" w14:textId="5D01CA02" w:rsidR="00F511D7" w:rsidRDefault="00F511D7" w:rsidP="00C73CD1">
      <w:pPr>
        <w:pStyle w:val="ListParagraph"/>
        <w:spacing w:line="276" w:lineRule="auto"/>
        <w:ind w:left="360"/>
        <w:jc w:val="both"/>
        <w:rPr>
          <w:rFonts w:ascii="Times New Roman" w:hAnsi="Times New Roman" w:cs="Times New Roman"/>
          <w:sz w:val="24"/>
          <w:szCs w:val="24"/>
        </w:rPr>
      </w:pPr>
      <w:r w:rsidRPr="00F511D7">
        <w:rPr>
          <w:rFonts w:ascii="Times New Roman" w:hAnsi="Times New Roman" w:cs="Times New Roman"/>
          <w:sz w:val="24"/>
          <w:szCs w:val="24"/>
        </w:rPr>
        <w:t>(c) Again, using the same formula, we get:</w:t>
      </w:r>
    </w:p>
    <w:p w14:paraId="74920C41" w14:textId="39C8675F" w:rsidR="00F511D7" w:rsidRPr="00F511D7" w:rsidRDefault="00F511D7" w:rsidP="00C73CD1">
      <w:pPr>
        <w:pStyle w:val="ListParagraph"/>
        <w:spacing w:line="276" w:lineRule="auto"/>
        <w:ind w:left="360" w:hanging="360"/>
        <w:jc w:val="both"/>
        <w:rPr>
          <w:rFonts w:ascii="Times New Roman" w:hAnsi="Times New Roman" w:cs="Times New Roman"/>
          <w:sz w:val="24"/>
          <w:szCs w:val="24"/>
        </w:rPr>
      </w:pPr>
      <m:oMathPara>
        <m:oMath>
          <m:r>
            <w:rPr>
              <w:rFonts w:ascii="Cambria Math" w:hAnsi="Cambria Math" w:cs="Times New Roman"/>
              <w:sz w:val="24"/>
              <w:szCs w:val="24"/>
            </w:rPr>
            <m:t>n =</m:t>
          </m:r>
          <m:sSup>
            <m:sSupPr>
              <m:ctrlPr>
                <w:rPr>
                  <w:rFonts w:ascii="Cambria Math" w:hAnsi="Cambria Math" w:cs="Times New Roman"/>
                  <w:i/>
                  <w:sz w:val="24"/>
                  <w:szCs w:val="24"/>
                </w:rPr>
              </m:ctrlPr>
            </m:sSupPr>
            <m:e>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1.28</m:t>
                      </m:r>
                      <m:r>
                        <w:rPr>
                          <w:rFonts w:ascii="Cambria Math" w:hAnsi="Cambria Math" w:cs="Times New Roman"/>
                          <w:sz w:val="24"/>
                          <w:szCs w:val="24"/>
                        </w:rPr>
                        <m:t xml:space="preserve"> + </m:t>
                      </m:r>
                      <m:r>
                        <w:rPr>
                          <w:rFonts w:ascii="Cambria Math" w:hAnsi="Cambria Math" w:cs="Times New Roman"/>
                          <w:sz w:val="24"/>
                          <w:szCs w:val="24"/>
                        </w:rPr>
                        <m:t>1.645</m:t>
                      </m:r>
                      <m:r>
                        <w:rPr>
                          <w:rFonts w:ascii="Cambria Math" w:hAnsi="Cambria Math" w:cs="Times New Roman"/>
                          <w:sz w:val="24"/>
                          <w:szCs w:val="24"/>
                        </w:rPr>
                        <m:t>)</m:t>
                      </m:r>
                      <m:r>
                        <w:rPr>
                          <w:rFonts w:ascii="Cambria Math" w:hAnsi="Cambria Math" w:cs="Times New Roman"/>
                          <w:sz w:val="24"/>
                          <w:szCs w:val="24"/>
                        </w:rPr>
                        <m:t xml:space="preserve"> × 430</m:t>
                      </m:r>
                    </m:num>
                    <m:den>
                      <m:r>
                        <w:rPr>
                          <w:rFonts w:ascii="Cambria Math" w:hAnsi="Cambria Math" w:cs="Times New Roman"/>
                          <w:sz w:val="24"/>
                          <w:szCs w:val="24"/>
                        </w:rPr>
                        <m:t>3500 - 3300</m:t>
                      </m:r>
                    </m:den>
                  </m:f>
                </m:e>
              </m:d>
            </m:e>
            <m:sup>
              <m:r>
                <w:rPr>
                  <w:rFonts w:ascii="Cambria Math" w:hAnsi="Cambria Math" w:cs="Times New Roman"/>
                  <w:sz w:val="24"/>
                  <w:szCs w:val="24"/>
                </w:rPr>
                <m:t>2</m:t>
              </m:r>
            </m:sup>
          </m:sSup>
          <m:r>
            <w:rPr>
              <w:rFonts w:ascii="Cambria Math" w:hAnsi="Cambria Math" w:cs="Times New Roman"/>
              <w:sz w:val="24"/>
              <w:szCs w:val="24"/>
            </w:rPr>
            <m:t xml:space="preserve"> = 26.36</m:t>
          </m:r>
        </m:oMath>
      </m:oMathPara>
    </w:p>
    <w:p w14:paraId="026B3FA2" w14:textId="77777777" w:rsidR="00F511D7" w:rsidRPr="00F511D7" w:rsidRDefault="00F511D7" w:rsidP="00C73CD1">
      <w:pPr>
        <w:pStyle w:val="ListParagraph"/>
        <w:spacing w:line="276" w:lineRule="auto"/>
        <w:ind w:left="360" w:hanging="360"/>
        <w:jc w:val="both"/>
        <w:rPr>
          <w:rFonts w:ascii="Times New Roman" w:hAnsi="Times New Roman" w:cs="Times New Roman"/>
          <w:sz w:val="24"/>
          <w:szCs w:val="24"/>
        </w:rPr>
      </w:pPr>
    </w:p>
    <w:p w14:paraId="6774CDBD" w14:textId="77777777" w:rsidR="00F511D7" w:rsidRPr="00F511D7" w:rsidRDefault="00F511D7" w:rsidP="00C73CD1">
      <w:pPr>
        <w:pStyle w:val="ListParagraph"/>
        <w:spacing w:line="276" w:lineRule="auto"/>
        <w:ind w:left="360"/>
        <w:jc w:val="both"/>
        <w:rPr>
          <w:rFonts w:ascii="Times New Roman" w:hAnsi="Times New Roman" w:cs="Times New Roman"/>
          <w:sz w:val="24"/>
          <w:szCs w:val="24"/>
        </w:rPr>
      </w:pPr>
      <w:r w:rsidRPr="00F511D7">
        <w:rPr>
          <w:rFonts w:ascii="Times New Roman" w:hAnsi="Times New Roman" w:cs="Times New Roman"/>
          <w:sz w:val="24"/>
          <w:szCs w:val="24"/>
        </w:rPr>
        <w:t>Therefore, the required sample size is n = 27.</w:t>
      </w:r>
    </w:p>
    <w:p w14:paraId="0705CC18" w14:textId="77777777" w:rsidR="00F511D7" w:rsidRPr="00F511D7" w:rsidRDefault="00F511D7" w:rsidP="00C73CD1">
      <w:pPr>
        <w:pStyle w:val="ListParagraph"/>
        <w:spacing w:line="276" w:lineRule="auto"/>
        <w:ind w:left="360" w:hanging="360"/>
        <w:jc w:val="both"/>
        <w:rPr>
          <w:rFonts w:ascii="Times New Roman" w:hAnsi="Times New Roman" w:cs="Times New Roman"/>
          <w:sz w:val="24"/>
          <w:szCs w:val="24"/>
        </w:rPr>
      </w:pPr>
    </w:p>
    <w:p w14:paraId="04736593" w14:textId="77777777" w:rsidR="00F511D7" w:rsidRPr="00F511D7" w:rsidRDefault="00F511D7" w:rsidP="00C73CD1">
      <w:pPr>
        <w:pStyle w:val="ListParagraph"/>
        <w:spacing w:line="276" w:lineRule="auto"/>
        <w:ind w:left="360"/>
        <w:jc w:val="both"/>
        <w:rPr>
          <w:rFonts w:ascii="Times New Roman" w:hAnsi="Times New Roman" w:cs="Times New Roman"/>
          <w:sz w:val="24"/>
          <w:szCs w:val="24"/>
        </w:rPr>
      </w:pPr>
      <w:r w:rsidRPr="00F511D7">
        <w:rPr>
          <w:rFonts w:ascii="Times New Roman" w:hAnsi="Times New Roman" w:cs="Times New Roman"/>
          <w:sz w:val="24"/>
          <w:szCs w:val="24"/>
        </w:rPr>
        <w:t>(d) To calculate the power of the study, we first need to calculate the effect size, which is the difference in means divided by the standard deviation. The effect size is:</w:t>
      </w:r>
    </w:p>
    <w:p w14:paraId="5A0C7C5C" w14:textId="77777777" w:rsidR="00F511D7" w:rsidRPr="00F511D7" w:rsidRDefault="00F511D7" w:rsidP="00C73CD1">
      <w:pPr>
        <w:pStyle w:val="ListParagraph"/>
        <w:spacing w:line="276" w:lineRule="auto"/>
        <w:ind w:left="360" w:hanging="360"/>
        <w:jc w:val="both"/>
        <w:rPr>
          <w:rFonts w:ascii="Times New Roman" w:hAnsi="Times New Roman" w:cs="Times New Roman"/>
          <w:sz w:val="24"/>
          <w:szCs w:val="24"/>
        </w:rPr>
      </w:pPr>
    </w:p>
    <w:p w14:paraId="2C0BCBF6" w14:textId="58056A8F" w:rsidR="00F511D7" w:rsidRPr="00740E57" w:rsidRDefault="00740E57" w:rsidP="00C73CD1">
      <w:pPr>
        <w:pStyle w:val="ListParagraph"/>
        <w:spacing w:line="276" w:lineRule="auto"/>
        <w:ind w:left="360" w:hanging="36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3500-3300</m:t>
              </m:r>
            </m:e>
          </m:d>
          <m:r>
            <m:rPr>
              <m:lit/>
            </m:rPr>
            <w:rPr>
              <w:rFonts w:ascii="Cambria Math" w:hAnsi="Cambria Math" w:cs="Times New Roman"/>
              <w:sz w:val="24"/>
              <w:szCs w:val="24"/>
            </w:rPr>
            <m:t>/</m:t>
          </m:r>
          <m:r>
            <w:rPr>
              <w:rFonts w:ascii="Cambria Math" w:hAnsi="Cambria Math" w:cs="Times New Roman"/>
              <w:sz w:val="24"/>
              <w:szCs w:val="24"/>
            </w:rPr>
            <m:t>430 =</m:t>
          </m:r>
          <m:r>
            <w:rPr>
              <w:rFonts w:ascii="Cambria Math" w:hAnsi="Cambria Math" w:cs="Times New Roman"/>
              <w:sz w:val="24"/>
              <w:szCs w:val="24"/>
            </w:rPr>
            <m:t xml:space="preserve"> 0.47</m:t>
          </m:r>
        </m:oMath>
      </m:oMathPara>
    </w:p>
    <w:p w14:paraId="5B9C5D7B" w14:textId="77777777" w:rsidR="00F511D7" w:rsidRPr="00F511D7" w:rsidRDefault="00F511D7" w:rsidP="00C73CD1">
      <w:pPr>
        <w:pStyle w:val="ListParagraph"/>
        <w:spacing w:line="276" w:lineRule="auto"/>
        <w:ind w:left="360" w:hanging="360"/>
        <w:jc w:val="both"/>
        <w:rPr>
          <w:rFonts w:ascii="Times New Roman" w:hAnsi="Times New Roman" w:cs="Times New Roman"/>
          <w:sz w:val="24"/>
          <w:szCs w:val="24"/>
        </w:rPr>
      </w:pPr>
    </w:p>
    <w:p w14:paraId="18BB0B9B" w14:textId="77777777" w:rsidR="00F511D7" w:rsidRPr="00F511D7" w:rsidRDefault="00F511D7" w:rsidP="00C73CD1">
      <w:pPr>
        <w:pStyle w:val="ListParagraph"/>
        <w:spacing w:line="276" w:lineRule="auto"/>
        <w:ind w:left="360"/>
        <w:jc w:val="both"/>
        <w:rPr>
          <w:rFonts w:ascii="Times New Roman" w:hAnsi="Times New Roman" w:cs="Times New Roman"/>
          <w:sz w:val="24"/>
          <w:szCs w:val="24"/>
        </w:rPr>
      </w:pPr>
      <w:r w:rsidRPr="00F511D7">
        <w:rPr>
          <w:rFonts w:ascii="Times New Roman" w:hAnsi="Times New Roman" w:cs="Times New Roman"/>
          <w:sz w:val="24"/>
          <w:szCs w:val="24"/>
        </w:rPr>
        <w:t>Using a t-distribution with 29 degrees of freedom (since we have a sample size of 30), we can find the critical value of t for a two-sided test at the 0.05 level of significance to be 2.045. The non-centrality parameter, λ, can be calculated as:</w:t>
      </w:r>
    </w:p>
    <w:p w14:paraId="5AB8FD91" w14:textId="77777777" w:rsidR="00F511D7" w:rsidRPr="00F511D7" w:rsidRDefault="00F511D7" w:rsidP="00C73CD1">
      <w:pPr>
        <w:pStyle w:val="ListParagraph"/>
        <w:spacing w:line="276" w:lineRule="auto"/>
        <w:ind w:left="360" w:hanging="360"/>
        <w:jc w:val="both"/>
        <w:rPr>
          <w:rFonts w:ascii="Times New Roman" w:hAnsi="Times New Roman" w:cs="Times New Roman"/>
          <w:sz w:val="24"/>
          <w:szCs w:val="24"/>
        </w:rPr>
      </w:pPr>
    </w:p>
    <w:p w14:paraId="05E48FBA" w14:textId="17495FCB" w:rsidR="00F511D7" w:rsidRPr="00F511D7" w:rsidRDefault="00740E57" w:rsidP="00C73CD1">
      <w:pPr>
        <w:pStyle w:val="ListParagraph"/>
        <w:spacing w:line="276" w:lineRule="auto"/>
        <w:ind w:left="360" w:hanging="360"/>
        <w:jc w:val="both"/>
        <w:rPr>
          <w:rFonts w:ascii="Times New Roman" w:hAnsi="Times New Roman" w:cs="Times New Roman"/>
          <w:sz w:val="24"/>
          <w:szCs w:val="24"/>
        </w:rPr>
      </w:pPr>
      <m:oMathPara>
        <m:oMath>
          <m:r>
            <w:rPr>
              <w:rFonts w:ascii="Cambria Math" w:hAnsi="Cambria Math" w:cs="Times New Roman"/>
              <w:sz w:val="24"/>
              <w:szCs w:val="24"/>
            </w:rPr>
            <m:t xml:space="preserve">λ = √n </m:t>
          </m:r>
          <m:r>
            <w:rPr>
              <w:rFonts w:ascii="Cambria Math" w:hAnsi="Cambria Math" w:cs="Times New Roman"/>
              <w:sz w:val="24"/>
              <w:szCs w:val="24"/>
            </w:rPr>
            <m:t>×</m:t>
          </m:r>
          <m:r>
            <w:rPr>
              <w:rFonts w:ascii="Cambria Math" w:hAnsi="Cambria Math" w:cs="Times New Roman"/>
              <w:sz w:val="24"/>
              <w:szCs w:val="24"/>
            </w:rPr>
            <m:t xml:space="preserve"> d / σ = √30 </m:t>
          </m:r>
          <m:r>
            <w:rPr>
              <w:rFonts w:ascii="Cambria Math" w:hAnsi="Cambria Math" w:cs="Times New Roman"/>
              <w:sz w:val="24"/>
              <w:szCs w:val="24"/>
            </w:rPr>
            <m:t>×</m:t>
          </m:r>
          <m:r>
            <w:rPr>
              <w:rFonts w:ascii="Cambria Math" w:hAnsi="Cambria Math" w:cs="Times New Roman"/>
              <w:sz w:val="24"/>
              <w:szCs w:val="24"/>
            </w:rPr>
            <m:t xml:space="preserve"> 0.47 / 430 = 0.33</m:t>
          </m:r>
        </m:oMath>
      </m:oMathPara>
    </w:p>
    <w:p w14:paraId="2C6A8333" w14:textId="77777777" w:rsidR="00F511D7" w:rsidRPr="00F511D7" w:rsidRDefault="00F511D7" w:rsidP="00C73CD1">
      <w:pPr>
        <w:pStyle w:val="ListParagraph"/>
        <w:spacing w:line="276" w:lineRule="auto"/>
        <w:ind w:left="360" w:hanging="360"/>
        <w:jc w:val="both"/>
        <w:rPr>
          <w:rFonts w:ascii="Times New Roman" w:hAnsi="Times New Roman" w:cs="Times New Roman"/>
          <w:sz w:val="24"/>
          <w:szCs w:val="24"/>
        </w:rPr>
      </w:pPr>
    </w:p>
    <w:p w14:paraId="34485257" w14:textId="7AA2868E" w:rsidR="00BA1F99" w:rsidRPr="00BA1F99" w:rsidRDefault="00F511D7" w:rsidP="00C73CD1">
      <w:pPr>
        <w:pStyle w:val="ListParagraph"/>
        <w:spacing w:line="276" w:lineRule="auto"/>
        <w:ind w:left="360"/>
        <w:jc w:val="both"/>
        <w:rPr>
          <w:rFonts w:ascii="Times New Roman" w:hAnsi="Times New Roman" w:cs="Times New Roman"/>
          <w:sz w:val="24"/>
          <w:szCs w:val="24"/>
        </w:rPr>
      </w:pPr>
      <w:r w:rsidRPr="00F511D7">
        <w:rPr>
          <w:rFonts w:ascii="Times New Roman" w:hAnsi="Times New Roman" w:cs="Times New Roman"/>
          <w:sz w:val="24"/>
          <w:szCs w:val="24"/>
        </w:rPr>
        <w:lastRenderedPageBreak/>
        <w:t>Using a t-distribution calculato</w:t>
      </w:r>
      <w:r w:rsidR="00740E57">
        <w:rPr>
          <w:rFonts w:ascii="Times New Roman" w:hAnsi="Times New Roman" w:cs="Times New Roman"/>
          <w:sz w:val="24"/>
          <w:szCs w:val="24"/>
        </w:rPr>
        <w:t>r</w:t>
      </w:r>
      <w:r w:rsidRPr="00F511D7">
        <w:rPr>
          <w:rFonts w:ascii="Times New Roman" w:hAnsi="Times New Roman" w:cs="Times New Roman"/>
          <w:sz w:val="24"/>
          <w:szCs w:val="24"/>
        </w:rPr>
        <w:t>, we can find that the power of the study is approximately 0.49 or 49%. Therefore, if the true population mean birth weight for these infants is 3300 grams, there is a 49% chance that we will correctly reject the null hypothesis and detect a difference in means of 200 grams.</w:t>
      </w:r>
    </w:p>
    <w:p w14:paraId="544F5C48" w14:textId="77777777" w:rsidR="00611E2A" w:rsidRPr="00BA1F99" w:rsidRDefault="00611E2A" w:rsidP="00C73CD1">
      <w:pPr>
        <w:pStyle w:val="ListParagraph"/>
        <w:spacing w:line="276" w:lineRule="auto"/>
        <w:ind w:left="360" w:hanging="360"/>
        <w:jc w:val="both"/>
        <w:rPr>
          <w:rFonts w:ascii="Times New Roman" w:hAnsi="Times New Roman" w:cs="Times New Roman"/>
          <w:b/>
          <w:bCs/>
          <w:sz w:val="24"/>
          <w:szCs w:val="24"/>
        </w:rPr>
      </w:pPr>
    </w:p>
    <w:p w14:paraId="490DD463" w14:textId="77777777" w:rsidR="009D37EE" w:rsidRPr="00BA1F99" w:rsidRDefault="00954720" w:rsidP="00C73CD1">
      <w:pPr>
        <w:pStyle w:val="ListParagraph"/>
        <w:numPr>
          <w:ilvl w:val="0"/>
          <w:numId w:val="21"/>
        </w:numPr>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(10 points) Exercises 10.8.17</w:t>
      </w:r>
      <w:r w:rsidR="00611E2A" w:rsidRPr="00BA1F99">
        <w:rPr>
          <w:rFonts w:ascii="Times New Roman" w:hAnsi="Times New Roman" w:cs="Times New Roman"/>
          <w:b/>
          <w:bCs/>
          <w:sz w:val="24"/>
          <w:szCs w:val="24"/>
        </w:rPr>
        <w:t>.</w:t>
      </w:r>
      <w:r w:rsidR="009D37EE" w:rsidRPr="00BA1F99">
        <w:rPr>
          <w:rFonts w:ascii="Times New Roman" w:hAnsi="Times New Roman" w:cs="Times New Roman"/>
          <w:b/>
          <w:bCs/>
          <w:sz w:val="24"/>
          <w:szCs w:val="24"/>
        </w:rPr>
        <w:t xml:space="preserve"> </w:t>
      </w:r>
      <w:r w:rsidR="009D37EE" w:rsidRPr="00BA1F99">
        <w:rPr>
          <w:rFonts w:ascii="Times New Roman" w:hAnsi="Times New Roman" w:cs="Times New Roman"/>
          <w:b/>
          <w:bCs/>
          <w:sz w:val="24"/>
          <w:szCs w:val="24"/>
        </w:rPr>
        <w:t>The Bayley Scales of Infant Development yield scores on two indices - the Psychomotor Development Index (PDI) and the Mental Development Index (MDI) - which can be used to assess a child's level of functioning in each of these areas at approximately one year of age. Among normal healthy infants, both indices have a mean value of 100. As part of a study assessing the development and neurologic status of children who underwent reparative heart surgery during the first three months of life, the Bayley Scales were administered to a sample of one-year-old infants born with congenital heart disease. The</w:t>
      </w:r>
      <w:r w:rsidR="009D37EE" w:rsidRPr="00BA1F99">
        <w:rPr>
          <w:rFonts w:ascii="Times New Roman" w:hAnsi="Times New Roman" w:cs="Times New Roman"/>
          <w:b/>
          <w:bCs/>
          <w:sz w:val="24"/>
          <w:szCs w:val="24"/>
        </w:rPr>
        <w:t xml:space="preserve"> </w:t>
      </w:r>
      <w:r w:rsidR="009D37EE" w:rsidRPr="00BA1F99">
        <w:rPr>
          <w:rFonts w:ascii="Times New Roman" w:hAnsi="Times New Roman" w:cs="Times New Roman"/>
          <w:b/>
          <w:bCs/>
          <w:sz w:val="24"/>
          <w:szCs w:val="24"/>
        </w:rPr>
        <w:t xml:space="preserve">data are contained in the data set </w:t>
      </w:r>
      <w:proofErr w:type="spellStart"/>
      <w:r w:rsidR="009D37EE" w:rsidRPr="00BA1F99">
        <w:rPr>
          <w:rFonts w:ascii="Times New Roman" w:hAnsi="Times New Roman" w:cs="Times New Roman"/>
          <w:b/>
          <w:bCs/>
          <w:sz w:val="24"/>
          <w:szCs w:val="24"/>
        </w:rPr>
        <w:t>bayley</w:t>
      </w:r>
      <w:proofErr w:type="spellEnd"/>
      <w:r w:rsidR="009D37EE" w:rsidRPr="00BA1F99">
        <w:rPr>
          <w:rFonts w:ascii="Times New Roman" w:hAnsi="Times New Roman" w:cs="Times New Roman"/>
          <w:b/>
          <w:bCs/>
          <w:sz w:val="24"/>
          <w:szCs w:val="24"/>
        </w:rPr>
        <w:t xml:space="preserve"> [189]; PDI scores are saved under the variable name </w:t>
      </w:r>
      <w:proofErr w:type="spellStart"/>
      <w:r w:rsidR="009D37EE" w:rsidRPr="00BA1F99">
        <w:rPr>
          <w:rFonts w:ascii="Times New Roman" w:hAnsi="Times New Roman" w:cs="Times New Roman"/>
          <w:b/>
          <w:bCs/>
          <w:sz w:val="24"/>
          <w:szCs w:val="24"/>
        </w:rPr>
        <w:t>pdi</w:t>
      </w:r>
      <w:proofErr w:type="spellEnd"/>
      <w:r w:rsidR="009D37EE" w:rsidRPr="00BA1F99">
        <w:rPr>
          <w:rFonts w:ascii="Times New Roman" w:hAnsi="Times New Roman" w:cs="Times New Roman"/>
          <w:b/>
          <w:bCs/>
          <w:sz w:val="24"/>
          <w:szCs w:val="24"/>
        </w:rPr>
        <w:t>, while MDI Scores are saved under mdi.</w:t>
      </w:r>
    </w:p>
    <w:p w14:paraId="4DE15404" w14:textId="77777777" w:rsidR="009D37EE" w:rsidRPr="00BA1F99" w:rsidRDefault="009D37EE" w:rsidP="00C73CD1">
      <w:pPr>
        <w:pStyle w:val="ListParagraph"/>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(a) At the 0.05 level of significance, test the null hypothesis that the mean PDI score for children born with congenital heart disease who undergo reparative heart surgery during the first three months of life is equal to 100, the mean score for healthy children. Use a two-sided test. What is the p-value? What do you conclude?</w:t>
      </w:r>
    </w:p>
    <w:p w14:paraId="1B7D241A" w14:textId="77777777" w:rsidR="009D37EE" w:rsidRPr="00BA1F99" w:rsidRDefault="009D37EE" w:rsidP="00C73CD1">
      <w:pPr>
        <w:pStyle w:val="ListParagraph"/>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(b) Conduct the analogous test of hypothesis for the mean MDI score. What do you conclude?</w:t>
      </w:r>
    </w:p>
    <w:p w14:paraId="49D1B5F2" w14:textId="21FBE454" w:rsidR="00611E2A" w:rsidRDefault="009D37EE" w:rsidP="00C73CD1">
      <w:pPr>
        <w:pStyle w:val="ListParagraph"/>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 xml:space="preserve">(c) In Chapter 9 you constructed </w:t>
      </w:r>
      <w:bookmarkStart w:id="0" w:name="_Hlk127973825"/>
      <w:r w:rsidRPr="00BA1F99">
        <w:rPr>
          <w:rFonts w:ascii="Times New Roman" w:hAnsi="Times New Roman" w:cs="Times New Roman"/>
          <w:b/>
          <w:bCs/>
          <w:sz w:val="24"/>
          <w:szCs w:val="24"/>
        </w:rPr>
        <w:t xml:space="preserve">95% confidence intervals for the true mean PDI score and the true mean MDI Score for this population of children with congenital heart disease. </w:t>
      </w:r>
      <w:bookmarkEnd w:id="0"/>
      <w:r w:rsidRPr="00BA1F99">
        <w:rPr>
          <w:rFonts w:ascii="Times New Roman" w:hAnsi="Times New Roman" w:cs="Times New Roman"/>
          <w:b/>
          <w:bCs/>
          <w:sz w:val="24"/>
          <w:szCs w:val="24"/>
        </w:rPr>
        <w:t>What complementary information is provided by the hypothesis tests and confidence intervals?</w:t>
      </w:r>
    </w:p>
    <w:p w14:paraId="38C8EC86" w14:textId="102C33C8" w:rsidR="00C57821" w:rsidRDefault="00BA1F99" w:rsidP="00C57821">
      <w:pPr>
        <w:spacing w:line="276" w:lineRule="auto"/>
        <w:jc w:val="both"/>
        <w:rPr>
          <w:rFonts w:ascii="Times New Roman" w:hAnsi="Times New Roman" w:cs="Times New Roman"/>
          <w:sz w:val="24"/>
          <w:szCs w:val="24"/>
        </w:rPr>
      </w:pPr>
      <w:r w:rsidRPr="00C57821">
        <w:rPr>
          <w:rFonts w:ascii="Times New Roman" w:hAnsi="Times New Roman" w:cs="Times New Roman"/>
          <w:sz w:val="24"/>
          <w:szCs w:val="24"/>
        </w:rPr>
        <w:t>Solution:</w:t>
      </w:r>
      <w:r w:rsidR="00740E57" w:rsidRPr="00C57821">
        <w:rPr>
          <w:rFonts w:ascii="Times New Roman" w:hAnsi="Times New Roman" w:cs="Times New Roman"/>
          <w:sz w:val="24"/>
          <w:szCs w:val="24"/>
        </w:rPr>
        <w:t xml:space="preserve"> </w:t>
      </w:r>
      <w:r w:rsidR="00C57821" w:rsidRPr="00C57821">
        <w:rPr>
          <w:rFonts w:ascii="Times New Roman" w:hAnsi="Times New Roman" w:cs="Times New Roman"/>
          <w:sz w:val="24"/>
          <w:szCs w:val="24"/>
        </w:rPr>
        <w:t xml:space="preserve"> </w:t>
      </w:r>
      <w:r w:rsidR="00C57821">
        <w:rPr>
          <w:rFonts w:ascii="Times New Roman" w:hAnsi="Times New Roman" w:cs="Times New Roman"/>
          <w:sz w:val="24"/>
          <w:szCs w:val="24"/>
        </w:rPr>
        <w:t xml:space="preserve">Given, </w:t>
      </w:r>
      <m:oMath>
        <m:r>
          <w:rPr>
            <w:rFonts w:ascii="Cambria Math" w:hAnsi="Cambria Math" w:cs="Times New Roman"/>
            <w:sz w:val="24"/>
            <w:szCs w:val="24"/>
          </w:rPr>
          <m:t>n = 143</m:t>
        </m:r>
      </m:oMath>
    </w:p>
    <w:p w14:paraId="25192AE5" w14:textId="0CAE6CC8" w:rsidR="00C57821" w:rsidRPr="00C57821" w:rsidRDefault="00C57821" w:rsidP="00C57821">
      <w:pPr>
        <w:pStyle w:val="ListParagraph"/>
        <w:numPr>
          <w:ilvl w:val="0"/>
          <w:numId w:val="24"/>
        </w:numPr>
        <w:spacing w:line="276" w:lineRule="auto"/>
        <w:jc w:val="both"/>
        <w:rPr>
          <w:rFonts w:ascii="Times New Roman" w:hAnsi="Times New Roman" w:cs="Times New Roman"/>
          <w:sz w:val="24"/>
          <w:szCs w:val="24"/>
        </w:rPr>
      </w:pPr>
      <w:r w:rsidRPr="00C57821">
        <w:rPr>
          <w:rFonts w:ascii="Times New Roman" w:eastAsiaTheme="minorEastAsia" w:hAnsi="Times New Roman" w:cs="Times New Roman"/>
          <w:sz w:val="24"/>
          <w:szCs w:val="24"/>
        </w:rPr>
        <w:t>The</w:t>
      </w:r>
      <w:r w:rsidRPr="00C57821">
        <w:rPr>
          <w:rFonts w:ascii="Times New Roman" w:eastAsiaTheme="minorEastAsia" w:hAnsi="Times New Roman" w:cs="Times New Roman"/>
          <w:sz w:val="24"/>
          <w:szCs w:val="24"/>
        </w:rPr>
        <w:t xml:space="preserve"> relevant</w:t>
      </w:r>
      <w:r w:rsidRPr="00C57821">
        <w:rPr>
          <w:rFonts w:ascii="Times New Roman" w:eastAsiaTheme="minorEastAsia" w:hAnsi="Times New Roman" w:cs="Times New Roman"/>
          <w:sz w:val="24"/>
          <w:szCs w:val="24"/>
        </w:rPr>
        <w:t xml:space="preserve"> null</w:t>
      </w:r>
      <w:r w:rsidRPr="00C57821">
        <w:rPr>
          <w:rFonts w:ascii="Times New Roman" w:hAnsi="Times New Roman" w:cs="Times New Roman"/>
          <w:sz w:val="24"/>
          <w:szCs w:val="24"/>
        </w:rPr>
        <w:t xml:space="preserve"> and alternative hypothesis are, </w:t>
      </w:r>
    </w:p>
    <w:p w14:paraId="518F5880" w14:textId="77777777" w:rsidR="00C57821" w:rsidRDefault="00C57821" w:rsidP="00C57821">
      <w:pPr>
        <w:pStyle w:val="ListParagraph"/>
        <w:spacing w:line="276" w:lineRule="auto"/>
        <w:ind w:left="360" w:hanging="360"/>
        <w:jc w:val="both"/>
        <w:rPr>
          <w:rFonts w:ascii="Times New Roman" w:hAnsi="Times New Roman" w:cs="Times New Roman"/>
          <w:sz w:val="24"/>
          <w:szCs w:val="24"/>
        </w:rPr>
      </w:pPr>
    </w:p>
    <w:p w14:paraId="03430104" w14:textId="0DC81246" w:rsidR="00C57821" w:rsidRPr="004851F7" w:rsidRDefault="00C57821" w:rsidP="00C57821">
      <w:pPr>
        <w:pStyle w:val="ListParagraph"/>
        <w:spacing w:line="276" w:lineRule="auto"/>
        <w:ind w:left="360" w:hanging="360"/>
        <w:jc w:val="both"/>
        <w:rPr>
          <w:rFonts w:ascii="Times New Roman" w:eastAsiaTheme="minorEastAsia" w:hAnsi="Times New Roman"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pdi</m:t>
              </m:r>
            </m:sub>
          </m:sSub>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100</m:t>
          </m:r>
        </m:oMath>
      </m:oMathPara>
    </w:p>
    <w:p w14:paraId="31BD2248" w14:textId="51403B08" w:rsidR="00C57821" w:rsidRPr="00C57821" w:rsidRDefault="00C57821" w:rsidP="00C57821">
      <w:pPr>
        <w:pStyle w:val="ListParagraph"/>
        <w:spacing w:line="276" w:lineRule="auto"/>
        <w:ind w:left="360" w:hanging="360"/>
        <w:jc w:val="both"/>
        <w:rPr>
          <w:rFonts w:ascii="Times New Roman" w:eastAsiaTheme="minorEastAsia" w:hAnsi="Times New Roman"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pdi</m:t>
              </m:r>
            </m:sub>
          </m:sSub>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100</m:t>
          </m:r>
        </m:oMath>
      </m:oMathPara>
    </w:p>
    <w:p w14:paraId="28257980" w14:textId="58279D47" w:rsidR="00C57821" w:rsidRPr="00C57821" w:rsidRDefault="00C57821" w:rsidP="00C57821">
      <w:pPr>
        <w:pStyle w:val="ListParagraph"/>
        <w:spacing w:line="276" w:lineRule="auto"/>
        <w:ind w:left="360" w:hanging="360"/>
        <w:jc w:val="both"/>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 xml:space="preserve">mean, </m:t>
          </m:r>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pdi</m:t>
              </m:r>
              <m:r>
                <w:rPr>
                  <w:rFonts w:ascii="Cambria Math" w:eastAsiaTheme="minorEastAsia" w:hAnsi="Cambria Math" w:cs="Times New Roman"/>
                  <w:sz w:val="24"/>
                  <w:szCs w:val="24"/>
                </w:rPr>
                <m:t xml:space="preserve"> </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94.78322</m:t>
          </m:r>
          <m:r>
            <w:rPr>
              <w:rFonts w:ascii="Cambria Math" w:eastAsiaTheme="minorEastAsia" w:hAnsi="Cambria Math" w:cs="Times New Roman"/>
              <w:sz w:val="24"/>
              <w:szCs w:val="24"/>
            </w:rPr>
            <m:t xml:space="preserve">  and standard deviation,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pdi</m:t>
              </m:r>
            </m:sub>
          </m:sSub>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15.85104</m:t>
          </m:r>
        </m:oMath>
      </m:oMathPara>
    </w:p>
    <w:p w14:paraId="557B4984" w14:textId="6C1B5EE3" w:rsidR="00C57821" w:rsidRPr="00C5791B" w:rsidRDefault="00C57821" w:rsidP="00C57821">
      <w:pPr>
        <w:pStyle w:val="ListParagraph"/>
        <w:spacing w:line="276" w:lineRule="auto"/>
        <w:ind w:left="360" w:hanging="360"/>
        <w:jc w:val="both"/>
        <w:rPr>
          <w:rFonts w:ascii="Times New Roman" w:eastAsiaTheme="minorEastAsia" w:hAnsi="Times New Roman" w:cs="Times New Roman"/>
          <w:sz w:val="24"/>
          <w:szCs w:val="24"/>
        </w:rPr>
      </w:pPr>
      <m:oMathPara>
        <m:oMath>
          <m:r>
            <w:rPr>
              <w:rFonts w:ascii="Cambria Math" w:hAnsi="Cambria Math" w:cs="Times New Roman"/>
              <w:sz w:val="24"/>
              <w:szCs w:val="24"/>
            </w:rPr>
            <m:t>t</m:t>
          </m:r>
          <m:r>
            <w:rPr>
              <w:rFonts w:ascii="Cambria Math" w:hAnsi="Cambria Math" w:cs="Times New Roman"/>
              <w:sz w:val="24"/>
              <w:szCs w:val="24"/>
            </w:rPr>
            <m:t xml:space="preserve"> = </m:t>
          </m:r>
          <m:f>
            <m:fPr>
              <m:ctrlPr>
                <w:rPr>
                  <w:rFonts w:ascii="Cambria Math" w:hAnsi="Cambria Math" w:cs="Times New Roman"/>
                  <w:i/>
                  <w:sz w:val="24"/>
                  <w:szCs w:val="24"/>
                </w:rPr>
              </m:ctrlPr>
            </m:fPr>
            <m:num>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pdi</m:t>
                  </m:r>
                  <m:r>
                    <w:rPr>
                      <w:rFonts w:ascii="Cambria Math" w:eastAsiaTheme="minorEastAsia" w:hAnsi="Cambria Math" w:cs="Times New Roman"/>
                      <w:sz w:val="24"/>
                      <w:szCs w:val="24"/>
                    </w:rPr>
                    <m:t xml:space="preserve"> </m:t>
                  </m:r>
                </m:sub>
              </m:sSub>
              <m:r>
                <w:rPr>
                  <w:rFonts w:ascii="Cambria Math"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pdi</m:t>
                  </m:r>
                </m:sub>
              </m:sSub>
            </m:num>
            <m:den>
              <m:f>
                <m:fPr>
                  <m:type m:val="lin"/>
                  <m:ctrlPr>
                    <w:rPr>
                      <w:rFonts w:ascii="Cambria Math" w:hAnsi="Cambria Math" w:cs="Times New Roman"/>
                      <w:i/>
                      <w:sz w:val="24"/>
                      <w:szCs w:val="24"/>
                    </w:rPr>
                  </m:ctrlPr>
                </m:fPr>
                <m:num>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pdi</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den>
          </m:f>
          <m:r>
            <w:rPr>
              <w:rFonts w:ascii="Cambria Math" w:hAnsi="Cambria Math" w:cs="Times New Roman"/>
              <w:sz w:val="24"/>
              <w:szCs w:val="24"/>
            </w:rPr>
            <m:t xml:space="preserve"> </m:t>
          </m:r>
          <m:r>
            <w:rPr>
              <w:rFonts w:ascii="Cambria Math" w:hAnsi="Cambria Math" w:cs="Times New Roman"/>
              <w:sz w:val="24"/>
              <w:szCs w:val="24"/>
            </w:rPr>
            <m:t xml:space="preserve"> =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eastAsiaTheme="minorEastAsia" w:hAnsi="Cambria Math" w:cs="Times New Roman"/>
                  <w:sz w:val="24"/>
                  <w:szCs w:val="24"/>
                </w:rPr>
                <m:t>94.78322</m:t>
              </m:r>
              <m:r>
                <w:rPr>
                  <w:rFonts w:ascii="Cambria Math" w:hAnsi="Cambria Math" w:cs="Times New Roman"/>
                  <w:sz w:val="24"/>
                  <w:szCs w:val="24"/>
                </w:rPr>
                <m:t xml:space="preserve"> - </m:t>
              </m:r>
              <m:r>
                <w:rPr>
                  <w:rFonts w:ascii="Cambria Math" w:eastAsiaTheme="minorEastAsia" w:hAnsi="Cambria Math" w:cs="Times New Roman"/>
                  <w:sz w:val="24"/>
                  <w:szCs w:val="24"/>
                </w:rPr>
                <m:t>100</m:t>
              </m:r>
            </m:num>
            <m:den>
              <m:f>
                <m:fPr>
                  <m:type m:val="lin"/>
                  <m:ctrlPr>
                    <w:rPr>
                      <w:rFonts w:ascii="Cambria Math" w:hAnsi="Cambria Math" w:cs="Times New Roman"/>
                      <w:i/>
                      <w:sz w:val="24"/>
                      <w:szCs w:val="24"/>
                    </w:rPr>
                  </m:ctrlPr>
                </m:fPr>
                <m:num>
                  <m:r>
                    <w:rPr>
                      <w:rFonts w:ascii="Cambria Math" w:eastAsiaTheme="minorEastAsia" w:hAnsi="Cambria Math" w:cs="Times New Roman"/>
                      <w:sz w:val="24"/>
                      <w:szCs w:val="24"/>
                    </w:rPr>
                    <m:t>15.85104</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143</m:t>
                      </m:r>
                    </m:e>
                  </m:rad>
                </m:den>
              </m:f>
            </m:den>
          </m:f>
          <m:r>
            <w:rPr>
              <w:rFonts w:ascii="Cambria Math" w:hAnsi="Cambria Math" w:cs="Times New Roman"/>
              <w:sz w:val="24"/>
              <w:szCs w:val="24"/>
            </w:rPr>
            <m:t xml:space="preserve"> </m:t>
          </m:r>
          <m:r>
            <w:rPr>
              <w:rFonts w:ascii="Cambria Math" w:hAnsi="Cambria Math" w:cs="Times New Roman"/>
              <w:sz w:val="24"/>
              <w:szCs w:val="24"/>
            </w:rPr>
            <m:t xml:space="preserve"> ~ </m:t>
          </m:r>
          <m:r>
            <w:rPr>
              <w:rFonts w:ascii="Cambria Math" w:hAnsi="Cambria Math" w:cs="Times New Roman"/>
              <w:sz w:val="24"/>
              <w:szCs w:val="24"/>
            </w:rPr>
            <m:t xml:space="preserve">- </m:t>
          </m:r>
          <m:r>
            <w:rPr>
              <w:rFonts w:ascii="Cambria Math" w:hAnsi="Cambria Math" w:cs="Times New Roman"/>
              <w:sz w:val="24"/>
              <w:szCs w:val="24"/>
            </w:rPr>
            <m:t>3.9356</m:t>
          </m:r>
        </m:oMath>
      </m:oMathPara>
    </w:p>
    <w:p w14:paraId="71142053" w14:textId="2C2905B7" w:rsidR="00C5791B" w:rsidRDefault="00C5791B" w:rsidP="00C57821">
      <w:pPr>
        <w:pStyle w:val="ListParagraph"/>
        <w:spacing w:line="276" w:lineRule="auto"/>
        <w:ind w:left="360" w:hanging="360"/>
        <w:jc w:val="both"/>
        <w:rPr>
          <w:rFonts w:ascii="Times New Roman" w:eastAsiaTheme="minorEastAsia" w:hAnsi="Times New Roman" w:cs="Times New Roman"/>
          <w:sz w:val="24"/>
          <w:szCs w:val="24"/>
        </w:rPr>
      </w:pPr>
    </w:p>
    <w:p w14:paraId="3CCD172C" w14:textId="273A449B" w:rsidR="00C5791B" w:rsidRDefault="00C5791B" w:rsidP="00C5791B">
      <w:pPr>
        <w:pStyle w:val="ListParagraph"/>
        <w:spacing w:line="276"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Degree of freedom </w:t>
      </w:r>
      <m:oMath>
        <m:r>
          <w:rPr>
            <w:rFonts w:ascii="Cambria Math" w:eastAsiaTheme="minorEastAsia" w:hAnsi="Cambria Math" w:cs="Times New Roman"/>
            <w:sz w:val="24"/>
            <w:szCs w:val="24"/>
          </w:rPr>
          <m:t>df = n-1 = 143 – 1 = 142</m:t>
        </m:r>
      </m:oMath>
    </w:p>
    <w:p w14:paraId="0166BEC9" w14:textId="59BD94AE" w:rsidR="00C5791B" w:rsidRDefault="00C5791B" w:rsidP="00C5791B">
      <w:pPr>
        <w:pStyle w:val="ListParagraph"/>
        <w:spacing w:line="276"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Calculating the </w:t>
      </w:r>
      <w:r>
        <w:rPr>
          <w:rFonts w:ascii="Times New Roman" w:eastAsiaTheme="minorEastAsia" w:hAnsi="Times New Roman" w:cs="Times New Roman"/>
          <w:i/>
          <w:iCs/>
          <w:sz w:val="24"/>
          <w:szCs w:val="24"/>
        </w:rPr>
        <w:t>p</w:t>
      </w:r>
      <w:r>
        <w:rPr>
          <w:rFonts w:ascii="Times New Roman" w:eastAsiaTheme="minorEastAsia" w:hAnsi="Times New Roman" w:cs="Times New Roman"/>
          <w:sz w:val="24"/>
          <w:szCs w:val="24"/>
        </w:rPr>
        <w:t>-value</w:t>
      </w:r>
    </w:p>
    <w:p w14:paraId="2D5FCE5A" w14:textId="27E8F7F2" w:rsidR="00C5791B" w:rsidRDefault="00C5791B" w:rsidP="00C5791B">
      <w:pPr>
        <w:pStyle w:val="ListParagraph"/>
        <w:spacing w:line="276"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 xml:space="preserve">p – </w:t>
      </w:r>
      <w:r>
        <w:rPr>
          <w:rFonts w:ascii="Times New Roman" w:eastAsiaTheme="minorEastAsia" w:hAnsi="Times New Roman" w:cs="Times New Roman"/>
          <w:sz w:val="24"/>
          <w:szCs w:val="24"/>
        </w:rPr>
        <w:t>value = 0.000127</w:t>
      </w:r>
    </w:p>
    <w:p w14:paraId="350785DF" w14:textId="77777777" w:rsidR="00C5791B" w:rsidRDefault="00C5791B" w:rsidP="00C5791B">
      <w:pPr>
        <w:pStyle w:val="ListParagraph"/>
        <w:spacing w:line="276" w:lineRule="auto"/>
        <w:ind w:left="360"/>
        <w:jc w:val="both"/>
        <w:rPr>
          <w:rFonts w:ascii="Times New Roman" w:eastAsiaTheme="minorEastAsia" w:hAnsi="Times New Roman" w:cs="Times New Roman"/>
          <w:sz w:val="24"/>
          <w:szCs w:val="24"/>
        </w:rPr>
      </w:pPr>
    </w:p>
    <w:p w14:paraId="58FDBB2A" w14:textId="4042C8BF" w:rsidR="00C5791B" w:rsidRPr="00C5791B" w:rsidRDefault="00C5791B" w:rsidP="00C5791B">
      <w:pPr>
        <w:pStyle w:val="ListParagraph"/>
        <w:spacing w:line="276" w:lineRule="auto"/>
        <w:ind w:left="360"/>
        <w:jc w:val="both"/>
        <w:rPr>
          <w:rFonts w:ascii="Times New Roman" w:eastAsiaTheme="minorEastAsia" w:hAnsi="Times New Roman" w:cs="Times New Roman"/>
          <w:i/>
          <w:iCs/>
          <w:sz w:val="24"/>
          <w:szCs w:val="24"/>
        </w:rPr>
      </w:pPr>
      <w:r w:rsidRPr="00C5791B">
        <w:rPr>
          <w:rFonts w:ascii="Times New Roman" w:eastAsiaTheme="minorEastAsia" w:hAnsi="Times New Roman" w:cs="Times New Roman"/>
          <w:i/>
          <w:iCs/>
          <w:sz w:val="24"/>
          <w:szCs w:val="24"/>
        </w:rPr>
        <w:t>[Calculated using Excel (</w:t>
      </w:r>
      <w:r w:rsidRPr="00C5791B">
        <w:rPr>
          <w:rFonts w:ascii="Times New Roman" w:eastAsiaTheme="minorEastAsia" w:hAnsi="Times New Roman" w:cs="Times New Roman"/>
          <w:i/>
          <w:iCs/>
          <w:sz w:val="24"/>
          <w:szCs w:val="24"/>
        </w:rPr>
        <w:t>=</w:t>
      </w:r>
      <w:proofErr w:type="gramStart"/>
      <w:r w:rsidRPr="00C5791B">
        <w:rPr>
          <w:rFonts w:ascii="Times New Roman" w:eastAsiaTheme="minorEastAsia" w:hAnsi="Times New Roman" w:cs="Times New Roman"/>
          <w:i/>
          <w:iCs/>
          <w:sz w:val="24"/>
          <w:szCs w:val="24"/>
        </w:rPr>
        <w:t>TDIST(</w:t>
      </w:r>
      <w:proofErr w:type="gramEnd"/>
      <w:r w:rsidRPr="00C5791B">
        <w:rPr>
          <w:rFonts w:ascii="Times New Roman" w:eastAsiaTheme="minorEastAsia" w:hAnsi="Times New Roman" w:cs="Times New Roman"/>
          <w:i/>
          <w:iCs/>
          <w:sz w:val="24"/>
          <w:szCs w:val="24"/>
        </w:rPr>
        <w:t>3.94, 142, 2)]</w:t>
      </w:r>
    </w:p>
    <w:p w14:paraId="433045B8" w14:textId="44A99BB8" w:rsidR="00103D3B" w:rsidRDefault="00103D3B" w:rsidP="00103D3B">
      <w:pPr>
        <w:pStyle w:val="ListParagraph"/>
        <w:spacing w:line="276"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For a two</w:t>
      </w:r>
      <w:r w:rsidR="00E9512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sided test, this corresponds to a </w:t>
      </w:r>
      <w:r>
        <w:rPr>
          <w:rFonts w:ascii="Times New Roman" w:eastAsiaTheme="minorEastAsia" w:hAnsi="Times New Roman" w:cs="Times New Roman"/>
          <w:i/>
          <w:iCs/>
          <w:sz w:val="24"/>
          <w:szCs w:val="24"/>
        </w:rPr>
        <w:t>p-</w:t>
      </w:r>
      <w:r>
        <w:rPr>
          <w:rFonts w:ascii="Times New Roman" w:eastAsiaTheme="minorEastAsia" w:hAnsi="Times New Roman" w:cs="Times New Roman"/>
          <w:i/>
          <w:iCs/>
          <w:sz w:val="24"/>
          <w:szCs w:val="24"/>
        </w:rPr>
        <w:softHyphen/>
      </w:r>
      <w:r>
        <w:rPr>
          <w:rFonts w:ascii="Times New Roman" w:eastAsiaTheme="minorEastAsia" w:hAnsi="Times New Roman" w:cs="Times New Roman"/>
          <w:sz w:val="24"/>
          <w:szCs w:val="24"/>
        </w:rPr>
        <w:t>value of 0.0001</w:t>
      </w:r>
      <w:r w:rsidR="00C5791B">
        <w:rPr>
          <w:rFonts w:ascii="Times New Roman" w:eastAsiaTheme="minorEastAsia" w:hAnsi="Times New Roman" w:cs="Times New Roman"/>
          <w:sz w:val="24"/>
          <w:szCs w:val="24"/>
        </w:rPr>
        <w:t>27</w:t>
      </w:r>
      <w:r>
        <w:rPr>
          <w:rFonts w:ascii="Times New Roman" w:eastAsiaTheme="minorEastAsia" w:hAnsi="Times New Roman" w:cs="Times New Roman"/>
          <w:sz w:val="24"/>
          <w:szCs w:val="24"/>
        </w:rPr>
        <w:t xml:space="preserve">. We can reject </w:t>
      </w:r>
      <w:r>
        <w:rPr>
          <w:rFonts w:ascii="Times New Roman" w:eastAsiaTheme="minorEastAsia" w:hAnsi="Times New Roman" w:cs="Times New Roman"/>
          <w:i/>
          <w:iCs/>
          <w:sz w:val="24"/>
          <w:szCs w:val="24"/>
        </w:rPr>
        <w:t>H</w:t>
      </w:r>
      <w:r>
        <w:rPr>
          <w:rFonts w:ascii="Times New Roman" w:eastAsiaTheme="minorEastAsia" w:hAnsi="Times New Roman" w:cs="Times New Roman"/>
          <w:i/>
          <w:iCs/>
          <w:sz w:val="24"/>
          <w:szCs w:val="24"/>
          <w:vertAlign w:val="subscript"/>
        </w:rPr>
        <w:t>0</w:t>
      </w:r>
      <w:r>
        <w:rPr>
          <w:rFonts w:ascii="Times New Roman" w:eastAsiaTheme="minorEastAsia" w:hAnsi="Times New Roman" w:cs="Times New Roman"/>
          <w:sz w:val="24"/>
          <w:szCs w:val="24"/>
        </w:rPr>
        <w:t xml:space="preserve">, as the </w:t>
      </w:r>
      <w:r>
        <w:rPr>
          <w:rFonts w:ascii="Times New Roman" w:eastAsiaTheme="minorEastAsia" w:hAnsi="Times New Roman" w:cs="Times New Roman"/>
          <w:i/>
          <w:iCs/>
          <w:sz w:val="24"/>
          <w:szCs w:val="24"/>
        </w:rPr>
        <w:t>p</w:t>
      </w:r>
      <w:r>
        <w:rPr>
          <w:rFonts w:ascii="Times New Roman" w:eastAsiaTheme="minorEastAsia" w:hAnsi="Times New Roman" w:cs="Times New Roman"/>
          <w:sz w:val="24"/>
          <w:szCs w:val="24"/>
        </w:rPr>
        <w:t xml:space="preserve">-value is less than 0.05. Hence the mean PDI score for children born with congenital heart disease who undergo reparative heart surgery during the first 3 months of life is different from 100. </w:t>
      </w:r>
    </w:p>
    <w:p w14:paraId="6B91EB46" w14:textId="77777777" w:rsidR="00103D3B" w:rsidRDefault="00103D3B" w:rsidP="00103D3B">
      <w:pPr>
        <w:pStyle w:val="ListParagraph"/>
        <w:spacing w:line="276" w:lineRule="auto"/>
        <w:ind w:left="360"/>
        <w:jc w:val="both"/>
        <w:rPr>
          <w:rFonts w:ascii="Times New Roman" w:eastAsiaTheme="minorEastAsia" w:hAnsi="Times New Roman" w:cs="Times New Roman"/>
          <w:sz w:val="24"/>
          <w:szCs w:val="24"/>
        </w:rPr>
      </w:pPr>
    </w:p>
    <w:p w14:paraId="0E877637" w14:textId="77777777" w:rsidR="00103D3B" w:rsidRPr="00C57821" w:rsidRDefault="00103D3B" w:rsidP="00103D3B">
      <w:pPr>
        <w:pStyle w:val="ListParagraph"/>
        <w:numPr>
          <w:ilvl w:val="0"/>
          <w:numId w:val="24"/>
        </w:numPr>
        <w:spacing w:line="276" w:lineRule="auto"/>
        <w:jc w:val="both"/>
        <w:rPr>
          <w:rFonts w:ascii="Times New Roman" w:hAnsi="Times New Roman" w:cs="Times New Roman"/>
          <w:sz w:val="24"/>
          <w:szCs w:val="24"/>
        </w:rPr>
      </w:pPr>
      <w:r w:rsidRPr="00C57821">
        <w:rPr>
          <w:rFonts w:ascii="Times New Roman" w:eastAsiaTheme="minorEastAsia" w:hAnsi="Times New Roman" w:cs="Times New Roman"/>
          <w:sz w:val="24"/>
          <w:szCs w:val="24"/>
        </w:rPr>
        <w:t>The relevant null</w:t>
      </w:r>
      <w:r w:rsidRPr="00C57821">
        <w:rPr>
          <w:rFonts w:ascii="Times New Roman" w:hAnsi="Times New Roman" w:cs="Times New Roman"/>
          <w:sz w:val="24"/>
          <w:szCs w:val="24"/>
        </w:rPr>
        <w:t xml:space="preserve"> and alternative hypothesis are, </w:t>
      </w:r>
    </w:p>
    <w:p w14:paraId="7DCECEEE" w14:textId="77777777" w:rsidR="00103D3B" w:rsidRDefault="00103D3B" w:rsidP="00103D3B">
      <w:pPr>
        <w:pStyle w:val="ListParagraph"/>
        <w:spacing w:line="276" w:lineRule="auto"/>
        <w:ind w:left="360" w:hanging="360"/>
        <w:jc w:val="both"/>
        <w:rPr>
          <w:rFonts w:ascii="Times New Roman" w:hAnsi="Times New Roman" w:cs="Times New Roman"/>
          <w:sz w:val="24"/>
          <w:szCs w:val="24"/>
        </w:rPr>
      </w:pPr>
    </w:p>
    <w:p w14:paraId="01E56E16" w14:textId="0CF231F3" w:rsidR="00103D3B" w:rsidRPr="004851F7" w:rsidRDefault="00103D3B" w:rsidP="00103D3B">
      <w:pPr>
        <w:pStyle w:val="ListParagraph"/>
        <w:spacing w:line="276" w:lineRule="auto"/>
        <w:ind w:left="360" w:hanging="360"/>
        <w:jc w:val="both"/>
        <w:rPr>
          <w:rFonts w:ascii="Times New Roman" w:eastAsiaTheme="minorEastAsia" w:hAnsi="Times New Roman"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m</m:t>
              </m:r>
              <m:r>
                <w:rPr>
                  <w:rFonts w:ascii="Cambria Math" w:eastAsiaTheme="minorEastAsia" w:hAnsi="Cambria Math" w:cs="Times New Roman"/>
                  <w:sz w:val="24"/>
                  <w:szCs w:val="24"/>
                </w:rPr>
                <m:t>di</m:t>
              </m:r>
            </m:sub>
          </m:sSub>
          <m:r>
            <w:rPr>
              <w:rFonts w:ascii="Cambria Math" w:eastAsiaTheme="minorEastAsia" w:hAnsi="Cambria Math" w:cs="Times New Roman"/>
              <w:sz w:val="24"/>
              <w:szCs w:val="24"/>
            </w:rPr>
            <m:t xml:space="preserve"> = 100</m:t>
          </m:r>
        </m:oMath>
      </m:oMathPara>
    </w:p>
    <w:p w14:paraId="59BCEB93" w14:textId="2BC967EB" w:rsidR="00103D3B" w:rsidRPr="00C57821" w:rsidRDefault="00103D3B" w:rsidP="00103D3B">
      <w:pPr>
        <w:pStyle w:val="ListParagraph"/>
        <w:spacing w:line="276" w:lineRule="auto"/>
        <w:ind w:left="360" w:hanging="360"/>
        <w:jc w:val="both"/>
        <w:rPr>
          <w:rFonts w:ascii="Times New Roman" w:eastAsiaTheme="minorEastAsia" w:hAnsi="Times New Roman"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m</m:t>
              </m:r>
              <m:r>
                <w:rPr>
                  <w:rFonts w:ascii="Cambria Math" w:eastAsiaTheme="minorEastAsia" w:hAnsi="Cambria Math" w:cs="Times New Roman"/>
                  <w:sz w:val="24"/>
                  <w:szCs w:val="24"/>
                </w:rPr>
                <m:t>di</m:t>
              </m:r>
            </m:sub>
          </m:sSub>
          <m:r>
            <w:rPr>
              <w:rFonts w:ascii="Cambria Math" w:eastAsiaTheme="minorEastAsia" w:hAnsi="Cambria Math" w:cs="Times New Roman"/>
              <w:sz w:val="24"/>
              <w:szCs w:val="24"/>
            </w:rPr>
            <m:t xml:space="preserve"> ≠ 100</m:t>
          </m:r>
        </m:oMath>
      </m:oMathPara>
    </w:p>
    <w:p w14:paraId="3FA65F57" w14:textId="2C6EED0F" w:rsidR="00103D3B" w:rsidRPr="00C57821" w:rsidRDefault="00103D3B" w:rsidP="00103D3B">
      <w:pPr>
        <w:pStyle w:val="ListParagraph"/>
        <w:spacing w:line="276" w:lineRule="auto"/>
        <w:ind w:left="360" w:hanging="360"/>
        <w:jc w:val="both"/>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 xml:space="preserve">mean, </m:t>
          </m:r>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md</m:t>
              </m:r>
              <m:r>
                <w:rPr>
                  <w:rFonts w:ascii="Cambria Math" w:eastAsiaTheme="minorEastAsia" w:hAnsi="Cambria Math" w:cs="Times New Roman"/>
                  <w:sz w:val="24"/>
                  <w:szCs w:val="24"/>
                </w:rPr>
                <m:t>i</m:t>
              </m:r>
              <m:r>
                <w:rPr>
                  <w:rFonts w:ascii="Cambria Math" w:eastAsiaTheme="minorEastAsia" w:hAnsi="Cambria Math" w:cs="Times New Roman"/>
                  <w:sz w:val="24"/>
                  <w:szCs w:val="24"/>
                </w:rPr>
                <m:t xml:space="preserve"> </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104.7063</m:t>
          </m:r>
          <m:r>
            <w:rPr>
              <w:rFonts w:ascii="Cambria Math" w:eastAsiaTheme="minorEastAsia" w:hAnsi="Cambria Math" w:cs="Times New Roman"/>
              <w:sz w:val="24"/>
              <w:szCs w:val="24"/>
            </w:rPr>
            <m:t xml:space="preserve">  and standard deviation,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m</m:t>
              </m:r>
              <m:r>
                <w:rPr>
                  <w:rFonts w:ascii="Cambria Math" w:eastAsiaTheme="minorEastAsia" w:hAnsi="Cambria Math" w:cs="Times New Roman"/>
                  <w:sz w:val="24"/>
                  <w:szCs w:val="24"/>
                </w:rPr>
                <m:t>di</m:t>
              </m:r>
            </m:sub>
          </m:sSub>
          <m:r>
            <w:rPr>
              <w:rFonts w:ascii="Cambria Math" w:eastAsiaTheme="minorEastAsia" w:hAnsi="Cambria Math" w:cs="Times New Roman"/>
              <w:sz w:val="24"/>
              <w:szCs w:val="24"/>
            </w:rPr>
            <m:t xml:space="preserve"> = 15.</m:t>
          </m:r>
          <m:r>
            <w:rPr>
              <w:rFonts w:ascii="Cambria Math" w:eastAsiaTheme="minorEastAsia" w:hAnsi="Cambria Math" w:cs="Times New Roman"/>
              <w:sz w:val="24"/>
              <w:szCs w:val="24"/>
            </w:rPr>
            <m:t>6551</m:t>
          </m:r>
        </m:oMath>
      </m:oMathPara>
    </w:p>
    <w:p w14:paraId="6CA45D87" w14:textId="0FBA8FE9" w:rsidR="00103D3B" w:rsidRPr="00103D3B" w:rsidRDefault="00103D3B" w:rsidP="00103D3B">
      <w:pPr>
        <w:pStyle w:val="ListParagraph"/>
        <w:spacing w:line="276" w:lineRule="auto"/>
        <w:ind w:left="360" w:hanging="360"/>
        <w:jc w:val="both"/>
        <w:rPr>
          <w:rFonts w:ascii="Times New Roman" w:eastAsiaTheme="minorEastAsia" w:hAnsi="Times New Roman" w:cs="Times New Roman"/>
          <w:sz w:val="24"/>
          <w:szCs w:val="24"/>
        </w:rPr>
      </w:pPr>
      <m:oMathPara>
        <m:oMath>
          <m:r>
            <w:rPr>
              <w:rFonts w:ascii="Cambria Math" w:hAnsi="Cambria Math" w:cs="Times New Roman"/>
              <w:sz w:val="24"/>
              <w:szCs w:val="24"/>
            </w:rPr>
            <m:t>t</m:t>
          </m:r>
          <m:r>
            <w:rPr>
              <w:rFonts w:ascii="Cambria Math" w:hAnsi="Cambria Math" w:cs="Times New Roman"/>
              <w:sz w:val="24"/>
              <w:szCs w:val="24"/>
            </w:rPr>
            <m:t xml:space="preserve"> = </m:t>
          </m:r>
          <m:f>
            <m:fPr>
              <m:ctrlPr>
                <w:rPr>
                  <w:rFonts w:ascii="Cambria Math" w:hAnsi="Cambria Math" w:cs="Times New Roman"/>
                  <w:i/>
                  <w:sz w:val="24"/>
                  <w:szCs w:val="24"/>
                </w:rPr>
              </m:ctrlPr>
            </m:fPr>
            <m:num>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m</m:t>
                  </m:r>
                  <m:r>
                    <w:rPr>
                      <w:rFonts w:ascii="Cambria Math" w:eastAsiaTheme="minorEastAsia" w:hAnsi="Cambria Math" w:cs="Times New Roman"/>
                      <w:sz w:val="24"/>
                      <w:szCs w:val="24"/>
                    </w:rPr>
                    <m:t>di</m:t>
                  </m:r>
                  <m:r>
                    <w:rPr>
                      <w:rFonts w:ascii="Cambria Math" w:eastAsiaTheme="minorEastAsia" w:hAnsi="Cambria Math" w:cs="Times New Roman"/>
                      <w:sz w:val="24"/>
                      <w:szCs w:val="24"/>
                    </w:rPr>
                    <m:t xml:space="preserve"> </m:t>
                  </m:r>
                </m:sub>
              </m:sSub>
              <m:r>
                <w:rPr>
                  <w:rFonts w:ascii="Cambria Math"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m</m:t>
                  </m:r>
                  <m:r>
                    <w:rPr>
                      <w:rFonts w:ascii="Cambria Math" w:eastAsiaTheme="minorEastAsia" w:hAnsi="Cambria Math" w:cs="Times New Roman"/>
                      <w:sz w:val="24"/>
                      <w:szCs w:val="24"/>
                    </w:rPr>
                    <m:t>di</m:t>
                  </m:r>
                </m:sub>
              </m:sSub>
            </m:num>
            <m:den>
              <m:f>
                <m:fPr>
                  <m:type m:val="lin"/>
                  <m:ctrlPr>
                    <w:rPr>
                      <w:rFonts w:ascii="Cambria Math" w:hAnsi="Cambria Math" w:cs="Times New Roman"/>
                      <w:i/>
                      <w:sz w:val="24"/>
                      <w:szCs w:val="24"/>
                    </w:rPr>
                  </m:ctrlPr>
                </m:fPr>
                <m:num>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m</m:t>
                      </m:r>
                      <m:r>
                        <w:rPr>
                          <w:rFonts w:ascii="Cambria Math" w:eastAsiaTheme="minorEastAsia" w:hAnsi="Cambria Math" w:cs="Times New Roman"/>
                          <w:sz w:val="24"/>
                          <w:szCs w:val="24"/>
                        </w:rPr>
                        <m:t>di</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eastAsiaTheme="minorEastAsia" w:hAnsi="Cambria Math" w:cs="Times New Roman"/>
                  <w:sz w:val="24"/>
                  <w:szCs w:val="24"/>
                </w:rPr>
                <m:t>104.7063</m:t>
              </m:r>
              <m:r>
                <w:rPr>
                  <w:rFonts w:ascii="Cambria Math" w:hAnsi="Cambria Math" w:cs="Times New Roman"/>
                  <w:sz w:val="24"/>
                  <w:szCs w:val="24"/>
                </w:rPr>
                <m:t xml:space="preserve">- </m:t>
              </m:r>
              <m:r>
                <w:rPr>
                  <w:rFonts w:ascii="Cambria Math" w:eastAsiaTheme="minorEastAsia" w:hAnsi="Cambria Math" w:cs="Times New Roman"/>
                  <w:sz w:val="24"/>
                  <w:szCs w:val="24"/>
                </w:rPr>
                <m:t>100</m:t>
              </m:r>
            </m:num>
            <m:den>
              <m:f>
                <m:fPr>
                  <m:type m:val="lin"/>
                  <m:ctrlPr>
                    <w:rPr>
                      <w:rFonts w:ascii="Cambria Math" w:hAnsi="Cambria Math" w:cs="Times New Roman"/>
                      <w:i/>
                      <w:sz w:val="24"/>
                      <w:szCs w:val="24"/>
                    </w:rPr>
                  </m:ctrlPr>
                </m:fPr>
                <m:num>
                  <m:r>
                    <w:rPr>
                      <w:rFonts w:ascii="Cambria Math" w:eastAsiaTheme="minorEastAsia" w:hAnsi="Cambria Math" w:cs="Times New Roman"/>
                      <w:sz w:val="24"/>
                      <w:szCs w:val="24"/>
                    </w:rPr>
                    <m:t>15.</m:t>
                  </m:r>
                  <m:r>
                    <w:rPr>
                      <w:rFonts w:ascii="Cambria Math" w:eastAsiaTheme="minorEastAsia" w:hAnsi="Cambria Math" w:cs="Times New Roman"/>
                      <w:sz w:val="24"/>
                      <w:szCs w:val="24"/>
                    </w:rPr>
                    <m:t>6551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143</m:t>
                      </m:r>
                    </m:e>
                  </m:rad>
                </m:den>
              </m:f>
            </m:den>
          </m:f>
          <m:r>
            <w:rPr>
              <w:rFonts w:ascii="Cambria Math" w:hAnsi="Cambria Math" w:cs="Times New Roman"/>
              <w:sz w:val="24"/>
              <w:szCs w:val="24"/>
            </w:rPr>
            <m:t xml:space="preserve">  ~ 3.</m:t>
          </m:r>
          <m:r>
            <w:rPr>
              <w:rFonts w:ascii="Cambria Math" w:hAnsi="Cambria Math" w:cs="Times New Roman"/>
              <w:sz w:val="24"/>
              <w:szCs w:val="24"/>
            </w:rPr>
            <m:t>5949</m:t>
          </m:r>
        </m:oMath>
      </m:oMathPara>
    </w:p>
    <w:p w14:paraId="401BA75D" w14:textId="0B3697C2" w:rsidR="00C5791B" w:rsidRDefault="00C5791B" w:rsidP="00E95127">
      <w:pPr>
        <w:pStyle w:val="ListParagraph"/>
        <w:spacing w:line="276" w:lineRule="auto"/>
        <w:ind w:left="360"/>
        <w:jc w:val="both"/>
        <w:rPr>
          <w:rFonts w:ascii="Times New Roman" w:eastAsiaTheme="minorEastAsia" w:hAnsi="Times New Roman" w:cs="Times New Roman"/>
          <w:sz w:val="24"/>
          <w:szCs w:val="24"/>
        </w:rPr>
      </w:pPr>
    </w:p>
    <w:p w14:paraId="70300B1B" w14:textId="77777777" w:rsidR="00C5791B" w:rsidRDefault="00C5791B" w:rsidP="00C5791B">
      <w:pPr>
        <w:pStyle w:val="ListParagraph"/>
        <w:spacing w:line="276"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Degree of freedom </w:t>
      </w:r>
      <m:oMath>
        <m:r>
          <w:rPr>
            <w:rFonts w:ascii="Cambria Math" w:eastAsiaTheme="minorEastAsia" w:hAnsi="Cambria Math" w:cs="Times New Roman"/>
            <w:sz w:val="24"/>
            <w:szCs w:val="24"/>
          </w:rPr>
          <m:t>df = n-1 = 143 – 1 = 142</m:t>
        </m:r>
      </m:oMath>
    </w:p>
    <w:p w14:paraId="7E26EFE2" w14:textId="77777777" w:rsidR="00C5791B" w:rsidRDefault="00C5791B" w:rsidP="00C5791B">
      <w:pPr>
        <w:pStyle w:val="ListParagraph"/>
        <w:spacing w:line="276"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Calculating the </w:t>
      </w:r>
      <w:r>
        <w:rPr>
          <w:rFonts w:ascii="Times New Roman" w:eastAsiaTheme="minorEastAsia" w:hAnsi="Times New Roman" w:cs="Times New Roman"/>
          <w:i/>
          <w:iCs/>
          <w:sz w:val="24"/>
          <w:szCs w:val="24"/>
        </w:rPr>
        <w:t>p</w:t>
      </w:r>
      <w:r>
        <w:rPr>
          <w:rFonts w:ascii="Times New Roman" w:eastAsiaTheme="minorEastAsia" w:hAnsi="Times New Roman" w:cs="Times New Roman"/>
          <w:sz w:val="24"/>
          <w:szCs w:val="24"/>
        </w:rPr>
        <w:t>-value</w:t>
      </w:r>
    </w:p>
    <w:p w14:paraId="36CDB2A7" w14:textId="2A24776E" w:rsidR="00C5791B" w:rsidRDefault="00C5791B" w:rsidP="00C5791B">
      <w:pPr>
        <w:pStyle w:val="ListParagraph"/>
        <w:spacing w:line="276"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 xml:space="preserve">p – </w:t>
      </w:r>
      <w:r>
        <w:rPr>
          <w:rFonts w:ascii="Times New Roman" w:eastAsiaTheme="minorEastAsia" w:hAnsi="Times New Roman" w:cs="Times New Roman"/>
          <w:sz w:val="24"/>
          <w:szCs w:val="24"/>
        </w:rPr>
        <w:t>value = 0.000</w:t>
      </w:r>
      <w:r w:rsidR="00E66115">
        <w:rPr>
          <w:rFonts w:ascii="Times New Roman" w:eastAsiaTheme="minorEastAsia" w:hAnsi="Times New Roman" w:cs="Times New Roman"/>
          <w:sz w:val="24"/>
          <w:szCs w:val="24"/>
        </w:rPr>
        <w:t>455</w:t>
      </w:r>
    </w:p>
    <w:p w14:paraId="0C4B8CC2" w14:textId="77777777" w:rsidR="00C5791B" w:rsidRDefault="00C5791B" w:rsidP="00C5791B">
      <w:pPr>
        <w:pStyle w:val="ListParagraph"/>
        <w:spacing w:line="276" w:lineRule="auto"/>
        <w:ind w:left="360"/>
        <w:jc w:val="both"/>
        <w:rPr>
          <w:rFonts w:ascii="Times New Roman" w:eastAsiaTheme="minorEastAsia" w:hAnsi="Times New Roman" w:cs="Times New Roman"/>
          <w:sz w:val="24"/>
          <w:szCs w:val="24"/>
        </w:rPr>
      </w:pPr>
    </w:p>
    <w:p w14:paraId="4963AB05" w14:textId="535D526D" w:rsidR="00C5791B" w:rsidRPr="00C5791B" w:rsidRDefault="00C5791B" w:rsidP="00C5791B">
      <w:pPr>
        <w:pStyle w:val="ListParagraph"/>
        <w:spacing w:line="276" w:lineRule="auto"/>
        <w:ind w:left="360"/>
        <w:jc w:val="both"/>
        <w:rPr>
          <w:rFonts w:ascii="Times New Roman" w:eastAsiaTheme="minorEastAsia" w:hAnsi="Times New Roman" w:cs="Times New Roman"/>
          <w:i/>
          <w:iCs/>
          <w:sz w:val="24"/>
          <w:szCs w:val="24"/>
        </w:rPr>
      </w:pPr>
      <w:r w:rsidRPr="00C5791B">
        <w:rPr>
          <w:rFonts w:ascii="Times New Roman" w:eastAsiaTheme="minorEastAsia" w:hAnsi="Times New Roman" w:cs="Times New Roman"/>
          <w:i/>
          <w:iCs/>
          <w:sz w:val="24"/>
          <w:szCs w:val="24"/>
        </w:rPr>
        <w:t>[Calculated using Excel (=</w:t>
      </w:r>
      <w:proofErr w:type="gramStart"/>
      <w:r w:rsidRPr="00C5791B">
        <w:rPr>
          <w:rFonts w:ascii="Times New Roman" w:eastAsiaTheme="minorEastAsia" w:hAnsi="Times New Roman" w:cs="Times New Roman"/>
          <w:i/>
          <w:iCs/>
          <w:sz w:val="24"/>
          <w:szCs w:val="24"/>
        </w:rPr>
        <w:t>TDIST(</w:t>
      </w:r>
      <w:proofErr w:type="gramEnd"/>
      <w:r w:rsidRPr="00C5791B">
        <w:rPr>
          <w:rFonts w:ascii="Times New Roman" w:eastAsiaTheme="minorEastAsia" w:hAnsi="Times New Roman" w:cs="Times New Roman"/>
          <w:i/>
          <w:iCs/>
          <w:sz w:val="24"/>
          <w:szCs w:val="24"/>
        </w:rPr>
        <w:t>3.</w:t>
      </w:r>
      <w:r>
        <w:rPr>
          <w:rFonts w:ascii="Times New Roman" w:eastAsiaTheme="minorEastAsia" w:hAnsi="Times New Roman" w:cs="Times New Roman"/>
          <w:i/>
          <w:iCs/>
          <w:sz w:val="24"/>
          <w:szCs w:val="24"/>
        </w:rPr>
        <w:t>59</w:t>
      </w:r>
      <w:r w:rsidRPr="00C5791B">
        <w:rPr>
          <w:rFonts w:ascii="Times New Roman" w:eastAsiaTheme="minorEastAsia" w:hAnsi="Times New Roman" w:cs="Times New Roman"/>
          <w:i/>
          <w:iCs/>
          <w:sz w:val="24"/>
          <w:szCs w:val="24"/>
        </w:rPr>
        <w:t>, 142, 2)]</w:t>
      </w:r>
    </w:p>
    <w:p w14:paraId="48689BDB" w14:textId="77777777" w:rsidR="00C5791B" w:rsidRDefault="00C5791B" w:rsidP="00E95127">
      <w:pPr>
        <w:pStyle w:val="ListParagraph"/>
        <w:spacing w:line="276" w:lineRule="auto"/>
        <w:ind w:left="360"/>
        <w:jc w:val="both"/>
        <w:rPr>
          <w:rFonts w:ascii="Times New Roman" w:eastAsiaTheme="minorEastAsia" w:hAnsi="Times New Roman" w:cs="Times New Roman"/>
          <w:sz w:val="24"/>
          <w:szCs w:val="24"/>
        </w:rPr>
      </w:pPr>
    </w:p>
    <w:p w14:paraId="2F966998" w14:textId="0A534867" w:rsidR="00103D3B" w:rsidRDefault="00103D3B" w:rsidP="00E95127">
      <w:pPr>
        <w:pStyle w:val="ListParagraph"/>
        <w:spacing w:line="276"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a two</w:t>
      </w:r>
      <w:r w:rsidR="00E9512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sided test, this corresponds to a </w:t>
      </w:r>
      <w:r>
        <w:rPr>
          <w:rFonts w:ascii="Times New Roman" w:eastAsiaTheme="minorEastAsia" w:hAnsi="Times New Roman" w:cs="Times New Roman"/>
          <w:i/>
          <w:iCs/>
          <w:sz w:val="24"/>
          <w:szCs w:val="24"/>
        </w:rPr>
        <w:t>p-</w:t>
      </w:r>
      <w:r>
        <w:rPr>
          <w:rFonts w:ascii="Times New Roman" w:eastAsiaTheme="minorEastAsia" w:hAnsi="Times New Roman" w:cs="Times New Roman"/>
          <w:i/>
          <w:iCs/>
          <w:sz w:val="24"/>
          <w:szCs w:val="24"/>
        </w:rPr>
        <w:softHyphen/>
      </w:r>
      <w:r>
        <w:rPr>
          <w:rFonts w:ascii="Times New Roman" w:eastAsiaTheme="minorEastAsia" w:hAnsi="Times New Roman" w:cs="Times New Roman"/>
          <w:sz w:val="24"/>
          <w:szCs w:val="24"/>
        </w:rPr>
        <w:t>value of 0.000</w:t>
      </w:r>
      <w:r w:rsidR="00E66115">
        <w:rPr>
          <w:rFonts w:ascii="Times New Roman" w:eastAsiaTheme="minorEastAsia" w:hAnsi="Times New Roman" w:cs="Times New Roman"/>
          <w:sz w:val="24"/>
          <w:szCs w:val="24"/>
        </w:rPr>
        <w:t>455</w:t>
      </w:r>
      <w:r>
        <w:rPr>
          <w:rFonts w:ascii="Times New Roman" w:eastAsiaTheme="minorEastAsia" w:hAnsi="Times New Roman" w:cs="Times New Roman"/>
          <w:sz w:val="24"/>
          <w:szCs w:val="24"/>
        </w:rPr>
        <w:t xml:space="preserve">. We can reject </w:t>
      </w:r>
      <w:r>
        <w:rPr>
          <w:rFonts w:ascii="Times New Roman" w:eastAsiaTheme="minorEastAsia" w:hAnsi="Times New Roman" w:cs="Times New Roman"/>
          <w:i/>
          <w:iCs/>
          <w:sz w:val="24"/>
          <w:szCs w:val="24"/>
        </w:rPr>
        <w:t>H</w:t>
      </w:r>
      <w:r>
        <w:rPr>
          <w:rFonts w:ascii="Times New Roman" w:eastAsiaTheme="minorEastAsia" w:hAnsi="Times New Roman" w:cs="Times New Roman"/>
          <w:i/>
          <w:iCs/>
          <w:sz w:val="24"/>
          <w:szCs w:val="24"/>
          <w:vertAlign w:val="subscript"/>
        </w:rPr>
        <w:t>0</w:t>
      </w:r>
      <w:r>
        <w:rPr>
          <w:rFonts w:ascii="Times New Roman" w:eastAsiaTheme="minorEastAsia" w:hAnsi="Times New Roman" w:cs="Times New Roman"/>
          <w:sz w:val="24"/>
          <w:szCs w:val="24"/>
        </w:rPr>
        <w:t xml:space="preserve">, as the </w:t>
      </w:r>
      <w:r>
        <w:rPr>
          <w:rFonts w:ascii="Times New Roman" w:eastAsiaTheme="minorEastAsia" w:hAnsi="Times New Roman" w:cs="Times New Roman"/>
          <w:i/>
          <w:iCs/>
          <w:sz w:val="24"/>
          <w:szCs w:val="24"/>
        </w:rPr>
        <w:t>p</w:t>
      </w:r>
      <w:r>
        <w:rPr>
          <w:rFonts w:ascii="Times New Roman" w:eastAsiaTheme="minorEastAsia" w:hAnsi="Times New Roman" w:cs="Times New Roman"/>
          <w:sz w:val="24"/>
          <w:szCs w:val="24"/>
        </w:rPr>
        <w:t xml:space="preserve">-value is less than 0.05. Hence the mean </w:t>
      </w:r>
      <w:r w:rsidR="00E95127">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DI score for children born with congenital heart disease who undergo reparative heart surgery during the first 3 months of life is different from 100.</w:t>
      </w:r>
    </w:p>
    <w:p w14:paraId="486F3BA4" w14:textId="63AA4090" w:rsidR="00E95127" w:rsidRDefault="00E95127" w:rsidP="00E95127">
      <w:pPr>
        <w:pStyle w:val="ListParagraph"/>
        <w:numPr>
          <w:ilvl w:val="0"/>
          <w:numId w:val="24"/>
        </w:numPr>
        <w:spacing w:line="276" w:lineRule="auto"/>
        <w:jc w:val="both"/>
        <w:rPr>
          <w:rFonts w:ascii="Times New Roman" w:eastAsiaTheme="minorEastAsia" w:hAnsi="Times New Roman" w:cs="Times New Roman"/>
          <w:sz w:val="24"/>
          <w:szCs w:val="24"/>
        </w:rPr>
      </w:pPr>
      <w:r w:rsidRPr="00E95127">
        <w:rPr>
          <w:rFonts w:ascii="Times New Roman" w:eastAsiaTheme="minorEastAsia" w:hAnsi="Times New Roman" w:cs="Times New Roman"/>
          <w:sz w:val="24"/>
          <w:szCs w:val="24"/>
        </w:rPr>
        <w:t>95% confidence intervals for the true mean PDI score for this population of children with congenital heart disease</w:t>
      </w:r>
      <w:r>
        <w:rPr>
          <w:rFonts w:ascii="Times New Roman" w:eastAsiaTheme="minorEastAsia" w:hAnsi="Times New Roman" w:cs="Times New Roman"/>
          <w:sz w:val="24"/>
          <w:szCs w:val="24"/>
        </w:rPr>
        <w:t xml:space="preserve"> is (</w:t>
      </w:r>
      <w:r w:rsidR="00E66115" w:rsidRPr="00E66115">
        <w:rPr>
          <w:rFonts w:ascii="Times New Roman" w:eastAsiaTheme="minorEastAsia" w:hAnsi="Times New Roman" w:cs="Times New Roman"/>
          <w:sz w:val="24"/>
          <w:szCs w:val="24"/>
        </w:rPr>
        <w:t>92.18522</w:t>
      </w:r>
      <w:r w:rsidR="00E66115">
        <w:rPr>
          <w:rFonts w:ascii="Times New Roman" w:eastAsiaTheme="minorEastAsia" w:hAnsi="Times New Roman" w:cs="Times New Roman"/>
          <w:sz w:val="24"/>
          <w:szCs w:val="24"/>
        </w:rPr>
        <w:t>,</w:t>
      </w:r>
      <w:r w:rsidR="00E66115" w:rsidRPr="00E66115">
        <w:rPr>
          <w:rFonts w:ascii="Times New Roman" w:eastAsiaTheme="minorEastAsia" w:hAnsi="Times New Roman" w:cs="Times New Roman"/>
          <w:sz w:val="24"/>
          <w:szCs w:val="24"/>
        </w:rPr>
        <w:t xml:space="preserve"> 97.38121</w:t>
      </w:r>
      <w:r w:rsidR="00E66115">
        <w:rPr>
          <w:rFonts w:ascii="Times New Roman" w:eastAsiaTheme="minorEastAsia" w:hAnsi="Times New Roman" w:cs="Times New Roman"/>
          <w:sz w:val="24"/>
          <w:szCs w:val="24"/>
        </w:rPr>
        <w:t>)</w:t>
      </w:r>
    </w:p>
    <w:p w14:paraId="232A83F4" w14:textId="0870C4BC" w:rsidR="00E95127" w:rsidRPr="00E95127" w:rsidRDefault="00E95127" w:rsidP="00E95127">
      <w:pPr>
        <w:pStyle w:val="ListParagraph"/>
        <w:spacing w:line="276" w:lineRule="auto"/>
        <w:jc w:val="both"/>
        <w:rPr>
          <w:rFonts w:ascii="Times New Roman" w:eastAsiaTheme="minorEastAsia" w:hAnsi="Times New Roman" w:cs="Times New Roman"/>
          <w:sz w:val="24"/>
          <w:szCs w:val="24"/>
        </w:rPr>
      </w:pPr>
      <w:r w:rsidRPr="00E95127">
        <w:rPr>
          <w:rFonts w:ascii="Times New Roman" w:eastAsiaTheme="minorEastAsia" w:hAnsi="Times New Roman" w:cs="Times New Roman"/>
          <w:sz w:val="24"/>
          <w:szCs w:val="24"/>
        </w:rPr>
        <w:t>95% confidence intervals for the true mean MDI Score for this population of children with congenital heart disease</w:t>
      </w:r>
      <w:r>
        <w:rPr>
          <w:rFonts w:ascii="Times New Roman" w:eastAsiaTheme="minorEastAsia" w:hAnsi="Times New Roman" w:cs="Times New Roman"/>
          <w:sz w:val="24"/>
          <w:szCs w:val="24"/>
        </w:rPr>
        <w:t xml:space="preserve"> is </w:t>
      </w:r>
      <w:r w:rsidR="00E66115">
        <w:rPr>
          <w:rFonts w:ascii="Times New Roman" w:eastAsiaTheme="minorEastAsia" w:hAnsi="Times New Roman" w:cs="Times New Roman"/>
          <w:sz w:val="24"/>
          <w:szCs w:val="24"/>
        </w:rPr>
        <w:t>(</w:t>
      </w:r>
      <w:r w:rsidR="00E66115" w:rsidRPr="00E66115">
        <w:rPr>
          <w:rFonts w:ascii="Times New Roman" w:eastAsiaTheme="minorEastAsia" w:hAnsi="Times New Roman" w:cs="Times New Roman"/>
          <w:sz w:val="24"/>
          <w:szCs w:val="24"/>
        </w:rPr>
        <w:t>102.1404</w:t>
      </w:r>
      <w:r w:rsidR="00E66115">
        <w:rPr>
          <w:rFonts w:ascii="Times New Roman" w:eastAsiaTheme="minorEastAsia" w:hAnsi="Times New Roman" w:cs="Times New Roman"/>
          <w:sz w:val="24"/>
          <w:szCs w:val="24"/>
        </w:rPr>
        <w:t>,</w:t>
      </w:r>
      <w:r w:rsidR="00E66115" w:rsidRPr="00E66115">
        <w:rPr>
          <w:rFonts w:ascii="Times New Roman" w:eastAsiaTheme="minorEastAsia" w:hAnsi="Times New Roman" w:cs="Times New Roman"/>
          <w:sz w:val="24"/>
          <w:szCs w:val="24"/>
        </w:rPr>
        <w:t xml:space="preserve"> 107.2722</w:t>
      </w:r>
      <w:r w:rsidR="00E66115">
        <w:rPr>
          <w:rFonts w:ascii="Times New Roman" w:eastAsiaTheme="minorEastAsia" w:hAnsi="Times New Roman" w:cs="Times New Roman"/>
          <w:sz w:val="24"/>
          <w:szCs w:val="24"/>
        </w:rPr>
        <w:t>)</w:t>
      </w:r>
    </w:p>
    <w:p w14:paraId="57733DFC" w14:textId="16C0FF54" w:rsidR="00BA1F99" w:rsidRDefault="00E66115" w:rsidP="00324360">
      <w:pPr>
        <w:pStyle w:val="ListParagraph"/>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neither of these intervals contains the value 100. We would not expect the intervals to contain 100 since both null </w:t>
      </w:r>
      <w:proofErr w:type="gramStart"/>
      <w:r>
        <w:rPr>
          <w:rFonts w:ascii="Times New Roman" w:eastAsiaTheme="minorEastAsia" w:hAnsi="Times New Roman" w:cs="Times New Roman"/>
          <w:sz w:val="24"/>
          <w:szCs w:val="24"/>
        </w:rPr>
        <w:t>hypothesis</w:t>
      </w:r>
      <w:proofErr w:type="gramEnd"/>
      <w:r>
        <w:rPr>
          <w:rFonts w:ascii="Times New Roman" w:eastAsiaTheme="minorEastAsia" w:hAnsi="Times New Roman" w:cs="Times New Roman"/>
          <w:sz w:val="24"/>
          <w:szCs w:val="24"/>
        </w:rPr>
        <w:t xml:space="preserve"> were rejected.</w:t>
      </w:r>
    </w:p>
    <w:p w14:paraId="47EFB3A2" w14:textId="51CB3554" w:rsidR="00324360" w:rsidRDefault="00324360" w:rsidP="00324360">
      <w:pPr>
        <w:pStyle w:val="ListParagraph"/>
        <w:spacing w:line="276" w:lineRule="auto"/>
        <w:jc w:val="both"/>
        <w:rPr>
          <w:rFonts w:ascii="Times New Roman" w:eastAsiaTheme="minorEastAsia" w:hAnsi="Times New Roman" w:cs="Times New Roman"/>
          <w:sz w:val="24"/>
          <w:szCs w:val="24"/>
        </w:rPr>
      </w:pPr>
    </w:p>
    <w:p w14:paraId="7BC9B9D1" w14:textId="5F4145F6" w:rsidR="00324360" w:rsidRDefault="00324360" w:rsidP="00324360">
      <w:pPr>
        <w:pStyle w:val="ListParagraph"/>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 Code:</w:t>
      </w:r>
    </w:p>
    <w:p w14:paraId="29FE56AE" w14:textId="77777777" w:rsidR="00324360" w:rsidRPr="00324360" w:rsidRDefault="00324360" w:rsidP="00324360">
      <w:pPr>
        <w:pStyle w:val="ListParagraph"/>
        <w:spacing w:line="276" w:lineRule="auto"/>
        <w:jc w:val="both"/>
        <w:rPr>
          <w:rFonts w:ascii="Consolas" w:eastAsiaTheme="minorEastAsia" w:hAnsi="Consolas" w:cs="Times New Roman"/>
          <w:sz w:val="24"/>
          <w:szCs w:val="24"/>
        </w:rPr>
      </w:pPr>
      <w:r w:rsidRPr="00324360">
        <w:rPr>
          <w:rFonts w:ascii="Consolas" w:eastAsiaTheme="minorEastAsia" w:hAnsi="Consolas" w:cs="Times New Roman"/>
          <w:sz w:val="24"/>
          <w:szCs w:val="24"/>
        </w:rPr>
        <w:t>library(haven)</w:t>
      </w:r>
    </w:p>
    <w:p w14:paraId="1D500F7B" w14:textId="7DCF8EDF" w:rsidR="00324360" w:rsidRPr="00324360" w:rsidRDefault="00324360" w:rsidP="00324360">
      <w:pPr>
        <w:pStyle w:val="ListParagraph"/>
        <w:spacing w:line="276" w:lineRule="auto"/>
        <w:jc w:val="both"/>
        <w:rPr>
          <w:rFonts w:ascii="Consolas" w:eastAsiaTheme="minorEastAsia" w:hAnsi="Consolas" w:cs="Times New Roman"/>
          <w:sz w:val="24"/>
          <w:szCs w:val="24"/>
        </w:rPr>
      </w:pPr>
      <w:proofErr w:type="spellStart"/>
      <w:r w:rsidRPr="00324360">
        <w:rPr>
          <w:rFonts w:ascii="Consolas" w:eastAsiaTheme="minorEastAsia" w:hAnsi="Consolas" w:cs="Times New Roman"/>
          <w:sz w:val="24"/>
          <w:szCs w:val="24"/>
        </w:rPr>
        <w:t>bayley</w:t>
      </w:r>
      <w:proofErr w:type="spellEnd"/>
      <w:r w:rsidRPr="00324360">
        <w:rPr>
          <w:rFonts w:ascii="Consolas" w:eastAsiaTheme="minorEastAsia" w:hAnsi="Consolas" w:cs="Times New Roman"/>
          <w:sz w:val="24"/>
          <w:szCs w:val="24"/>
        </w:rPr>
        <w:t xml:space="preserve"> &lt;- read_dta("C:/Users/abhil/OneDrive/Desktop/MSAM-Northeastern/MATH7343/Homeworks/4/bayley.dta")</w:t>
      </w:r>
    </w:p>
    <w:p w14:paraId="236E92FD" w14:textId="77777777" w:rsidR="00324360" w:rsidRPr="00324360" w:rsidRDefault="00324360" w:rsidP="00324360">
      <w:pPr>
        <w:pStyle w:val="ListParagraph"/>
        <w:spacing w:line="276" w:lineRule="auto"/>
        <w:jc w:val="both"/>
        <w:rPr>
          <w:rFonts w:ascii="Consolas" w:eastAsiaTheme="minorEastAsia" w:hAnsi="Consolas" w:cs="Times New Roman"/>
          <w:sz w:val="24"/>
          <w:szCs w:val="24"/>
        </w:rPr>
      </w:pPr>
      <w:proofErr w:type="spellStart"/>
      <w:r w:rsidRPr="00324360">
        <w:rPr>
          <w:rFonts w:ascii="Consolas" w:eastAsiaTheme="minorEastAsia" w:hAnsi="Consolas" w:cs="Times New Roman"/>
          <w:sz w:val="24"/>
          <w:szCs w:val="24"/>
        </w:rPr>
        <w:t>bayley</w:t>
      </w:r>
      <w:proofErr w:type="spellEnd"/>
    </w:p>
    <w:p w14:paraId="6409BB51" w14:textId="77777777" w:rsidR="00324360" w:rsidRPr="00324360" w:rsidRDefault="00324360" w:rsidP="00324360">
      <w:pPr>
        <w:pStyle w:val="ListParagraph"/>
        <w:spacing w:line="276" w:lineRule="auto"/>
        <w:jc w:val="both"/>
        <w:rPr>
          <w:rFonts w:ascii="Consolas" w:eastAsiaTheme="minorEastAsia" w:hAnsi="Consolas" w:cs="Times New Roman"/>
          <w:sz w:val="24"/>
          <w:szCs w:val="24"/>
        </w:rPr>
      </w:pPr>
    </w:p>
    <w:p w14:paraId="6463F03C" w14:textId="77777777" w:rsidR="00324360" w:rsidRPr="00324360" w:rsidRDefault="00324360" w:rsidP="00324360">
      <w:pPr>
        <w:pStyle w:val="ListParagraph"/>
        <w:spacing w:line="276" w:lineRule="auto"/>
        <w:jc w:val="both"/>
        <w:rPr>
          <w:rFonts w:ascii="Consolas" w:eastAsiaTheme="minorEastAsia" w:hAnsi="Consolas" w:cs="Times New Roman"/>
          <w:sz w:val="24"/>
          <w:szCs w:val="24"/>
        </w:rPr>
      </w:pPr>
      <w:proofErr w:type="spellStart"/>
      <w:r w:rsidRPr="00324360">
        <w:rPr>
          <w:rFonts w:ascii="Consolas" w:eastAsiaTheme="minorEastAsia" w:hAnsi="Consolas" w:cs="Times New Roman"/>
          <w:sz w:val="24"/>
          <w:szCs w:val="24"/>
        </w:rPr>
        <w:t>pdi_mean</w:t>
      </w:r>
      <w:proofErr w:type="spellEnd"/>
      <w:r w:rsidRPr="00324360">
        <w:rPr>
          <w:rFonts w:ascii="Consolas" w:eastAsiaTheme="minorEastAsia" w:hAnsi="Consolas" w:cs="Times New Roman"/>
          <w:sz w:val="24"/>
          <w:szCs w:val="24"/>
        </w:rPr>
        <w:t xml:space="preserve"> &lt;- mean(</w:t>
      </w:r>
      <w:proofErr w:type="spellStart"/>
      <w:r w:rsidRPr="00324360">
        <w:rPr>
          <w:rFonts w:ascii="Consolas" w:eastAsiaTheme="minorEastAsia" w:hAnsi="Consolas" w:cs="Times New Roman"/>
          <w:sz w:val="24"/>
          <w:szCs w:val="24"/>
        </w:rPr>
        <w:t>bayley$pdi</w:t>
      </w:r>
      <w:proofErr w:type="spellEnd"/>
      <w:r w:rsidRPr="00324360">
        <w:rPr>
          <w:rFonts w:ascii="Consolas" w:eastAsiaTheme="minorEastAsia" w:hAnsi="Consolas" w:cs="Times New Roman"/>
          <w:sz w:val="24"/>
          <w:szCs w:val="24"/>
        </w:rPr>
        <w:t>)</w:t>
      </w:r>
    </w:p>
    <w:p w14:paraId="69041785" w14:textId="77777777" w:rsidR="00324360" w:rsidRPr="00324360" w:rsidRDefault="00324360" w:rsidP="00324360">
      <w:pPr>
        <w:pStyle w:val="ListParagraph"/>
        <w:spacing w:line="276" w:lineRule="auto"/>
        <w:jc w:val="both"/>
        <w:rPr>
          <w:rFonts w:ascii="Consolas" w:eastAsiaTheme="minorEastAsia" w:hAnsi="Consolas" w:cs="Times New Roman"/>
          <w:sz w:val="24"/>
          <w:szCs w:val="24"/>
        </w:rPr>
      </w:pPr>
      <w:proofErr w:type="spellStart"/>
      <w:r w:rsidRPr="00324360">
        <w:rPr>
          <w:rFonts w:ascii="Consolas" w:eastAsiaTheme="minorEastAsia" w:hAnsi="Consolas" w:cs="Times New Roman"/>
          <w:sz w:val="24"/>
          <w:szCs w:val="24"/>
        </w:rPr>
        <w:t>pdi_std</w:t>
      </w:r>
      <w:proofErr w:type="spellEnd"/>
      <w:r w:rsidRPr="00324360">
        <w:rPr>
          <w:rFonts w:ascii="Consolas" w:eastAsiaTheme="minorEastAsia" w:hAnsi="Consolas" w:cs="Times New Roman"/>
          <w:sz w:val="24"/>
          <w:szCs w:val="24"/>
        </w:rPr>
        <w:t xml:space="preserve"> &lt;- </w:t>
      </w:r>
      <w:proofErr w:type="spellStart"/>
      <w:r w:rsidRPr="00324360">
        <w:rPr>
          <w:rFonts w:ascii="Consolas" w:eastAsiaTheme="minorEastAsia" w:hAnsi="Consolas" w:cs="Times New Roman"/>
          <w:sz w:val="24"/>
          <w:szCs w:val="24"/>
        </w:rPr>
        <w:t>sd</w:t>
      </w:r>
      <w:proofErr w:type="spellEnd"/>
      <w:r w:rsidRPr="00324360">
        <w:rPr>
          <w:rFonts w:ascii="Consolas" w:eastAsiaTheme="minorEastAsia" w:hAnsi="Consolas" w:cs="Times New Roman"/>
          <w:sz w:val="24"/>
          <w:szCs w:val="24"/>
        </w:rPr>
        <w:t>(</w:t>
      </w:r>
      <w:proofErr w:type="spellStart"/>
      <w:r w:rsidRPr="00324360">
        <w:rPr>
          <w:rFonts w:ascii="Consolas" w:eastAsiaTheme="minorEastAsia" w:hAnsi="Consolas" w:cs="Times New Roman"/>
          <w:sz w:val="24"/>
          <w:szCs w:val="24"/>
        </w:rPr>
        <w:t>bayley$pdi</w:t>
      </w:r>
      <w:proofErr w:type="spellEnd"/>
      <w:r w:rsidRPr="00324360">
        <w:rPr>
          <w:rFonts w:ascii="Consolas" w:eastAsiaTheme="minorEastAsia" w:hAnsi="Consolas" w:cs="Times New Roman"/>
          <w:sz w:val="24"/>
          <w:szCs w:val="24"/>
        </w:rPr>
        <w:t>)</w:t>
      </w:r>
    </w:p>
    <w:p w14:paraId="5D072E78" w14:textId="77777777" w:rsidR="00324360" w:rsidRPr="00324360" w:rsidRDefault="00324360" w:rsidP="00324360">
      <w:pPr>
        <w:pStyle w:val="ListParagraph"/>
        <w:spacing w:line="276" w:lineRule="auto"/>
        <w:jc w:val="both"/>
        <w:rPr>
          <w:rFonts w:ascii="Consolas" w:eastAsiaTheme="minorEastAsia" w:hAnsi="Consolas" w:cs="Times New Roman"/>
          <w:sz w:val="24"/>
          <w:szCs w:val="24"/>
        </w:rPr>
      </w:pPr>
    </w:p>
    <w:p w14:paraId="778E93AC" w14:textId="77777777" w:rsidR="00324360" w:rsidRPr="00324360" w:rsidRDefault="00324360" w:rsidP="00324360">
      <w:pPr>
        <w:pStyle w:val="ListParagraph"/>
        <w:spacing w:line="276" w:lineRule="auto"/>
        <w:jc w:val="both"/>
        <w:rPr>
          <w:rFonts w:ascii="Consolas" w:eastAsiaTheme="minorEastAsia" w:hAnsi="Consolas" w:cs="Times New Roman"/>
          <w:sz w:val="24"/>
          <w:szCs w:val="24"/>
        </w:rPr>
      </w:pPr>
      <w:r w:rsidRPr="00324360">
        <w:rPr>
          <w:rFonts w:ascii="Consolas" w:eastAsiaTheme="minorEastAsia" w:hAnsi="Consolas" w:cs="Times New Roman"/>
          <w:sz w:val="24"/>
          <w:szCs w:val="24"/>
        </w:rPr>
        <w:t xml:space="preserve"># 95% Confidence Interval for </w:t>
      </w:r>
      <w:proofErr w:type="spellStart"/>
      <w:r w:rsidRPr="00324360">
        <w:rPr>
          <w:rFonts w:ascii="Consolas" w:eastAsiaTheme="minorEastAsia" w:hAnsi="Consolas" w:cs="Times New Roman"/>
          <w:sz w:val="24"/>
          <w:szCs w:val="24"/>
        </w:rPr>
        <w:t>pdi</w:t>
      </w:r>
      <w:proofErr w:type="spellEnd"/>
    </w:p>
    <w:p w14:paraId="33C424C5" w14:textId="77777777" w:rsidR="00324360" w:rsidRPr="00324360" w:rsidRDefault="00324360" w:rsidP="00324360">
      <w:pPr>
        <w:pStyle w:val="ListParagraph"/>
        <w:spacing w:line="276" w:lineRule="auto"/>
        <w:jc w:val="both"/>
        <w:rPr>
          <w:rFonts w:ascii="Consolas" w:eastAsiaTheme="minorEastAsia" w:hAnsi="Consolas" w:cs="Times New Roman"/>
          <w:sz w:val="24"/>
          <w:szCs w:val="24"/>
        </w:rPr>
      </w:pPr>
      <w:r w:rsidRPr="00324360">
        <w:rPr>
          <w:rFonts w:ascii="Consolas" w:eastAsiaTheme="minorEastAsia" w:hAnsi="Consolas" w:cs="Times New Roman"/>
          <w:sz w:val="24"/>
          <w:szCs w:val="24"/>
        </w:rPr>
        <w:lastRenderedPageBreak/>
        <w:t>alpha &lt;- 0.05</w:t>
      </w:r>
    </w:p>
    <w:p w14:paraId="06C37A01" w14:textId="77777777" w:rsidR="00324360" w:rsidRPr="00324360" w:rsidRDefault="00324360" w:rsidP="00324360">
      <w:pPr>
        <w:pStyle w:val="ListParagraph"/>
        <w:spacing w:line="276" w:lineRule="auto"/>
        <w:jc w:val="both"/>
        <w:rPr>
          <w:rFonts w:ascii="Consolas" w:eastAsiaTheme="minorEastAsia" w:hAnsi="Consolas" w:cs="Times New Roman"/>
          <w:sz w:val="24"/>
          <w:szCs w:val="24"/>
        </w:rPr>
      </w:pPr>
      <w:proofErr w:type="spellStart"/>
      <w:r w:rsidRPr="00324360">
        <w:rPr>
          <w:rFonts w:ascii="Consolas" w:eastAsiaTheme="minorEastAsia" w:hAnsi="Consolas" w:cs="Times New Roman"/>
          <w:sz w:val="24"/>
          <w:szCs w:val="24"/>
        </w:rPr>
        <w:t>z_critical</w:t>
      </w:r>
      <w:proofErr w:type="spellEnd"/>
      <w:r w:rsidRPr="00324360">
        <w:rPr>
          <w:rFonts w:ascii="Consolas" w:eastAsiaTheme="minorEastAsia" w:hAnsi="Consolas" w:cs="Times New Roman"/>
          <w:sz w:val="24"/>
          <w:szCs w:val="24"/>
        </w:rPr>
        <w:t xml:space="preserve"> &lt;- </w:t>
      </w:r>
      <w:proofErr w:type="spellStart"/>
      <w:proofErr w:type="gramStart"/>
      <w:r w:rsidRPr="00324360">
        <w:rPr>
          <w:rFonts w:ascii="Consolas" w:eastAsiaTheme="minorEastAsia" w:hAnsi="Consolas" w:cs="Times New Roman"/>
          <w:sz w:val="24"/>
          <w:szCs w:val="24"/>
        </w:rPr>
        <w:t>qnorm</w:t>
      </w:r>
      <w:proofErr w:type="spellEnd"/>
      <w:r w:rsidRPr="00324360">
        <w:rPr>
          <w:rFonts w:ascii="Consolas" w:eastAsiaTheme="minorEastAsia" w:hAnsi="Consolas" w:cs="Times New Roman"/>
          <w:sz w:val="24"/>
          <w:szCs w:val="24"/>
        </w:rPr>
        <w:t>(</w:t>
      </w:r>
      <w:proofErr w:type="gramEnd"/>
      <w:r w:rsidRPr="00324360">
        <w:rPr>
          <w:rFonts w:ascii="Consolas" w:eastAsiaTheme="minorEastAsia" w:hAnsi="Consolas" w:cs="Times New Roman"/>
          <w:sz w:val="24"/>
          <w:szCs w:val="24"/>
        </w:rPr>
        <w:t>1 - alpha/2)</w:t>
      </w:r>
    </w:p>
    <w:p w14:paraId="142C2313" w14:textId="28C30B58" w:rsidR="00324360" w:rsidRPr="00324360" w:rsidRDefault="00324360" w:rsidP="00324360">
      <w:pPr>
        <w:pStyle w:val="ListParagraph"/>
        <w:spacing w:line="276" w:lineRule="auto"/>
        <w:jc w:val="both"/>
        <w:rPr>
          <w:rFonts w:ascii="Consolas" w:eastAsiaTheme="minorEastAsia" w:hAnsi="Consolas" w:cs="Times New Roman"/>
          <w:sz w:val="24"/>
          <w:szCs w:val="24"/>
        </w:rPr>
      </w:pPr>
      <w:r w:rsidRPr="00324360">
        <w:rPr>
          <w:rFonts w:ascii="Consolas" w:eastAsiaTheme="minorEastAsia" w:hAnsi="Consolas" w:cs="Times New Roman"/>
          <w:sz w:val="24"/>
          <w:szCs w:val="24"/>
        </w:rPr>
        <w:t xml:space="preserve">CI_95_pdi &lt;- </w:t>
      </w:r>
      <w:proofErr w:type="spellStart"/>
      <w:r w:rsidRPr="00324360">
        <w:rPr>
          <w:rFonts w:ascii="Consolas" w:eastAsiaTheme="minorEastAsia" w:hAnsi="Consolas" w:cs="Times New Roman"/>
          <w:sz w:val="24"/>
          <w:szCs w:val="24"/>
        </w:rPr>
        <w:t>pdi_mean</w:t>
      </w:r>
      <w:proofErr w:type="spellEnd"/>
      <w:r w:rsidRPr="00324360">
        <w:rPr>
          <w:rFonts w:ascii="Consolas" w:eastAsiaTheme="minorEastAsia" w:hAnsi="Consolas" w:cs="Times New Roman"/>
          <w:sz w:val="24"/>
          <w:szCs w:val="24"/>
        </w:rPr>
        <w:t xml:space="preserve"> + c(-</w:t>
      </w:r>
      <w:proofErr w:type="spellStart"/>
      <w:r w:rsidRPr="00324360">
        <w:rPr>
          <w:rFonts w:ascii="Consolas" w:eastAsiaTheme="minorEastAsia" w:hAnsi="Consolas" w:cs="Times New Roman"/>
          <w:sz w:val="24"/>
          <w:szCs w:val="24"/>
        </w:rPr>
        <w:t>z_critical</w:t>
      </w:r>
      <w:proofErr w:type="spellEnd"/>
      <w:r w:rsidRPr="00324360">
        <w:rPr>
          <w:rFonts w:ascii="Consolas" w:eastAsiaTheme="minorEastAsia" w:hAnsi="Consolas" w:cs="Times New Roman"/>
          <w:sz w:val="24"/>
          <w:szCs w:val="24"/>
        </w:rPr>
        <w:t xml:space="preserve">, </w:t>
      </w:r>
      <w:proofErr w:type="spellStart"/>
      <w:r w:rsidRPr="00324360">
        <w:rPr>
          <w:rFonts w:ascii="Consolas" w:eastAsiaTheme="minorEastAsia" w:hAnsi="Consolas" w:cs="Times New Roman"/>
          <w:sz w:val="24"/>
          <w:szCs w:val="24"/>
        </w:rPr>
        <w:t>z_critical</w:t>
      </w:r>
      <w:proofErr w:type="spellEnd"/>
      <w:r w:rsidRPr="00324360">
        <w:rPr>
          <w:rFonts w:ascii="Consolas" w:eastAsiaTheme="minorEastAsia" w:hAnsi="Consolas" w:cs="Times New Roman"/>
          <w:sz w:val="24"/>
          <w:szCs w:val="24"/>
        </w:rPr>
        <w:t xml:space="preserve">) * </w:t>
      </w:r>
      <w:r w:rsidR="00E66115">
        <w:rPr>
          <w:rFonts w:ascii="Consolas" w:eastAsiaTheme="minorEastAsia" w:hAnsi="Consolas" w:cs="Times New Roman"/>
          <w:sz w:val="24"/>
          <w:szCs w:val="24"/>
        </w:rPr>
        <w:t>(</w:t>
      </w:r>
      <w:proofErr w:type="spellStart"/>
      <w:r w:rsidRPr="00324360">
        <w:rPr>
          <w:rFonts w:ascii="Consolas" w:eastAsiaTheme="minorEastAsia" w:hAnsi="Consolas" w:cs="Times New Roman"/>
          <w:sz w:val="24"/>
          <w:szCs w:val="24"/>
        </w:rPr>
        <w:t>pdi_std</w:t>
      </w:r>
      <w:proofErr w:type="spellEnd"/>
      <w:r w:rsidR="00E66115" w:rsidRPr="00E66115">
        <w:rPr>
          <w:rFonts w:ascii="Consolas" w:eastAsiaTheme="minorEastAsia" w:hAnsi="Consolas" w:cs="Times New Roman"/>
          <w:sz w:val="24"/>
          <w:szCs w:val="24"/>
        </w:rPr>
        <w:t>/ sqrt(</w:t>
      </w:r>
      <w:proofErr w:type="spellStart"/>
      <w:r w:rsidR="00E66115" w:rsidRPr="00E66115">
        <w:rPr>
          <w:rFonts w:ascii="Consolas" w:eastAsiaTheme="minorEastAsia" w:hAnsi="Consolas" w:cs="Times New Roman"/>
          <w:sz w:val="24"/>
          <w:szCs w:val="24"/>
        </w:rPr>
        <w:t>nrow</w:t>
      </w:r>
      <w:proofErr w:type="spellEnd"/>
      <w:r w:rsidR="00E66115" w:rsidRPr="00E66115">
        <w:rPr>
          <w:rFonts w:ascii="Consolas" w:eastAsiaTheme="minorEastAsia" w:hAnsi="Consolas" w:cs="Times New Roman"/>
          <w:sz w:val="24"/>
          <w:szCs w:val="24"/>
        </w:rPr>
        <w:t>(</w:t>
      </w:r>
      <w:proofErr w:type="spellStart"/>
      <w:r w:rsidR="00E66115" w:rsidRPr="00E66115">
        <w:rPr>
          <w:rFonts w:ascii="Consolas" w:eastAsiaTheme="minorEastAsia" w:hAnsi="Consolas" w:cs="Times New Roman"/>
          <w:sz w:val="24"/>
          <w:szCs w:val="24"/>
        </w:rPr>
        <w:t>bayley</w:t>
      </w:r>
      <w:proofErr w:type="spellEnd"/>
      <w:r w:rsidR="00E66115" w:rsidRPr="00E66115">
        <w:rPr>
          <w:rFonts w:ascii="Consolas" w:eastAsiaTheme="minorEastAsia" w:hAnsi="Consolas" w:cs="Times New Roman"/>
          <w:sz w:val="24"/>
          <w:szCs w:val="24"/>
        </w:rPr>
        <w:t>))</w:t>
      </w:r>
      <w:r w:rsidR="00E66115">
        <w:rPr>
          <w:rFonts w:ascii="Consolas" w:eastAsiaTheme="minorEastAsia" w:hAnsi="Consolas" w:cs="Times New Roman"/>
          <w:sz w:val="24"/>
          <w:szCs w:val="24"/>
        </w:rPr>
        <w:t>)</w:t>
      </w:r>
    </w:p>
    <w:p w14:paraId="7C4A57E8" w14:textId="77777777" w:rsidR="00324360" w:rsidRPr="00324360" w:rsidRDefault="00324360" w:rsidP="00324360">
      <w:pPr>
        <w:pStyle w:val="ListParagraph"/>
        <w:spacing w:line="276" w:lineRule="auto"/>
        <w:jc w:val="both"/>
        <w:rPr>
          <w:rFonts w:ascii="Consolas" w:eastAsiaTheme="minorEastAsia" w:hAnsi="Consolas" w:cs="Times New Roman"/>
          <w:sz w:val="24"/>
          <w:szCs w:val="24"/>
        </w:rPr>
      </w:pPr>
      <w:r w:rsidRPr="00324360">
        <w:rPr>
          <w:rFonts w:ascii="Consolas" w:eastAsiaTheme="minorEastAsia" w:hAnsi="Consolas" w:cs="Times New Roman"/>
          <w:sz w:val="24"/>
          <w:szCs w:val="24"/>
        </w:rPr>
        <w:t>CI_95_pdi</w:t>
      </w:r>
    </w:p>
    <w:p w14:paraId="4B1B4E79" w14:textId="77777777" w:rsidR="00324360" w:rsidRPr="00324360" w:rsidRDefault="00324360" w:rsidP="00324360">
      <w:pPr>
        <w:pStyle w:val="ListParagraph"/>
        <w:spacing w:line="276" w:lineRule="auto"/>
        <w:jc w:val="both"/>
        <w:rPr>
          <w:rFonts w:ascii="Consolas" w:eastAsiaTheme="minorEastAsia" w:hAnsi="Consolas" w:cs="Times New Roman"/>
          <w:sz w:val="24"/>
          <w:szCs w:val="24"/>
        </w:rPr>
      </w:pPr>
    </w:p>
    <w:p w14:paraId="719E6713" w14:textId="77777777" w:rsidR="00324360" w:rsidRPr="00324360" w:rsidRDefault="00324360" w:rsidP="00324360">
      <w:pPr>
        <w:pStyle w:val="ListParagraph"/>
        <w:spacing w:line="276" w:lineRule="auto"/>
        <w:jc w:val="both"/>
        <w:rPr>
          <w:rFonts w:ascii="Consolas" w:eastAsiaTheme="minorEastAsia" w:hAnsi="Consolas" w:cs="Times New Roman"/>
          <w:sz w:val="24"/>
          <w:szCs w:val="24"/>
        </w:rPr>
      </w:pPr>
      <w:proofErr w:type="spellStart"/>
      <w:r w:rsidRPr="00324360">
        <w:rPr>
          <w:rFonts w:ascii="Consolas" w:eastAsiaTheme="minorEastAsia" w:hAnsi="Consolas" w:cs="Times New Roman"/>
          <w:sz w:val="24"/>
          <w:szCs w:val="24"/>
        </w:rPr>
        <w:t>mdi_mean</w:t>
      </w:r>
      <w:proofErr w:type="spellEnd"/>
      <w:r w:rsidRPr="00324360">
        <w:rPr>
          <w:rFonts w:ascii="Consolas" w:eastAsiaTheme="minorEastAsia" w:hAnsi="Consolas" w:cs="Times New Roman"/>
          <w:sz w:val="24"/>
          <w:szCs w:val="24"/>
        </w:rPr>
        <w:t xml:space="preserve"> &lt;- mean(</w:t>
      </w:r>
      <w:proofErr w:type="spellStart"/>
      <w:r w:rsidRPr="00324360">
        <w:rPr>
          <w:rFonts w:ascii="Consolas" w:eastAsiaTheme="minorEastAsia" w:hAnsi="Consolas" w:cs="Times New Roman"/>
          <w:sz w:val="24"/>
          <w:szCs w:val="24"/>
        </w:rPr>
        <w:t>bayley$mdi</w:t>
      </w:r>
      <w:proofErr w:type="spellEnd"/>
      <w:r w:rsidRPr="00324360">
        <w:rPr>
          <w:rFonts w:ascii="Consolas" w:eastAsiaTheme="minorEastAsia" w:hAnsi="Consolas" w:cs="Times New Roman"/>
          <w:sz w:val="24"/>
          <w:szCs w:val="24"/>
        </w:rPr>
        <w:t>)</w:t>
      </w:r>
    </w:p>
    <w:p w14:paraId="64E52C0D" w14:textId="77777777" w:rsidR="00324360" w:rsidRPr="00324360" w:rsidRDefault="00324360" w:rsidP="00324360">
      <w:pPr>
        <w:pStyle w:val="ListParagraph"/>
        <w:spacing w:line="276" w:lineRule="auto"/>
        <w:jc w:val="both"/>
        <w:rPr>
          <w:rFonts w:ascii="Consolas" w:eastAsiaTheme="minorEastAsia" w:hAnsi="Consolas" w:cs="Times New Roman"/>
          <w:sz w:val="24"/>
          <w:szCs w:val="24"/>
        </w:rPr>
      </w:pPr>
      <w:proofErr w:type="spellStart"/>
      <w:r w:rsidRPr="00324360">
        <w:rPr>
          <w:rFonts w:ascii="Consolas" w:eastAsiaTheme="minorEastAsia" w:hAnsi="Consolas" w:cs="Times New Roman"/>
          <w:sz w:val="24"/>
          <w:szCs w:val="24"/>
        </w:rPr>
        <w:t>mdi_std</w:t>
      </w:r>
      <w:proofErr w:type="spellEnd"/>
      <w:r w:rsidRPr="00324360">
        <w:rPr>
          <w:rFonts w:ascii="Consolas" w:eastAsiaTheme="minorEastAsia" w:hAnsi="Consolas" w:cs="Times New Roman"/>
          <w:sz w:val="24"/>
          <w:szCs w:val="24"/>
        </w:rPr>
        <w:t xml:space="preserve"> &lt;- </w:t>
      </w:r>
      <w:proofErr w:type="spellStart"/>
      <w:r w:rsidRPr="00324360">
        <w:rPr>
          <w:rFonts w:ascii="Consolas" w:eastAsiaTheme="minorEastAsia" w:hAnsi="Consolas" w:cs="Times New Roman"/>
          <w:sz w:val="24"/>
          <w:szCs w:val="24"/>
        </w:rPr>
        <w:t>sd</w:t>
      </w:r>
      <w:proofErr w:type="spellEnd"/>
      <w:r w:rsidRPr="00324360">
        <w:rPr>
          <w:rFonts w:ascii="Consolas" w:eastAsiaTheme="minorEastAsia" w:hAnsi="Consolas" w:cs="Times New Roman"/>
          <w:sz w:val="24"/>
          <w:szCs w:val="24"/>
        </w:rPr>
        <w:t>(</w:t>
      </w:r>
      <w:proofErr w:type="spellStart"/>
      <w:r w:rsidRPr="00324360">
        <w:rPr>
          <w:rFonts w:ascii="Consolas" w:eastAsiaTheme="minorEastAsia" w:hAnsi="Consolas" w:cs="Times New Roman"/>
          <w:sz w:val="24"/>
          <w:szCs w:val="24"/>
        </w:rPr>
        <w:t>bayley$mdi</w:t>
      </w:r>
      <w:proofErr w:type="spellEnd"/>
      <w:r w:rsidRPr="00324360">
        <w:rPr>
          <w:rFonts w:ascii="Consolas" w:eastAsiaTheme="minorEastAsia" w:hAnsi="Consolas" w:cs="Times New Roman"/>
          <w:sz w:val="24"/>
          <w:szCs w:val="24"/>
        </w:rPr>
        <w:t>)</w:t>
      </w:r>
    </w:p>
    <w:p w14:paraId="46D7DB25" w14:textId="77777777" w:rsidR="00324360" w:rsidRPr="00324360" w:rsidRDefault="00324360" w:rsidP="00324360">
      <w:pPr>
        <w:pStyle w:val="ListParagraph"/>
        <w:spacing w:line="276" w:lineRule="auto"/>
        <w:jc w:val="both"/>
        <w:rPr>
          <w:rFonts w:ascii="Consolas" w:eastAsiaTheme="minorEastAsia" w:hAnsi="Consolas" w:cs="Times New Roman"/>
          <w:sz w:val="24"/>
          <w:szCs w:val="24"/>
        </w:rPr>
      </w:pPr>
    </w:p>
    <w:p w14:paraId="61FEEDE9" w14:textId="77777777" w:rsidR="00324360" w:rsidRPr="00324360" w:rsidRDefault="00324360" w:rsidP="00324360">
      <w:pPr>
        <w:pStyle w:val="ListParagraph"/>
        <w:spacing w:line="276" w:lineRule="auto"/>
        <w:jc w:val="both"/>
        <w:rPr>
          <w:rFonts w:ascii="Consolas" w:eastAsiaTheme="minorEastAsia" w:hAnsi="Consolas" w:cs="Times New Roman"/>
          <w:sz w:val="24"/>
          <w:szCs w:val="24"/>
        </w:rPr>
      </w:pPr>
      <w:r w:rsidRPr="00324360">
        <w:rPr>
          <w:rFonts w:ascii="Consolas" w:eastAsiaTheme="minorEastAsia" w:hAnsi="Consolas" w:cs="Times New Roman"/>
          <w:sz w:val="24"/>
          <w:szCs w:val="24"/>
        </w:rPr>
        <w:t># 95% Confidence Interval for mdi</w:t>
      </w:r>
    </w:p>
    <w:p w14:paraId="0BF9EAD3" w14:textId="77777777" w:rsidR="00324360" w:rsidRPr="00324360" w:rsidRDefault="00324360" w:rsidP="00324360">
      <w:pPr>
        <w:pStyle w:val="ListParagraph"/>
        <w:spacing w:line="276" w:lineRule="auto"/>
        <w:jc w:val="both"/>
        <w:rPr>
          <w:rFonts w:ascii="Consolas" w:eastAsiaTheme="minorEastAsia" w:hAnsi="Consolas" w:cs="Times New Roman"/>
          <w:sz w:val="24"/>
          <w:szCs w:val="24"/>
        </w:rPr>
      </w:pPr>
      <w:r w:rsidRPr="00324360">
        <w:rPr>
          <w:rFonts w:ascii="Consolas" w:eastAsiaTheme="minorEastAsia" w:hAnsi="Consolas" w:cs="Times New Roman"/>
          <w:sz w:val="24"/>
          <w:szCs w:val="24"/>
        </w:rPr>
        <w:t>alpha &lt;- 0.05</w:t>
      </w:r>
    </w:p>
    <w:p w14:paraId="0DB258B4" w14:textId="77777777" w:rsidR="00324360" w:rsidRPr="00324360" w:rsidRDefault="00324360" w:rsidP="00324360">
      <w:pPr>
        <w:pStyle w:val="ListParagraph"/>
        <w:spacing w:line="276" w:lineRule="auto"/>
        <w:jc w:val="both"/>
        <w:rPr>
          <w:rFonts w:ascii="Consolas" w:eastAsiaTheme="minorEastAsia" w:hAnsi="Consolas" w:cs="Times New Roman"/>
          <w:sz w:val="24"/>
          <w:szCs w:val="24"/>
        </w:rPr>
      </w:pPr>
      <w:proofErr w:type="spellStart"/>
      <w:r w:rsidRPr="00324360">
        <w:rPr>
          <w:rFonts w:ascii="Consolas" w:eastAsiaTheme="minorEastAsia" w:hAnsi="Consolas" w:cs="Times New Roman"/>
          <w:sz w:val="24"/>
          <w:szCs w:val="24"/>
        </w:rPr>
        <w:t>z_critical</w:t>
      </w:r>
      <w:proofErr w:type="spellEnd"/>
      <w:r w:rsidRPr="00324360">
        <w:rPr>
          <w:rFonts w:ascii="Consolas" w:eastAsiaTheme="minorEastAsia" w:hAnsi="Consolas" w:cs="Times New Roman"/>
          <w:sz w:val="24"/>
          <w:szCs w:val="24"/>
        </w:rPr>
        <w:t xml:space="preserve"> &lt;- </w:t>
      </w:r>
      <w:proofErr w:type="spellStart"/>
      <w:proofErr w:type="gramStart"/>
      <w:r w:rsidRPr="00324360">
        <w:rPr>
          <w:rFonts w:ascii="Consolas" w:eastAsiaTheme="minorEastAsia" w:hAnsi="Consolas" w:cs="Times New Roman"/>
          <w:sz w:val="24"/>
          <w:szCs w:val="24"/>
        </w:rPr>
        <w:t>qnorm</w:t>
      </w:r>
      <w:proofErr w:type="spellEnd"/>
      <w:r w:rsidRPr="00324360">
        <w:rPr>
          <w:rFonts w:ascii="Consolas" w:eastAsiaTheme="minorEastAsia" w:hAnsi="Consolas" w:cs="Times New Roman"/>
          <w:sz w:val="24"/>
          <w:szCs w:val="24"/>
        </w:rPr>
        <w:t>(</w:t>
      </w:r>
      <w:proofErr w:type="gramEnd"/>
      <w:r w:rsidRPr="00324360">
        <w:rPr>
          <w:rFonts w:ascii="Consolas" w:eastAsiaTheme="minorEastAsia" w:hAnsi="Consolas" w:cs="Times New Roman"/>
          <w:sz w:val="24"/>
          <w:szCs w:val="24"/>
        </w:rPr>
        <w:t>1 - alpha/2)</w:t>
      </w:r>
    </w:p>
    <w:p w14:paraId="0E019FC6" w14:textId="63973FC9" w:rsidR="00324360" w:rsidRPr="00324360" w:rsidRDefault="00324360" w:rsidP="00324360">
      <w:pPr>
        <w:pStyle w:val="ListParagraph"/>
        <w:spacing w:line="276" w:lineRule="auto"/>
        <w:jc w:val="both"/>
        <w:rPr>
          <w:rFonts w:ascii="Consolas" w:eastAsiaTheme="minorEastAsia" w:hAnsi="Consolas" w:cs="Times New Roman"/>
          <w:sz w:val="24"/>
          <w:szCs w:val="24"/>
        </w:rPr>
      </w:pPr>
      <w:r w:rsidRPr="00324360">
        <w:rPr>
          <w:rFonts w:ascii="Consolas" w:eastAsiaTheme="minorEastAsia" w:hAnsi="Consolas" w:cs="Times New Roman"/>
          <w:sz w:val="24"/>
          <w:szCs w:val="24"/>
        </w:rPr>
        <w:t xml:space="preserve">CI_95_mdi &lt;- </w:t>
      </w:r>
      <w:proofErr w:type="spellStart"/>
      <w:r w:rsidRPr="00324360">
        <w:rPr>
          <w:rFonts w:ascii="Consolas" w:eastAsiaTheme="minorEastAsia" w:hAnsi="Consolas" w:cs="Times New Roman"/>
          <w:sz w:val="24"/>
          <w:szCs w:val="24"/>
        </w:rPr>
        <w:t>mdi_mean</w:t>
      </w:r>
      <w:proofErr w:type="spellEnd"/>
      <w:r w:rsidRPr="00324360">
        <w:rPr>
          <w:rFonts w:ascii="Consolas" w:eastAsiaTheme="minorEastAsia" w:hAnsi="Consolas" w:cs="Times New Roman"/>
          <w:sz w:val="24"/>
          <w:szCs w:val="24"/>
        </w:rPr>
        <w:t xml:space="preserve"> + </w:t>
      </w:r>
      <w:proofErr w:type="gramStart"/>
      <w:r w:rsidRPr="00324360">
        <w:rPr>
          <w:rFonts w:ascii="Consolas" w:eastAsiaTheme="minorEastAsia" w:hAnsi="Consolas" w:cs="Times New Roman"/>
          <w:sz w:val="24"/>
          <w:szCs w:val="24"/>
        </w:rPr>
        <w:t>c(</w:t>
      </w:r>
      <w:proofErr w:type="gramEnd"/>
      <w:r w:rsidRPr="00324360">
        <w:rPr>
          <w:rFonts w:ascii="Consolas" w:eastAsiaTheme="minorEastAsia" w:hAnsi="Consolas" w:cs="Times New Roman"/>
          <w:sz w:val="24"/>
          <w:szCs w:val="24"/>
        </w:rPr>
        <w:t>-</w:t>
      </w:r>
      <w:proofErr w:type="spellStart"/>
      <w:r w:rsidRPr="00324360">
        <w:rPr>
          <w:rFonts w:ascii="Consolas" w:eastAsiaTheme="minorEastAsia" w:hAnsi="Consolas" w:cs="Times New Roman"/>
          <w:sz w:val="24"/>
          <w:szCs w:val="24"/>
        </w:rPr>
        <w:t>z_critical</w:t>
      </w:r>
      <w:proofErr w:type="spellEnd"/>
      <w:r w:rsidRPr="00324360">
        <w:rPr>
          <w:rFonts w:ascii="Consolas" w:eastAsiaTheme="minorEastAsia" w:hAnsi="Consolas" w:cs="Times New Roman"/>
          <w:sz w:val="24"/>
          <w:szCs w:val="24"/>
        </w:rPr>
        <w:t xml:space="preserve">, </w:t>
      </w:r>
      <w:proofErr w:type="spellStart"/>
      <w:r w:rsidRPr="00324360">
        <w:rPr>
          <w:rFonts w:ascii="Consolas" w:eastAsiaTheme="minorEastAsia" w:hAnsi="Consolas" w:cs="Times New Roman"/>
          <w:sz w:val="24"/>
          <w:szCs w:val="24"/>
        </w:rPr>
        <w:t>z_critical</w:t>
      </w:r>
      <w:proofErr w:type="spellEnd"/>
      <w:r w:rsidRPr="00324360">
        <w:rPr>
          <w:rFonts w:ascii="Consolas" w:eastAsiaTheme="minorEastAsia" w:hAnsi="Consolas" w:cs="Times New Roman"/>
          <w:sz w:val="24"/>
          <w:szCs w:val="24"/>
        </w:rPr>
        <w:t xml:space="preserve">) * </w:t>
      </w:r>
      <w:r w:rsidR="00E66115">
        <w:rPr>
          <w:rFonts w:ascii="Consolas" w:eastAsiaTheme="minorEastAsia" w:hAnsi="Consolas" w:cs="Times New Roman"/>
          <w:sz w:val="24"/>
          <w:szCs w:val="24"/>
        </w:rPr>
        <w:t>(</w:t>
      </w:r>
      <w:proofErr w:type="spellStart"/>
      <w:r w:rsidRPr="00324360">
        <w:rPr>
          <w:rFonts w:ascii="Consolas" w:eastAsiaTheme="minorEastAsia" w:hAnsi="Consolas" w:cs="Times New Roman"/>
          <w:sz w:val="24"/>
          <w:szCs w:val="24"/>
        </w:rPr>
        <w:t>mdi_std</w:t>
      </w:r>
      <w:proofErr w:type="spellEnd"/>
      <w:r w:rsidR="00E66115" w:rsidRPr="00E66115">
        <w:t xml:space="preserve"> </w:t>
      </w:r>
      <w:r w:rsidR="00E66115" w:rsidRPr="00E66115">
        <w:rPr>
          <w:rFonts w:ascii="Consolas" w:eastAsiaTheme="minorEastAsia" w:hAnsi="Consolas" w:cs="Times New Roman"/>
          <w:sz w:val="24"/>
          <w:szCs w:val="24"/>
        </w:rPr>
        <w:t>/ sqrt(</w:t>
      </w:r>
      <w:proofErr w:type="spellStart"/>
      <w:r w:rsidR="00E66115" w:rsidRPr="00E66115">
        <w:rPr>
          <w:rFonts w:ascii="Consolas" w:eastAsiaTheme="minorEastAsia" w:hAnsi="Consolas" w:cs="Times New Roman"/>
          <w:sz w:val="24"/>
          <w:szCs w:val="24"/>
        </w:rPr>
        <w:t>nrow</w:t>
      </w:r>
      <w:proofErr w:type="spellEnd"/>
      <w:r w:rsidR="00E66115" w:rsidRPr="00E66115">
        <w:rPr>
          <w:rFonts w:ascii="Consolas" w:eastAsiaTheme="minorEastAsia" w:hAnsi="Consolas" w:cs="Times New Roman"/>
          <w:sz w:val="24"/>
          <w:szCs w:val="24"/>
        </w:rPr>
        <w:t>(</w:t>
      </w:r>
      <w:proofErr w:type="spellStart"/>
      <w:r w:rsidR="00E66115" w:rsidRPr="00E66115">
        <w:rPr>
          <w:rFonts w:ascii="Consolas" w:eastAsiaTheme="minorEastAsia" w:hAnsi="Consolas" w:cs="Times New Roman"/>
          <w:sz w:val="24"/>
          <w:szCs w:val="24"/>
        </w:rPr>
        <w:t>bayley</w:t>
      </w:r>
      <w:proofErr w:type="spellEnd"/>
      <w:r w:rsidR="00E66115" w:rsidRPr="00E66115">
        <w:rPr>
          <w:rFonts w:ascii="Consolas" w:eastAsiaTheme="minorEastAsia" w:hAnsi="Consolas" w:cs="Times New Roman"/>
          <w:sz w:val="24"/>
          <w:szCs w:val="24"/>
        </w:rPr>
        <w:t>))</w:t>
      </w:r>
      <w:r w:rsidR="00E66115">
        <w:rPr>
          <w:rFonts w:ascii="Consolas" w:eastAsiaTheme="minorEastAsia" w:hAnsi="Consolas" w:cs="Times New Roman"/>
          <w:sz w:val="24"/>
          <w:szCs w:val="24"/>
        </w:rPr>
        <w:t>)</w:t>
      </w:r>
    </w:p>
    <w:p w14:paraId="6625E4C0" w14:textId="6F5B331D" w:rsidR="00324360" w:rsidRPr="00324360" w:rsidRDefault="00324360" w:rsidP="00324360">
      <w:pPr>
        <w:pStyle w:val="ListParagraph"/>
        <w:spacing w:line="276" w:lineRule="auto"/>
        <w:jc w:val="both"/>
        <w:rPr>
          <w:rFonts w:ascii="Consolas" w:eastAsiaTheme="minorEastAsia" w:hAnsi="Consolas" w:cs="Times New Roman"/>
          <w:sz w:val="24"/>
          <w:szCs w:val="24"/>
        </w:rPr>
      </w:pPr>
      <w:r w:rsidRPr="00324360">
        <w:rPr>
          <w:rFonts w:ascii="Consolas" w:eastAsiaTheme="minorEastAsia" w:hAnsi="Consolas" w:cs="Times New Roman"/>
          <w:sz w:val="24"/>
          <w:szCs w:val="24"/>
        </w:rPr>
        <w:t>CI_95_mdi</w:t>
      </w:r>
    </w:p>
    <w:p w14:paraId="0826190C" w14:textId="77777777" w:rsidR="00E95127" w:rsidRPr="00BA1F99" w:rsidRDefault="00E95127" w:rsidP="00C73CD1">
      <w:pPr>
        <w:pStyle w:val="ListParagraph"/>
        <w:spacing w:line="276" w:lineRule="auto"/>
        <w:ind w:left="360" w:hanging="360"/>
        <w:jc w:val="both"/>
        <w:rPr>
          <w:rFonts w:ascii="Times New Roman" w:hAnsi="Times New Roman" w:cs="Times New Roman"/>
          <w:sz w:val="24"/>
          <w:szCs w:val="24"/>
        </w:rPr>
      </w:pPr>
    </w:p>
    <w:p w14:paraId="1FA64C81" w14:textId="77777777" w:rsidR="00611E2A" w:rsidRPr="00BA1F99" w:rsidRDefault="00611E2A" w:rsidP="00C73CD1">
      <w:pPr>
        <w:pStyle w:val="ListParagraph"/>
        <w:spacing w:line="276" w:lineRule="auto"/>
        <w:ind w:left="360" w:hanging="360"/>
        <w:jc w:val="both"/>
        <w:rPr>
          <w:rFonts w:ascii="Times New Roman" w:hAnsi="Times New Roman" w:cs="Times New Roman"/>
          <w:b/>
          <w:bCs/>
          <w:sz w:val="24"/>
          <w:szCs w:val="24"/>
        </w:rPr>
      </w:pPr>
    </w:p>
    <w:p w14:paraId="151D98E3" w14:textId="0E208A99" w:rsidR="009D37EE" w:rsidRPr="00BA1F99" w:rsidRDefault="00954720" w:rsidP="00C73CD1">
      <w:pPr>
        <w:pStyle w:val="ListParagraph"/>
        <w:numPr>
          <w:ilvl w:val="0"/>
          <w:numId w:val="21"/>
        </w:numPr>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(15 points) Exercise 11.5.13</w:t>
      </w:r>
      <w:r w:rsidR="00611E2A" w:rsidRPr="00BA1F99">
        <w:rPr>
          <w:rFonts w:ascii="Times New Roman" w:hAnsi="Times New Roman" w:cs="Times New Roman"/>
          <w:b/>
          <w:bCs/>
          <w:sz w:val="24"/>
          <w:szCs w:val="24"/>
        </w:rPr>
        <w:t>.</w:t>
      </w:r>
      <w:r w:rsidR="009D37EE" w:rsidRPr="00BA1F99">
        <w:rPr>
          <w:rFonts w:ascii="Times New Roman" w:hAnsi="Times New Roman" w:cs="Times New Roman"/>
          <w:b/>
          <w:bCs/>
          <w:sz w:val="24"/>
          <w:szCs w:val="24"/>
        </w:rPr>
        <w:t xml:space="preserve"> </w:t>
      </w:r>
      <w:r w:rsidR="009D37EE" w:rsidRPr="00BA1F99">
        <w:rPr>
          <w:rFonts w:ascii="Times New Roman" w:hAnsi="Times New Roman" w:cs="Times New Roman"/>
          <w:b/>
          <w:bCs/>
          <w:sz w:val="24"/>
          <w:szCs w:val="24"/>
        </w:rPr>
        <w:t>A study was conducted to compare physical and psychological characteristics of monoz</w:t>
      </w:r>
      <w:r w:rsidR="00BA1F99" w:rsidRPr="00BA1F99">
        <w:rPr>
          <w:rFonts w:ascii="Times New Roman" w:hAnsi="Times New Roman" w:cs="Times New Roman"/>
          <w:b/>
          <w:bCs/>
          <w:sz w:val="24"/>
          <w:szCs w:val="24"/>
        </w:rPr>
        <w:t>y</w:t>
      </w:r>
      <w:r w:rsidR="009D37EE" w:rsidRPr="00BA1F99">
        <w:rPr>
          <w:rFonts w:ascii="Times New Roman" w:hAnsi="Times New Roman" w:cs="Times New Roman"/>
          <w:b/>
          <w:bCs/>
          <w:sz w:val="24"/>
          <w:szCs w:val="24"/>
        </w:rPr>
        <w:t xml:space="preserve">gotic (identical) twins [213]. One question of interest was whether brain volume differed by birth order. The dataset </w:t>
      </w:r>
      <w:r w:rsidR="009D37EE" w:rsidRPr="00BA1F99">
        <w:rPr>
          <w:rFonts w:ascii="Consolas" w:hAnsi="Consolas" w:cs="Times New Roman"/>
          <w:b/>
          <w:bCs/>
          <w:sz w:val="24"/>
          <w:szCs w:val="24"/>
        </w:rPr>
        <w:t>twins</w:t>
      </w:r>
      <w:r w:rsidR="009D37EE" w:rsidRPr="00BA1F99">
        <w:rPr>
          <w:rFonts w:ascii="Times New Roman" w:hAnsi="Times New Roman" w:cs="Times New Roman"/>
          <w:b/>
          <w:bCs/>
          <w:sz w:val="24"/>
          <w:szCs w:val="24"/>
        </w:rPr>
        <w:t xml:space="preserve"> </w:t>
      </w:r>
      <w:proofErr w:type="gramStart"/>
      <w:r w:rsidR="009D37EE" w:rsidRPr="00BA1F99">
        <w:rPr>
          <w:rFonts w:ascii="Times New Roman" w:hAnsi="Times New Roman" w:cs="Times New Roman"/>
          <w:b/>
          <w:bCs/>
          <w:sz w:val="24"/>
          <w:szCs w:val="24"/>
        </w:rPr>
        <w:t>contains</w:t>
      </w:r>
      <w:proofErr w:type="gramEnd"/>
      <w:r w:rsidR="009D37EE" w:rsidRPr="00BA1F99">
        <w:rPr>
          <w:rFonts w:ascii="Times New Roman" w:hAnsi="Times New Roman" w:cs="Times New Roman"/>
          <w:b/>
          <w:bCs/>
          <w:sz w:val="24"/>
          <w:szCs w:val="24"/>
        </w:rPr>
        <w:t xml:space="preserve"> total brain volumes measured in cm³ for 10 pairs of monozygotic twins. The brain volumes of the first-born twins are saved under the variable name </w:t>
      </w:r>
      <w:r w:rsidR="009D37EE" w:rsidRPr="00BA1F99">
        <w:rPr>
          <w:rFonts w:ascii="Consolas" w:hAnsi="Consolas" w:cs="Times New Roman"/>
          <w:b/>
          <w:bCs/>
          <w:sz w:val="24"/>
          <w:szCs w:val="24"/>
        </w:rPr>
        <w:t>volume_1</w:t>
      </w:r>
      <w:r w:rsidR="009D37EE" w:rsidRPr="00BA1F99">
        <w:rPr>
          <w:rFonts w:ascii="Times New Roman" w:hAnsi="Times New Roman" w:cs="Times New Roman"/>
          <w:b/>
          <w:bCs/>
          <w:sz w:val="24"/>
          <w:szCs w:val="24"/>
        </w:rPr>
        <w:t xml:space="preserve">, and the brain volumes of the second-born twins under the name </w:t>
      </w:r>
      <w:r w:rsidR="009D37EE" w:rsidRPr="00BA1F99">
        <w:rPr>
          <w:rFonts w:ascii="Consolas" w:hAnsi="Consolas" w:cs="Times New Roman"/>
          <w:b/>
          <w:bCs/>
          <w:sz w:val="24"/>
          <w:szCs w:val="24"/>
        </w:rPr>
        <w:t>volume_2</w:t>
      </w:r>
      <w:r w:rsidR="009D37EE" w:rsidRPr="00BA1F99">
        <w:rPr>
          <w:rFonts w:ascii="Times New Roman" w:hAnsi="Times New Roman" w:cs="Times New Roman"/>
          <w:b/>
          <w:bCs/>
          <w:sz w:val="24"/>
          <w:szCs w:val="24"/>
        </w:rPr>
        <w:t>.</w:t>
      </w:r>
    </w:p>
    <w:p w14:paraId="3F29A956" w14:textId="77777777" w:rsidR="009D37EE" w:rsidRPr="00BA1F99" w:rsidRDefault="009D37EE" w:rsidP="00C73CD1">
      <w:pPr>
        <w:pStyle w:val="ListParagraph"/>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(a) Are the two samples of total brain volume measurements paired or independent?</w:t>
      </w:r>
    </w:p>
    <w:p w14:paraId="3559F828" w14:textId="77777777" w:rsidR="009D37EE" w:rsidRPr="00BA1F99" w:rsidRDefault="009D37EE" w:rsidP="00C73CD1">
      <w:pPr>
        <w:pStyle w:val="ListParagraph"/>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(b) What are the appropriate null and alternative hypotheses for a two-sided test?</w:t>
      </w:r>
    </w:p>
    <w:p w14:paraId="12EAB344" w14:textId="77777777" w:rsidR="009D37EE" w:rsidRPr="00BA1F99" w:rsidRDefault="009D37EE" w:rsidP="00C73CD1">
      <w:pPr>
        <w:pStyle w:val="ListParagraph"/>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(c) Conduct the test at the 0.05 level of significance. What is the p-value? What is the probability distribution of the test statistic, assuming that the null hypothesis is true?</w:t>
      </w:r>
    </w:p>
    <w:p w14:paraId="3696EAA5" w14:textId="08871469" w:rsidR="00611E2A" w:rsidRPr="00BA1F99" w:rsidRDefault="009D37EE" w:rsidP="00C73CD1">
      <w:pPr>
        <w:pStyle w:val="ListParagraph"/>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(d) What do you conclude about the relationship between birth order and brain volume in monozygotic twins?</w:t>
      </w:r>
    </w:p>
    <w:p w14:paraId="657DCF39" w14:textId="77777777" w:rsidR="00324360" w:rsidRPr="00324360" w:rsidRDefault="00BA1F99" w:rsidP="00324360">
      <w:pPr>
        <w:pStyle w:val="ListParagraph"/>
        <w:spacing w:line="276" w:lineRule="auto"/>
        <w:ind w:left="360" w:hanging="360"/>
        <w:jc w:val="both"/>
        <w:rPr>
          <w:rFonts w:ascii="Times New Roman" w:hAnsi="Times New Roman" w:cs="Times New Roman"/>
          <w:sz w:val="24"/>
          <w:szCs w:val="24"/>
        </w:rPr>
      </w:pPr>
      <w:r w:rsidRPr="00BA1F99">
        <w:rPr>
          <w:rFonts w:ascii="Times New Roman" w:hAnsi="Times New Roman" w:cs="Times New Roman"/>
          <w:sz w:val="24"/>
          <w:szCs w:val="24"/>
        </w:rPr>
        <w:t>Solution:</w:t>
      </w:r>
      <w:r w:rsidR="00324360">
        <w:rPr>
          <w:rFonts w:ascii="Times New Roman" w:hAnsi="Times New Roman" w:cs="Times New Roman"/>
          <w:sz w:val="24"/>
          <w:szCs w:val="24"/>
        </w:rPr>
        <w:t xml:space="preserve"> </w:t>
      </w:r>
      <w:r w:rsidR="00324360" w:rsidRPr="00324360">
        <w:rPr>
          <w:rFonts w:ascii="Times New Roman" w:hAnsi="Times New Roman" w:cs="Times New Roman"/>
          <w:sz w:val="24"/>
          <w:szCs w:val="24"/>
        </w:rPr>
        <w:t>(a) The two samples of total brain volume measurements are paired because each pair of measurements represents two measurements from the same set of twins (one measurement for the first-born twin and one for the second-born twin).</w:t>
      </w:r>
    </w:p>
    <w:p w14:paraId="2683A8DB" w14:textId="77777777" w:rsidR="00324360" w:rsidRPr="00324360" w:rsidRDefault="00324360" w:rsidP="00324360">
      <w:pPr>
        <w:pStyle w:val="ListParagraph"/>
        <w:spacing w:line="276" w:lineRule="auto"/>
        <w:ind w:left="360" w:hanging="360"/>
        <w:jc w:val="both"/>
        <w:rPr>
          <w:rFonts w:ascii="Times New Roman" w:hAnsi="Times New Roman" w:cs="Times New Roman"/>
          <w:sz w:val="24"/>
          <w:szCs w:val="24"/>
        </w:rPr>
      </w:pPr>
    </w:p>
    <w:p w14:paraId="474B0323" w14:textId="77777777" w:rsidR="00324360" w:rsidRDefault="00324360" w:rsidP="00324360">
      <w:pPr>
        <w:pStyle w:val="ListParagraph"/>
        <w:spacing w:line="276" w:lineRule="auto"/>
        <w:ind w:left="360"/>
        <w:jc w:val="both"/>
        <w:rPr>
          <w:rFonts w:ascii="Times New Roman" w:hAnsi="Times New Roman" w:cs="Times New Roman"/>
          <w:sz w:val="24"/>
          <w:szCs w:val="24"/>
        </w:rPr>
      </w:pPr>
      <w:r w:rsidRPr="00324360">
        <w:rPr>
          <w:rFonts w:ascii="Times New Roman" w:hAnsi="Times New Roman" w:cs="Times New Roman"/>
          <w:sz w:val="24"/>
          <w:szCs w:val="24"/>
        </w:rPr>
        <w:t xml:space="preserve">(b) The appropriate null hypothesis for a two-sided test is that the mean difference in brain volume between first-born twins and second-born twins is zero. </w:t>
      </w:r>
    </w:p>
    <w:p w14:paraId="23F1A9A9" w14:textId="62A74D3D" w:rsidR="00324360" w:rsidRPr="00324360" w:rsidRDefault="00324360" w:rsidP="00324360">
      <w:pPr>
        <w:pStyle w:val="ListParagraph"/>
        <w:spacing w:line="276" w:lineRule="auto"/>
        <w:ind w:left="360"/>
        <w:jc w:val="both"/>
        <w:rPr>
          <w:rFonts w:ascii="Times New Roman" w:hAnsi="Times New Roman" w:cs="Times New Roman"/>
          <w:sz w:val="24"/>
          <w:szCs w:val="24"/>
        </w:rPr>
      </w:pPr>
      <w:r w:rsidRPr="00324360">
        <w:rPr>
          <w:rFonts w:ascii="Times New Roman" w:hAnsi="Times New Roman" w:cs="Times New Roman"/>
          <w:sz w:val="24"/>
          <w:szCs w:val="24"/>
        </w:rPr>
        <w:t>The alternative hypothesis is that the mean difference in brain volume between first-born twins and second-born twins is not zero.</w:t>
      </w:r>
    </w:p>
    <w:p w14:paraId="0906728B" w14:textId="77777777" w:rsidR="00324360" w:rsidRPr="00324360" w:rsidRDefault="00324360" w:rsidP="00324360">
      <w:pPr>
        <w:pStyle w:val="ListParagraph"/>
        <w:spacing w:line="276" w:lineRule="auto"/>
        <w:ind w:left="360" w:hanging="360"/>
        <w:jc w:val="both"/>
        <w:rPr>
          <w:rFonts w:ascii="Times New Roman" w:hAnsi="Times New Roman" w:cs="Times New Roman"/>
          <w:sz w:val="24"/>
          <w:szCs w:val="24"/>
        </w:rPr>
      </w:pPr>
    </w:p>
    <w:p w14:paraId="5764F02C" w14:textId="24639306" w:rsidR="00324360" w:rsidRPr="00324360" w:rsidRDefault="00324360" w:rsidP="00324360">
      <w:pPr>
        <w:pStyle w:val="ListParagraph"/>
        <w:spacing w:line="276" w:lineRule="auto"/>
        <w:ind w:left="360" w:hanging="360"/>
        <w:jc w:val="both"/>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 xml:space="preserve"> - </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r>
            <w:rPr>
              <w:rFonts w:ascii="Cambria Math" w:hAnsi="Cambria Math" w:cs="Times New Roman"/>
              <w:sz w:val="24"/>
              <w:szCs w:val="24"/>
            </w:rPr>
            <m:t xml:space="preserve"> = 0</m:t>
          </m:r>
        </m:oMath>
      </m:oMathPara>
    </w:p>
    <w:p w14:paraId="565EB23B" w14:textId="4F0541E0" w:rsidR="00324360" w:rsidRPr="00324360" w:rsidRDefault="00324360" w:rsidP="00324360">
      <w:pPr>
        <w:pStyle w:val="ListParagraph"/>
        <w:spacing w:line="276" w:lineRule="auto"/>
        <w:ind w:left="360" w:hanging="360"/>
        <w:jc w:val="both"/>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r>
            <w:rPr>
              <w:rFonts w:ascii="Cambria Math" w:hAnsi="Cambria Math" w:cs="Times New Roman"/>
              <w:sz w:val="24"/>
              <w:szCs w:val="24"/>
            </w:rPr>
            <m:t>≠ 0</m:t>
          </m:r>
        </m:oMath>
      </m:oMathPara>
    </w:p>
    <w:p w14:paraId="09E87101" w14:textId="77777777" w:rsidR="00324360" w:rsidRPr="00324360" w:rsidRDefault="00324360" w:rsidP="00324360">
      <w:pPr>
        <w:pStyle w:val="ListParagraph"/>
        <w:spacing w:line="276" w:lineRule="auto"/>
        <w:ind w:left="360" w:hanging="360"/>
        <w:jc w:val="both"/>
        <w:rPr>
          <w:rFonts w:ascii="Times New Roman" w:hAnsi="Times New Roman" w:cs="Times New Roman"/>
          <w:sz w:val="24"/>
          <w:szCs w:val="24"/>
        </w:rPr>
      </w:pPr>
    </w:p>
    <w:p w14:paraId="3543F899" w14:textId="77777777" w:rsidR="00324360" w:rsidRPr="00324360" w:rsidRDefault="00324360" w:rsidP="00324360">
      <w:pPr>
        <w:pStyle w:val="ListParagraph"/>
        <w:spacing w:line="276" w:lineRule="auto"/>
        <w:ind w:left="360"/>
        <w:jc w:val="both"/>
        <w:rPr>
          <w:rFonts w:ascii="Times New Roman" w:hAnsi="Times New Roman" w:cs="Times New Roman"/>
          <w:sz w:val="24"/>
          <w:szCs w:val="24"/>
        </w:rPr>
      </w:pPr>
      <w:r w:rsidRPr="00324360">
        <w:rPr>
          <w:rFonts w:ascii="Times New Roman" w:hAnsi="Times New Roman" w:cs="Times New Roman"/>
          <w:sz w:val="24"/>
          <w:szCs w:val="24"/>
        </w:rPr>
        <w:t>where μ</w:t>
      </w:r>
      <w:r w:rsidRPr="00324360">
        <w:rPr>
          <w:rFonts w:ascii="Times New Roman" w:hAnsi="Times New Roman" w:cs="Times New Roman"/>
          <w:sz w:val="24"/>
          <w:szCs w:val="24"/>
          <w:vertAlign w:val="subscript"/>
        </w:rPr>
        <w:t>1</w:t>
      </w:r>
      <w:r w:rsidRPr="00324360">
        <w:rPr>
          <w:rFonts w:ascii="Times New Roman" w:hAnsi="Times New Roman" w:cs="Times New Roman"/>
          <w:sz w:val="24"/>
          <w:szCs w:val="24"/>
        </w:rPr>
        <w:t xml:space="preserve"> is the mean brain volume of the first-born twins, and μ</w:t>
      </w:r>
      <w:r w:rsidRPr="00CF7333">
        <w:rPr>
          <w:rFonts w:ascii="Times New Roman" w:hAnsi="Times New Roman" w:cs="Times New Roman"/>
          <w:sz w:val="24"/>
          <w:szCs w:val="24"/>
          <w:vertAlign w:val="subscript"/>
        </w:rPr>
        <w:t>2</w:t>
      </w:r>
      <w:r w:rsidRPr="00324360">
        <w:rPr>
          <w:rFonts w:ascii="Times New Roman" w:hAnsi="Times New Roman" w:cs="Times New Roman"/>
          <w:sz w:val="24"/>
          <w:szCs w:val="24"/>
        </w:rPr>
        <w:t xml:space="preserve"> is the mean brain volume of the second-born twins.</w:t>
      </w:r>
    </w:p>
    <w:p w14:paraId="0BA4D921" w14:textId="77777777" w:rsidR="00324360" w:rsidRPr="00324360" w:rsidRDefault="00324360" w:rsidP="00324360">
      <w:pPr>
        <w:pStyle w:val="ListParagraph"/>
        <w:spacing w:line="276" w:lineRule="auto"/>
        <w:ind w:left="360" w:hanging="360"/>
        <w:jc w:val="both"/>
        <w:rPr>
          <w:rFonts w:ascii="Times New Roman" w:hAnsi="Times New Roman" w:cs="Times New Roman"/>
          <w:sz w:val="24"/>
          <w:szCs w:val="24"/>
        </w:rPr>
      </w:pPr>
    </w:p>
    <w:p w14:paraId="4E2A8EC5" w14:textId="77777777" w:rsidR="00324360" w:rsidRPr="00324360" w:rsidRDefault="00324360" w:rsidP="00324360">
      <w:pPr>
        <w:pStyle w:val="ListParagraph"/>
        <w:spacing w:line="276" w:lineRule="auto"/>
        <w:ind w:left="360" w:hanging="360"/>
        <w:jc w:val="both"/>
        <w:rPr>
          <w:rFonts w:ascii="Times New Roman" w:hAnsi="Times New Roman" w:cs="Times New Roman"/>
          <w:sz w:val="24"/>
          <w:szCs w:val="24"/>
        </w:rPr>
      </w:pPr>
      <w:r w:rsidRPr="00324360">
        <w:rPr>
          <w:rFonts w:ascii="Times New Roman" w:hAnsi="Times New Roman" w:cs="Times New Roman"/>
          <w:sz w:val="24"/>
          <w:szCs w:val="24"/>
        </w:rPr>
        <w:t>(c) To conduct the test, we can use a paired t-test with a significance level of 0.05. The test statistic is calculated as:</w:t>
      </w:r>
    </w:p>
    <w:p w14:paraId="0E8C7EE1" w14:textId="5BF5B4D2" w:rsidR="00324360" w:rsidRPr="00CF7333" w:rsidRDefault="00CF7333" w:rsidP="00CF7333">
      <w:pPr>
        <w:pStyle w:val="ListParagraph"/>
        <w:spacing w:line="276" w:lineRule="auto"/>
        <w:ind w:left="360" w:hanging="360"/>
        <w:jc w:val="both"/>
        <w:rPr>
          <w:rFonts w:ascii="Times New Roman" w:hAnsi="Times New Roman" w:cs="Times New Roman"/>
          <w:sz w:val="24"/>
          <w:szCs w:val="24"/>
        </w:rPr>
      </w:pPr>
      <m:oMathPara>
        <m:oMath>
          <m:r>
            <w:rPr>
              <w:rFonts w:ascii="Cambria Math" w:hAnsi="Cambria Math" w:cs="Times New Roman"/>
              <w:sz w:val="24"/>
              <w:szCs w:val="24"/>
            </w:rPr>
            <m:t>t</m:t>
          </m:r>
          <m:r>
            <w:rPr>
              <w:rFonts w:ascii="Cambria Math" w:hAnsi="Cambria Math" w:cs="Times New Roman"/>
              <w:sz w:val="24"/>
              <w:szCs w:val="24"/>
            </w:rPr>
            <m:t xml:space="preserve"> = </m:t>
          </m:r>
          <m:f>
            <m:fPr>
              <m:ctrlPr>
                <w:rPr>
                  <w:rFonts w:ascii="Cambria Math" w:hAnsi="Cambria Math" w:cs="Times New Roman"/>
                  <w:i/>
                  <w:sz w:val="24"/>
                  <w:szCs w:val="24"/>
                </w:rPr>
              </m:ctrlPr>
            </m:fPr>
            <m:num>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 - </m:t>
              </m:r>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2</m:t>
                  </m:r>
                </m:sub>
              </m:sSub>
            </m:num>
            <m:den>
              <m:f>
                <m:fPr>
                  <m:type m:val="lin"/>
                  <m:ctrlPr>
                    <w:rPr>
                      <w:rFonts w:ascii="Cambria Math" w:hAnsi="Cambria Math" w:cs="Times New Roman"/>
                      <w:i/>
                      <w:sz w:val="24"/>
                      <w:szCs w:val="24"/>
                    </w:rPr>
                  </m:ctrlPr>
                </m:fPr>
                <m:num>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den>
          </m:f>
        </m:oMath>
      </m:oMathPara>
    </w:p>
    <w:p w14:paraId="3EEC27EC" w14:textId="77777777" w:rsidR="00324360" w:rsidRPr="00324360" w:rsidRDefault="00324360" w:rsidP="00CF7333">
      <w:pPr>
        <w:pStyle w:val="ListParagraph"/>
        <w:spacing w:line="276" w:lineRule="auto"/>
        <w:ind w:left="360"/>
        <w:jc w:val="both"/>
        <w:rPr>
          <w:rFonts w:ascii="Times New Roman" w:hAnsi="Times New Roman" w:cs="Times New Roman"/>
          <w:sz w:val="24"/>
          <w:szCs w:val="24"/>
        </w:rPr>
      </w:pPr>
      <w:r w:rsidRPr="00324360">
        <w:rPr>
          <w:rFonts w:ascii="Times New Roman" w:hAnsi="Times New Roman" w:cs="Times New Roman"/>
          <w:sz w:val="24"/>
          <w:szCs w:val="24"/>
        </w:rPr>
        <w:t>where x̄</w:t>
      </w:r>
      <w:r w:rsidRPr="00CF7333">
        <w:rPr>
          <w:rFonts w:ascii="Times New Roman" w:hAnsi="Times New Roman" w:cs="Times New Roman"/>
          <w:sz w:val="24"/>
          <w:szCs w:val="24"/>
          <w:vertAlign w:val="subscript"/>
        </w:rPr>
        <w:t>1</w:t>
      </w:r>
      <w:r w:rsidRPr="00324360">
        <w:rPr>
          <w:rFonts w:ascii="Times New Roman" w:hAnsi="Times New Roman" w:cs="Times New Roman"/>
          <w:sz w:val="24"/>
          <w:szCs w:val="24"/>
        </w:rPr>
        <w:t xml:space="preserve"> and x̄</w:t>
      </w:r>
      <w:r w:rsidRPr="00CF7333">
        <w:rPr>
          <w:rFonts w:ascii="Times New Roman" w:hAnsi="Times New Roman" w:cs="Times New Roman"/>
          <w:sz w:val="24"/>
          <w:szCs w:val="24"/>
          <w:vertAlign w:val="subscript"/>
        </w:rPr>
        <w:t>2</w:t>
      </w:r>
      <w:r w:rsidRPr="00324360">
        <w:rPr>
          <w:rFonts w:ascii="Times New Roman" w:hAnsi="Times New Roman" w:cs="Times New Roman"/>
          <w:sz w:val="24"/>
          <w:szCs w:val="24"/>
        </w:rPr>
        <w:t xml:space="preserve"> are the sample means of the brain volumes for the first-born and second-born twins, s is the sample standard deviation of the differences in brain volumes, and n is the number of pairs of twins.</w:t>
      </w:r>
    </w:p>
    <w:p w14:paraId="04C46CB1" w14:textId="77777777" w:rsidR="00324360" w:rsidRPr="00324360" w:rsidRDefault="00324360" w:rsidP="00324360">
      <w:pPr>
        <w:pStyle w:val="ListParagraph"/>
        <w:spacing w:line="276" w:lineRule="auto"/>
        <w:ind w:left="360" w:hanging="360"/>
        <w:jc w:val="both"/>
        <w:rPr>
          <w:rFonts w:ascii="Times New Roman" w:hAnsi="Times New Roman" w:cs="Times New Roman"/>
          <w:sz w:val="24"/>
          <w:szCs w:val="24"/>
        </w:rPr>
      </w:pPr>
    </w:p>
    <w:p w14:paraId="7E8A819D" w14:textId="77777777" w:rsidR="00324360" w:rsidRPr="00324360" w:rsidRDefault="00324360" w:rsidP="00CF7333">
      <w:pPr>
        <w:pStyle w:val="ListParagraph"/>
        <w:spacing w:line="276" w:lineRule="auto"/>
        <w:ind w:left="360"/>
        <w:jc w:val="both"/>
        <w:rPr>
          <w:rFonts w:ascii="Times New Roman" w:hAnsi="Times New Roman" w:cs="Times New Roman"/>
          <w:sz w:val="24"/>
          <w:szCs w:val="24"/>
        </w:rPr>
      </w:pPr>
      <w:r w:rsidRPr="00324360">
        <w:rPr>
          <w:rFonts w:ascii="Times New Roman" w:hAnsi="Times New Roman" w:cs="Times New Roman"/>
          <w:sz w:val="24"/>
          <w:szCs w:val="24"/>
        </w:rPr>
        <w:t>Using R, we can calculate the test statistic and p-value as follows:</w:t>
      </w:r>
    </w:p>
    <w:p w14:paraId="3C0F3F17" w14:textId="1539CF58" w:rsidR="00B27751" w:rsidRDefault="00B27751" w:rsidP="00B27751">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R Code:</w:t>
      </w:r>
    </w:p>
    <w:p w14:paraId="49C5CB5F" w14:textId="77777777" w:rsidR="00B27751" w:rsidRPr="00B27751" w:rsidRDefault="00B27751" w:rsidP="00B27751">
      <w:pPr>
        <w:pStyle w:val="ListParagraph"/>
        <w:spacing w:line="276" w:lineRule="auto"/>
        <w:ind w:left="360"/>
        <w:jc w:val="both"/>
        <w:rPr>
          <w:rFonts w:ascii="Consolas" w:hAnsi="Consolas" w:cs="Times New Roman"/>
          <w:sz w:val="24"/>
          <w:szCs w:val="24"/>
        </w:rPr>
      </w:pPr>
      <w:r w:rsidRPr="00B27751">
        <w:rPr>
          <w:rFonts w:ascii="Consolas" w:hAnsi="Consolas" w:cs="Times New Roman"/>
          <w:sz w:val="24"/>
          <w:szCs w:val="24"/>
        </w:rPr>
        <w:t>library(haven)</w:t>
      </w:r>
    </w:p>
    <w:p w14:paraId="4417E3BD" w14:textId="18BF0689" w:rsidR="00B27751" w:rsidRPr="00B27751" w:rsidRDefault="00B27751" w:rsidP="00B27751">
      <w:pPr>
        <w:pStyle w:val="ListParagraph"/>
        <w:spacing w:line="276" w:lineRule="auto"/>
        <w:ind w:left="360"/>
        <w:jc w:val="both"/>
        <w:rPr>
          <w:rFonts w:ascii="Consolas" w:hAnsi="Consolas" w:cs="Times New Roman"/>
          <w:sz w:val="24"/>
          <w:szCs w:val="24"/>
        </w:rPr>
      </w:pPr>
      <w:r w:rsidRPr="00B27751">
        <w:rPr>
          <w:rFonts w:ascii="Consolas" w:hAnsi="Consolas" w:cs="Times New Roman"/>
          <w:sz w:val="24"/>
          <w:szCs w:val="24"/>
        </w:rPr>
        <w:t>twins &lt;- read_dta("C:/Users/abhil/OneDrive/Desktop/MSAM-Northeastern/MATH7343/Homeworks/4/twins.dta")</w:t>
      </w:r>
    </w:p>
    <w:p w14:paraId="63889689" w14:textId="77777777" w:rsidR="00B27751" w:rsidRPr="00B27751" w:rsidRDefault="00B27751" w:rsidP="00B27751">
      <w:pPr>
        <w:pStyle w:val="ListParagraph"/>
        <w:spacing w:line="276" w:lineRule="auto"/>
        <w:ind w:left="360"/>
        <w:jc w:val="both"/>
        <w:rPr>
          <w:rFonts w:ascii="Consolas" w:hAnsi="Consolas" w:cs="Times New Roman"/>
          <w:sz w:val="24"/>
          <w:szCs w:val="24"/>
        </w:rPr>
      </w:pPr>
    </w:p>
    <w:p w14:paraId="65D415D8" w14:textId="1EA90A48" w:rsidR="00B27751" w:rsidRDefault="00B27751" w:rsidP="00B27751">
      <w:pPr>
        <w:pStyle w:val="ListParagraph"/>
        <w:spacing w:line="276" w:lineRule="auto"/>
        <w:ind w:left="360"/>
        <w:jc w:val="both"/>
        <w:rPr>
          <w:rFonts w:ascii="Consolas" w:hAnsi="Consolas" w:cs="Times New Roman"/>
          <w:sz w:val="24"/>
          <w:szCs w:val="24"/>
        </w:rPr>
      </w:pPr>
      <w:proofErr w:type="spellStart"/>
      <w:r w:rsidRPr="00B27751">
        <w:rPr>
          <w:rFonts w:ascii="Consolas" w:hAnsi="Consolas" w:cs="Times New Roman"/>
          <w:sz w:val="24"/>
          <w:szCs w:val="24"/>
        </w:rPr>
        <w:t>t.test</w:t>
      </w:r>
      <w:proofErr w:type="spellEnd"/>
      <w:r w:rsidRPr="00B27751">
        <w:rPr>
          <w:rFonts w:ascii="Consolas" w:hAnsi="Consolas" w:cs="Times New Roman"/>
          <w:sz w:val="24"/>
          <w:szCs w:val="24"/>
        </w:rPr>
        <w:t>(twins$volume_1,twins$volume_2, alternative="</w:t>
      </w:r>
      <w:proofErr w:type="spellStart"/>
      <w:r w:rsidRPr="00B27751">
        <w:rPr>
          <w:rFonts w:ascii="Consolas" w:hAnsi="Consolas" w:cs="Times New Roman"/>
          <w:sz w:val="24"/>
          <w:szCs w:val="24"/>
        </w:rPr>
        <w:t>two.sided</w:t>
      </w:r>
      <w:proofErr w:type="spellEnd"/>
      <w:r w:rsidRPr="00B27751">
        <w:rPr>
          <w:rFonts w:ascii="Consolas" w:hAnsi="Consolas" w:cs="Times New Roman"/>
          <w:sz w:val="24"/>
          <w:szCs w:val="24"/>
        </w:rPr>
        <w:t xml:space="preserve">", </w:t>
      </w:r>
      <w:proofErr w:type="spellStart"/>
      <w:r w:rsidRPr="00B27751">
        <w:rPr>
          <w:rFonts w:ascii="Consolas" w:hAnsi="Consolas" w:cs="Times New Roman"/>
          <w:sz w:val="24"/>
          <w:szCs w:val="24"/>
        </w:rPr>
        <w:t>conf.level</w:t>
      </w:r>
      <w:proofErr w:type="spellEnd"/>
      <w:r w:rsidRPr="00B27751">
        <w:rPr>
          <w:rFonts w:ascii="Consolas" w:hAnsi="Consolas" w:cs="Times New Roman"/>
          <w:sz w:val="24"/>
          <w:szCs w:val="24"/>
        </w:rPr>
        <w:t>=0.95, paired=TRUE)</w:t>
      </w:r>
    </w:p>
    <w:p w14:paraId="55FC3D01" w14:textId="77777777" w:rsidR="00B27751" w:rsidRPr="00B27751" w:rsidRDefault="00B27751" w:rsidP="00B27751">
      <w:pPr>
        <w:pStyle w:val="ListParagraph"/>
        <w:spacing w:line="276" w:lineRule="auto"/>
        <w:ind w:left="360"/>
        <w:jc w:val="both"/>
        <w:rPr>
          <w:rFonts w:ascii="Consolas" w:hAnsi="Consolas" w:cs="Times New Roman"/>
          <w:sz w:val="24"/>
          <w:szCs w:val="24"/>
        </w:rPr>
      </w:pPr>
    </w:p>
    <w:p w14:paraId="229B5089" w14:textId="606FCCC3" w:rsidR="00324360" w:rsidRDefault="00B27751" w:rsidP="00B27751">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Output:</w:t>
      </w:r>
    </w:p>
    <w:p w14:paraId="44C9CC3D" w14:textId="77777777" w:rsidR="00B27751" w:rsidRPr="00B27751" w:rsidRDefault="00B27751" w:rsidP="00B27751">
      <w:pPr>
        <w:pStyle w:val="ListParagraph"/>
        <w:spacing w:line="276" w:lineRule="auto"/>
        <w:ind w:left="1080" w:hanging="360"/>
        <w:jc w:val="both"/>
        <w:rPr>
          <w:rFonts w:ascii="Consolas" w:hAnsi="Consolas" w:cs="Times New Roman"/>
          <w:sz w:val="24"/>
          <w:szCs w:val="24"/>
        </w:rPr>
      </w:pPr>
      <w:r w:rsidRPr="00B27751">
        <w:rPr>
          <w:rFonts w:ascii="Consolas" w:hAnsi="Consolas" w:cs="Times New Roman"/>
          <w:sz w:val="24"/>
          <w:szCs w:val="24"/>
        </w:rPr>
        <w:t>Paired t-</w:t>
      </w:r>
      <w:proofErr w:type="gramStart"/>
      <w:r w:rsidRPr="00B27751">
        <w:rPr>
          <w:rFonts w:ascii="Consolas" w:hAnsi="Consolas" w:cs="Times New Roman"/>
          <w:sz w:val="24"/>
          <w:szCs w:val="24"/>
        </w:rPr>
        <w:t>test</w:t>
      </w:r>
      <w:proofErr w:type="gramEnd"/>
    </w:p>
    <w:p w14:paraId="0CAD26AA" w14:textId="77777777" w:rsidR="00B27751" w:rsidRPr="00B27751" w:rsidRDefault="00B27751" w:rsidP="00B27751">
      <w:pPr>
        <w:pStyle w:val="ListParagraph"/>
        <w:spacing w:line="276" w:lineRule="auto"/>
        <w:ind w:left="1080" w:hanging="360"/>
        <w:jc w:val="both"/>
        <w:rPr>
          <w:rFonts w:ascii="Consolas" w:hAnsi="Consolas" w:cs="Times New Roman"/>
          <w:sz w:val="24"/>
          <w:szCs w:val="24"/>
        </w:rPr>
      </w:pPr>
    </w:p>
    <w:p w14:paraId="69B10DD0" w14:textId="77777777" w:rsidR="00B27751" w:rsidRPr="00B27751" w:rsidRDefault="00B27751" w:rsidP="00B27751">
      <w:pPr>
        <w:pStyle w:val="ListParagraph"/>
        <w:spacing w:line="276" w:lineRule="auto"/>
        <w:ind w:left="1080" w:hanging="360"/>
        <w:jc w:val="both"/>
        <w:rPr>
          <w:rFonts w:ascii="Consolas" w:hAnsi="Consolas" w:cs="Times New Roman"/>
          <w:sz w:val="24"/>
          <w:szCs w:val="24"/>
        </w:rPr>
      </w:pPr>
      <w:r w:rsidRPr="00B27751">
        <w:rPr>
          <w:rFonts w:ascii="Consolas" w:hAnsi="Consolas" w:cs="Times New Roman"/>
          <w:sz w:val="24"/>
          <w:szCs w:val="24"/>
        </w:rPr>
        <w:t>data:  twins$volume_1 and twins$volume_2</w:t>
      </w:r>
    </w:p>
    <w:p w14:paraId="486BDE65" w14:textId="77777777" w:rsidR="00B27751" w:rsidRPr="00B27751" w:rsidRDefault="00B27751" w:rsidP="00B27751">
      <w:pPr>
        <w:pStyle w:val="ListParagraph"/>
        <w:spacing w:line="276" w:lineRule="auto"/>
        <w:ind w:left="1080" w:hanging="360"/>
        <w:jc w:val="both"/>
        <w:rPr>
          <w:rFonts w:ascii="Consolas" w:hAnsi="Consolas" w:cs="Times New Roman"/>
          <w:sz w:val="24"/>
          <w:szCs w:val="24"/>
        </w:rPr>
      </w:pPr>
      <w:r w:rsidRPr="00B27751">
        <w:rPr>
          <w:rFonts w:ascii="Consolas" w:hAnsi="Consolas" w:cs="Times New Roman"/>
          <w:sz w:val="24"/>
          <w:szCs w:val="24"/>
        </w:rPr>
        <w:t xml:space="preserve">t = -0.37206, </w:t>
      </w:r>
      <w:proofErr w:type="spellStart"/>
      <w:r w:rsidRPr="00B27751">
        <w:rPr>
          <w:rFonts w:ascii="Consolas" w:hAnsi="Consolas" w:cs="Times New Roman"/>
          <w:sz w:val="24"/>
          <w:szCs w:val="24"/>
        </w:rPr>
        <w:t>df</w:t>
      </w:r>
      <w:proofErr w:type="spellEnd"/>
      <w:r w:rsidRPr="00B27751">
        <w:rPr>
          <w:rFonts w:ascii="Consolas" w:hAnsi="Consolas" w:cs="Times New Roman"/>
          <w:sz w:val="24"/>
          <w:szCs w:val="24"/>
        </w:rPr>
        <w:t xml:space="preserve"> = 9, p-value = 0.7185</w:t>
      </w:r>
    </w:p>
    <w:p w14:paraId="6D3FAFDD" w14:textId="77777777" w:rsidR="00B27751" w:rsidRPr="00B27751" w:rsidRDefault="00B27751" w:rsidP="00B27751">
      <w:pPr>
        <w:pStyle w:val="ListParagraph"/>
        <w:spacing w:line="276" w:lineRule="auto"/>
        <w:ind w:left="1080" w:hanging="360"/>
        <w:jc w:val="both"/>
        <w:rPr>
          <w:rFonts w:ascii="Consolas" w:hAnsi="Consolas" w:cs="Times New Roman"/>
          <w:sz w:val="24"/>
          <w:szCs w:val="24"/>
        </w:rPr>
      </w:pPr>
      <w:r w:rsidRPr="00B27751">
        <w:rPr>
          <w:rFonts w:ascii="Consolas" w:hAnsi="Consolas" w:cs="Times New Roman"/>
          <w:sz w:val="24"/>
          <w:szCs w:val="24"/>
        </w:rPr>
        <w:t xml:space="preserve">alternative hypothesis: true mean difference is not equal to </w:t>
      </w:r>
      <w:proofErr w:type="gramStart"/>
      <w:r w:rsidRPr="00B27751">
        <w:rPr>
          <w:rFonts w:ascii="Consolas" w:hAnsi="Consolas" w:cs="Times New Roman"/>
          <w:sz w:val="24"/>
          <w:szCs w:val="24"/>
        </w:rPr>
        <w:t>0</w:t>
      </w:r>
      <w:proofErr w:type="gramEnd"/>
    </w:p>
    <w:p w14:paraId="3F4AB60F" w14:textId="77777777" w:rsidR="00B27751" w:rsidRPr="00B27751" w:rsidRDefault="00B27751" w:rsidP="00B27751">
      <w:pPr>
        <w:pStyle w:val="ListParagraph"/>
        <w:spacing w:line="276" w:lineRule="auto"/>
        <w:ind w:left="1080" w:hanging="360"/>
        <w:jc w:val="both"/>
        <w:rPr>
          <w:rFonts w:ascii="Consolas" w:hAnsi="Consolas" w:cs="Times New Roman"/>
          <w:sz w:val="24"/>
          <w:szCs w:val="24"/>
        </w:rPr>
      </w:pPr>
      <w:r w:rsidRPr="00B27751">
        <w:rPr>
          <w:rFonts w:ascii="Consolas" w:hAnsi="Consolas" w:cs="Times New Roman"/>
          <w:sz w:val="24"/>
          <w:szCs w:val="24"/>
        </w:rPr>
        <w:t>95 percent confidence interval:</w:t>
      </w:r>
    </w:p>
    <w:p w14:paraId="30373232" w14:textId="77777777" w:rsidR="00B27751" w:rsidRPr="00B27751" w:rsidRDefault="00B27751" w:rsidP="00B27751">
      <w:pPr>
        <w:pStyle w:val="ListParagraph"/>
        <w:spacing w:line="276" w:lineRule="auto"/>
        <w:ind w:left="1080" w:hanging="360"/>
        <w:jc w:val="both"/>
        <w:rPr>
          <w:rFonts w:ascii="Consolas" w:hAnsi="Consolas" w:cs="Times New Roman"/>
          <w:sz w:val="24"/>
          <w:szCs w:val="24"/>
        </w:rPr>
      </w:pPr>
      <w:r w:rsidRPr="00B27751">
        <w:rPr>
          <w:rFonts w:ascii="Consolas" w:hAnsi="Consolas" w:cs="Times New Roman"/>
          <w:sz w:val="24"/>
          <w:szCs w:val="24"/>
        </w:rPr>
        <w:t xml:space="preserve"> -47.</w:t>
      </w:r>
      <w:proofErr w:type="gramStart"/>
      <w:r w:rsidRPr="00B27751">
        <w:rPr>
          <w:rFonts w:ascii="Consolas" w:hAnsi="Consolas" w:cs="Times New Roman"/>
          <w:sz w:val="24"/>
          <w:szCs w:val="24"/>
        </w:rPr>
        <w:t>43705  34.03705</w:t>
      </w:r>
      <w:proofErr w:type="gramEnd"/>
    </w:p>
    <w:p w14:paraId="508D6C59" w14:textId="77777777" w:rsidR="00B27751" w:rsidRPr="00B27751" w:rsidRDefault="00B27751" w:rsidP="00B27751">
      <w:pPr>
        <w:pStyle w:val="ListParagraph"/>
        <w:spacing w:line="276" w:lineRule="auto"/>
        <w:ind w:left="1080" w:hanging="360"/>
        <w:jc w:val="both"/>
        <w:rPr>
          <w:rFonts w:ascii="Consolas" w:hAnsi="Consolas" w:cs="Times New Roman"/>
          <w:sz w:val="24"/>
          <w:szCs w:val="24"/>
        </w:rPr>
      </w:pPr>
      <w:r w:rsidRPr="00B27751">
        <w:rPr>
          <w:rFonts w:ascii="Consolas" w:hAnsi="Consolas" w:cs="Times New Roman"/>
          <w:sz w:val="24"/>
          <w:szCs w:val="24"/>
        </w:rPr>
        <w:t>sample estimates:</w:t>
      </w:r>
    </w:p>
    <w:p w14:paraId="5C827769" w14:textId="77777777" w:rsidR="00B27751" w:rsidRPr="00B27751" w:rsidRDefault="00B27751" w:rsidP="00B27751">
      <w:pPr>
        <w:pStyle w:val="ListParagraph"/>
        <w:spacing w:line="276" w:lineRule="auto"/>
        <w:ind w:left="1080" w:hanging="360"/>
        <w:jc w:val="both"/>
        <w:rPr>
          <w:rFonts w:ascii="Consolas" w:hAnsi="Consolas" w:cs="Times New Roman"/>
          <w:sz w:val="24"/>
          <w:szCs w:val="24"/>
        </w:rPr>
      </w:pPr>
      <w:r w:rsidRPr="00B27751">
        <w:rPr>
          <w:rFonts w:ascii="Consolas" w:hAnsi="Consolas" w:cs="Times New Roman"/>
          <w:sz w:val="24"/>
          <w:szCs w:val="24"/>
        </w:rPr>
        <w:t xml:space="preserve">mean </w:t>
      </w:r>
      <w:proofErr w:type="gramStart"/>
      <w:r w:rsidRPr="00B27751">
        <w:rPr>
          <w:rFonts w:ascii="Consolas" w:hAnsi="Consolas" w:cs="Times New Roman"/>
          <w:sz w:val="24"/>
          <w:szCs w:val="24"/>
        </w:rPr>
        <w:t>difference</w:t>
      </w:r>
      <w:proofErr w:type="gramEnd"/>
      <w:r w:rsidRPr="00B27751">
        <w:rPr>
          <w:rFonts w:ascii="Consolas" w:hAnsi="Consolas" w:cs="Times New Roman"/>
          <w:sz w:val="24"/>
          <w:szCs w:val="24"/>
        </w:rPr>
        <w:t xml:space="preserve"> </w:t>
      </w:r>
    </w:p>
    <w:p w14:paraId="10875438" w14:textId="142BD243" w:rsidR="00B27751" w:rsidRPr="00B27751" w:rsidRDefault="00B27751" w:rsidP="00B27751">
      <w:pPr>
        <w:pStyle w:val="ListParagraph"/>
        <w:spacing w:line="276" w:lineRule="auto"/>
        <w:ind w:left="1080" w:hanging="360"/>
        <w:jc w:val="both"/>
        <w:rPr>
          <w:rFonts w:ascii="Consolas" w:hAnsi="Consolas" w:cs="Times New Roman"/>
          <w:sz w:val="24"/>
          <w:szCs w:val="24"/>
        </w:rPr>
      </w:pPr>
      <w:r w:rsidRPr="00B27751">
        <w:rPr>
          <w:rFonts w:ascii="Consolas" w:hAnsi="Consolas" w:cs="Times New Roman"/>
          <w:sz w:val="24"/>
          <w:szCs w:val="24"/>
        </w:rPr>
        <w:t xml:space="preserve">           -6.7</w:t>
      </w:r>
    </w:p>
    <w:p w14:paraId="2D7880EE" w14:textId="19306BFD" w:rsidR="00324360" w:rsidRPr="00324360" w:rsidRDefault="00324360" w:rsidP="00CF7333">
      <w:pPr>
        <w:pStyle w:val="ListParagraph"/>
        <w:spacing w:line="276" w:lineRule="auto"/>
        <w:ind w:left="360"/>
        <w:jc w:val="both"/>
        <w:rPr>
          <w:rFonts w:ascii="Times New Roman" w:hAnsi="Times New Roman" w:cs="Times New Roman"/>
          <w:sz w:val="24"/>
          <w:szCs w:val="24"/>
        </w:rPr>
      </w:pPr>
      <w:r w:rsidRPr="00324360">
        <w:rPr>
          <w:rFonts w:ascii="Times New Roman" w:hAnsi="Times New Roman" w:cs="Times New Roman"/>
          <w:sz w:val="24"/>
          <w:szCs w:val="24"/>
        </w:rPr>
        <w:t xml:space="preserve">The test statistic is t = </w:t>
      </w:r>
      <w:r w:rsidR="00C5791B">
        <w:rPr>
          <w:rFonts w:ascii="Times New Roman" w:hAnsi="Times New Roman" w:cs="Times New Roman"/>
          <w:sz w:val="24"/>
          <w:szCs w:val="24"/>
        </w:rPr>
        <w:t>-</w:t>
      </w:r>
      <w:r w:rsidR="00B27751">
        <w:rPr>
          <w:rFonts w:ascii="Times New Roman" w:hAnsi="Times New Roman" w:cs="Times New Roman"/>
          <w:sz w:val="24"/>
          <w:szCs w:val="24"/>
        </w:rPr>
        <w:t>0.37206</w:t>
      </w:r>
      <w:r w:rsidRPr="00324360">
        <w:rPr>
          <w:rFonts w:ascii="Times New Roman" w:hAnsi="Times New Roman" w:cs="Times New Roman"/>
          <w:sz w:val="24"/>
          <w:szCs w:val="24"/>
        </w:rPr>
        <w:t xml:space="preserve"> with 9 degrees of freedom, and the p-value is 0.</w:t>
      </w:r>
      <w:r w:rsidR="00B27751">
        <w:rPr>
          <w:rFonts w:ascii="Times New Roman" w:hAnsi="Times New Roman" w:cs="Times New Roman"/>
          <w:sz w:val="24"/>
          <w:szCs w:val="24"/>
        </w:rPr>
        <w:t>7185</w:t>
      </w:r>
      <w:r w:rsidRPr="00324360">
        <w:rPr>
          <w:rFonts w:ascii="Times New Roman" w:hAnsi="Times New Roman" w:cs="Times New Roman"/>
          <w:sz w:val="24"/>
          <w:szCs w:val="24"/>
        </w:rPr>
        <w:t>. The probability distribution of the test statistic, assuming that the null hypothesis is true, is a t-distribution with 9 degrees of freedom.</w:t>
      </w:r>
    </w:p>
    <w:p w14:paraId="02F6E309" w14:textId="77777777" w:rsidR="00324360" w:rsidRPr="00324360" w:rsidRDefault="00324360" w:rsidP="00324360">
      <w:pPr>
        <w:pStyle w:val="ListParagraph"/>
        <w:spacing w:line="276" w:lineRule="auto"/>
        <w:ind w:left="360" w:hanging="360"/>
        <w:jc w:val="both"/>
        <w:rPr>
          <w:rFonts w:ascii="Times New Roman" w:hAnsi="Times New Roman" w:cs="Times New Roman"/>
          <w:sz w:val="24"/>
          <w:szCs w:val="24"/>
        </w:rPr>
      </w:pPr>
    </w:p>
    <w:p w14:paraId="1D9B17C7" w14:textId="057B8D3A" w:rsidR="00BA1F99" w:rsidRPr="00CF7333" w:rsidRDefault="00324360" w:rsidP="00CF7333">
      <w:pPr>
        <w:pStyle w:val="ListParagraph"/>
        <w:spacing w:line="276" w:lineRule="auto"/>
        <w:ind w:left="360" w:hanging="360"/>
        <w:jc w:val="both"/>
        <w:rPr>
          <w:rFonts w:ascii="Times New Roman" w:hAnsi="Times New Roman" w:cs="Times New Roman"/>
          <w:sz w:val="24"/>
          <w:szCs w:val="24"/>
        </w:rPr>
      </w:pPr>
      <w:r w:rsidRPr="00324360">
        <w:rPr>
          <w:rFonts w:ascii="Times New Roman" w:hAnsi="Times New Roman" w:cs="Times New Roman"/>
          <w:sz w:val="24"/>
          <w:szCs w:val="24"/>
        </w:rPr>
        <w:t>(d) Since the p-value is greater than the significance level of 0.05, we fail to reject the null hypothesis. There is insufficient evidence to conclude that there is a significant difference in brain volume between first-born and second-born monozygotic twins.</w:t>
      </w:r>
    </w:p>
    <w:p w14:paraId="1BBD3E79" w14:textId="77777777" w:rsidR="00611E2A" w:rsidRPr="00BA1F99" w:rsidRDefault="00611E2A" w:rsidP="00C73CD1">
      <w:pPr>
        <w:pStyle w:val="ListParagraph"/>
        <w:spacing w:line="276" w:lineRule="auto"/>
        <w:ind w:left="360" w:hanging="360"/>
        <w:jc w:val="both"/>
        <w:rPr>
          <w:rFonts w:ascii="Times New Roman" w:hAnsi="Times New Roman" w:cs="Times New Roman"/>
          <w:b/>
          <w:bCs/>
          <w:sz w:val="24"/>
          <w:szCs w:val="24"/>
        </w:rPr>
      </w:pPr>
    </w:p>
    <w:p w14:paraId="71915056" w14:textId="77777777" w:rsidR="009D37EE" w:rsidRPr="00BA1F99" w:rsidRDefault="00954720" w:rsidP="00C73CD1">
      <w:pPr>
        <w:pStyle w:val="ListParagraph"/>
        <w:numPr>
          <w:ilvl w:val="0"/>
          <w:numId w:val="21"/>
        </w:numPr>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lastRenderedPageBreak/>
        <w:t>(10 points) Exercise 11.5.16</w:t>
      </w:r>
      <w:r w:rsidR="00611E2A" w:rsidRPr="00BA1F99">
        <w:rPr>
          <w:rFonts w:ascii="Times New Roman" w:hAnsi="Times New Roman" w:cs="Times New Roman"/>
          <w:b/>
          <w:bCs/>
          <w:sz w:val="24"/>
          <w:szCs w:val="24"/>
        </w:rPr>
        <w:t>.</w:t>
      </w:r>
      <w:r w:rsidR="009D37EE" w:rsidRPr="00BA1F99">
        <w:rPr>
          <w:rFonts w:ascii="Times New Roman" w:hAnsi="Times New Roman" w:cs="Times New Roman"/>
          <w:b/>
          <w:bCs/>
          <w:sz w:val="24"/>
          <w:szCs w:val="24"/>
        </w:rPr>
        <w:t xml:space="preserve"> </w:t>
      </w:r>
      <w:r w:rsidR="009D37EE" w:rsidRPr="00BA1F99">
        <w:rPr>
          <w:rFonts w:ascii="Times New Roman" w:hAnsi="Times New Roman" w:cs="Times New Roman"/>
          <w:b/>
          <w:bCs/>
          <w:sz w:val="24"/>
          <w:szCs w:val="24"/>
        </w:rPr>
        <w:t xml:space="preserve">The Bayley Scales of Infant Development provide scores on two indices - the Psychomotor Development Index (PDI) and the Mental Development Index (MDI) - which can be used to assess a child's level of functioning at approximately one year of age. As part of a study investigating the development and neurologic status of children who had undergone reparative heart surgery during the first three months of life, the Bayley Scales were administered to a sample of one-year-old infants born with congenital heart disease. The children had been randomized to one of two different treatment groups, known as "circulatory arrest" and "low-flow bypass." The groups differed in the specific way in which the reparative surgery was performed. Unlike circulatory arrest, which stops blood flow through the brain for a short period of time, low-flow bypass maintains continuous circulation. Although it is felt to be preferable by some physicians, it also has its own associated risk of brain injury. The data for this study are saved in the data set </w:t>
      </w:r>
      <w:proofErr w:type="spellStart"/>
      <w:r w:rsidR="009D37EE" w:rsidRPr="00BA1F99">
        <w:rPr>
          <w:rFonts w:ascii="Consolas" w:hAnsi="Consolas" w:cs="Times New Roman"/>
          <w:b/>
          <w:bCs/>
          <w:sz w:val="24"/>
          <w:szCs w:val="24"/>
        </w:rPr>
        <w:t>bayley</w:t>
      </w:r>
      <w:proofErr w:type="spellEnd"/>
      <w:r w:rsidR="009D37EE" w:rsidRPr="00BA1F99">
        <w:rPr>
          <w:rFonts w:ascii="Times New Roman" w:hAnsi="Times New Roman" w:cs="Times New Roman"/>
          <w:b/>
          <w:bCs/>
          <w:sz w:val="24"/>
          <w:szCs w:val="24"/>
        </w:rPr>
        <w:t xml:space="preserve"> [189]. PDI scores are saved under the variable name </w:t>
      </w:r>
      <w:proofErr w:type="spellStart"/>
      <w:r w:rsidR="009D37EE" w:rsidRPr="00BA1F99">
        <w:rPr>
          <w:rFonts w:ascii="Consolas" w:hAnsi="Consolas" w:cs="Times New Roman"/>
          <w:b/>
          <w:bCs/>
          <w:sz w:val="24"/>
          <w:szCs w:val="24"/>
        </w:rPr>
        <w:t>pdi</w:t>
      </w:r>
      <w:proofErr w:type="spellEnd"/>
      <w:r w:rsidR="009D37EE" w:rsidRPr="00BA1F99">
        <w:rPr>
          <w:rFonts w:ascii="Times New Roman" w:hAnsi="Times New Roman" w:cs="Times New Roman"/>
          <w:b/>
          <w:bCs/>
          <w:sz w:val="24"/>
          <w:szCs w:val="24"/>
        </w:rPr>
        <w:t xml:space="preserve">, MDI scores under mdi, and indicators of treatment group under </w:t>
      </w:r>
      <w:proofErr w:type="spellStart"/>
      <w:r w:rsidR="009D37EE" w:rsidRPr="00BA1F99">
        <w:rPr>
          <w:rFonts w:ascii="Consolas" w:hAnsi="Consolas" w:cs="Times New Roman"/>
          <w:b/>
          <w:bCs/>
          <w:sz w:val="24"/>
          <w:szCs w:val="24"/>
        </w:rPr>
        <w:t>trtment</w:t>
      </w:r>
      <w:proofErr w:type="spellEnd"/>
      <w:r w:rsidR="009D37EE" w:rsidRPr="00BA1F99">
        <w:rPr>
          <w:rFonts w:ascii="Times New Roman" w:hAnsi="Times New Roman" w:cs="Times New Roman"/>
          <w:b/>
          <w:bCs/>
          <w:sz w:val="24"/>
          <w:szCs w:val="24"/>
        </w:rPr>
        <w:t>. For this variable, O represents circulatory arrest and 1 is low-flow bypass.</w:t>
      </w:r>
    </w:p>
    <w:p w14:paraId="6B235368" w14:textId="77777777" w:rsidR="009D37EE" w:rsidRPr="00BA1F99" w:rsidRDefault="009D37EE" w:rsidP="00C73CD1">
      <w:pPr>
        <w:pStyle w:val="ListParagraph"/>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(a) At the 0.05 level of significance</w:t>
      </w:r>
      <w:bookmarkStart w:id="1" w:name="_Hlk127976997"/>
      <w:r w:rsidRPr="00BA1F99">
        <w:rPr>
          <w:rFonts w:ascii="Times New Roman" w:hAnsi="Times New Roman" w:cs="Times New Roman"/>
          <w:b/>
          <w:bCs/>
          <w:sz w:val="24"/>
          <w:szCs w:val="24"/>
        </w:rPr>
        <w:t>, test the null hypothesis that the mean PDI score at one year of age for the circulatory arrest treatment group is equal to the mean PDI score for the low-flow group</w:t>
      </w:r>
      <w:bookmarkEnd w:id="1"/>
      <w:r w:rsidRPr="00BA1F99">
        <w:rPr>
          <w:rFonts w:ascii="Times New Roman" w:hAnsi="Times New Roman" w:cs="Times New Roman"/>
          <w:b/>
          <w:bCs/>
          <w:sz w:val="24"/>
          <w:szCs w:val="24"/>
        </w:rPr>
        <w:t xml:space="preserve">. What is the </w:t>
      </w:r>
      <w:r w:rsidRPr="00BA1F99">
        <w:rPr>
          <w:rFonts w:ascii="Times New Roman" w:hAnsi="Times New Roman" w:cs="Times New Roman"/>
          <w:b/>
          <w:bCs/>
          <w:i/>
          <w:iCs/>
          <w:sz w:val="24"/>
          <w:szCs w:val="24"/>
        </w:rPr>
        <w:t>p</w:t>
      </w:r>
      <w:r w:rsidRPr="00BA1F99">
        <w:rPr>
          <w:rFonts w:ascii="Times New Roman" w:hAnsi="Times New Roman" w:cs="Times New Roman"/>
          <w:b/>
          <w:bCs/>
          <w:sz w:val="24"/>
          <w:szCs w:val="24"/>
        </w:rPr>
        <w:t>-value for this test? What do you conclude?</w:t>
      </w:r>
    </w:p>
    <w:p w14:paraId="4D971C44" w14:textId="77777777" w:rsidR="009D37EE" w:rsidRPr="00BA1F99" w:rsidRDefault="009D37EE" w:rsidP="00C73CD1">
      <w:pPr>
        <w:pStyle w:val="ListParagraph"/>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 xml:space="preserve">(b) Test the null hypothesis that the mean MDI scores are identical for the two treatment groups. What is the </w:t>
      </w:r>
      <w:r w:rsidRPr="00BA1F99">
        <w:rPr>
          <w:rFonts w:ascii="Times New Roman" w:hAnsi="Times New Roman" w:cs="Times New Roman"/>
          <w:b/>
          <w:bCs/>
          <w:i/>
          <w:iCs/>
          <w:sz w:val="24"/>
          <w:szCs w:val="24"/>
        </w:rPr>
        <w:t>p</w:t>
      </w:r>
      <w:r w:rsidRPr="00BA1F99">
        <w:rPr>
          <w:rFonts w:ascii="Times New Roman" w:hAnsi="Times New Roman" w:cs="Times New Roman"/>
          <w:b/>
          <w:bCs/>
          <w:sz w:val="24"/>
          <w:szCs w:val="24"/>
        </w:rPr>
        <w:t>-value? What do you conclude?</w:t>
      </w:r>
    </w:p>
    <w:p w14:paraId="6368FBF6" w14:textId="6203A3CC" w:rsidR="00611E2A" w:rsidRPr="00BA1F99" w:rsidRDefault="009D37EE" w:rsidP="00C73CD1">
      <w:pPr>
        <w:pStyle w:val="ListParagraph"/>
        <w:spacing w:line="276" w:lineRule="auto"/>
        <w:ind w:left="360"/>
        <w:jc w:val="both"/>
        <w:rPr>
          <w:rFonts w:ascii="Times New Roman" w:hAnsi="Times New Roman" w:cs="Times New Roman"/>
          <w:b/>
          <w:bCs/>
          <w:sz w:val="24"/>
          <w:szCs w:val="24"/>
        </w:rPr>
      </w:pPr>
      <w:r w:rsidRPr="00BA1F99">
        <w:rPr>
          <w:rFonts w:ascii="Times New Roman" w:hAnsi="Times New Roman" w:cs="Times New Roman"/>
          <w:b/>
          <w:bCs/>
          <w:sz w:val="24"/>
          <w:szCs w:val="24"/>
        </w:rPr>
        <w:t>(c) What do these tests suggest about the relationship between a child's surgical treatment group during the first three months of life and his or her subsequent developmental status at one year of age?</w:t>
      </w:r>
    </w:p>
    <w:p w14:paraId="0AA5A484" w14:textId="1935CD23" w:rsidR="00BA1F99" w:rsidRDefault="00BA1F99" w:rsidP="00C73CD1">
      <w:pPr>
        <w:pStyle w:val="ListParagraph"/>
        <w:spacing w:line="276" w:lineRule="auto"/>
        <w:ind w:left="360" w:hanging="360"/>
        <w:jc w:val="both"/>
        <w:rPr>
          <w:rFonts w:ascii="Times New Roman" w:hAnsi="Times New Roman" w:cs="Times New Roman"/>
          <w:sz w:val="24"/>
          <w:szCs w:val="24"/>
        </w:rPr>
      </w:pPr>
      <w:r w:rsidRPr="00BA1F99">
        <w:rPr>
          <w:rFonts w:ascii="Times New Roman" w:hAnsi="Times New Roman" w:cs="Times New Roman"/>
          <w:sz w:val="24"/>
          <w:szCs w:val="24"/>
        </w:rPr>
        <w:t>Solution:</w:t>
      </w:r>
    </w:p>
    <w:p w14:paraId="400B6B6A" w14:textId="253B2294" w:rsidR="00581F7C" w:rsidRDefault="00581F7C" w:rsidP="00581F7C">
      <w:pPr>
        <w:pStyle w:val="ListParagraph"/>
        <w:numPr>
          <w:ilvl w:val="0"/>
          <w:numId w:val="25"/>
        </w:num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Pr="00581F7C">
        <w:rPr>
          <w:rFonts w:ascii="Times New Roman" w:hAnsi="Times New Roman" w:cs="Times New Roman"/>
          <w:sz w:val="24"/>
          <w:szCs w:val="24"/>
        </w:rPr>
        <w:t>est the null hypothesis that the mean PDI score at one year of age for the circulatory arrest treatment group is equal to the mean PDI score for the low-flow group</w:t>
      </w:r>
      <w:r>
        <w:rPr>
          <w:rFonts w:ascii="Times New Roman" w:hAnsi="Times New Roman" w:cs="Times New Roman"/>
          <w:sz w:val="24"/>
          <w:szCs w:val="24"/>
        </w:rPr>
        <w:t>.</w:t>
      </w:r>
    </w:p>
    <w:p w14:paraId="68AA5D2F" w14:textId="6CFC09F0" w:rsidR="00581F7C" w:rsidRDefault="00581F7C" w:rsidP="00581F7C">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The null and alternative hypothesis are:</w:t>
      </w:r>
    </w:p>
    <w:p w14:paraId="4872E0C9" w14:textId="35BE31AF" w:rsidR="00581F7C" w:rsidRPr="00324360" w:rsidRDefault="00581F7C" w:rsidP="00581F7C">
      <w:pPr>
        <w:pStyle w:val="ListParagraph"/>
        <w:spacing w:line="276" w:lineRule="auto"/>
        <w:ind w:left="360" w:hanging="360"/>
        <w:jc w:val="both"/>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C</m:t>
              </m:r>
            </m:sub>
          </m:sSub>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m:oMathPara>
    </w:p>
    <w:p w14:paraId="3EAA7842" w14:textId="402875C2" w:rsidR="009B04F5" w:rsidRPr="009B04F5" w:rsidRDefault="00581F7C" w:rsidP="009B04F5">
      <w:pPr>
        <w:pStyle w:val="ListParagraph"/>
        <w:spacing w:line="276" w:lineRule="auto"/>
        <w:ind w:left="360" w:hanging="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C</m:t>
              </m:r>
            </m:sub>
          </m:sSub>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m:oMathPara>
    </w:p>
    <w:p w14:paraId="6B3A7C26" w14:textId="533E359A" w:rsidR="009B04F5" w:rsidRDefault="009B04F5" w:rsidP="009B04F5">
      <w:pPr>
        <w:pStyle w:val="ListParagraph"/>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µ</w:t>
      </w:r>
      <w:r w:rsidRPr="009B04F5">
        <w:rPr>
          <w:rFonts w:ascii="Times New Roman" w:eastAsiaTheme="minorEastAsia" w:hAnsi="Times New Roman" w:cs="Times New Roman"/>
          <w:sz w:val="24"/>
          <w:szCs w:val="24"/>
          <w:vertAlign w:val="subscript"/>
        </w:rPr>
        <w:t>C</w:t>
      </w:r>
      <w:r>
        <w:rPr>
          <w:rFonts w:ascii="Times New Roman" w:eastAsiaTheme="minorEastAsia" w:hAnsi="Times New Roman" w:cs="Times New Roman"/>
          <w:sz w:val="24"/>
          <w:szCs w:val="24"/>
        </w:rPr>
        <w:t xml:space="preserve"> and µ</w:t>
      </w:r>
      <w:r w:rsidRPr="009B04F5">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are the population means for PDI scores in the circulatory arrest and low flow groups respectively.</w:t>
      </w:r>
    </w:p>
    <w:p w14:paraId="149B3B4D" w14:textId="77777777" w:rsidR="009B04F5" w:rsidRPr="009B04F5" w:rsidRDefault="009B04F5" w:rsidP="009B04F5">
      <w:pPr>
        <w:pStyle w:val="ListParagraph"/>
        <w:spacing w:line="276" w:lineRule="auto"/>
        <w:jc w:val="both"/>
        <w:rPr>
          <w:rFonts w:ascii="Times New Roman" w:eastAsiaTheme="minorEastAsia" w:hAnsi="Times New Roman" w:cs="Times New Roman"/>
          <w:sz w:val="24"/>
          <w:szCs w:val="24"/>
        </w:rPr>
      </w:pPr>
    </w:p>
    <w:p w14:paraId="1C161DBF" w14:textId="2D19E982" w:rsidR="00581F7C" w:rsidRDefault="009B04F5" w:rsidP="00581F7C">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Using R, performing t test.</w:t>
      </w:r>
    </w:p>
    <w:p w14:paraId="4DD0EEE1" w14:textId="1D22328F" w:rsidR="00611E2A" w:rsidRDefault="009B04F5" w:rsidP="009B04F5">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Output:</w:t>
      </w:r>
    </w:p>
    <w:p w14:paraId="4AB31BE3" w14:textId="77777777" w:rsidR="009B04F5" w:rsidRPr="009B04F5" w:rsidRDefault="009B04F5" w:rsidP="009B04F5">
      <w:pPr>
        <w:pStyle w:val="ListParagraph"/>
        <w:spacing w:line="276" w:lineRule="auto"/>
        <w:jc w:val="both"/>
        <w:rPr>
          <w:rFonts w:ascii="Consolas" w:eastAsiaTheme="minorEastAsia" w:hAnsi="Consolas" w:cs="Times New Roman"/>
          <w:sz w:val="24"/>
          <w:szCs w:val="24"/>
        </w:rPr>
      </w:pPr>
      <w:r w:rsidRPr="009B04F5">
        <w:rPr>
          <w:rFonts w:ascii="Consolas" w:eastAsiaTheme="minorEastAsia" w:hAnsi="Consolas" w:cs="Times New Roman"/>
          <w:sz w:val="24"/>
          <w:szCs w:val="24"/>
        </w:rPr>
        <w:t>Two Sample t-test</w:t>
      </w:r>
    </w:p>
    <w:p w14:paraId="5441B16D" w14:textId="77777777" w:rsidR="009B04F5" w:rsidRPr="009B04F5" w:rsidRDefault="009B04F5" w:rsidP="009B04F5">
      <w:pPr>
        <w:pStyle w:val="ListParagraph"/>
        <w:spacing w:line="276" w:lineRule="auto"/>
        <w:jc w:val="both"/>
        <w:rPr>
          <w:rFonts w:ascii="Consolas" w:eastAsiaTheme="minorEastAsia" w:hAnsi="Consolas" w:cs="Times New Roman"/>
          <w:sz w:val="24"/>
          <w:szCs w:val="24"/>
        </w:rPr>
      </w:pPr>
    </w:p>
    <w:p w14:paraId="774073E4" w14:textId="77777777" w:rsidR="009B04F5" w:rsidRPr="009B04F5" w:rsidRDefault="009B04F5" w:rsidP="009B04F5">
      <w:pPr>
        <w:pStyle w:val="ListParagraph"/>
        <w:spacing w:line="276" w:lineRule="auto"/>
        <w:jc w:val="both"/>
        <w:rPr>
          <w:rFonts w:ascii="Consolas" w:eastAsiaTheme="minorEastAsia" w:hAnsi="Consolas" w:cs="Times New Roman"/>
          <w:sz w:val="24"/>
          <w:szCs w:val="24"/>
        </w:rPr>
      </w:pPr>
      <w:r w:rsidRPr="009B04F5">
        <w:rPr>
          <w:rFonts w:ascii="Consolas" w:eastAsiaTheme="minorEastAsia" w:hAnsi="Consolas" w:cs="Times New Roman"/>
          <w:sz w:val="24"/>
          <w:szCs w:val="24"/>
        </w:rPr>
        <w:t xml:space="preserve">data:  </w:t>
      </w:r>
      <w:proofErr w:type="spellStart"/>
      <w:r w:rsidRPr="009B04F5">
        <w:rPr>
          <w:rFonts w:ascii="Consolas" w:eastAsiaTheme="minorEastAsia" w:hAnsi="Consolas" w:cs="Times New Roman"/>
          <w:sz w:val="24"/>
          <w:szCs w:val="24"/>
        </w:rPr>
        <w:t>pdi</w:t>
      </w:r>
      <w:proofErr w:type="spellEnd"/>
      <w:r w:rsidRPr="009B04F5">
        <w:rPr>
          <w:rFonts w:ascii="Consolas" w:eastAsiaTheme="minorEastAsia" w:hAnsi="Consolas" w:cs="Times New Roman"/>
          <w:sz w:val="24"/>
          <w:szCs w:val="24"/>
        </w:rPr>
        <w:t xml:space="preserve"> by treatment</w:t>
      </w:r>
    </w:p>
    <w:p w14:paraId="7EAAF519" w14:textId="77777777" w:rsidR="009B04F5" w:rsidRPr="009B04F5" w:rsidRDefault="009B04F5" w:rsidP="009B04F5">
      <w:pPr>
        <w:pStyle w:val="ListParagraph"/>
        <w:spacing w:line="276" w:lineRule="auto"/>
        <w:jc w:val="both"/>
        <w:rPr>
          <w:rFonts w:ascii="Consolas" w:eastAsiaTheme="minorEastAsia" w:hAnsi="Consolas" w:cs="Times New Roman"/>
          <w:sz w:val="24"/>
          <w:szCs w:val="24"/>
        </w:rPr>
      </w:pPr>
      <w:r w:rsidRPr="009B04F5">
        <w:rPr>
          <w:rFonts w:ascii="Consolas" w:eastAsiaTheme="minorEastAsia" w:hAnsi="Consolas" w:cs="Times New Roman"/>
          <w:sz w:val="24"/>
          <w:szCs w:val="24"/>
        </w:rPr>
        <w:t xml:space="preserve">t = -2.2385, </w:t>
      </w:r>
      <w:proofErr w:type="spellStart"/>
      <w:r w:rsidRPr="009B04F5">
        <w:rPr>
          <w:rFonts w:ascii="Consolas" w:eastAsiaTheme="minorEastAsia" w:hAnsi="Consolas" w:cs="Times New Roman"/>
          <w:sz w:val="24"/>
          <w:szCs w:val="24"/>
        </w:rPr>
        <w:t>df</w:t>
      </w:r>
      <w:proofErr w:type="spellEnd"/>
      <w:r w:rsidRPr="009B04F5">
        <w:rPr>
          <w:rFonts w:ascii="Consolas" w:eastAsiaTheme="minorEastAsia" w:hAnsi="Consolas" w:cs="Times New Roman"/>
          <w:sz w:val="24"/>
          <w:szCs w:val="24"/>
        </w:rPr>
        <w:t xml:space="preserve"> = 141, p-value = 0.02676</w:t>
      </w:r>
    </w:p>
    <w:p w14:paraId="7F89C946" w14:textId="77777777" w:rsidR="009B04F5" w:rsidRPr="009B04F5" w:rsidRDefault="009B04F5" w:rsidP="009B04F5">
      <w:pPr>
        <w:pStyle w:val="ListParagraph"/>
        <w:spacing w:line="276" w:lineRule="auto"/>
        <w:jc w:val="both"/>
        <w:rPr>
          <w:rFonts w:ascii="Consolas" w:eastAsiaTheme="minorEastAsia" w:hAnsi="Consolas" w:cs="Times New Roman"/>
          <w:sz w:val="24"/>
          <w:szCs w:val="24"/>
        </w:rPr>
      </w:pPr>
      <w:r w:rsidRPr="009B04F5">
        <w:rPr>
          <w:rFonts w:ascii="Consolas" w:eastAsiaTheme="minorEastAsia" w:hAnsi="Consolas" w:cs="Times New Roman"/>
          <w:sz w:val="24"/>
          <w:szCs w:val="24"/>
        </w:rPr>
        <w:t xml:space="preserve">alternative hypothesis: true difference in means between group 0 and group 1 is not equal to </w:t>
      </w:r>
      <w:proofErr w:type="gramStart"/>
      <w:r w:rsidRPr="009B04F5">
        <w:rPr>
          <w:rFonts w:ascii="Consolas" w:eastAsiaTheme="minorEastAsia" w:hAnsi="Consolas" w:cs="Times New Roman"/>
          <w:sz w:val="24"/>
          <w:szCs w:val="24"/>
        </w:rPr>
        <w:t>0</w:t>
      </w:r>
      <w:proofErr w:type="gramEnd"/>
    </w:p>
    <w:p w14:paraId="63FB72BF" w14:textId="77777777" w:rsidR="009B04F5" w:rsidRPr="009B04F5" w:rsidRDefault="009B04F5" w:rsidP="009B04F5">
      <w:pPr>
        <w:pStyle w:val="ListParagraph"/>
        <w:spacing w:line="276" w:lineRule="auto"/>
        <w:jc w:val="both"/>
        <w:rPr>
          <w:rFonts w:ascii="Consolas" w:eastAsiaTheme="minorEastAsia" w:hAnsi="Consolas" w:cs="Times New Roman"/>
          <w:sz w:val="24"/>
          <w:szCs w:val="24"/>
        </w:rPr>
      </w:pPr>
      <w:r w:rsidRPr="009B04F5">
        <w:rPr>
          <w:rFonts w:ascii="Consolas" w:eastAsiaTheme="minorEastAsia" w:hAnsi="Consolas" w:cs="Times New Roman"/>
          <w:sz w:val="24"/>
          <w:szCs w:val="24"/>
        </w:rPr>
        <w:lastRenderedPageBreak/>
        <w:t>95 percent confidence interval:</w:t>
      </w:r>
    </w:p>
    <w:p w14:paraId="406DEE04" w14:textId="77777777" w:rsidR="009B04F5" w:rsidRPr="009B04F5" w:rsidRDefault="009B04F5" w:rsidP="009B04F5">
      <w:pPr>
        <w:pStyle w:val="ListParagraph"/>
        <w:spacing w:line="276" w:lineRule="auto"/>
        <w:jc w:val="both"/>
        <w:rPr>
          <w:rFonts w:ascii="Consolas" w:eastAsiaTheme="minorEastAsia" w:hAnsi="Consolas" w:cs="Times New Roman"/>
          <w:sz w:val="24"/>
          <w:szCs w:val="24"/>
        </w:rPr>
      </w:pPr>
      <w:r w:rsidRPr="009B04F5">
        <w:rPr>
          <w:rFonts w:ascii="Consolas" w:eastAsiaTheme="minorEastAsia" w:hAnsi="Consolas" w:cs="Times New Roman"/>
          <w:sz w:val="24"/>
          <w:szCs w:val="24"/>
        </w:rPr>
        <w:t xml:space="preserve"> -11.</w:t>
      </w:r>
      <w:proofErr w:type="gramStart"/>
      <w:r w:rsidRPr="009B04F5">
        <w:rPr>
          <w:rFonts w:ascii="Consolas" w:eastAsiaTheme="minorEastAsia" w:hAnsi="Consolas" w:cs="Times New Roman"/>
          <w:sz w:val="24"/>
          <w:szCs w:val="24"/>
        </w:rPr>
        <w:t>0232390  -</w:t>
      </w:r>
      <w:proofErr w:type="gramEnd"/>
      <w:r w:rsidRPr="009B04F5">
        <w:rPr>
          <w:rFonts w:ascii="Consolas" w:eastAsiaTheme="minorEastAsia" w:hAnsi="Consolas" w:cs="Times New Roman"/>
          <w:sz w:val="24"/>
          <w:szCs w:val="24"/>
        </w:rPr>
        <w:t>0.6840017</w:t>
      </w:r>
    </w:p>
    <w:p w14:paraId="5450E71E" w14:textId="77777777" w:rsidR="009B04F5" w:rsidRPr="009B04F5" w:rsidRDefault="009B04F5" w:rsidP="009B04F5">
      <w:pPr>
        <w:pStyle w:val="ListParagraph"/>
        <w:spacing w:line="276" w:lineRule="auto"/>
        <w:jc w:val="both"/>
        <w:rPr>
          <w:rFonts w:ascii="Consolas" w:eastAsiaTheme="minorEastAsia" w:hAnsi="Consolas" w:cs="Times New Roman"/>
          <w:sz w:val="24"/>
          <w:szCs w:val="24"/>
        </w:rPr>
      </w:pPr>
      <w:r w:rsidRPr="009B04F5">
        <w:rPr>
          <w:rFonts w:ascii="Consolas" w:eastAsiaTheme="minorEastAsia" w:hAnsi="Consolas" w:cs="Times New Roman"/>
          <w:sz w:val="24"/>
          <w:szCs w:val="24"/>
        </w:rPr>
        <w:t>sample estimates:</w:t>
      </w:r>
    </w:p>
    <w:p w14:paraId="3EBF57AB" w14:textId="77777777" w:rsidR="009B04F5" w:rsidRPr="009B04F5" w:rsidRDefault="009B04F5" w:rsidP="009B04F5">
      <w:pPr>
        <w:pStyle w:val="ListParagraph"/>
        <w:spacing w:line="276" w:lineRule="auto"/>
        <w:jc w:val="both"/>
        <w:rPr>
          <w:rFonts w:ascii="Consolas" w:eastAsiaTheme="minorEastAsia" w:hAnsi="Consolas" w:cs="Times New Roman"/>
          <w:sz w:val="24"/>
          <w:szCs w:val="24"/>
        </w:rPr>
      </w:pPr>
      <w:r w:rsidRPr="009B04F5">
        <w:rPr>
          <w:rFonts w:ascii="Consolas" w:eastAsiaTheme="minorEastAsia" w:hAnsi="Consolas" w:cs="Times New Roman"/>
          <w:sz w:val="24"/>
          <w:szCs w:val="24"/>
        </w:rPr>
        <w:t xml:space="preserve">mean in group 0 mean in group </w:t>
      </w:r>
      <w:proofErr w:type="gramStart"/>
      <w:r w:rsidRPr="009B04F5">
        <w:rPr>
          <w:rFonts w:ascii="Consolas" w:eastAsiaTheme="minorEastAsia" w:hAnsi="Consolas" w:cs="Times New Roman"/>
          <w:sz w:val="24"/>
          <w:szCs w:val="24"/>
        </w:rPr>
        <w:t>1</w:t>
      </w:r>
      <w:proofErr w:type="gramEnd"/>
      <w:r w:rsidRPr="009B04F5">
        <w:rPr>
          <w:rFonts w:ascii="Consolas" w:eastAsiaTheme="minorEastAsia" w:hAnsi="Consolas" w:cs="Times New Roman"/>
          <w:sz w:val="24"/>
          <w:szCs w:val="24"/>
        </w:rPr>
        <w:t xml:space="preserve"> </w:t>
      </w:r>
    </w:p>
    <w:p w14:paraId="43FA47D4" w14:textId="4D9318EE" w:rsidR="009B04F5" w:rsidRPr="009B04F5" w:rsidRDefault="009B04F5" w:rsidP="009B04F5">
      <w:pPr>
        <w:pStyle w:val="ListParagraph"/>
        <w:spacing w:line="276" w:lineRule="auto"/>
        <w:jc w:val="both"/>
        <w:rPr>
          <w:rFonts w:ascii="Consolas" w:eastAsiaTheme="minorEastAsia" w:hAnsi="Consolas" w:cs="Times New Roman"/>
          <w:sz w:val="24"/>
          <w:szCs w:val="24"/>
        </w:rPr>
      </w:pPr>
      <w:r w:rsidRPr="009B04F5">
        <w:rPr>
          <w:rFonts w:ascii="Consolas" w:eastAsiaTheme="minorEastAsia" w:hAnsi="Consolas" w:cs="Times New Roman"/>
          <w:sz w:val="24"/>
          <w:szCs w:val="24"/>
        </w:rPr>
        <w:t xml:space="preserve">       91.91781        97.77143</w:t>
      </w:r>
    </w:p>
    <w:p w14:paraId="79279337" w14:textId="310E0F91" w:rsidR="009B04F5" w:rsidRDefault="009B04F5" w:rsidP="009B04F5">
      <w:pPr>
        <w:pStyle w:val="ListParagraph"/>
        <w:spacing w:line="276" w:lineRule="auto"/>
        <w:jc w:val="both"/>
        <w:rPr>
          <w:rFonts w:ascii="Times New Roman" w:hAnsi="Times New Roman" w:cs="Times New Roman"/>
          <w:sz w:val="24"/>
          <w:szCs w:val="24"/>
        </w:rPr>
      </w:pPr>
      <w:r w:rsidRPr="009B04F5">
        <w:rPr>
          <w:rFonts w:ascii="Times New Roman" w:hAnsi="Times New Roman" w:cs="Times New Roman"/>
          <w:sz w:val="24"/>
          <w:szCs w:val="24"/>
        </w:rPr>
        <w:t>The p-value for this test is 0.</w:t>
      </w:r>
      <w:r>
        <w:rPr>
          <w:rFonts w:ascii="Times New Roman" w:hAnsi="Times New Roman" w:cs="Times New Roman"/>
          <w:sz w:val="24"/>
          <w:szCs w:val="24"/>
        </w:rPr>
        <w:t>0</w:t>
      </w:r>
      <w:r w:rsidRPr="009B04F5">
        <w:rPr>
          <w:rFonts w:ascii="Times New Roman" w:hAnsi="Times New Roman" w:cs="Times New Roman"/>
          <w:sz w:val="24"/>
          <w:szCs w:val="24"/>
        </w:rPr>
        <w:t>2</w:t>
      </w:r>
      <w:r>
        <w:rPr>
          <w:rFonts w:ascii="Times New Roman" w:hAnsi="Times New Roman" w:cs="Times New Roman"/>
          <w:sz w:val="24"/>
          <w:szCs w:val="24"/>
        </w:rPr>
        <w:t>676</w:t>
      </w:r>
      <w:r w:rsidRPr="009B04F5">
        <w:rPr>
          <w:rFonts w:ascii="Times New Roman" w:hAnsi="Times New Roman" w:cs="Times New Roman"/>
          <w:sz w:val="24"/>
          <w:szCs w:val="24"/>
        </w:rPr>
        <w:t>, which is</w:t>
      </w:r>
      <w:r>
        <w:rPr>
          <w:rFonts w:ascii="Times New Roman" w:hAnsi="Times New Roman" w:cs="Times New Roman"/>
          <w:sz w:val="24"/>
          <w:szCs w:val="24"/>
        </w:rPr>
        <w:t xml:space="preserve"> smaller</w:t>
      </w:r>
      <w:r w:rsidRPr="009B04F5">
        <w:rPr>
          <w:rFonts w:ascii="Times New Roman" w:hAnsi="Times New Roman" w:cs="Times New Roman"/>
          <w:sz w:val="24"/>
          <w:szCs w:val="24"/>
        </w:rPr>
        <w:t xml:space="preserve"> than the significance level of 0.05. Therefore, we reject the null hypothesis and conclude that there is difference in the mean PDI scores between the circulatory arrest and low-flow groups at one year of age.</w:t>
      </w:r>
    </w:p>
    <w:p w14:paraId="0377FF6D" w14:textId="5495D733" w:rsidR="009B04F5" w:rsidRDefault="009B04F5" w:rsidP="009B04F5">
      <w:pPr>
        <w:pStyle w:val="ListParagraph"/>
        <w:spacing w:line="276" w:lineRule="auto"/>
        <w:jc w:val="both"/>
        <w:rPr>
          <w:rFonts w:ascii="Times New Roman" w:hAnsi="Times New Roman" w:cs="Times New Roman"/>
          <w:sz w:val="24"/>
          <w:szCs w:val="24"/>
        </w:rPr>
      </w:pPr>
    </w:p>
    <w:p w14:paraId="034E68ED" w14:textId="147A0137" w:rsidR="009B04F5" w:rsidRDefault="009B04F5" w:rsidP="009B04F5">
      <w:pPr>
        <w:pStyle w:val="ListParagraph"/>
        <w:numPr>
          <w:ilvl w:val="0"/>
          <w:numId w:val="25"/>
        </w:num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Pr="00581F7C">
        <w:rPr>
          <w:rFonts w:ascii="Times New Roman" w:hAnsi="Times New Roman" w:cs="Times New Roman"/>
          <w:sz w:val="24"/>
          <w:szCs w:val="24"/>
        </w:rPr>
        <w:t xml:space="preserve">est the null hypothesis that the mean </w:t>
      </w:r>
      <w:r>
        <w:rPr>
          <w:rFonts w:ascii="Times New Roman" w:hAnsi="Times New Roman" w:cs="Times New Roman"/>
          <w:sz w:val="24"/>
          <w:szCs w:val="24"/>
        </w:rPr>
        <w:t>M</w:t>
      </w:r>
      <w:r w:rsidRPr="00581F7C">
        <w:rPr>
          <w:rFonts w:ascii="Times New Roman" w:hAnsi="Times New Roman" w:cs="Times New Roman"/>
          <w:sz w:val="24"/>
          <w:szCs w:val="24"/>
        </w:rPr>
        <w:t xml:space="preserve">DI score at one year of age for the circulatory arrest treatment group is equal to the mean </w:t>
      </w:r>
      <w:r>
        <w:rPr>
          <w:rFonts w:ascii="Times New Roman" w:hAnsi="Times New Roman" w:cs="Times New Roman"/>
          <w:sz w:val="24"/>
          <w:szCs w:val="24"/>
        </w:rPr>
        <w:t>M</w:t>
      </w:r>
      <w:r w:rsidRPr="00581F7C">
        <w:rPr>
          <w:rFonts w:ascii="Times New Roman" w:hAnsi="Times New Roman" w:cs="Times New Roman"/>
          <w:sz w:val="24"/>
          <w:szCs w:val="24"/>
        </w:rPr>
        <w:t>DI score for the low-flow group</w:t>
      </w:r>
      <w:r>
        <w:rPr>
          <w:rFonts w:ascii="Times New Roman" w:hAnsi="Times New Roman" w:cs="Times New Roman"/>
          <w:sz w:val="24"/>
          <w:szCs w:val="24"/>
        </w:rPr>
        <w:t>.</w:t>
      </w:r>
    </w:p>
    <w:p w14:paraId="721BF2AF" w14:textId="77777777" w:rsidR="009B04F5" w:rsidRDefault="009B04F5" w:rsidP="009B04F5">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The null and alternative hypothesis are:</w:t>
      </w:r>
    </w:p>
    <w:p w14:paraId="353A1252" w14:textId="77777777" w:rsidR="009B04F5" w:rsidRPr="00324360" w:rsidRDefault="009B04F5" w:rsidP="009B04F5">
      <w:pPr>
        <w:pStyle w:val="ListParagraph"/>
        <w:spacing w:line="276" w:lineRule="auto"/>
        <w:ind w:left="360" w:hanging="360"/>
        <w:jc w:val="both"/>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C</m:t>
              </m:r>
            </m:sub>
          </m:sSub>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m:oMathPara>
    </w:p>
    <w:p w14:paraId="0FDDB02E" w14:textId="77777777" w:rsidR="009B04F5" w:rsidRPr="009B04F5" w:rsidRDefault="009B04F5" w:rsidP="009B04F5">
      <w:pPr>
        <w:pStyle w:val="ListParagraph"/>
        <w:spacing w:line="276" w:lineRule="auto"/>
        <w:ind w:left="360" w:hanging="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C</m:t>
              </m:r>
            </m:sub>
          </m:sSub>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m:oMathPara>
    </w:p>
    <w:p w14:paraId="46BC86C3" w14:textId="71DF9D7E" w:rsidR="009B04F5" w:rsidRDefault="009B04F5" w:rsidP="009B04F5">
      <w:pPr>
        <w:pStyle w:val="ListParagraph"/>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µ</w:t>
      </w:r>
      <w:r w:rsidRPr="009B04F5">
        <w:rPr>
          <w:rFonts w:ascii="Times New Roman" w:eastAsiaTheme="minorEastAsia" w:hAnsi="Times New Roman" w:cs="Times New Roman"/>
          <w:sz w:val="24"/>
          <w:szCs w:val="24"/>
          <w:vertAlign w:val="subscript"/>
        </w:rPr>
        <w:t>C</w:t>
      </w:r>
      <w:r>
        <w:rPr>
          <w:rFonts w:ascii="Times New Roman" w:eastAsiaTheme="minorEastAsia" w:hAnsi="Times New Roman" w:cs="Times New Roman"/>
          <w:sz w:val="24"/>
          <w:szCs w:val="24"/>
        </w:rPr>
        <w:t xml:space="preserve"> and µ</w:t>
      </w:r>
      <w:r w:rsidRPr="009B04F5">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are the population means for </w:t>
      </w:r>
      <w:r>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DI scores in the circulatory arrest and low flow groups respectively.</w:t>
      </w:r>
    </w:p>
    <w:p w14:paraId="498ACD91" w14:textId="77777777" w:rsidR="009B04F5" w:rsidRPr="009B04F5" w:rsidRDefault="009B04F5" w:rsidP="009B04F5">
      <w:pPr>
        <w:pStyle w:val="ListParagraph"/>
        <w:spacing w:line="276" w:lineRule="auto"/>
        <w:jc w:val="both"/>
        <w:rPr>
          <w:rFonts w:ascii="Times New Roman" w:eastAsiaTheme="minorEastAsia" w:hAnsi="Times New Roman" w:cs="Times New Roman"/>
          <w:sz w:val="24"/>
          <w:szCs w:val="24"/>
        </w:rPr>
      </w:pPr>
    </w:p>
    <w:p w14:paraId="6CFD0EA3" w14:textId="77777777" w:rsidR="009B04F5" w:rsidRDefault="009B04F5" w:rsidP="009B04F5">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Using R, performing t test.</w:t>
      </w:r>
    </w:p>
    <w:p w14:paraId="432770AF" w14:textId="77777777" w:rsidR="009B04F5" w:rsidRDefault="009B04F5" w:rsidP="009B04F5">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Output:</w:t>
      </w:r>
    </w:p>
    <w:p w14:paraId="631180DB" w14:textId="77777777" w:rsidR="00343133" w:rsidRPr="00343133" w:rsidRDefault="00343133" w:rsidP="00343133">
      <w:pPr>
        <w:pStyle w:val="ListParagraph"/>
        <w:spacing w:line="276" w:lineRule="auto"/>
        <w:jc w:val="both"/>
        <w:rPr>
          <w:rFonts w:ascii="Consolas" w:eastAsiaTheme="minorEastAsia" w:hAnsi="Consolas" w:cs="Times New Roman"/>
          <w:sz w:val="24"/>
          <w:szCs w:val="24"/>
        </w:rPr>
      </w:pPr>
      <w:r w:rsidRPr="00343133">
        <w:rPr>
          <w:rFonts w:ascii="Consolas" w:eastAsiaTheme="minorEastAsia" w:hAnsi="Consolas" w:cs="Times New Roman"/>
          <w:sz w:val="24"/>
          <w:szCs w:val="24"/>
        </w:rPr>
        <w:t>Two Sample t-test</w:t>
      </w:r>
    </w:p>
    <w:p w14:paraId="31893058" w14:textId="77777777" w:rsidR="00343133" w:rsidRPr="00343133" w:rsidRDefault="00343133" w:rsidP="00343133">
      <w:pPr>
        <w:pStyle w:val="ListParagraph"/>
        <w:spacing w:line="276" w:lineRule="auto"/>
        <w:jc w:val="both"/>
        <w:rPr>
          <w:rFonts w:ascii="Consolas" w:eastAsiaTheme="minorEastAsia" w:hAnsi="Consolas" w:cs="Times New Roman"/>
          <w:sz w:val="24"/>
          <w:szCs w:val="24"/>
        </w:rPr>
      </w:pPr>
    </w:p>
    <w:p w14:paraId="77107130" w14:textId="77777777" w:rsidR="00343133" w:rsidRPr="00343133" w:rsidRDefault="00343133" w:rsidP="00343133">
      <w:pPr>
        <w:pStyle w:val="ListParagraph"/>
        <w:spacing w:line="276" w:lineRule="auto"/>
        <w:jc w:val="both"/>
        <w:rPr>
          <w:rFonts w:ascii="Consolas" w:eastAsiaTheme="minorEastAsia" w:hAnsi="Consolas" w:cs="Times New Roman"/>
          <w:sz w:val="24"/>
          <w:szCs w:val="24"/>
        </w:rPr>
      </w:pPr>
      <w:r w:rsidRPr="00343133">
        <w:rPr>
          <w:rFonts w:ascii="Consolas" w:eastAsiaTheme="minorEastAsia" w:hAnsi="Consolas" w:cs="Times New Roman"/>
          <w:sz w:val="24"/>
          <w:szCs w:val="24"/>
        </w:rPr>
        <w:t>data:  mdi by treatment</w:t>
      </w:r>
    </w:p>
    <w:p w14:paraId="4CD33ABE" w14:textId="77777777" w:rsidR="00343133" w:rsidRPr="00343133" w:rsidRDefault="00343133" w:rsidP="00343133">
      <w:pPr>
        <w:pStyle w:val="ListParagraph"/>
        <w:spacing w:line="276" w:lineRule="auto"/>
        <w:jc w:val="both"/>
        <w:rPr>
          <w:rFonts w:ascii="Consolas" w:eastAsiaTheme="minorEastAsia" w:hAnsi="Consolas" w:cs="Times New Roman"/>
          <w:sz w:val="24"/>
          <w:szCs w:val="24"/>
        </w:rPr>
      </w:pPr>
      <w:r w:rsidRPr="00343133">
        <w:rPr>
          <w:rFonts w:ascii="Consolas" w:eastAsiaTheme="minorEastAsia" w:hAnsi="Consolas" w:cs="Times New Roman"/>
          <w:sz w:val="24"/>
          <w:szCs w:val="24"/>
        </w:rPr>
        <w:t xml:space="preserve">t = -1.2696, </w:t>
      </w:r>
      <w:proofErr w:type="spellStart"/>
      <w:r w:rsidRPr="00343133">
        <w:rPr>
          <w:rFonts w:ascii="Consolas" w:eastAsiaTheme="minorEastAsia" w:hAnsi="Consolas" w:cs="Times New Roman"/>
          <w:sz w:val="24"/>
          <w:szCs w:val="24"/>
        </w:rPr>
        <w:t>df</w:t>
      </w:r>
      <w:proofErr w:type="spellEnd"/>
      <w:r w:rsidRPr="00343133">
        <w:rPr>
          <w:rFonts w:ascii="Consolas" w:eastAsiaTheme="minorEastAsia" w:hAnsi="Consolas" w:cs="Times New Roman"/>
          <w:sz w:val="24"/>
          <w:szCs w:val="24"/>
        </w:rPr>
        <w:t xml:space="preserve"> = 141, p-value = 0.2063</w:t>
      </w:r>
    </w:p>
    <w:p w14:paraId="5E81720C" w14:textId="77777777" w:rsidR="00343133" w:rsidRPr="00343133" w:rsidRDefault="00343133" w:rsidP="00343133">
      <w:pPr>
        <w:pStyle w:val="ListParagraph"/>
        <w:spacing w:line="276" w:lineRule="auto"/>
        <w:jc w:val="both"/>
        <w:rPr>
          <w:rFonts w:ascii="Consolas" w:eastAsiaTheme="minorEastAsia" w:hAnsi="Consolas" w:cs="Times New Roman"/>
          <w:sz w:val="24"/>
          <w:szCs w:val="24"/>
        </w:rPr>
      </w:pPr>
      <w:r w:rsidRPr="00343133">
        <w:rPr>
          <w:rFonts w:ascii="Consolas" w:eastAsiaTheme="minorEastAsia" w:hAnsi="Consolas" w:cs="Times New Roman"/>
          <w:sz w:val="24"/>
          <w:szCs w:val="24"/>
        </w:rPr>
        <w:t xml:space="preserve">alternative hypothesis: true difference in means between group 0 and group 1 is not equal to </w:t>
      </w:r>
      <w:proofErr w:type="gramStart"/>
      <w:r w:rsidRPr="00343133">
        <w:rPr>
          <w:rFonts w:ascii="Consolas" w:eastAsiaTheme="minorEastAsia" w:hAnsi="Consolas" w:cs="Times New Roman"/>
          <w:sz w:val="24"/>
          <w:szCs w:val="24"/>
        </w:rPr>
        <w:t>0</w:t>
      </w:r>
      <w:proofErr w:type="gramEnd"/>
    </w:p>
    <w:p w14:paraId="27012D33" w14:textId="77777777" w:rsidR="00343133" w:rsidRPr="00343133" w:rsidRDefault="00343133" w:rsidP="00343133">
      <w:pPr>
        <w:pStyle w:val="ListParagraph"/>
        <w:spacing w:line="276" w:lineRule="auto"/>
        <w:jc w:val="both"/>
        <w:rPr>
          <w:rFonts w:ascii="Consolas" w:eastAsiaTheme="minorEastAsia" w:hAnsi="Consolas" w:cs="Times New Roman"/>
          <w:sz w:val="24"/>
          <w:szCs w:val="24"/>
        </w:rPr>
      </w:pPr>
      <w:r w:rsidRPr="00343133">
        <w:rPr>
          <w:rFonts w:ascii="Consolas" w:eastAsiaTheme="minorEastAsia" w:hAnsi="Consolas" w:cs="Times New Roman"/>
          <w:sz w:val="24"/>
          <w:szCs w:val="24"/>
        </w:rPr>
        <w:t>95 percent confidence interval:</w:t>
      </w:r>
    </w:p>
    <w:p w14:paraId="732FB426" w14:textId="77777777" w:rsidR="00343133" w:rsidRPr="00343133" w:rsidRDefault="00343133" w:rsidP="00343133">
      <w:pPr>
        <w:pStyle w:val="ListParagraph"/>
        <w:spacing w:line="276" w:lineRule="auto"/>
        <w:jc w:val="both"/>
        <w:rPr>
          <w:rFonts w:ascii="Consolas" w:eastAsiaTheme="minorEastAsia" w:hAnsi="Consolas" w:cs="Times New Roman"/>
          <w:sz w:val="24"/>
          <w:szCs w:val="24"/>
        </w:rPr>
      </w:pPr>
      <w:r w:rsidRPr="00343133">
        <w:rPr>
          <w:rFonts w:ascii="Consolas" w:eastAsiaTheme="minorEastAsia" w:hAnsi="Consolas" w:cs="Times New Roman"/>
          <w:sz w:val="24"/>
          <w:szCs w:val="24"/>
        </w:rPr>
        <w:t xml:space="preserve"> -8.</w:t>
      </w:r>
      <w:proofErr w:type="gramStart"/>
      <w:r w:rsidRPr="00343133">
        <w:rPr>
          <w:rFonts w:ascii="Consolas" w:eastAsiaTheme="minorEastAsia" w:hAnsi="Consolas" w:cs="Times New Roman"/>
          <w:sz w:val="24"/>
          <w:szCs w:val="24"/>
        </w:rPr>
        <w:t>484009  1.848393</w:t>
      </w:r>
      <w:proofErr w:type="gramEnd"/>
    </w:p>
    <w:p w14:paraId="081EFF9B" w14:textId="77777777" w:rsidR="00343133" w:rsidRPr="00343133" w:rsidRDefault="00343133" w:rsidP="00343133">
      <w:pPr>
        <w:pStyle w:val="ListParagraph"/>
        <w:spacing w:line="276" w:lineRule="auto"/>
        <w:jc w:val="both"/>
        <w:rPr>
          <w:rFonts w:ascii="Consolas" w:eastAsiaTheme="minorEastAsia" w:hAnsi="Consolas" w:cs="Times New Roman"/>
          <w:sz w:val="24"/>
          <w:szCs w:val="24"/>
        </w:rPr>
      </w:pPr>
      <w:r w:rsidRPr="00343133">
        <w:rPr>
          <w:rFonts w:ascii="Consolas" w:eastAsiaTheme="minorEastAsia" w:hAnsi="Consolas" w:cs="Times New Roman"/>
          <w:sz w:val="24"/>
          <w:szCs w:val="24"/>
        </w:rPr>
        <w:t>sample estimates:</w:t>
      </w:r>
    </w:p>
    <w:p w14:paraId="2840A312" w14:textId="77777777" w:rsidR="00343133" w:rsidRPr="00343133" w:rsidRDefault="00343133" w:rsidP="00343133">
      <w:pPr>
        <w:pStyle w:val="ListParagraph"/>
        <w:spacing w:line="276" w:lineRule="auto"/>
        <w:jc w:val="both"/>
        <w:rPr>
          <w:rFonts w:ascii="Consolas" w:eastAsiaTheme="minorEastAsia" w:hAnsi="Consolas" w:cs="Times New Roman"/>
          <w:sz w:val="24"/>
          <w:szCs w:val="24"/>
        </w:rPr>
      </w:pPr>
      <w:r w:rsidRPr="00343133">
        <w:rPr>
          <w:rFonts w:ascii="Consolas" w:eastAsiaTheme="minorEastAsia" w:hAnsi="Consolas" w:cs="Times New Roman"/>
          <w:sz w:val="24"/>
          <w:szCs w:val="24"/>
        </w:rPr>
        <w:t xml:space="preserve">mean in group 0 mean in group </w:t>
      </w:r>
      <w:proofErr w:type="gramStart"/>
      <w:r w:rsidRPr="00343133">
        <w:rPr>
          <w:rFonts w:ascii="Consolas" w:eastAsiaTheme="minorEastAsia" w:hAnsi="Consolas" w:cs="Times New Roman"/>
          <w:sz w:val="24"/>
          <w:szCs w:val="24"/>
        </w:rPr>
        <w:t>1</w:t>
      </w:r>
      <w:proofErr w:type="gramEnd"/>
      <w:r w:rsidRPr="00343133">
        <w:rPr>
          <w:rFonts w:ascii="Consolas" w:eastAsiaTheme="minorEastAsia" w:hAnsi="Consolas" w:cs="Times New Roman"/>
          <w:sz w:val="24"/>
          <w:szCs w:val="24"/>
        </w:rPr>
        <w:t xml:space="preserve"> </w:t>
      </w:r>
    </w:p>
    <w:p w14:paraId="76F488FF" w14:textId="77777777" w:rsidR="00343133" w:rsidRDefault="00343133" w:rsidP="00343133">
      <w:pPr>
        <w:pStyle w:val="ListParagraph"/>
        <w:spacing w:line="276" w:lineRule="auto"/>
        <w:jc w:val="both"/>
        <w:rPr>
          <w:rFonts w:ascii="Consolas" w:eastAsiaTheme="minorEastAsia" w:hAnsi="Consolas" w:cs="Times New Roman"/>
          <w:sz w:val="24"/>
          <w:szCs w:val="24"/>
        </w:rPr>
      </w:pPr>
      <w:r w:rsidRPr="00343133">
        <w:rPr>
          <w:rFonts w:ascii="Consolas" w:eastAsiaTheme="minorEastAsia" w:hAnsi="Consolas" w:cs="Times New Roman"/>
          <w:sz w:val="24"/>
          <w:szCs w:val="24"/>
        </w:rPr>
        <w:t xml:space="preserve">       103.0822        106.4000 </w:t>
      </w:r>
    </w:p>
    <w:p w14:paraId="7E8B6054" w14:textId="77777777" w:rsidR="00343133" w:rsidRDefault="00343133" w:rsidP="00343133">
      <w:pPr>
        <w:pStyle w:val="ListParagraph"/>
        <w:spacing w:line="276" w:lineRule="auto"/>
        <w:jc w:val="both"/>
        <w:rPr>
          <w:rFonts w:ascii="Consolas" w:eastAsiaTheme="minorEastAsia" w:hAnsi="Consolas" w:cs="Times New Roman"/>
          <w:sz w:val="24"/>
          <w:szCs w:val="24"/>
        </w:rPr>
      </w:pPr>
    </w:p>
    <w:p w14:paraId="2740D2B6" w14:textId="2EE9A79B" w:rsidR="009B04F5" w:rsidRDefault="009B04F5" w:rsidP="00343133">
      <w:pPr>
        <w:pStyle w:val="ListParagraph"/>
        <w:spacing w:line="276" w:lineRule="auto"/>
        <w:jc w:val="both"/>
        <w:rPr>
          <w:rFonts w:ascii="Times New Roman" w:hAnsi="Times New Roman" w:cs="Times New Roman"/>
          <w:sz w:val="24"/>
          <w:szCs w:val="24"/>
        </w:rPr>
      </w:pPr>
      <w:r w:rsidRPr="009B04F5">
        <w:rPr>
          <w:rFonts w:ascii="Times New Roman" w:hAnsi="Times New Roman" w:cs="Times New Roman"/>
          <w:sz w:val="24"/>
          <w:szCs w:val="24"/>
        </w:rPr>
        <w:t>The p-value for this test is 0.</w:t>
      </w:r>
      <w:r w:rsidR="00343133">
        <w:rPr>
          <w:rFonts w:ascii="Times New Roman" w:hAnsi="Times New Roman" w:cs="Times New Roman"/>
          <w:sz w:val="24"/>
          <w:szCs w:val="24"/>
        </w:rPr>
        <w:t>2063</w:t>
      </w:r>
      <w:r w:rsidRPr="009B04F5">
        <w:rPr>
          <w:rFonts w:ascii="Times New Roman" w:hAnsi="Times New Roman" w:cs="Times New Roman"/>
          <w:sz w:val="24"/>
          <w:szCs w:val="24"/>
        </w:rPr>
        <w:t>, which is</w:t>
      </w:r>
      <w:r>
        <w:rPr>
          <w:rFonts w:ascii="Times New Roman" w:hAnsi="Times New Roman" w:cs="Times New Roman"/>
          <w:sz w:val="24"/>
          <w:szCs w:val="24"/>
        </w:rPr>
        <w:t xml:space="preserve"> </w:t>
      </w:r>
      <w:r w:rsidR="00343133">
        <w:rPr>
          <w:rFonts w:ascii="Times New Roman" w:hAnsi="Times New Roman" w:cs="Times New Roman"/>
          <w:sz w:val="24"/>
          <w:szCs w:val="24"/>
        </w:rPr>
        <w:t>larger</w:t>
      </w:r>
      <w:r w:rsidRPr="009B04F5">
        <w:rPr>
          <w:rFonts w:ascii="Times New Roman" w:hAnsi="Times New Roman" w:cs="Times New Roman"/>
          <w:sz w:val="24"/>
          <w:szCs w:val="24"/>
        </w:rPr>
        <w:t xml:space="preserve"> than the significance level of 0.05. Therefore, we</w:t>
      </w:r>
      <w:r w:rsidR="00343133">
        <w:rPr>
          <w:rFonts w:ascii="Times New Roman" w:hAnsi="Times New Roman" w:cs="Times New Roman"/>
          <w:sz w:val="24"/>
          <w:szCs w:val="24"/>
        </w:rPr>
        <w:t xml:space="preserve"> fail to</w:t>
      </w:r>
      <w:r w:rsidRPr="009B04F5">
        <w:rPr>
          <w:rFonts w:ascii="Times New Roman" w:hAnsi="Times New Roman" w:cs="Times New Roman"/>
          <w:sz w:val="24"/>
          <w:szCs w:val="24"/>
        </w:rPr>
        <w:t xml:space="preserve"> reject the null hypothesis and conclude that there is </w:t>
      </w:r>
      <w:r w:rsidR="00343133">
        <w:rPr>
          <w:rFonts w:ascii="Times New Roman" w:hAnsi="Times New Roman" w:cs="Times New Roman"/>
          <w:sz w:val="24"/>
          <w:szCs w:val="24"/>
        </w:rPr>
        <w:t xml:space="preserve">no significant </w:t>
      </w:r>
      <w:r w:rsidRPr="009B04F5">
        <w:rPr>
          <w:rFonts w:ascii="Times New Roman" w:hAnsi="Times New Roman" w:cs="Times New Roman"/>
          <w:sz w:val="24"/>
          <w:szCs w:val="24"/>
        </w:rPr>
        <w:t xml:space="preserve">difference in the mean </w:t>
      </w:r>
      <w:r w:rsidR="00343133">
        <w:rPr>
          <w:rFonts w:ascii="Times New Roman" w:hAnsi="Times New Roman" w:cs="Times New Roman"/>
          <w:sz w:val="24"/>
          <w:szCs w:val="24"/>
        </w:rPr>
        <w:t>M</w:t>
      </w:r>
      <w:r w:rsidRPr="009B04F5">
        <w:rPr>
          <w:rFonts w:ascii="Times New Roman" w:hAnsi="Times New Roman" w:cs="Times New Roman"/>
          <w:sz w:val="24"/>
          <w:szCs w:val="24"/>
        </w:rPr>
        <w:t>DI scores between the circulatory arrest and low-flow groups at one year of age.</w:t>
      </w:r>
    </w:p>
    <w:p w14:paraId="7CE04696" w14:textId="77777777" w:rsidR="009B04F5" w:rsidRPr="009B04F5" w:rsidRDefault="009B04F5" w:rsidP="009B04F5">
      <w:pPr>
        <w:pStyle w:val="ListParagraph"/>
        <w:spacing w:line="276" w:lineRule="auto"/>
        <w:jc w:val="both"/>
        <w:rPr>
          <w:rFonts w:ascii="Times New Roman" w:hAnsi="Times New Roman" w:cs="Times New Roman"/>
          <w:sz w:val="24"/>
          <w:szCs w:val="24"/>
        </w:rPr>
      </w:pPr>
    </w:p>
    <w:p w14:paraId="136DAB21" w14:textId="1DD5A6C6" w:rsidR="009B04F5" w:rsidRDefault="00343133" w:rsidP="009B04F5">
      <w:pPr>
        <w:pStyle w:val="ListParagraph"/>
        <w:numPr>
          <w:ilvl w:val="0"/>
          <w:numId w:val="25"/>
        </w:numPr>
        <w:spacing w:line="276" w:lineRule="auto"/>
        <w:jc w:val="both"/>
        <w:rPr>
          <w:rFonts w:ascii="Times New Roman" w:hAnsi="Times New Roman" w:cs="Times New Roman"/>
          <w:sz w:val="24"/>
          <w:szCs w:val="24"/>
        </w:rPr>
      </w:pPr>
      <w:r w:rsidRPr="00343133">
        <w:rPr>
          <w:rFonts w:ascii="Times New Roman" w:hAnsi="Times New Roman" w:cs="Times New Roman"/>
          <w:sz w:val="24"/>
          <w:szCs w:val="24"/>
        </w:rPr>
        <w:t xml:space="preserve">Based on the results of the two tests in parts (a) and (b), we can conclude that there is no significant relationship between a child's surgical treatment group during the first three months of life and his or her subsequent developmental status at one year of age, as measured by the PDI and MDI scores on the Bayley Scales. However, it is important to </w:t>
      </w:r>
      <w:r w:rsidRPr="00343133">
        <w:rPr>
          <w:rFonts w:ascii="Times New Roman" w:hAnsi="Times New Roman" w:cs="Times New Roman"/>
          <w:sz w:val="24"/>
          <w:szCs w:val="24"/>
        </w:rPr>
        <w:lastRenderedPageBreak/>
        <w:t>note that this study only investigated one-year-old infants born with congenital heart disease who had undergone reparative heart surgery, and the results may not be generalizable to other populations or age groups.</w:t>
      </w:r>
    </w:p>
    <w:p w14:paraId="286BAA7C" w14:textId="51E0E5D7" w:rsidR="00343133" w:rsidRDefault="00343133" w:rsidP="00343133">
      <w:pPr>
        <w:spacing w:line="276" w:lineRule="auto"/>
        <w:jc w:val="both"/>
        <w:rPr>
          <w:rFonts w:ascii="Times New Roman" w:hAnsi="Times New Roman" w:cs="Times New Roman"/>
          <w:sz w:val="24"/>
          <w:szCs w:val="24"/>
        </w:rPr>
      </w:pPr>
      <w:r>
        <w:rPr>
          <w:rFonts w:ascii="Times New Roman" w:hAnsi="Times New Roman" w:cs="Times New Roman"/>
          <w:sz w:val="24"/>
          <w:szCs w:val="24"/>
        </w:rPr>
        <w:t>R Code:</w:t>
      </w:r>
    </w:p>
    <w:p w14:paraId="3B2E6221" w14:textId="77777777" w:rsidR="00343133" w:rsidRPr="00343133" w:rsidRDefault="00343133" w:rsidP="00343133">
      <w:pPr>
        <w:spacing w:line="276" w:lineRule="auto"/>
        <w:jc w:val="both"/>
        <w:rPr>
          <w:rFonts w:ascii="Consolas" w:hAnsi="Consolas" w:cs="Times New Roman"/>
          <w:sz w:val="24"/>
          <w:szCs w:val="24"/>
        </w:rPr>
      </w:pPr>
      <w:r w:rsidRPr="00343133">
        <w:rPr>
          <w:rFonts w:ascii="Consolas" w:hAnsi="Consolas" w:cs="Times New Roman"/>
          <w:sz w:val="24"/>
          <w:szCs w:val="24"/>
        </w:rPr>
        <w:t>library(haven)</w:t>
      </w:r>
    </w:p>
    <w:p w14:paraId="7D774CB9" w14:textId="04DF0974" w:rsidR="00343133" w:rsidRPr="00343133" w:rsidRDefault="00343133" w:rsidP="00343133">
      <w:pPr>
        <w:spacing w:line="276" w:lineRule="auto"/>
        <w:jc w:val="both"/>
        <w:rPr>
          <w:rFonts w:ascii="Consolas" w:hAnsi="Consolas" w:cs="Times New Roman"/>
          <w:sz w:val="24"/>
          <w:szCs w:val="24"/>
        </w:rPr>
      </w:pPr>
      <w:proofErr w:type="spellStart"/>
      <w:r w:rsidRPr="00343133">
        <w:rPr>
          <w:rFonts w:ascii="Consolas" w:hAnsi="Consolas" w:cs="Times New Roman"/>
          <w:sz w:val="24"/>
          <w:szCs w:val="24"/>
        </w:rPr>
        <w:t>bayley</w:t>
      </w:r>
      <w:proofErr w:type="spellEnd"/>
      <w:r w:rsidRPr="00343133">
        <w:rPr>
          <w:rFonts w:ascii="Consolas" w:hAnsi="Consolas" w:cs="Times New Roman"/>
          <w:sz w:val="24"/>
          <w:szCs w:val="24"/>
        </w:rPr>
        <w:t xml:space="preserve"> &lt;- read_dta("C:/Users/abhil/OneDrive/Desktop/MSAM-Northeastern/MATH7343/Homeworks/4/bayley.dta")</w:t>
      </w:r>
    </w:p>
    <w:p w14:paraId="64C75302" w14:textId="77777777" w:rsidR="00343133" w:rsidRPr="00343133" w:rsidRDefault="00343133" w:rsidP="00343133">
      <w:pPr>
        <w:spacing w:line="276" w:lineRule="auto"/>
        <w:jc w:val="both"/>
        <w:rPr>
          <w:rFonts w:ascii="Consolas" w:hAnsi="Consolas" w:cs="Times New Roman"/>
          <w:sz w:val="24"/>
          <w:szCs w:val="24"/>
        </w:rPr>
      </w:pPr>
    </w:p>
    <w:p w14:paraId="4DC87307" w14:textId="77777777" w:rsidR="00343133" w:rsidRPr="00343133" w:rsidRDefault="00343133" w:rsidP="00343133">
      <w:pPr>
        <w:spacing w:line="276" w:lineRule="auto"/>
        <w:jc w:val="both"/>
        <w:rPr>
          <w:rFonts w:ascii="Consolas" w:hAnsi="Consolas" w:cs="Times New Roman"/>
          <w:sz w:val="24"/>
          <w:szCs w:val="24"/>
        </w:rPr>
      </w:pPr>
      <w:r w:rsidRPr="00343133">
        <w:rPr>
          <w:rFonts w:ascii="Consolas" w:hAnsi="Consolas" w:cs="Times New Roman"/>
          <w:sz w:val="24"/>
          <w:szCs w:val="24"/>
        </w:rPr>
        <w:t xml:space="preserve"># Conduct two-sample t-test with equal variances on </w:t>
      </w:r>
      <w:proofErr w:type="spellStart"/>
      <w:r w:rsidRPr="00343133">
        <w:rPr>
          <w:rFonts w:ascii="Consolas" w:hAnsi="Consolas" w:cs="Times New Roman"/>
          <w:sz w:val="24"/>
          <w:szCs w:val="24"/>
        </w:rPr>
        <w:t>pdi</w:t>
      </w:r>
      <w:proofErr w:type="spellEnd"/>
    </w:p>
    <w:p w14:paraId="033FACD2" w14:textId="1DCE29C6" w:rsidR="00343133" w:rsidRDefault="00343133" w:rsidP="00343133">
      <w:pPr>
        <w:spacing w:line="276" w:lineRule="auto"/>
        <w:jc w:val="both"/>
        <w:rPr>
          <w:rFonts w:ascii="Consolas" w:hAnsi="Consolas" w:cs="Times New Roman"/>
          <w:sz w:val="24"/>
          <w:szCs w:val="24"/>
        </w:rPr>
      </w:pPr>
      <w:proofErr w:type="spellStart"/>
      <w:r w:rsidRPr="00343133">
        <w:rPr>
          <w:rFonts w:ascii="Consolas" w:hAnsi="Consolas" w:cs="Times New Roman"/>
          <w:sz w:val="24"/>
          <w:szCs w:val="24"/>
        </w:rPr>
        <w:t>t.</w:t>
      </w:r>
      <w:proofErr w:type="gramStart"/>
      <w:r w:rsidRPr="00343133">
        <w:rPr>
          <w:rFonts w:ascii="Consolas" w:hAnsi="Consolas" w:cs="Times New Roman"/>
          <w:sz w:val="24"/>
          <w:szCs w:val="24"/>
        </w:rPr>
        <w:t>test</w:t>
      </w:r>
      <w:proofErr w:type="spellEnd"/>
      <w:r w:rsidRPr="00343133">
        <w:rPr>
          <w:rFonts w:ascii="Consolas" w:hAnsi="Consolas" w:cs="Times New Roman"/>
          <w:sz w:val="24"/>
          <w:szCs w:val="24"/>
        </w:rPr>
        <w:t>(</w:t>
      </w:r>
      <w:proofErr w:type="spellStart"/>
      <w:proofErr w:type="gramEnd"/>
      <w:r w:rsidRPr="00343133">
        <w:rPr>
          <w:rFonts w:ascii="Consolas" w:hAnsi="Consolas" w:cs="Times New Roman"/>
          <w:sz w:val="24"/>
          <w:szCs w:val="24"/>
        </w:rPr>
        <w:t>pdi</w:t>
      </w:r>
      <w:proofErr w:type="spellEnd"/>
      <w:r w:rsidRPr="00343133">
        <w:rPr>
          <w:rFonts w:ascii="Consolas" w:hAnsi="Consolas" w:cs="Times New Roman"/>
          <w:sz w:val="24"/>
          <w:szCs w:val="24"/>
        </w:rPr>
        <w:t xml:space="preserve"> ~ treatment, data = </w:t>
      </w:r>
      <w:proofErr w:type="spellStart"/>
      <w:r w:rsidRPr="00343133">
        <w:rPr>
          <w:rFonts w:ascii="Consolas" w:hAnsi="Consolas" w:cs="Times New Roman"/>
          <w:sz w:val="24"/>
          <w:szCs w:val="24"/>
        </w:rPr>
        <w:t>bayley</w:t>
      </w:r>
      <w:proofErr w:type="spellEnd"/>
      <w:r w:rsidRPr="00343133">
        <w:rPr>
          <w:rFonts w:ascii="Consolas" w:hAnsi="Consolas" w:cs="Times New Roman"/>
          <w:sz w:val="24"/>
          <w:szCs w:val="24"/>
        </w:rPr>
        <w:t xml:space="preserve">, </w:t>
      </w:r>
      <w:proofErr w:type="spellStart"/>
      <w:r w:rsidRPr="00343133">
        <w:rPr>
          <w:rFonts w:ascii="Consolas" w:hAnsi="Consolas" w:cs="Times New Roman"/>
          <w:sz w:val="24"/>
          <w:szCs w:val="24"/>
        </w:rPr>
        <w:t>var.equal</w:t>
      </w:r>
      <w:proofErr w:type="spellEnd"/>
      <w:r w:rsidRPr="00343133">
        <w:rPr>
          <w:rFonts w:ascii="Consolas" w:hAnsi="Consolas" w:cs="Times New Roman"/>
          <w:sz w:val="24"/>
          <w:szCs w:val="24"/>
        </w:rPr>
        <w:t xml:space="preserve"> = TRUE)</w:t>
      </w:r>
    </w:p>
    <w:p w14:paraId="092557E4" w14:textId="77777777" w:rsidR="00343133" w:rsidRPr="00343133" w:rsidRDefault="00343133" w:rsidP="00343133">
      <w:pPr>
        <w:spacing w:line="276" w:lineRule="auto"/>
        <w:jc w:val="both"/>
        <w:rPr>
          <w:rFonts w:ascii="Consolas" w:hAnsi="Consolas" w:cs="Times New Roman"/>
          <w:sz w:val="24"/>
          <w:szCs w:val="24"/>
        </w:rPr>
      </w:pPr>
    </w:p>
    <w:p w14:paraId="3CD59D93" w14:textId="77777777" w:rsidR="00343133" w:rsidRPr="00343133" w:rsidRDefault="00343133" w:rsidP="00343133">
      <w:pPr>
        <w:spacing w:line="276" w:lineRule="auto"/>
        <w:jc w:val="both"/>
        <w:rPr>
          <w:rFonts w:ascii="Consolas" w:hAnsi="Consolas" w:cs="Times New Roman"/>
          <w:sz w:val="24"/>
          <w:szCs w:val="24"/>
        </w:rPr>
      </w:pPr>
      <w:r w:rsidRPr="00343133">
        <w:rPr>
          <w:rFonts w:ascii="Consolas" w:hAnsi="Consolas" w:cs="Times New Roman"/>
          <w:sz w:val="24"/>
          <w:szCs w:val="24"/>
        </w:rPr>
        <w:t># Conduct two-sample t-test with equal variances on mdi</w:t>
      </w:r>
    </w:p>
    <w:p w14:paraId="3BDE553A" w14:textId="6A0AED77" w:rsidR="00343133" w:rsidRPr="00343133" w:rsidRDefault="00343133" w:rsidP="00343133">
      <w:pPr>
        <w:spacing w:line="276" w:lineRule="auto"/>
        <w:jc w:val="both"/>
        <w:rPr>
          <w:rFonts w:ascii="Consolas" w:hAnsi="Consolas" w:cs="Times New Roman"/>
          <w:sz w:val="24"/>
          <w:szCs w:val="24"/>
        </w:rPr>
      </w:pPr>
      <w:proofErr w:type="spellStart"/>
      <w:r w:rsidRPr="00343133">
        <w:rPr>
          <w:rFonts w:ascii="Consolas" w:hAnsi="Consolas" w:cs="Times New Roman"/>
          <w:sz w:val="24"/>
          <w:szCs w:val="24"/>
        </w:rPr>
        <w:t>t.</w:t>
      </w:r>
      <w:proofErr w:type="gramStart"/>
      <w:r w:rsidRPr="00343133">
        <w:rPr>
          <w:rFonts w:ascii="Consolas" w:hAnsi="Consolas" w:cs="Times New Roman"/>
          <w:sz w:val="24"/>
          <w:szCs w:val="24"/>
        </w:rPr>
        <w:t>test</w:t>
      </w:r>
      <w:proofErr w:type="spellEnd"/>
      <w:r w:rsidRPr="00343133">
        <w:rPr>
          <w:rFonts w:ascii="Consolas" w:hAnsi="Consolas" w:cs="Times New Roman"/>
          <w:sz w:val="24"/>
          <w:szCs w:val="24"/>
        </w:rPr>
        <w:t>(</w:t>
      </w:r>
      <w:proofErr w:type="gramEnd"/>
      <w:r w:rsidRPr="00343133">
        <w:rPr>
          <w:rFonts w:ascii="Consolas" w:hAnsi="Consolas" w:cs="Times New Roman"/>
          <w:sz w:val="24"/>
          <w:szCs w:val="24"/>
        </w:rPr>
        <w:t xml:space="preserve">mdi ~ treatment, data = </w:t>
      </w:r>
      <w:proofErr w:type="spellStart"/>
      <w:r w:rsidRPr="00343133">
        <w:rPr>
          <w:rFonts w:ascii="Consolas" w:hAnsi="Consolas" w:cs="Times New Roman"/>
          <w:sz w:val="24"/>
          <w:szCs w:val="24"/>
        </w:rPr>
        <w:t>bayley</w:t>
      </w:r>
      <w:proofErr w:type="spellEnd"/>
      <w:r w:rsidRPr="00343133">
        <w:rPr>
          <w:rFonts w:ascii="Consolas" w:hAnsi="Consolas" w:cs="Times New Roman"/>
          <w:sz w:val="24"/>
          <w:szCs w:val="24"/>
        </w:rPr>
        <w:t xml:space="preserve">, </w:t>
      </w:r>
      <w:proofErr w:type="spellStart"/>
      <w:r w:rsidRPr="00343133">
        <w:rPr>
          <w:rFonts w:ascii="Consolas" w:hAnsi="Consolas" w:cs="Times New Roman"/>
          <w:sz w:val="24"/>
          <w:szCs w:val="24"/>
        </w:rPr>
        <w:t>var.equal</w:t>
      </w:r>
      <w:proofErr w:type="spellEnd"/>
      <w:r w:rsidRPr="00343133">
        <w:rPr>
          <w:rFonts w:ascii="Consolas" w:hAnsi="Consolas" w:cs="Times New Roman"/>
          <w:sz w:val="24"/>
          <w:szCs w:val="24"/>
        </w:rPr>
        <w:t xml:space="preserve"> = TRUE)</w:t>
      </w:r>
    </w:p>
    <w:sectPr w:rsidR="00343133" w:rsidRPr="0034313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0593A" w14:textId="77777777" w:rsidR="00854322" w:rsidRDefault="00854322" w:rsidP="000103FF">
      <w:pPr>
        <w:spacing w:after="0" w:line="240" w:lineRule="auto"/>
      </w:pPr>
      <w:r>
        <w:separator/>
      </w:r>
    </w:p>
  </w:endnote>
  <w:endnote w:type="continuationSeparator" w:id="0">
    <w:p w14:paraId="757E8AA0" w14:textId="77777777" w:rsidR="00854322" w:rsidRDefault="00854322" w:rsidP="00010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09031"/>
      <w:docPartObj>
        <w:docPartGallery w:val="Page Numbers (Bottom of Page)"/>
        <w:docPartUnique/>
      </w:docPartObj>
    </w:sdtPr>
    <w:sdtEndPr>
      <w:rPr>
        <w:color w:val="7F7F7F" w:themeColor="background1" w:themeShade="7F"/>
        <w:spacing w:val="60"/>
      </w:rPr>
    </w:sdtEndPr>
    <w:sdtContent>
      <w:p w14:paraId="7226A1F6" w14:textId="252E7C95" w:rsidR="000103FF" w:rsidRDefault="000103F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5C69FA2" w14:textId="77777777" w:rsidR="000103FF" w:rsidRDefault="00010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41260" w14:textId="77777777" w:rsidR="00854322" w:rsidRDefault="00854322" w:rsidP="000103FF">
      <w:pPr>
        <w:spacing w:after="0" w:line="240" w:lineRule="auto"/>
      </w:pPr>
      <w:r>
        <w:separator/>
      </w:r>
    </w:p>
  </w:footnote>
  <w:footnote w:type="continuationSeparator" w:id="0">
    <w:p w14:paraId="619AA990" w14:textId="77777777" w:rsidR="00854322" w:rsidRDefault="00854322" w:rsidP="00010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077E" w14:textId="65565A67" w:rsidR="000103FF" w:rsidRDefault="000103FF">
    <w:pPr>
      <w:pStyle w:val="Header"/>
    </w:pPr>
    <w:r>
      <w:t>MATH7343</w:t>
    </w:r>
    <w:r>
      <w:ptab w:relativeTo="margin" w:alignment="center" w:leader="none"/>
    </w:r>
    <w:r>
      <w:t xml:space="preserve">Homework </w:t>
    </w:r>
    <w:r w:rsidR="00FF16B7">
      <w:t>4</w:t>
    </w:r>
    <w:r>
      <w:ptab w:relativeTo="margin" w:alignment="right" w:leader="none"/>
    </w:r>
    <w:r>
      <w:t>Abhilasha Jain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8E2"/>
    <w:multiLevelType w:val="hybridMultilevel"/>
    <w:tmpl w:val="7570D1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56FD6"/>
    <w:multiLevelType w:val="hybridMultilevel"/>
    <w:tmpl w:val="1F8A551C"/>
    <w:lvl w:ilvl="0" w:tplc="F5428E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B63F7"/>
    <w:multiLevelType w:val="hybridMultilevel"/>
    <w:tmpl w:val="6CF80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41CAD"/>
    <w:multiLevelType w:val="hybridMultilevel"/>
    <w:tmpl w:val="F5AC934A"/>
    <w:lvl w:ilvl="0" w:tplc="23340346">
      <w:start w:val="1"/>
      <w:numFmt w:val="decimal"/>
      <w:lvlText w:val="%1."/>
      <w:lvlJc w:val="left"/>
      <w:pPr>
        <w:ind w:left="1080" w:hanging="360"/>
      </w:pPr>
      <w:rPr>
        <w:rFonts w:ascii="Times New Roman" w:hAnsi="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6F4D03"/>
    <w:multiLevelType w:val="hybridMultilevel"/>
    <w:tmpl w:val="AFE8F622"/>
    <w:lvl w:ilvl="0" w:tplc="62FE3146">
      <w:start w:val="1"/>
      <w:numFmt w:val="lowerLetter"/>
      <w:lvlText w:val="(%1)"/>
      <w:lvlJc w:val="left"/>
      <w:pPr>
        <w:ind w:left="3960" w:hanging="360"/>
      </w:pPr>
      <w:rPr>
        <w:rFonts w:eastAsiaTheme="minorEastAsia"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202B5C38"/>
    <w:multiLevelType w:val="hybridMultilevel"/>
    <w:tmpl w:val="694263FE"/>
    <w:lvl w:ilvl="0" w:tplc="9044F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9C0931"/>
    <w:multiLevelType w:val="hybridMultilevel"/>
    <w:tmpl w:val="645816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5B92"/>
    <w:multiLevelType w:val="hybridMultilevel"/>
    <w:tmpl w:val="EFFE7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D54A4"/>
    <w:multiLevelType w:val="hybridMultilevel"/>
    <w:tmpl w:val="D1542ADC"/>
    <w:lvl w:ilvl="0" w:tplc="1DA45E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D41B5"/>
    <w:multiLevelType w:val="hybridMultilevel"/>
    <w:tmpl w:val="C9288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474D6"/>
    <w:multiLevelType w:val="hybridMultilevel"/>
    <w:tmpl w:val="CA383A66"/>
    <w:lvl w:ilvl="0" w:tplc="ED382878">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A54AB7"/>
    <w:multiLevelType w:val="hybridMultilevel"/>
    <w:tmpl w:val="CAEAF3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A4504A"/>
    <w:multiLevelType w:val="hybridMultilevel"/>
    <w:tmpl w:val="0136DB08"/>
    <w:lvl w:ilvl="0" w:tplc="5B4A8FBE">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501D29"/>
    <w:multiLevelType w:val="hybridMultilevel"/>
    <w:tmpl w:val="AE1E2974"/>
    <w:lvl w:ilvl="0" w:tplc="7D301B1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355CCB"/>
    <w:multiLevelType w:val="hybridMultilevel"/>
    <w:tmpl w:val="84D0C5D4"/>
    <w:lvl w:ilvl="0" w:tplc="92D22038">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D7647F5"/>
    <w:multiLevelType w:val="hybridMultilevel"/>
    <w:tmpl w:val="79BA318E"/>
    <w:lvl w:ilvl="0" w:tplc="04090017">
      <w:start w:val="2"/>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0B370DC"/>
    <w:multiLevelType w:val="hybridMultilevel"/>
    <w:tmpl w:val="7BFAB58A"/>
    <w:lvl w:ilvl="0" w:tplc="157819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A34B40"/>
    <w:multiLevelType w:val="hybridMultilevel"/>
    <w:tmpl w:val="79C86D78"/>
    <w:lvl w:ilvl="0" w:tplc="5D04B5B6">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3130CF7"/>
    <w:multiLevelType w:val="hybridMultilevel"/>
    <w:tmpl w:val="E3BC1E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5B6CCC"/>
    <w:multiLevelType w:val="hybridMultilevel"/>
    <w:tmpl w:val="8E3E81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343557"/>
    <w:multiLevelType w:val="hybridMultilevel"/>
    <w:tmpl w:val="D34EE186"/>
    <w:lvl w:ilvl="0" w:tplc="4B847F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711CF3"/>
    <w:multiLevelType w:val="hybridMultilevel"/>
    <w:tmpl w:val="12580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522DAB"/>
    <w:multiLevelType w:val="hybridMultilevel"/>
    <w:tmpl w:val="8CC00D50"/>
    <w:lvl w:ilvl="0" w:tplc="B67AF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2E5184"/>
    <w:multiLevelType w:val="hybridMultilevel"/>
    <w:tmpl w:val="FAB21C8E"/>
    <w:lvl w:ilvl="0" w:tplc="71F898E4">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49969FE"/>
    <w:multiLevelType w:val="hybridMultilevel"/>
    <w:tmpl w:val="35349736"/>
    <w:lvl w:ilvl="0" w:tplc="2ED861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466512">
    <w:abstractNumId w:val="19"/>
  </w:num>
  <w:num w:numId="2" w16cid:durableId="1719739508">
    <w:abstractNumId w:val="6"/>
  </w:num>
  <w:num w:numId="3" w16cid:durableId="720330909">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01294568">
    <w:abstractNumId w:val="18"/>
  </w:num>
  <w:num w:numId="5" w16cid:durableId="831483262">
    <w:abstractNumId w:val="0"/>
  </w:num>
  <w:num w:numId="6" w16cid:durableId="505093304">
    <w:abstractNumId w:val="7"/>
  </w:num>
  <w:num w:numId="7" w16cid:durableId="2082294000">
    <w:abstractNumId w:val="11"/>
  </w:num>
  <w:num w:numId="8" w16cid:durableId="1839691860">
    <w:abstractNumId w:val="1"/>
  </w:num>
  <w:num w:numId="9" w16cid:durableId="983240258">
    <w:abstractNumId w:val="17"/>
  </w:num>
  <w:num w:numId="10" w16cid:durableId="880703313">
    <w:abstractNumId w:val="13"/>
  </w:num>
  <w:num w:numId="11" w16cid:durableId="1783567347">
    <w:abstractNumId w:val="24"/>
  </w:num>
  <w:num w:numId="12" w16cid:durableId="241106991">
    <w:abstractNumId w:val="23"/>
  </w:num>
  <w:num w:numId="13" w16cid:durableId="51537557">
    <w:abstractNumId w:val="12"/>
  </w:num>
  <w:num w:numId="14" w16cid:durableId="842672442">
    <w:abstractNumId w:val="22"/>
  </w:num>
  <w:num w:numId="15" w16cid:durableId="1150712847">
    <w:abstractNumId w:val="20"/>
  </w:num>
  <w:num w:numId="16" w16cid:durableId="2040737339">
    <w:abstractNumId w:val="2"/>
  </w:num>
  <w:num w:numId="17" w16cid:durableId="1335569005">
    <w:abstractNumId w:val="9"/>
  </w:num>
  <w:num w:numId="18" w16cid:durableId="877013348">
    <w:abstractNumId w:val="21"/>
  </w:num>
  <w:num w:numId="19" w16cid:durableId="1082876138">
    <w:abstractNumId w:val="5"/>
  </w:num>
  <w:num w:numId="20" w16cid:durableId="1635987363">
    <w:abstractNumId w:val="14"/>
  </w:num>
  <w:num w:numId="21" w16cid:durableId="1405251408">
    <w:abstractNumId w:val="3"/>
  </w:num>
  <w:num w:numId="22" w16cid:durableId="784693964">
    <w:abstractNumId w:val="4"/>
  </w:num>
  <w:num w:numId="23" w16cid:durableId="250353424">
    <w:abstractNumId w:val="10"/>
  </w:num>
  <w:num w:numId="24" w16cid:durableId="1297492050">
    <w:abstractNumId w:val="16"/>
  </w:num>
  <w:num w:numId="25" w16cid:durableId="10334634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FF"/>
    <w:rsid w:val="000103FF"/>
    <w:rsid w:val="00020C9D"/>
    <w:rsid w:val="0004562A"/>
    <w:rsid w:val="00050430"/>
    <w:rsid w:val="0005669E"/>
    <w:rsid w:val="000B0EFF"/>
    <w:rsid w:val="00103979"/>
    <w:rsid w:val="00103AE1"/>
    <w:rsid w:val="00103D3B"/>
    <w:rsid w:val="001B6A43"/>
    <w:rsid w:val="00221D1B"/>
    <w:rsid w:val="002531F6"/>
    <w:rsid w:val="002F14DC"/>
    <w:rsid w:val="00324360"/>
    <w:rsid w:val="00343133"/>
    <w:rsid w:val="0037504B"/>
    <w:rsid w:val="003C6223"/>
    <w:rsid w:val="00433A32"/>
    <w:rsid w:val="00467478"/>
    <w:rsid w:val="004845AD"/>
    <w:rsid w:val="004851F7"/>
    <w:rsid w:val="004B19E0"/>
    <w:rsid w:val="004D40B8"/>
    <w:rsid w:val="004E002A"/>
    <w:rsid w:val="00510F0C"/>
    <w:rsid w:val="00545EB5"/>
    <w:rsid w:val="00565444"/>
    <w:rsid w:val="00566209"/>
    <w:rsid w:val="00570134"/>
    <w:rsid w:val="00581F7C"/>
    <w:rsid w:val="005A305F"/>
    <w:rsid w:val="005B140D"/>
    <w:rsid w:val="005D4F5C"/>
    <w:rsid w:val="00611E2A"/>
    <w:rsid w:val="00627D55"/>
    <w:rsid w:val="0064704D"/>
    <w:rsid w:val="00652000"/>
    <w:rsid w:val="0065265A"/>
    <w:rsid w:val="00663952"/>
    <w:rsid w:val="00677390"/>
    <w:rsid w:val="006A59AA"/>
    <w:rsid w:val="006D09CB"/>
    <w:rsid w:val="006E066F"/>
    <w:rsid w:val="0073478D"/>
    <w:rsid w:val="00740E57"/>
    <w:rsid w:val="00754A03"/>
    <w:rsid w:val="00795A41"/>
    <w:rsid w:val="007D50C6"/>
    <w:rsid w:val="00821435"/>
    <w:rsid w:val="00826166"/>
    <w:rsid w:val="0084020D"/>
    <w:rsid w:val="00854322"/>
    <w:rsid w:val="0087273F"/>
    <w:rsid w:val="008803BB"/>
    <w:rsid w:val="00884407"/>
    <w:rsid w:val="008A166C"/>
    <w:rsid w:val="008D1C61"/>
    <w:rsid w:val="008E0014"/>
    <w:rsid w:val="008F3666"/>
    <w:rsid w:val="00923676"/>
    <w:rsid w:val="0093722E"/>
    <w:rsid w:val="00944E4C"/>
    <w:rsid w:val="00946AB6"/>
    <w:rsid w:val="00954720"/>
    <w:rsid w:val="00986DDA"/>
    <w:rsid w:val="009B04F5"/>
    <w:rsid w:val="009D37EE"/>
    <w:rsid w:val="00A263DB"/>
    <w:rsid w:val="00AB4345"/>
    <w:rsid w:val="00AC030B"/>
    <w:rsid w:val="00AE2B4D"/>
    <w:rsid w:val="00AE3EF8"/>
    <w:rsid w:val="00B27751"/>
    <w:rsid w:val="00B41330"/>
    <w:rsid w:val="00B86F9E"/>
    <w:rsid w:val="00BA1F99"/>
    <w:rsid w:val="00BA5DF5"/>
    <w:rsid w:val="00BF5E7C"/>
    <w:rsid w:val="00C05A3F"/>
    <w:rsid w:val="00C16200"/>
    <w:rsid w:val="00C16590"/>
    <w:rsid w:val="00C34B2B"/>
    <w:rsid w:val="00C57821"/>
    <w:rsid w:val="00C5791B"/>
    <w:rsid w:val="00C73CD1"/>
    <w:rsid w:val="00C75FFD"/>
    <w:rsid w:val="00CB1990"/>
    <w:rsid w:val="00CD1C40"/>
    <w:rsid w:val="00CF7333"/>
    <w:rsid w:val="00D13CBC"/>
    <w:rsid w:val="00D1492B"/>
    <w:rsid w:val="00D178E4"/>
    <w:rsid w:val="00D20B1C"/>
    <w:rsid w:val="00D21882"/>
    <w:rsid w:val="00D26558"/>
    <w:rsid w:val="00D53236"/>
    <w:rsid w:val="00D80AF2"/>
    <w:rsid w:val="00D93F88"/>
    <w:rsid w:val="00DB480E"/>
    <w:rsid w:val="00DC10CB"/>
    <w:rsid w:val="00E032B9"/>
    <w:rsid w:val="00E0622F"/>
    <w:rsid w:val="00E60143"/>
    <w:rsid w:val="00E66115"/>
    <w:rsid w:val="00E95127"/>
    <w:rsid w:val="00E96B0C"/>
    <w:rsid w:val="00EC20B6"/>
    <w:rsid w:val="00EE602A"/>
    <w:rsid w:val="00F02907"/>
    <w:rsid w:val="00F02F62"/>
    <w:rsid w:val="00F32C0E"/>
    <w:rsid w:val="00F511D7"/>
    <w:rsid w:val="00F81E64"/>
    <w:rsid w:val="00F9440B"/>
    <w:rsid w:val="00FA03EB"/>
    <w:rsid w:val="00FB43DF"/>
    <w:rsid w:val="00FD68B9"/>
    <w:rsid w:val="00FF16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B6B2"/>
  <w15:docId w15:val="{075286DA-7CDC-4E56-9714-A1E5C124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3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3FF"/>
  </w:style>
  <w:style w:type="paragraph" w:styleId="Footer">
    <w:name w:val="footer"/>
    <w:basedOn w:val="Normal"/>
    <w:link w:val="FooterChar"/>
    <w:uiPriority w:val="99"/>
    <w:unhideWhenUsed/>
    <w:rsid w:val="00010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3FF"/>
  </w:style>
  <w:style w:type="paragraph" w:styleId="ListParagraph">
    <w:name w:val="List Paragraph"/>
    <w:basedOn w:val="Normal"/>
    <w:uiPriority w:val="34"/>
    <w:qFormat/>
    <w:rsid w:val="000103FF"/>
    <w:pPr>
      <w:ind w:left="720"/>
      <w:contextualSpacing/>
    </w:pPr>
  </w:style>
  <w:style w:type="character" w:customStyle="1" w:styleId="SpecialCharTok">
    <w:name w:val="SpecialCharTok"/>
    <w:basedOn w:val="DefaultParagraphFont"/>
    <w:rsid w:val="00D26558"/>
    <w:rPr>
      <w:rFonts w:ascii="Consolas" w:hAnsi="Consolas" w:hint="default"/>
      <w:color w:val="000000"/>
      <w:sz w:val="22"/>
      <w:shd w:val="clear" w:color="auto" w:fill="F8F8F8"/>
    </w:rPr>
  </w:style>
  <w:style w:type="character" w:customStyle="1" w:styleId="FunctionTok">
    <w:name w:val="FunctionTok"/>
    <w:basedOn w:val="DefaultParagraphFont"/>
    <w:rsid w:val="00D26558"/>
    <w:rPr>
      <w:rFonts w:ascii="Consolas" w:hAnsi="Consolas" w:hint="default"/>
      <w:color w:val="000000"/>
      <w:sz w:val="22"/>
      <w:shd w:val="clear" w:color="auto" w:fill="F8F8F8"/>
    </w:rPr>
  </w:style>
  <w:style w:type="character" w:customStyle="1" w:styleId="NormalTok">
    <w:name w:val="NormalTok"/>
    <w:basedOn w:val="DefaultParagraphFont"/>
    <w:rsid w:val="00D26558"/>
    <w:rPr>
      <w:rFonts w:ascii="Consolas" w:hAnsi="Consolas" w:hint="default"/>
      <w:sz w:val="22"/>
      <w:shd w:val="clear" w:color="auto" w:fill="F8F8F8"/>
    </w:rPr>
  </w:style>
  <w:style w:type="paragraph" w:styleId="BodyText">
    <w:name w:val="Body Text"/>
    <w:basedOn w:val="Normal"/>
    <w:link w:val="BodyTextChar"/>
    <w:uiPriority w:val="99"/>
    <w:unhideWhenUsed/>
    <w:rsid w:val="00D1492B"/>
    <w:pPr>
      <w:spacing w:after="120" w:line="240" w:lineRule="auto"/>
    </w:pPr>
    <w:rPr>
      <w:sz w:val="24"/>
      <w:szCs w:val="24"/>
      <w:lang w:bidi="ar-SA"/>
    </w:rPr>
  </w:style>
  <w:style w:type="character" w:customStyle="1" w:styleId="BodyTextChar">
    <w:name w:val="Body Text Char"/>
    <w:basedOn w:val="DefaultParagraphFont"/>
    <w:link w:val="BodyText"/>
    <w:uiPriority w:val="99"/>
    <w:rsid w:val="00D1492B"/>
    <w:rPr>
      <w:sz w:val="24"/>
      <w:szCs w:val="24"/>
      <w:lang w:bidi="ar-SA"/>
    </w:rPr>
  </w:style>
  <w:style w:type="character" w:customStyle="1" w:styleId="mjx-process">
    <w:name w:val="mjx-process"/>
    <w:basedOn w:val="DefaultParagraphFont"/>
    <w:rsid w:val="00FB43DF"/>
  </w:style>
  <w:style w:type="character" w:styleId="PlaceholderText">
    <w:name w:val="Placeholder Text"/>
    <w:basedOn w:val="DefaultParagraphFont"/>
    <w:uiPriority w:val="99"/>
    <w:semiHidden/>
    <w:rsid w:val="0037504B"/>
    <w:rPr>
      <w:color w:val="808080"/>
    </w:rPr>
  </w:style>
  <w:style w:type="table" w:styleId="TableGrid">
    <w:name w:val="Table Grid"/>
    <w:basedOn w:val="TableNormal"/>
    <w:uiPriority w:val="39"/>
    <w:rsid w:val="00E03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032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032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84168">
      <w:bodyDiv w:val="1"/>
      <w:marLeft w:val="0"/>
      <w:marRight w:val="0"/>
      <w:marTop w:val="0"/>
      <w:marBottom w:val="0"/>
      <w:divBdr>
        <w:top w:val="none" w:sz="0" w:space="0" w:color="auto"/>
        <w:left w:val="none" w:sz="0" w:space="0" w:color="auto"/>
        <w:bottom w:val="none" w:sz="0" w:space="0" w:color="auto"/>
        <w:right w:val="none" w:sz="0" w:space="0" w:color="auto"/>
      </w:divBdr>
    </w:div>
    <w:div w:id="531040891">
      <w:bodyDiv w:val="1"/>
      <w:marLeft w:val="0"/>
      <w:marRight w:val="0"/>
      <w:marTop w:val="0"/>
      <w:marBottom w:val="0"/>
      <w:divBdr>
        <w:top w:val="none" w:sz="0" w:space="0" w:color="auto"/>
        <w:left w:val="none" w:sz="0" w:space="0" w:color="auto"/>
        <w:bottom w:val="none" w:sz="0" w:space="0" w:color="auto"/>
        <w:right w:val="none" w:sz="0" w:space="0" w:color="auto"/>
      </w:divBdr>
    </w:div>
    <w:div w:id="931670001">
      <w:bodyDiv w:val="1"/>
      <w:marLeft w:val="0"/>
      <w:marRight w:val="0"/>
      <w:marTop w:val="0"/>
      <w:marBottom w:val="0"/>
      <w:divBdr>
        <w:top w:val="none" w:sz="0" w:space="0" w:color="auto"/>
        <w:left w:val="none" w:sz="0" w:space="0" w:color="auto"/>
        <w:bottom w:val="none" w:sz="0" w:space="0" w:color="auto"/>
        <w:right w:val="none" w:sz="0" w:space="0" w:color="auto"/>
      </w:divBdr>
    </w:div>
    <w:div w:id="993218254">
      <w:bodyDiv w:val="1"/>
      <w:marLeft w:val="0"/>
      <w:marRight w:val="0"/>
      <w:marTop w:val="0"/>
      <w:marBottom w:val="0"/>
      <w:divBdr>
        <w:top w:val="none" w:sz="0" w:space="0" w:color="auto"/>
        <w:left w:val="none" w:sz="0" w:space="0" w:color="auto"/>
        <w:bottom w:val="none" w:sz="0" w:space="0" w:color="auto"/>
        <w:right w:val="none" w:sz="0" w:space="0" w:color="auto"/>
      </w:divBdr>
    </w:div>
    <w:div w:id="1046760274">
      <w:bodyDiv w:val="1"/>
      <w:marLeft w:val="0"/>
      <w:marRight w:val="0"/>
      <w:marTop w:val="0"/>
      <w:marBottom w:val="0"/>
      <w:divBdr>
        <w:top w:val="none" w:sz="0" w:space="0" w:color="auto"/>
        <w:left w:val="none" w:sz="0" w:space="0" w:color="auto"/>
        <w:bottom w:val="none" w:sz="0" w:space="0" w:color="auto"/>
        <w:right w:val="none" w:sz="0" w:space="0" w:color="auto"/>
      </w:divBdr>
    </w:div>
    <w:div w:id="1051805497">
      <w:bodyDiv w:val="1"/>
      <w:marLeft w:val="0"/>
      <w:marRight w:val="0"/>
      <w:marTop w:val="0"/>
      <w:marBottom w:val="0"/>
      <w:divBdr>
        <w:top w:val="none" w:sz="0" w:space="0" w:color="auto"/>
        <w:left w:val="none" w:sz="0" w:space="0" w:color="auto"/>
        <w:bottom w:val="none" w:sz="0" w:space="0" w:color="auto"/>
        <w:right w:val="none" w:sz="0" w:space="0" w:color="auto"/>
      </w:divBdr>
    </w:div>
    <w:div w:id="1087651582">
      <w:bodyDiv w:val="1"/>
      <w:marLeft w:val="0"/>
      <w:marRight w:val="0"/>
      <w:marTop w:val="0"/>
      <w:marBottom w:val="0"/>
      <w:divBdr>
        <w:top w:val="none" w:sz="0" w:space="0" w:color="auto"/>
        <w:left w:val="none" w:sz="0" w:space="0" w:color="auto"/>
        <w:bottom w:val="none" w:sz="0" w:space="0" w:color="auto"/>
        <w:right w:val="none" w:sz="0" w:space="0" w:color="auto"/>
      </w:divBdr>
      <w:divsChild>
        <w:div w:id="978534331">
          <w:marLeft w:val="0"/>
          <w:marRight w:val="0"/>
          <w:marTop w:val="100"/>
          <w:marBottom w:val="100"/>
          <w:divBdr>
            <w:top w:val="none" w:sz="0" w:space="0" w:color="auto"/>
            <w:left w:val="none" w:sz="0" w:space="0" w:color="auto"/>
            <w:bottom w:val="none" w:sz="0" w:space="0" w:color="auto"/>
            <w:right w:val="none" w:sz="0" w:space="0" w:color="auto"/>
          </w:divBdr>
          <w:divsChild>
            <w:div w:id="1638413594">
              <w:marLeft w:val="0"/>
              <w:marRight w:val="0"/>
              <w:marTop w:val="750"/>
              <w:marBottom w:val="750"/>
              <w:divBdr>
                <w:top w:val="none" w:sz="0" w:space="0" w:color="auto"/>
                <w:left w:val="none" w:sz="0" w:space="0" w:color="auto"/>
                <w:bottom w:val="none" w:sz="0" w:space="0" w:color="auto"/>
                <w:right w:val="none" w:sz="0" w:space="0" w:color="auto"/>
              </w:divBdr>
              <w:divsChild>
                <w:div w:id="1186017649">
                  <w:marLeft w:val="0"/>
                  <w:marRight w:val="0"/>
                  <w:marTop w:val="0"/>
                  <w:marBottom w:val="0"/>
                  <w:divBdr>
                    <w:top w:val="none" w:sz="0" w:space="0" w:color="auto"/>
                    <w:left w:val="none" w:sz="0" w:space="0" w:color="auto"/>
                    <w:bottom w:val="none" w:sz="0" w:space="0" w:color="auto"/>
                    <w:right w:val="none" w:sz="0" w:space="0" w:color="auto"/>
                  </w:divBdr>
                  <w:divsChild>
                    <w:div w:id="97992276">
                      <w:marLeft w:val="0"/>
                      <w:marRight w:val="0"/>
                      <w:marTop w:val="0"/>
                      <w:marBottom w:val="0"/>
                      <w:divBdr>
                        <w:top w:val="none" w:sz="0" w:space="0" w:color="auto"/>
                        <w:left w:val="none" w:sz="0" w:space="0" w:color="auto"/>
                        <w:bottom w:val="none" w:sz="0" w:space="0" w:color="auto"/>
                        <w:right w:val="none" w:sz="0" w:space="0" w:color="auto"/>
                      </w:divBdr>
                      <w:divsChild>
                        <w:div w:id="18945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643591">
          <w:marLeft w:val="0"/>
          <w:marRight w:val="0"/>
          <w:marTop w:val="100"/>
          <w:marBottom w:val="100"/>
          <w:divBdr>
            <w:top w:val="dashed" w:sz="6" w:space="0" w:color="A8A8A8"/>
            <w:left w:val="none" w:sz="0" w:space="0" w:color="auto"/>
            <w:bottom w:val="none" w:sz="0" w:space="0" w:color="auto"/>
            <w:right w:val="none" w:sz="0" w:space="0" w:color="auto"/>
          </w:divBdr>
          <w:divsChild>
            <w:div w:id="1120029360">
              <w:marLeft w:val="0"/>
              <w:marRight w:val="0"/>
              <w:marTop w:val="750"/>
              <w:marBottom w:val="750"/>
              <w:divBdr>
                <w:top w:val="none" w:sz="0" w:space="0" w:color="auto"/>
                <w:left w:val="none" w:sz="0" w:space="0" w:color="auto"/>
                <w:bottom w:val="none" w:sz="0" w:space="0" w:color="auto"/>
                <w:right w:val="none" w:sz="0" w:space="0" w:color="auto"/>
              </w:divBdr>
              <w:divsChild>
                <w:div w:id="453212697">
                  <w:marLeft w:val="0"/>
                  <w:marRight w:val="0"/>
                  <w:marTop w:val="0"/>
                  <w:marBottom w:val="0"/>
                  <w:divBdr>
                    <w:top w:val="none" w:sz="0" w:space="0" w:color="auto"/>
                    <w:left w:val="none" w:sz="0" w:space="0" w:color="auto"/>
                    <w:bottom w:val="none" w:sz="0" w:space="0" w:color="auto"/>
                    <w:right w:val="none" w:sz="0" w:space="0" w:color="auto"/>
                  </w:divBdr>
                  <w:divsChild>
                    <w:div w:id="2106612916">
                      <w:marLeft w:val="0"/>
                      <w:marRight w:val="0"/>
                      <w:marTop w:val="0"/>
                      <w:marBottom w:val="0"/>
                      <w:divBdr>
                        <w:top w:val="none" w:sz="0" w:space="0" w:color="auto"/>
                        <w:left w:val="none" w:sz="0" w:space="0" w:color="auto"/>
                        <w:bottom w:val="none" w:sz="0" w:space="0" w:color="auto"/>
                        <w:right w:val="none" w:sz="0" w:space="0" w:color="auto"/>
                      </w:divBdr>
                      <w:divsChild>
                        <w:div w:id="20449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636907">
      <w:bodyDiv w:val="1"/>
      <w:marLeft w:val="0"/>
      <w:marRight w:val="0"/>
      <w:marTop w:val="0"/>
      <w:marBottom w:val="0"/>
      <w:divBdr>
        <w:top w:val="none" w:sz="0" w:space="0" w:color="auto"/>
        <w:left w:val="none" w:sz="0" w:space="0" w:color="auto"/>
        <w:bottom w:val="none" w:sz="0" w:space="0" w:color="auto"/>
        <w:right w:val="none" w:sz="0" w:space="0" w:color="auto"/>
      </w:divBdr>
    </w:div>
    <w:div w:id="1483039172">
      <w:bodyDiv w:val="1"/>
      <w:marLeft w:val="0"/>
      <w:marRight w:val="0"/>
      <w:marTop w:val="0"/>
      <w:marBottom w:val="0"/>
      <w:divBdr>
        <w:top w:val="none" w:sz="0" w:space="0" w:color="auto"/>
        <w:left w:val="none" w:sz="0" w:space="0" w:color="auto"/>
        <w:bottom w:val="none" w:sz="0" w:space="0" w:color="auto"/>
        <w:right w:val="none" w:sz="0" w:space="0" w:color="auto"/>
      </w:divBdr>
    </w:div>
    <w:div w:id="1524591830">
      <w:bodyDiv w:val="1"/>
      <w:marLeft w:val="0"/>
      <w:marRight w:val="0"/>
      <w:marTop w:val="0"/>
      <w:marBottom w:val="0"/>
      <w:divBdr>
        <w:top w:val="none" w:sz="0" w:space="0" w:color="auto"/>
        <w:left w:val="none" w:sz="0" w:space="0" w:color="auto"/>
        <w:bottom w:val="none" w:sz="0" w:space="0" w:color="auto"/>
        <w:right w:val="none" w:sz="0" w:space="0" w:color="auto"/>
      </w:divBdr>
      <w:divsChild>
        <w:div w:id="181358965">
          <w:marLeft w:val="0"/>
          <w:marRight w:val="0"/>
          <w:marTop w:val="0"/>
          <w:marBottom w:val="0"/>
          <w:divBdr>
            <w:top w:val="none" w:sz="0" w:space="0" w:color="auto"/>
            <w:left w:val="none" w:sz="0" w:space="0" w:color="auto"/>
            <w:bottom w:val="none" w:sz="0" w:space="0" w:color="auto"/>
            <w:right w:val="none" w:sz="0" w:space="0" w:color="auto"/>
          </w:divBdr>
        </w:div>
        <w:div w:id="240873825">
          <w:marLeft w:val="0"/>
          <w:marRight w:val="0"/>
          <w:marTop w:val="0"/>
          <w:marBottom w:val="0"/>
          <w:divBdr>
            <w:top w:val="none" w:sz="0" w:space="0" w:color="auto"/>
            <w:left w:val="none" w:sz="0" w:space="0" w:color="auto"/>
            <w:bottom w:val="none" w:sz="0" w:space="0" w:color="auto"/>
            <w:right w:val="none" w:sz="0" w:space="0" w:color="auto"/>
          </w:divBdr>
        </w:div>
        <w:div w:id="318189649">
          <w:marLeft w:val="0"/>
          <w:marRight w:val="0"/>
          <w:marTop w:val="0"/>
          <w:marBottom w:val="0"/>
          <w:divBdr>
            <w:top w:val="none" w:sz="0" w:space="0" w:color="auto"/>
            <w:left w:val="none" w:sz="0" w:space="0" w:color="auto"/>
            <w:bottom w:val="none" w:sz="0" w:space="0" w:color="auto"/>
            <w:right w:val="none" w:sz="0" w:space="0" w:color="auto"/>
          </w:divBdr>
        </w:div>
        <w:div w:id="483205199">
          <w:marLeft w:val="0"/>
          <w:marRight w:val="0"/>
          <w:marTop w:val="0"/>
          <w:marBottom w:val="0"/>
          <w:divBdr>
            <w:top w:val="none" w:sz="0" w:space="0" w:color="auto"/>
            <w:left w:val="none" w:sz="0" w:space="0" w:color="auto"/>
            <w:bottom w:val="none" w:sz="0" w:space="0" w:color="auto"/>
            <w:right w:val="none" w:sz="0" w:space="0" w:color="auto"/>
          </w:divBdr>
        </w:div>
        <w:div w:id="533427467">
          <w:marLeft w:val="0"/>
          <w:marRight w:val="0"/>
          <w:marTop w:val="0"/>
          <w:marBottom w:val="0"/>
          <w:divBdr>
            <w:top w:val="none" w:sz="0" w:space="0" w:color="auto"/>
            <w:left w:val="none" w:sz="0" w:space="0" w:color="auto"/>
            <w:bottom w:val="none" w:sz="0" w:space="0" w:color="auto"/>
            <w:right w:val="none" w:sz="0" w:space="0" w:color="auto"/>
          </w:divBdr>
        </w:div>
        <w:div w:id="768235174">
          <w:marLeft w:val="0"/>
          <w:marRight w:val="0"/>
          <w:marTop w:val="0"/>
          <w:marBottom w:val="0"/>
          <w:divBdr>
            <w:top w:val="none" w:sz="0" w:space="0" w:color="auto"/>
            <w:left w:val="none" w:sz="0" w:space="0" w:color="auto"/>
            <w:bottom w:val="none" w:sz="0" w:space="0" w:color="auto"/>
            <w:right w:val="none" w:sz="0" w:space="0" w:color="auto"/>
          </w:divBdr>
        </w:div>
        <w:div w:id="946893067">
          <w:marLeft w:val="0"/>
          <w:marRight w:val="0"/>
          <w:marTop w:val="0"/>
          <w:marBottom w:val="0"/>
          <w:divBdr>
            <w:top w:val="none" w:sz="0" w:space="0" w:color="auto"/>
            <w:left w:val="none" w:sz="0" w:space="0" w:color="auto"/>
            <w:bottom w:val="none" w:sz="0" w:space="0" w:color="auto"/>
            <w:right w:val="none" w:sz="0" w:space="0" w:color="auto"/>
          </w:divBdr>
        </w:div>
        <w:div w:id="960039752">
          <w:marLeft w:val="0"/>
          <w:marRight w:val="0"/>
          <w:marTop w:val="0"/>
          <w:marBottom w:val="0"/>
          <w:divBdr>
            <w:top w:val="none" w:sz="0" w:space="0" w:color="auto"/>
            <w:left w:val="none" w:sz="0" w:space="0" w:color="auto"/>
            <w:bottom w:val="none" w:sz="0" w:space="0" w:color="auto"/>
            <w:right w:val="none" w:sz="0" w:space="0" w:color="auto"/>
          </w:divBdr>
        </w:div>
        <w:div w:id="1056129211">
          <w:marLeft w:val="0"/>
          <w:marRight w:val="0"/>
          <w:marTop w:val="0"/>
          <w:marBottom w:val="0"/>
          <w:divBdr>
            <w:top w:val="none" w:sz="0" w:space="0" w:color="auto"/>
            <w:left w:val="none" w:sz="0" w:space="0" w:color="auto"/>
            <w:bottom w:val="none" w:sz="0" w:space="0" w:color="auto"/>
            <w:right w:val="none" w:sz="0" w:space="0" w:color="auto"/>
          </w:divBdr>
        </w:div>
        <w:div w:id="1302346187">
          <w:marLeft w:val="0"/>
          <w:marRight w:val="0"/>
          <w:marTop w:val="0"/>
          <w:marBottom w:val="0"/>
          <w:divBdr>
            <w:top w:val="none" w:sz="0" w:space="0" w:color="auto"/>
            <w:left w:val="none" w:sz="0" w:space="0" w:color="auto"/>
            <w:bottom w:val="none" w:sz="0" w:space="0" w:color="auto"/>
            <w:right w:val="none" w:sz="0" w:space="0" w:color="auto"/>
          </w:divBdr>
        </w:div>
        <w:div w:id="1305811487">
          <w:marLeft w:val="0"/>
          <w:marRight w:val="0"/>
          <w:marTop w:val="0"/>
          <w:marBottom w:val="0"/>
          <w:divBdr>
            <w:top w:val="none" w:sz="0" w:space="0" w:color="auto"/>
            <w:left w:val="none" w:sz="0" w:space="0" w:color="auto"/>
            <w:bottom w:val="none" w:sz="0" w:space="0" w:color="auto"/>
            <w:right w:val="none" w:sz="0" w:space="0" w:color="auto"/>
          </w:divBdr>
        </w:div>
        <w:div w:id="1350178638">
          <w:marLeft w:val="0"/>
          <w:marRight w:val="0"/>
          <w:marTop w:val="0"/>
          <w:marBottom w:val="0"/>
          <w:divBdr>
            <w:top w:val="none" w:sz="0" w:space="0" w:color="auto"/>
            <w:left w:val="none" w:sz="0" w:space="0" w:color="auto"/>
            <w:bottom w:val="none" w:sz="0" w:space="0" w:color="auto"/>
            <w:right w:val="none" w:sz="0" w:space="0" w:color="auto"/>
          </w:divBdr>
        </w:div>
        <w:div w:id="1497530307">
          <w:marLeft w:val="0"/>
          <w:marRight w:val="0"/>
          <w:marTop w:val="0"/>
          <w:marBottom w:val="0"/>
          <w:divBdr>
            <w:top w:val="none" w:sz="0" w:space="0" w:color="auto"/>
            <w:left w:val="none" w:sz="0" w:space="0" w:color="auto"/>
            <w:bottom w:val="none" w:sz="0" w:space="0" w:color="auto"/>
            <w:right w:val="none" w:sz="0" w:space="0" w:color="auto"/>
          </w:divBdr>
        </w:div>
        <w:div w:id="1548490808">
          <w:marLeft w:val="0"/>
          <w:marRight w:val="0"/>
          <w:marTop w:val="0"/>
          <w:marBottom w:val="0"/>
          <w:divBdr>
            <w:top w:val="none" w:sz="0" w:space="0" w:color="auto"/>
            <w:left w:val="none" w:sz="0" w:space="0" w:color="auto"/>
            <w:bottom w:val="none" w:sz="0" w:space="0" w:color="auto"/>
            <w:right w:val="none" w:sz="0" w:space="0" w:color="auto"/>
          </w:divBdr>
        </w:div>
        <w:div w:id="1601330602">
          <w:marLeft w:val="0"/>
          <w:marRight w:val="0"/>
          <w:marTop w:val="0"/>
          <w:marBottom w:val="0"/>
          <w:divBdr>
            <w:top w:val="none" w:sz="0" w:space="0" w:color="auto"/>
            <w:left w:val="none" w:sz="0" w:space="0" w:color="auto"/>
            <w:bottom w:val="none" w:sz="0" w:space="0" w:color="auto"/>
            <w:right w:val="none" w:sz="0" w:space="0" w:color="auto"/>
          </w:divBdr>
        </w:div>
        <w:div w:id="1667629200">
          <w:marLeft w:val="0"/>
          <w:marRight w:val="0"/>
          <w:marTop w:val="0"/>
          <w:marBottom w:val="0"/>
          <w:divBdr>
            <w:top w:val="none" w:sz="0" w:space="0" w:color="auto"/>
            <w:left w:val="none" w:sz="0" w:space="0" w:color="auto"/>
            <w:bottom w:val="none" w:sz="0" w:space="0" w:color="auto"/>
            <w:right w:val="none" w:sz="0" w:space="0" w:color="auto"/>
          </w:divBdr>
        </w:div>
      </w:divsChild>
    </w:div>
    <w:div w:id="1610119928">
      <w:bodyDiv w:val="1"/>
      <w:marLeft w:val="0"/>
      <w:marRight w:val="0"/>
      <w:marTop w:val="0"/>
      <w:marBottom w:val="0"/>
      <w:divBdr>
        <w:top w:val="none" w:sz="0" w:space="0" w:color="auto"/>
        <w:left w:val="none" w:sz="0" w:space="0" w:color="auto"/>
        <w:bottom w:val="none" w:sz="0" w:space="0" w:color="auto"/>
        <w:right w:val="none" w:sz="0" w:space="0" w:color="auto"/>
      </w:divBdr>
    </w:div>
    <w:div w:id="1794710443">
      <w:bodyDiv w:val="1"/>
      <w:marLeft w:val="0"/>
      <w:marRight w:val="0"/>
      <w:marTop w:val="0"/>
      <w:marBottom w:val="0"/>
      <w:divBdr>
        <w:top w:val="none" w:sz="0" w:space="0" w:color="auto"/>
        <w:left w:val="none" w:sz="0" w:space="0" w:color="auto"/>
        <w:bottom w:val="none" w:sz="0" w:space="0" w:color="auto"/>
        <w:right w:val="none" w:sz="0" w:space="0" w:color="auto"/>
      </w:divBdr>
    </w:div>
    <w:div w:id="1953049447">
      <w:bodyDiv w:val="1"/>
      <w:marLeft w:val="0"/>
      <w:marRight w:val="0"/>
      <w:marTop w:val="0"/>
      <w:marBottom w:val="0"/>
      <w:divBdr>
        <w:top w:val="none" w:sz="0" w:space="0" w:color="auto"/>
        <w:left w:val="none" w:sz="0" w:space="0" w:color="auto"/>
        <w:bottom w:val="none" w:sz="0" w:space="0" w:color="auto"/>
        <w:right w:val="none" w:sz="0" w:space="0" w:color="auto"/>
      </w:divBdr>
      <w:divsChild>
        <w:div w:id="1654984674">
          <w:marLeft w:val="0"/>
          <w:marRight w:val="0"/>
          <w:marTop w:val="0"/>
          <w:marBottom w:val="0"/>
          <w:divBdr>
            <w:top w:val="single" w:sz="2" w:space="0" w:color="D9D9E3"/>
            <w:left w:val="single" w:sz="2" w:space="0" w:color="D9D9E3"/>
            <w:bottom w:val="single" w:sz="2" w:space="0" w:color="D9D9E3"/>
            <w:right w:val="single" w:sz="2" w:space="0" w:color="D9D9E3"/>
          </w:divBdr>
          <w:divsChild>
            <w:div w:id="68307279">
              <w:marLeft w:val="0"/>
              <w:marRight w:val="0"/>
              <w:marTop w:val="0"/>
              <w:marBottom w:val="0"/>
              <w:divBdr>
                <w:top w:val="single" w:sz="2" w:space="0" w:color="D9D9E3"/>
                <w:left w:val="single" w:sz="2" w:space="0" w:color="D9D9E3"/>
                <w:bottom w:val="single" w:sz="2" w:space="0" w:color="D9D9E3"/>
                <w:right w:val="single" w:sz="2" w:space="0" w:color="D9D9E3"/>
              </w:divBdr>
            </w:div>
            <w:div w:id="200169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0924395">
          <w:marLeft w:val="0"/>
          <w:marRight w:val="0"/>
          <w:marTop w:val="0"/>
          <w:marBottom w:val="0"/>
          <w:divBdr>
            <w:top w:val="single" w:sz="2" w:space="0" w:color="D9D9E3"/>
            <w:left w:val="single" w:sz="2" w:space="0" w:color="D9D9E3"/>
            <w:bottom w:val="single" w:sz="2" w:space="0" w:color="D9D9E3"/>
            <w:right w:val="single" w:sz="2" w:space="0" w:color="D9D9E3"/>
          </w:divBdr>
          <w:divsChild>
            <w:div w:id="1535576754">
              <w:marLeft w:val="0"/>
              <w:marRight w:val="0"/>
              <w:marTop w:val="0"/>
              <w:marBottom w:val="0"/>
              <w:divBdr>
                <w:top w:val="single" w:sz="2" w:space="0" w:color="D9D9E3"/>
                <w:left w:val="single" w:sz="2" w:space="0" w:color="D9D9E3"/>
                <w:bottom w:val="single" w:sz="2" w:space="0" w:color="D9D9E3"/>
                <w:right w:val="single" w:sz="2" w:space="0" w:color="D9D9E3"/>
              </w:divBdr>
            </w:div>
            <w:div w:id="1697735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8603235">
      <w:bodyDiv w:val="1"/>
      <w:marLeft w:val="0"/>
      <w:marRight w:val="0"/>
      <w:marTop w:val="0"/>
      <w:marBottom w:val="0"/>
      <w:divBdr>
        <w:top w:val="none" w:sz="0" w:space="0" w:color="auto"/>
        <w:left w:val="none" w:sz="0" w:space="0" w:color="auto"/>
        <w:bottom w:val="none" w:sz="0" w:space="0" w:color="auto"/>
        <w:right w:val="none" w:sz="0" w:space="0" w:color="auto"/>
      </w:divBdr>
    </w:div>
    <w:div w:id="2006273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2911</TotalTime>
  <Pages>12</Pages>
  <Words>3453</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 Jain</dc:creator>
  <cp:keywords/>
  <dc:description/>
  <cp:lastModifiedBy>Abhilasha Jain</cp:lastModifiedBy>
  <cp:revision>12</cp:revision>
  <cp:lastPrinted>2023-02-06T22:16:00Z</cp:lastPrinted>
  <dcterms:created xsi:type="dcterms:W3CDTF">2023-02-20T21:37:00Z</dcterms:created>
  <dcterms:modified xsi:type="dcterms:W3CDTF">2023-02-22T22:08:00Z</dcterms:modified>
</cp:coreProperties>
</file>