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Variables and Data Types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Write a Java program to swap two numbers without using a third variable.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Operators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A company wants to calculate the bonus for employees.</w:t>
      </w:r>
    </w:p>
    <w:p w:rsidR="00EB3195" w:rsidRPr="00EB3195" w:rsidRDefault="00EB3195" w:rsidP="00EB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If an employee’s salary is more than ₹50,000, they get a 10% bonus.</w:t>
      </w:r>
    </w:p>
    <w:p w:rsidR="00EB3195" w:rsidRPr="00EB3195" w:rsidRDefault="00EB3195" w:rsidP="00EB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Otherwise, they get a 20% bonus.</w:t>
      </w:r>
    </w:p>
    <w:p w:rsidR="00EB3195" w:rsidRPr="00EB3195" w:rsidRDefault="00EB3195" w:rsidP="00EB3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Write a Java program to compute and display the bonus amount.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If-Else Statement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A student’s exam result is based on their marks:</w:t>
      </w:r>
    </w:p>
    <w:p w:rsidR="00EB3195" w:rsidRPr="00EB3195" w:rsidRDefault="00EB3195" w:rsidP="00EB3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90+ → Grade A</w:t>
      </w:r>
    </w:p>
    <w:p w:rsidR="00EB3195" w:rsidRPr="00EB3195" w:rsidRDefault="00EB3195" w:rsidP="00EB3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80 - 89 → Grade B</w:t>
      </w:r>
    </w:p>
    <w:p w:rsidR="00EB3195" w:rsidRPr="00EB3195" w:rsidRDefault="00EB3195" w:rsidP="00EB3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70 - 79 → Grade C</w:t>
      </w:r>
    </w:p>
    <w:p w:rsidR="00EB3195" w:rsidRPr="00EB3195" w:rsidRDefault="00EB3195" w:rsidP="00EB31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Below 70 → Fail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Times New Roman" w:cs="Times New Roman"/>
          <w:sz w:val="24"/>
          <w:szCs w:val="24"/>
        </w:rPr>
        <w:t>Write a program that takes marks as input and prints the corresponding grade.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Switch Case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Write a Java program that takes a number (1-7) as input and prints the corresponding day of the week. (1 → Monday, 2 → Tuesday, etc.) Use a switch-case statement.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For Loop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Write a Java program to check if a number is prime or not. A prime number is only divisible by 1 and itself.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While Loop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A bank allows users to withdraw money until their account balance is ₹0. Write a program that keeps asking the user for withdrawal amounts until they have insufficient funds.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Do-While Loop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Write a program that asks the user to enter a password. If the password is incorrect, the program should keep asking for the correct password. Once entered correctly, display "Login Successful!" Use a do-while loop.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Break Statement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Write a Java program to print numbers from 1 to 100. However, stop printing when you reach the first multiple of 7.</w:t>
      </w:r>
    </w:p>
    <w:p w:rsid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Continue Statement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Write a Java program that prints numbers from 1 to 20 but skips all multiples of 5.</w:t>
      </w:r>
    </w:p>
    <w:p w:rsid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Nested Loops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>Write a Java program to display the following pattern using nested loops:</w:t>
      </w:r>
    </w:p>
    <w:p w:rsidR="00EB3195" w:rsidRPr="00EB3195" w:rsidRDefault="00EB3195" w:rsidP="00EB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3195">
        <w:rPr>
          <w:rFonts w:ascii="Courier New" w:eastAsia="Times New Roman" w:hAnsi="Courier New" w:cs="Courier New"/>
          <w:sz w:val="20"/>
          <w:szCs w:val="20"/>
        </w:rPr>
        <w:t>*</w:t>
      </w:r>
    </w:p>
    <w:p w:rsidR="00EB3195" w:rsidRPr="00EB3195" w:rsidRDefault="00EB3195" w:rsidP="00EB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3195">
        <w:rPr>
          <w:rFonts w:ascii="Courier New" w:eastAsia="Times New Roman" w:hAnsi="Courier New" w:cs="Courier New"/>
          <w:sz w:val="20"/>
          <w:szCs w:val="20"/>
        </w:rPr>
        <w:t>*</w:t>
      </w:r>
      <w:r w:rsidRPr="00EB3195">
        <w:rPr>
          <w:rFonts w:ascii="Courier New" w:eastAsia="Times New Roman" w:hAnsi="Courier New" w:cs="Courier New"/>
          <w:sz w:val="20"/>
        </w:rPr>
        <w:t xml:space="preserve"> *</w:t>
      </w:r>
    </w:p>
    <w:p w:rsidR="00EB3195" w:rsidRPr="00EB3195" w:rsidRDefault="00EB3195" w:rsidP="00EB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3195">
        <w:rPr>
          <w:rFonts w:ascii="Courier New" w:eastAsia="Times New Roman" w:hAnsi="Courier New" w:cs="Courier New"/>
          <w:sz w:val="20"/>
          <w:szCs w:val="20"/>
        </w:rPr>
        <w:t>*</w:t>
      </w:r>
      <w:r w:rsidRPr="00EB3195">
        <w:rPr>
          <w:rFonts w:ascii="Courier New" w:eastAsia="Times New Roman" w:hAnsi="Courier New" w:cs="Courier New"/>
          <w:sz w:val="20"/>
        </w:rPr>
        <w:t xml:space="preserve"> * *</w:t>
      </w:r>
    </w:p>
    <w:p w:rsidR="00EB3195" w:rsidRPr="00EB3195" w:rsidRDefault="00EB3195" w:rsidP="00EB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3195">
        <w:rPr>
          <w:rFonts w:ascii="Courier New" w:eastAsia="Times New Roman" w:hAnsi="Courier New" w:cs="Courier New"/>
          <w:sz w:val="20"/>
          <w:szCs w:val="20"/>
        </w:rPr>
        <w:t>*</w:t>
      </w:r>
      <w:r w:rsidRPr="00EB3195">
        <w:rPr>
          <w:rFonts w:ascii="Courier New" w:eastAsia="Times New Roman" w:hAnsi="Courier New" w:cs="Courier New"/>
          <w:sz w:val="20"/>
        </w:rPr>
        <w:t xml:space="preserve"> * * *</w:t>
      </w:r>
    </w:p>
    <w:p w:rsidR="00EB3195" w:rsidRPr="00EB3195" w:rsidRDefault="00EB3195" w:rsidP="00EB31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EB3195">
        <w:rPr>
          <w:rFonts w:ascii="Courier New" w:eastAsia="Times New Roman" w:hAnsi="Courier New" w:cs="Courier New"/>
          <w:sz w:val="20"/>
          <w:szCs w:val="20"/>
        </w:rPr>
        <w:t>*</w:t>
      </w:r>
      <w:r w:rsidRPr="00EB3195">
        <w:rPr>
          <w:rFonts w:ascii="Courier New" w:eastAsia="Times New Roman" w:hAnsi="Courier New" w:cs="Courier New"/>
          <w:sz w:val="20"/>
        </w:rPr>
        <w:t xml:space="preserve"> * * * *</w:t>
      </w:r>
    </w:p>
    <w:p w:rsidR="00EB3195" w:rsidRPr="00EB3195" w:rsidRDefault="00EB3195" w:rsidP="00EB3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3195">
        <w:rPr>
          <w:rFonts w:ascii="Times New Roman" w:eastAsia="Times New Roman" w:hAnsi="Symbol" w:cs="Times New Roman"/>
          <w:sz w:val="24"/>
          <w:szCs w:val="24"/>
        </w:rPr>
        <w:t>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br/>
        <w:t xml:space="preserve">A number is called a </w:t>
      </w:r>
      <w:r w:rsidRPr="00EB3195">
        <w:rPr>
          <w:rFonts w:ascii="Times New Roman" w:eastAsia="Times New Roman" w:hAnsi="Times New Roman" w:cs="Times New Roman"/>
          <w:b/>
          <w:bCs/>
          <w:sz w:val="24"/>
          <w:szCs w:val="24"/>
        </w:rPr>
        <w:t>Palindrome</w:t>
      </w:r>
      <w:r w:rsidRPr="00EB3195">
        <w:rPr>
          <w:rFonts w:ascii="Times New Roman" w:eastAsia="Times New Roman" w:hAnsi="Times New Roman" w:cs="Times New Roman"/>
          <w:sz w:val="24"/>
          <w:szCs w:val="24"/>
        </w:rPr>
        <w:t xml:space="preserve"> if it reads the same forward and backward (e.g., 121, 545, 999). Write a program to check if a given number is a palindrome.</w:t>
      </w:r>
    </w:p>
    <w:p w:rsidR="00EB3195" w:rsidRDefault="00EB3195"/>
    <w:sectPr w:rsidR="00EB3195" w:rsidSect="00AA1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667B80"/>
    <w:multiLevelType w:val="multilevel"/>
    <w:tmpl w:val="71DE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9C2DBF"/>
    <w:multiLevelType w:val="multilevel"/>
    <w:tmpl w:val="06D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407463"/>
    <w:multiLevelType w:val="multilevel"/>
    <w:tmpl w:val="904C1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EB3195"/>
    <w:rsid w:val="00AA1789"/>
    <w:rsid w:val="00EB31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789"/>
  </w:style>
  <w:style w:type="paragraph" w:styleId="Heading3">
    <w:name w:val="heading 3"/>
    <w:basedOn w:val="Normal"/>
    <w:link w:val="Heading3Char"/>
    <w:uiPriority w:val="9"/>
    <w:qFormat/>
    <w:rsid w:val="00EB31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B319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EB319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B3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B3195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1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19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B3195"/>
    <w:rPr>
      <w:rFonts w:ascii="Courier New" w:eastAsia="Times New Roman" w:hAnsi="Courier New" w:cs="Courier New"/>
      <w:sz w:val="20"/>
      <w:szCs w:val="20"/>
    </w:rPr>
  </w:style>
  <w:style w:type="character" w:customStyle="1" w:styleId="hljs-bullet">
    <w:name w:val="hljs-bullet"/>
    <w:basedOn w:val="DefaultParagraphFont"/>
    <w:rsid w:val="00EB31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4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8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64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7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83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Pamuru</dc:creator>
  <cp:lastModifiedBy>Pamuru</cp:lastModifiedBy>
  <cp:revision>1</cp:revision>
  <dcterms:created xsi:type="dcterms:W3CDTF">2025-03-09T05:09:00Z</dcterms:created>
  <dcterms:modified xsi:type="dcterms:W3CDTF">2025-03-09T05:12:00Z</dcterms:modified>
</cp:coreProperties>
</file>