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C6B" w:rsidRDefault="00890C6B" w:rsidP="00890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</w:t>
      </w:r>
    </w:p>
    <w:p w:rsidR="00890C6B" w:rsidRDefault="00890C6B" w:rsidP="00890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Life Cycle – the cycle of events in a program (Ex.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890C6B" w:rsidRDefault="00890C6B" w:rsidP="00890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Killing app process frees up memory</w:t>
      </w:r>
    </w:p>
    <w:p w:rsidR="00890C6B" w:rsidRDefault="00890C6B" w:rsidP="00890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Saving state – prevents the lifecycle from restarting when switching to landscape mode, changing apps, if a phone call comes in, etc. This is done by using a bundle. Short term </w:t>
      </w:r>
      <w:r w:rsidR="0031345D">
        <w:rPr>
          <w:rFonts w:ascii="Times New Roman" w:hAnsi="Times New Roman" w:cs="Times New Roman"/>
          <w:sz w:val="24"/>
          <w:szCs w:val="24"/>
        </w:rPr>
        <w:t>saves</w:t>
      </w:r>
      <w:r>
        <w:rPr>
          <w:rFonts w:ascii="Times New Roman" w:hAnsi="Times New Roman" w:cs="Times New Roman"/>
          <w:sz w:val="24"/>
          <w:szCs w:val="24"/>
        </w:rPr>
        <w:t xml:space="preserve"> and does not </w:t>
      </w:r>
      <w:r w:rsidR="0031345D">
        <w:rPr>
          <w:rFonts w:ascii="Times New Roman" w:hAnsi="Times New Roman" w:cs="Times New Roman"/>
          <w:sz w:val="24"/>
          <w:szCs w:val="24"/>
        </w:rPr>
        <w:t>keep after reboot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C6B" w:rsidRDefault="00890C6B" w:rsidP="00890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Restoring State – brings back the screen and all the data saved in the bundle. </w:t>
      </w:r>
      <w:r>
        <w:rPr>
          <w:rFonts w:ascii="Times New Roman" w:hAnsi="Times New Roman" w:cs="Times New Roman"/>
          <w:sz w:val="24"/>
          <w:szCs w:val="24"/>
        </w:rPr>
        <w:t xml:space="preserve">Short term </w:t>
      </w:r>
      <w:r w:rsidR="0031345D">
        <w:rPr>
          <w:rFonts w:ascii="Times New Roman" w:hAnsi="Times New Roman" w:cs="Times New Roman"/>
          <w:sz w:val="24"/>
          <w:szCs w:val="24"/>
        </w:rPr>
        <w:t>saves and temporary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345D" w:rsidRP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 creates pop up messages</w:t>
      </w:r>
    </w:p>
    <w:p w:rsid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 starts an activity</w:t>
      </w:r>
    </w:p>
    <w:p w:rsidR="0031345D" w:rsidRDefault="0031345D" w:rsidP="003134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– specific instructions</w:t>
      </w:r>
    </w:p>
    <w:p w:rsidR="0031345D" w:rsidRDefault="0031345D" w:rsidP="003134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– just tell the program the endpoint, don’t care how it gets there</w:t>
      </w:r>
    </w:p>
    <w:p w:rsid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receiver – system will tell you when events happen (like low battery)</w:t>
      </w:r>
    </w:p>
    <w:p w:rsid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data – final String constants are preferred because data must be consistent between the pass. </w:t>
      </w:r>
    </w:p>
    <w:p w:rsid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 and receiver will use a request code defined by the programmer to return data</w:t>
      </w:r>
    </w:p>
    <w:p w:rsidR="0031345D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code tells why an activity ended</w:t>
      </w:r>
    </w:p>
    <w:p w:rsidR="00E014A0" w:rsidRDefault="0031345D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</w:t>
      </w:r>
    </w:p>
    <w:p w:rsidR="0031345D" w:rsidRDefault="00E014A0" w:rsidP="00E01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transitions can tell how the current activity disappears and how the new activity arrives</w:t>
      </w:r>
    </w:p>
    <w:p w:rsidR="00E014A0" w:rsidRDefault="00E014A0" w:rsidP="00E01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transitions </w:t>
      </w:r>
      <w:r>
        <w:rPr>
          <w:rFonts w:ascii="Times New Roman" w:hAnsi="Times New Roman" w:cs="Times New Roman"/>
          <w:sz w:val="24"/>
          <w:szCs w:val="24"/>
        </w:rPr>
        <w:t xml:space="preserve">– let the user handle it with the back button </w:t>
      </w:r>
      <w:bookmarkStart w:id="0" w:name="_GoBack"/>
      <w:bookmarkEnd w:id="0"/>
    </w:p>
    <w:p w:rsidR="00E014A0" w:rsidRPr="0031345D" w:rsidRDefault="00E014A0" w:rsidP="0031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45D" w:rsidRPr="0031345D" w:rsidRDefault="0031345D" w:rsidP="003134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1345D" w:rsidRPr="0031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439B"/>
    <w:multiLevelType w:val="hybridMultilevel"/>
    <w:tmpl w:val="9278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6B"/>
    <w:rsid w:val="0031345D"/>
    <w:rsid w:val="00890C6B"/>
    <w:rsid w:val="00E0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0A82"/>
  <w15:chartTrackingRefBased/>
  <w15:docId w15:val="{0F87CB36-5BF4-417C-B957-131A9B5B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EKUStudent</dc:creator>
  <cp:keywords/>
  <dc:description/>
  <cp:lastModifiedBy>EKUStudent</cp:lastModifiedBy>
  <cp:revision>1</cp:revision>
  <dcterms:created xsi:type="dcterms:W3CDTF">2019-09-05T15:02:00Z</dcterms:created>
  <dcterms:modified xsi:type="dcterms:W3CDTF">2019-09-05T16:11:00Z</dcterms:modified>
</cp:coreProperties>
</file>