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825DC7" w14:textId="77777777" w:rsidR="000F7A28" w:rsidRPr="000F7A28" w:rsidRDefault="000F7A28" w:rsidP="000F7A28">
      <w:pPr>
        <w:jc w:val="center"/>
        <w:rPr>
          <w:b/>
          <w:bCs/>
          <w:sz w:val="144"/>
          <w:szCs w:val="144"/>
        </w:rPr>
      </w:pPr>
      <w:r w:rsidRPr="000F7A28">
        <w:rPr>
          <w:b/>
          <w:bCs/>
          <w:sz w:val="144"/>
          <w:szCs w:val="144"/>
        </w:rPr>
        <w:t xml:space="preserve">Personal Calendar </w:t>
      </w:r>
    </w:p>
    <w:p w14:paraId="3AAD8D26" w14:textId="73546505" w:rsidR="00A13F14" w:rsidRPr="000F7A28" w:rsidRDefault="000F7A28" w:rsidP="000F7A28">
      <w:pPr>
        <w:jc w:val="center"/>
        <w:rPr>
          <w:b/>
          <w:bCs/>
          <w:sz w:val="144"/>
          <w:szCs w:val="144"/>
        </w:rPr>
      </w:pPr>
      <w:r w:rsidRPr="000F7A28">
        <w:rPr>
          <w:b/>
          <w:bCs/>
          <w:sz w:val="144"/>
          <w:szCs w:val="144"/>
        </w:rPr>
        <w:t>User Manual</w:t>
      </w:r>
    </w:p>
    <w:p w14:paraId="07B466D5" w14:textId="205A6DEA" w:rsidR="000F7A28" w:rsidRDefault="000F7A28" w:rsidP="000F7A28">
      <w:pPr>
        <w:jc w:val="center"/>
        <w:rPr>
          <w:sz w:val="72"/>
          <w:szCs w:val="72"/>
        </w:rPr>
      </w:pPr>
      <w:r>
        <w:rPr>
          <w:sz w:val="72"/>
          <w:szCs w:val="72"/>
        </w:rPr>
        <w:t>Developed By: Thomas Morris</w:t>
      </w:r>
    </w:p>
    <w:p w14:paraId="483770F7" w14:textId="11F58E19" w:rsidR="000F7A28" w:rsidRDefault="000F7A28">
      <w:pPr>
        <w:rPr>
          <w:sz w:val="72"/>
          <w:szCs w:val="72"/>
        </w:rPr>
      </w:pPr>
      <w:r>
        <w:rPr>
          <w:sz w:val="72"/>
          <w:szCs w:val="72"/>
        </w:rPr>
        <w:br w:type="page"/>
      </w:r>
    </w:p>
    <w:sdt>
      <w:sdtPr>
        <w:id w:val="-1790806590"/>
        <w:docPartObj>
          <w:docPartGallery w:val="Table of Contents"/>
          <w:docPartUnique/>
        </w:docPartObj>
      </w:sdtPr>
      <w:sdtEndPr>
        <w:rPr>
          <w:rFonts w:ascii="Times New Roman" w:eastAsiaTheme="minorHAnsi" w:hAnsi="Times New Roman" w:cs="Times New Roman"/>
          <w:b/>
          <w:bCs/>
          <w:noProof/>
          <w:color w:val="auto"/>
          <w:sz w:val="24"/>
          <w:szCs w:val="24"/>
        </w:rPr>
      </w:sdtEndPr>
      <w:sdtContent>
        <w:p w14:paraId="134A20CA" w14:textId="3A74812E" w:rsidR="000F7A28" w:rsidRDefault="000F7A28">
          <w:pPr>
            <w:pStyle w:val="TOCHeading"/>
          </w:pPr>
          <w:r>
            <w:t>Contents</w:t>
          </w:r>
        </w:p>
        <w:p w14:paraId="65ADF7B7" w14:textId="0AE0B3A5" w:rsidR="001D2715" w:rsidRDefault="000F7A28">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9804250" w:history="1">
            <w:r w:rsidR="001D2715" w:rsidRPr="009232FF">
              <w:rPr>
                <w:rStyle w:val="Hyperlink"/>
                <w:noProof/>
              </w:rPr>
              <w:t>Add Event</w:t>
            </w:r>
            <w:r w:rsidR="001D2715">
              <w:rPr>
                <w:noProof/>
                <w:webHidden/>
              </w:rPr>
              <w:tab/>
            </w:r>
            <w:r w:rsidR="001D2715">
              <w:rPr>
                <w:noProof/>
                <w:webHidden/>
              </w:rPr>
              <w:fldChar w:fldCharType="begin"/>
            </w:r>
            <w:r w:rsidR="001D2715">
              <w:rPr>
                <w:noProof/>
                <w:webHidden/>
              </w:rPr>
              <w:instrText xml:space="preserve"> PAGEREF _Toc39804250 \h </w:instrText>
            </w:r>
            <w:r w:rsidR="001D2715">
              <w:rPr>
                <w:noProof/>
                <w:webHidden/>
              </w:rPr>
            </w:r>
            <w:r w:rsidR="001D2715">
              <w:rPr>
                <w:noProof/>
                <w:webHidden/>
              </w:rPr>
              <w:fldChar w:fldCharType="separate"/>
            </w:r>
            <w:r w:rsidR="001D2715">
              <w:rPr>
                <w:noProof/>
                <w:webHidden/>
              </w:rPr>
              <w:t>3</w:t>
            </w:r>
            <w:r w:rsidR="001D2715">
              <w:rPr>
                <w:noProof/>
                <w:webHidden/>
              </w:rPr>
              <w:fldChar w:fldCharType="end"/>
            </w:r>
          </w:hyperlink>
        </w:p>
        <w:p w14:paraId="5E0503CA" w14:textId="2CA6B752" w:rsidR="001D2715" w:rsidRDefault="001D2715">
          <w:pPr>
            <w:pStyle w:val="TOC1"/>
            <w:tabs>
              <w:tab w:val="right" w:leader="dot" w:pos="9350"/>
            </w:tabs>
            <w:rPr>
              <w:rFonts w:asciiTheme="minorHAnsi" w:eastAsiaTheme="minorEastAsia" w:hAnsiTheme="minorHAnsi" w:cstheme="minorBidi"/>
              <w:noProof/>
              <w:sz w:val="22"/>
              <w:szCs w:val="22"/>
            </w:rPr>
          </w:pPr>
          <w:hyperlink w:anchor="_Toc39804251" w:history="1">
            <w:r w:rsidRPr="009232FF">
              <w:rPr>
                <w:rStyle w:val="Hyperlink"/>
                <w:noProof/>
              </w:rPr>
              <w:t>Delete Event</w:t>
            </w:r>
            <w:r>
              <w:rPr>
                <w:noProof/>
                <w:webHidden/>
              </w:rPr>
              <w:tab/>
            </w:r>
            <w:r>
              <w:rPr>
                <w:noProof/>
                <w:webHidden/>
              </w:rPr>
              <w:fldChar w:fldCharType="begin"/>
            </w:r>
            <w:r>
              <w:rPr>
                <w:noProof/>
                <w:webHidden/>
              </w:rPr>
              <w:instrText xml:space="preserve"> PAGEREF _Toc39804251 \h </w:instrText>
            </w:r>
            <w:r>
              <w:rPr>
                <w:noProof/>
                <w:webHidden/>
              </w:rPr>
            </w:r>
            <w:r>
              <w:rPr>
                <w:noProof/>
                <w:webHidden/>
              </w:rPr>
              <w:fldChar w:fldCharType="separate"/>
            </w:r>
            <w:r>
              <w:rPr>
                <w:noProof/>
                <w:webHidden/>
              </w:rPr>
              <w:t>5</w:t>
            </w:r>
            <w:r>
              <w:rPr>
                <w:noProof/>
                <w:webHidden/>
              </w:rPr>
              <w:fldChar w:fldCharType="end"/>
            </w:r>
          </w:hyperlink>
        </w:p>
        <w:p w14:paraId="016F5433" w14:textId="1A6FFBDB" w:rsidR="001D2715" w:rsidRDefault="001D2715">
          <w:pPr>
            <w:pStyle w:val="TOC1"/>
            <w:tabs>
              <w:tab w:val="right" w:leader="dot" w:pos="9350"/>
            </w:tabs>
            <w:rPr>
              <w:rFonts w:asciiTheme="minorHAnsi" w:eastAsiaTheme="minorEastAsia" w:hAnsiTheme="minorHAnsi" w:cstheme="minorBidi"/>
              <w:noProof/>
              <w:sz w:val="22"/>
              <w:szCs w:val="22"/>
            </w:rPr>
          </w:pPr>
          <w:hyperlink w:anchor="_Toc39804252" w:history="1">
            <w:r w:rsidRPr="009232FF">
              <w:rPr>
                <w:rStyle w:val="Hyperlink"/>
                <w:noProof/>
              </w:rPr>
              <w:t>Edit Event</w:t>
            </w:r>
            <w:r>
              <w:rPr>
                <w:noProof/>
                <w:webHidden/>
              </w:rPr>
              <w:tab/>
            </w:r>
            <w:r>
              <w:rPr>
                <w:noProof/>
                <w:webHidden/>
              </w:rPr>
              <w:fldChar w:fldCharType="begin"/>
            </w:r>
            <w:r>
              <w:rPr>
                <w:noProof/>
                <w:webHidden/>
              </w:rPr>
              <w:instrText xml:space="preserve"> PAGEREF _Toc39804252 \h </w:instrText>
            </w:r>
            <w:r>
              <w:rPr>
                <w:noProof/>
                <w:webHidden/>
              </w:rPr>
            </w:r>
            <w:r>
              <w:rPr>
                <w:noProof/>
                <w:webHidden/>
              </w:rPr>
              <w:fldChar w:fldCharType="separate"/>
            </w:r>
            <w:r>
              <w:rPr>
                <w:noProof/>
                <w:webHidden/>
              </w:rPr>
              <w:t>7</w:t>
            </w:r>
            <w:r>
              <w:rPr>
                <w:noProof/>
                <w:webHidden/>
              </w:rPr>
              <w:fldChar w:fldCharType="end"/>
            </w:r>
          </w:hyperlink>
        </w:p>
        <w:p w14:paraId="26FDC6A6" w14:textId="6BD92324" w:rsidR="001D2715" w:rsidRDefault="001D2715">
          <w:pPr>
            <w:pStyle w:val="TOC1"/>
            <w:tabs>
              <w:tab w:val="right" w:leader="dot" w:pos="9350"/>
            </w:tabs>
            <w:rPr>
              <w:rFonts w:asciiTheme="minorHAnsi" w:eastAsiaTheme="minorEastAsia" w:hAnsiTheme="minorHAnsi" w:cstheme="minorBidi"/>
              <w:noProof/>
              <w:sz w:val="22"/>
              <w:szCs w:val="22"/>
            </w:rPr>
          </w:pPr>
          <w:hyperlink w:anchor="_Toc39804253" w:history="1">
            <w:r w:rsidRPr="009232FF">
              <w:rPr>
                <w:rStyle w:val="Hyperlink"/>
                <w:noProof/>
              </w:rPr>
              <w:t>View Event</w:t>
            </w:r>
            <w:r>
              <w:rPr>
                <w:noProof/>
                <w:webHidden/>
              </w:rPr>
              <w:tab/>
            </w:r>
            <w:r>
              <w:rPr>
                <w:noProof/>
                <w:webHidden/>
              </w:rPr>
              <w:fldChar w:fldCharType="begin"/>
            </w:r>
            <w:r>
              <w:rPr>
                <w:noProof/>
                <w:webHidden/>
              </w:rPr>
              <w:instrText xml:space="preserve"> PAGEREF _Toc39804253 \h </w:instrText>
            </w:r>
            <w:r>
              <w:rPr>
                <w:noProof/>
                <w:webHidden/>
              </w:rPr>
            </w:r>
            <w:r>
              <w:rPr>
                <w:noProof/>
                <w:webHidden/>
              </w:rPr>
              <w:fldChar w:fldCharType="separate"/>
            </w:r>
            <w:r>
              <w:rPr>
                <w:noProof/>
                <w:webHidden/>
              </w:rPr>
              <w:t>10</w:t>
            </w:r>
            <w:r>
              <w:rPr>
                <w:noProof/>
                <w:webHidden/>
              </w:rPr>
              <w:fldChar w:fldCharType="end"/>
            </w:r>
          </w:hyperlink>
        </w:p>
        <w:p w14:paraId="70BAA8E4" w14:textId="550DFA37" w:rsidR="001D2715" w:rsidRDefault="001D2715">
          <w:pPr>
            <w:pStyle w:val="TOC1"/>
            <w:tabs>
              <w:tab w:val="right" w:leader="dot" w:pos="9350"/>
            </w:tabs>
            <w:rPr>
              <w:rFonts w:asciiTheme="minorHAnsi" w:eastAsiaTheme="minorEastAsia" w:hAnsiTheme="minorHAnsi" w:cstheme="minorBidi"/>
              <w:noProof/>
              <w:sz w:val="22"/>
              <w:szCs w:val="22"/>
            </w:rPr>
          </w:pPr>
          <w:hyperlink w:anchor="_Toc39804254" w:history="1">
            <w:r w:rsidRPr="009232FF">
              <w:rPr>
                <w:rStyle w:val="Hyperlink"/>
                <w:noProof/>
              </w:rPr>
              <w:t>View Monthly Event</w:t>
            </w:r>
            <w:r>
              <w:rPr>
                <w:noProof/>
                <w:webHidden/>
              </w:rPr>
              <w:tab/>
            </w:r>
            <w:r>
              <w:rPr>
                <w:noProof/>
                <w:webHidden/>
              </w:rPr>
              <w:fldChar w:fldCharType="begin"/>
            </w:r>
            <w:r>
              <w:rPr>
                <w:noProof/>
                <w:webHidden/>
              </w:rPr>
              <w:instrText xml:space="preserve"> PAGEREF _Toc39804254 \h </w:instrText>
            </w:r>
            <w:r>
              <w:rPr>
                <w:noProof/>
                <w:webHidden/>
              </w:rPr>
            </w:r>
            <w:r>
              <w:rPr>
                <w:noProof/>
                <w:webHidden/>
              </w:rPr>
              <w:fldChar w:fldCharType="separate"/>
            </w:r>
            <w:r>
              <w:rPr>
                <w:noProof/>
                <w:webHidden/>
              </w:rPr>
              <w:t>11</w:t>
            </w:r>
            <w:r>
              <w:rPr>
                <w:noProof/>
                <w:webHidden/>
              </w:rPr>
              <w:fldChar w:fldCharType="end"/>
            </w:r>
          </w:hyperlink>
        </w:p>
        <w:p w14:paraId="1DD8A24D" w14:textId="661F9BEE" w:rsidR="000F7A28" w:rsidRDefault="000F7A28">
          <w:r>
            <w:rPr>
              <w:b/>
              <w:bCs/>
              <w:noProof/>
            </w:rPr>
            <w:fldChar w:fldCharType="end"/>
          </w:r>
        </w:p>
      </w:sdtContent>
    </w:sdt>
    <w:p w14:paraId="14590ACF" w14:textId="7EE39CE1" w:rsidR="000F7A28" w:rsidRDefault="000F7A28">
      <w:pPr>
        <w:rPr>
          <w:sz w:val="72"/>
          <w:szCs w:val="72"/>
        </w:rPr>
      </w:pPr>
      <w:r>
        <w:rPr>
          <w:sz w:val="72"/>
          <w:szCs w:val="72"/>
        </w:rPr>
        <w:br w:type="page"/>
      </w:r>
    </w:p>
    <w:p w14:paraId="7D066E34" w14:textId="44D7A5AE" w:rsidR="000F7A28" w:rsidRDefault="000F7A28" w:rsidP="000F7A28">
      <w:pPr>
        <w:pStyle w:val="Heading1"/>
      </w:pPr>
      <w:bookmarkStart w:id="0" w:name="_Toc39804250"/>
      <w:r>
        <w:lastRenderedPageBreak/>
        <w:t>Add Event</w:t>
      </w:r>
      <w:bookmarkEnd w:id="0"/>
    </w:p>
    <w:p w14:paraId="1FFBEF5C" w14:textId="2EE35F43" w:rsidR="000F7A28" w:rsidRDefault="000F7A28" w:rsidP="000F7A28">
      <w:pPr>
        <w:pStyle w:val="ListParagraph"/>
        <w:numPr>
          <w:ilvl w:val="0"/>
          <w:numId w:val="1"/>
        </w:numPr>
      </w:pPr>
      <w:r>
        <w:t>Select a date from the monthly calendar.</w:t>
      </w:r>
    </w:p>
    <w:p w14:paraId="63CA6142" w14:textId="3D994BBE" w:rsidR="000F7A28" w:rsidRDefault="000F7A28" w:rsidP="000F7A28">
      <w:pPr>
        <w:pStyle w:val="ListParagraph"/>
      </w:pPr>
      <w:r>
        <w:rPr>
          <w:noProof/>
        </w:rPr>
        <w:drawing>
          <wp:inline distT="0" distB="0" distL="0" distR="0" wp14:anchorId="7783D8A0" wp14:editId="54899713">
            <wp:extent cx="5397910" cy="31997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14348" cy="3209509"/>
                    </a:xfrm>
                    <a:prstGeom prst="rect">
                      <a:avLst/>
                    </a:prstGeom>
                    <a:noFill/>
                  </pic:spPr>
                </pic:pic>
              </a:graphicData>
            </a:graphic>
          </wp:inline>
        </w:drawing>
      </w:r>
    </w:p>
    <w:p w14:paraId="5D6245C9" w14:textId="779AF226" w:rsidR="000F7A28" w:rsidRDefault="000F7A28" w:rsidP="000F7A28">
      <w:pPr>
        <w:pStyle w:val="ListParagraph"/>
        <w:numPr>
          <w:ilvl w:val="0"/>
          <w:numId w:val="1"/>
        </w:numPr>
      </w:pPr>
      <w:r>
        <w:t>Once a date has been selected, press the “Add Event” button.</w:t>
      </w:r>
    </w:p>
    <w:p w14:paraId="3F913A56" w14:textId="35DC80F0" w:rsidR="000F7A28" w:rsidRDefault="000F7A28" w:rsidP="000F7A28">
      <w:pPr>
        <w:pStyle w:val="ListParagraph"/>
        <w:numPr>
          <w:ilvl w:val="0"/>
          <w:numId w:val="1"/>
        </w:numPr>
      </w:pPr>
      <w:r>
        <w:t>Enter the event title, starting time, ending time, location, and description into the form.</w:t>
      </w:r>
    </w:p>
    <w:p w14:paraId="674B38AC" w14:textId="38CC3F64" w:rsidR="000F7A28" w:rsidRDefault="000F7A28" w:rsidP="000F7A28">
      <w:pPr>
        <w:pStyle w:val="ListParagraph"/>
      </w:pPr>
      <w:r>
        <w:rPr>
          <w:noProof/>
        </w:rPr>
        <w:drawing>
          <wp:inline distT="0" distB="0" distL="0" distR="0" wp14:anchorId="229DE7E8" wp14:editId="488E6EF5">
            <wp:extent cx="5163109" cy="3076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1216" cy="3087365"/>
                    </a:xfrm>
                    <a:prstGeom prst="rect">
                      <a:avLst/>
                    </a:prstGeom>
                    <a:noFill/>
                  </pic:spPr>
                </pic:pic>
              </a:graphicData>
            </a:graphic>
          </wp:inline>
        </w:drawing>
      </w:r>
    </w:p>
    <w:p w14:paraId="0EA8B0B4" w14:textId="7C973C1C" w:rsidR="000F7A28" w:rsidRDefault="000F7A28" w:rsidP="000F7A28">
      <w:pPr>
        <w:pStyle w:val="ListParagraph"/>
        <w:numPr>
          <w:ilvl w:val="0"/>
          <w:numId w:val="1"/>
        </w:numPr>
      </w:pPr>
      <w:r>
        <w:lastRenderedPageBreak/>
        <w:t>Select the save button to save the event to the calendar on the selected day. Select the cancel button to leave the add event function.</w:t>
      </w:r>
    </w:p>
    <w:p w14:paraId="537DF9AA" w14:textId="299D9B23" w:rsidR="000F7A28" w:rsidRDefault="000F7A28" w:rsidP="000F7A28">
      <w:pPr>
        <w:pStyle w:val="ListParagraph"/>
        <w:numPr>
          <w:ilvl w:val="0"/>
          <w:numId w:val="1"/>
        </w:numPr>
      </w:pPr>
      <w:r>
        <w:t xml:space="preserve">The system will display a message about the status of the save. </w:t>
      </w:r>
    </w:p>
    <w:p w14:paraId="50E9F049" w14:textId="3A050324" w:rsidR="000F7A28" w:rsidRDefault="000F7A28" w:rsidP="000F7A28">
      <w:pPr>
        <w:pStyle w:val="ListParagraph"/>
        <w:numPr>
          <w:ilvl w:val="0"/>
          <w:numId w:val="1"/>
        </w:numPr>
      </w:pPr>
      <w:r>
        <w:t>The message, “the new event has been saved to database successfully” means the new event has been added to the calendar.</w:t>
      </w:r>
    </w:p>
    <w:p w14:paraId="6D564E80" w14:textId="03188908" w:rsidR="000F7A28" w:rsidRDefault="000F7A28" w:rsidP="000F7A28">
      <w:pPr>
        <w:pStyle w:val="ListParagraph"/>
      </w:pPr>
      <w:r>
        <w:rPr>
          <w:noProof/>
        </w:rPr>
        <w:drawing>
          <wp:inline distT="0" distB="0" distL="0" distR="0" wp14:anchorId="7B9906A7" wp14:editId="4A8FA0CC">
            <wp:extent cx="5640008"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5560" cy="3370277"/>
                    </a:xfrm>
                    <a:prstGeom prst="rect">
                      <a:avLst/>
                    </a:prstGeom>
                    <a:noFill/>
                  </pic:spPr>
                </pic:pic>
              </a:graphicData>
            </a:graphic>
          </wp:inline>
        </w:drawing>
      </w:r>
    </w:p>
    <w:p w14:paraId="4FA6AE71" w14:textId="7C4A3B34" w:rsidR="00E01767" w:rsidRDefault="00E01767" w:rsidP="00E01767">
      <w:r>
        <w:br w:type="page"/>
      </w:r>
    </w:p>
    <w:p w14:paraId="3F4E58E1" w14:textId="6A823541" w:rsidR="000F7A28" w:rsidRDefault="000F7A28" w:rsidP="000F7A28">
      <w:pPr>
        <w:pStyle w:val="ListParagraph"/>
        <w:numPr>
          <w:ilvl w:val="0"/>
          <w:numId w:val="1"/>
        </w:numPr>
      </w:pPr>
      <w:r>
        <w:lastRenderedPageBreak/>
        <w:t xml:space="preserve">If there is a conflict, then the system will display the error message “the new event has time conflict with some existing event. Please double check starting and ending time.” </w:t>
      </w:r>
      <w:r w:rsidR="00E01767">
        <w:t>After clicking okay, then either cancel adding the event or update the event values to resolve the conflict.</w:t>
      </w:r>
    </w:p>
    <w:p w14:paraId="0298A430" w14:textId="60B9FE99" w:rsidR="000F7A28" w:rsidRDefault="000F7A28" w:rsidP="000F7A28">
      <w:pPr>
        <w:pStyle w:val="ListParagraph"/>
      </w:pPr>
      <w:r>
        <w:rPr>
          <w:noProof/>
        </w:rPr>
        <w:drawing>
          <wp:inline distT="0" distB="0" distL="0" distR="0" wp14:anchorId="21716AFD" wp14:editId="2A74E983">
            <wp:extent cx="4691146" cy="2809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0769" cy="2923454"/>
                    </a:xfrm>
                    <a:prstGeom prst="rect">
                      <a:avLst/>
                    </a:prstGeom>
                    <a:noFill/>
                  </pic:spPr>
                </pic:pic>
              </a:graphicData>
            </a:graphic>
          </wp:inline>
        </w:drawing>
      </w:r>
    </w:p>
    <w:p w14:paraId="5A691284" w14:textId="32AFC09C" w:rsidR="00E01767" w:rsidRDefault="00E01767" w:rsidP="00E01767">
      <w:pPr>
        <w:pStyle w:val="Heading1"/>
      </w:pPr>
      <w:bookmarkStart w:id="1" w:name="_Toc39804251"/>
      <w:r>
        <w:t>Delete Event</w:t>
      </w:r>
      <w:bookmarkEnd w:id="1"/>
    </w:p>
    <w:p w14:paraId="1B7CE289" w14:textId="1013A593" w:rsidR="00E01767" w:rsidRDefault="00E01767" w:rsidP="00E01767">
      <w:pPr>
        <w:pStyle w:val="ListParagraph"/>
        <w:numPr>
          <w:ilvl w:val="0"/>
          <w:numId w:val="2"/>
        </w:numPr>
      </w:pPr>
      <w:r>
        <w:t>Select a day from the monthly calendar to view events for that date.</w:t>
      </w:r>
    </w:p>
    <w:p w14:paraId="5CC3AB81" w14:textId="0E7DAC4C" w:rsidR="00E01767" w:rsidRDefault="00E01767" w:rsidP="00E01767">
      <w:pPr>
        <w:pStyle w:val="ListParagraph"/>
      </w:pPr>
      <w:r>
        <w:rPr>
          <w:noProof/>
        </w:rPr>
        <w:drawing>
          <wp:inline distT="0" distB="0" distL="0" distR="0" wp14:anchorId="6712E085" wp14:editId="41C64DD5">
            <wp:extent cx="4690745" cy="281915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3178" cy="2880722"/>
                    </a:xfrm>
                    <a:prstGeom prst="rect">
                      <a:avLst/>
                    </a:prstGeom>
                    <a:noFill/>
                  </pic:spPr>
                </pic:pic>
              </a:graphicData>
            </a:graphic>
          </wp:inline>
        </w:drawing>
      </w:r>
    </w:p>
    <w:p w14:paraId="56C64A0C" w14:textId="474B7145" w:rsidR="00E01767" w:rsidRDefault="00E01767" w:rsidP="00E01767">
      <w:pPr>
        <w:pStyle w:val="ListParagraph"/>
        <w:numPr>
          <w:ilvl w:val="0"/>
          <w:numId w:val="2"/>
        </w:numPr>
      </w:pPr>
      <w:r>
        <w:lastRenderedPageBreak/>
        <w:t>From the event list, select the event to remove from the calendar.</w:t>
      </w:r>
    </w:p>
    <w:p w14:paraId="34454FE4" w14:textId="29C8F318" w:rsidR="00E01767" w:rsidRDefault="00E01767" w:rsidP="00E01767">
      <w:pPr>
        <w:pStyle w:val="ListParagraph"/>
      </w:pPr>
      <w:r>
        <w:rPr>
          <w:noProof/>
        </w:rPr>
        <w:drawing>
          <wp:inline distT="0" distB="0" distL="0" distR="0" wp14:anchorId="1901B5CB" wp14:editId="387BC03D">
            <wp:extent cx="5610684" cy="334327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8647" cy="3348020"/>
                    </a:xfrm>
                    <a:prstGeom prst="rect">
                      <a:avLst/>
                    </a:prstGeom>
                    <a:noFill/>
                  </pic:spPr>
                </pic:pic>
              </a:graphicData>
            </a:graphic>
          </wp:inline>
        </w:drawing>
      </w:r>
    </w:p>
    <w:p w14:paraId="3C103B95" w14:textId="32701C01" w:rsidR="00E01767" w:rsidRDefault="00E01767" w:rsidP="00E01767">
      <w:pPr>
        <w:pStyle w:val="ListParagraph"/>
        <w:numPr>
          <w:ilvl w:val="0"/>
          <w:numId w:val="2"/>
        </w:numPr>
      </w:pPr>
      <w:r>
        <w:t xml:space="preserve">Select the “Delete Event” button. </w:t>
      </w:r>
    </w:p>
    <w:p w14:paraId="11EF1859" w14:textId="45798C2C" w:rsidR="00E01767" w:rsidRDefault="00E01767" w:rsidP="00E01767">
      <w:pPr>
        <w:pStyle w:val="ListParagraph"/>
        <w:numPr>
          <w:ilvl w:val="0"/>
          <w:numId w:val="2"/>
        </w:numPr>
      </w:pPr>
      <w:r>
        <w:t>A prompt</w:t>
      </w:r>
      <w:r w:rsidR="00332CD8">
        <w:t xml:space="preserve"> will appear</w:t>
      </w:r>
      <w:r>
        <w:t xml:space="preserve"> that asks, “Do you really want to delete this event?”</w:t>
      </w:r>
    </w:p>
    <w:p w14:paraId="43AF2F1A" w14:textId="1CE9683A" w:rsidR="00E01767" w:rsidRDefault="00E01767" w:rsidP="00E01767">
      <w:pPr>
        <w:pStyle w:val="ListParagraph"/>
        <w:numPr>
          <w:ilvl w:val="0"/>
          <w:numId w:val="2"/>
        </w:numPr>
      </w:pPr>
      <w:r>
        <w:t>To delete the event, select “Yes.” The event will then be deleted from the database.</w:t>
      </w:r>
    </w:p>
    <w:p w14:paraId="30671248" w14:textId="14BBD09E" w:rsidR="00E01767" w:rsidRDefault="00E01767" w:rsidP="00E01767">
      <w:pPr>
        <w:pStyle w:val="ListParagraph"/>
      </w:pPr>
      <w:r>
        <w:rPr>
          <w:noProof/>
        </w:rPr>
        <w:drawing>
          <wp:inline distT="0" distB="0" distL="0" distR="0" wp14:anchorId="4D43A6FF" wp14:editId="690EA3CB">
            <wp:extent cx="5438775" cy="32576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480" cy="3281470"/>
                    </a:xfrm>
                    <a:prstGeom prst="rect">
                      <a:avLst/>
                    </a:prstGeom>
                    <a:noFill/>
                  </pic:spPr>
                </pic:pic>
              </a:graphicData>
            </a:graphic>
          </wp:inline>
        </w:drawing>
      </w:r>
    </w:p>
    <w:p w14:paraId="14AC4BAC" w14:textId="16EE03EF" w:rsidR="00E01767" w:rsidRDefault="00E01767" w:rsidP="00E01767">
      <w:pPr>
        <w:pStyle w:val="ListParagraph"/>
        <w:numPr>
          <w:ilvl w:val="0"/>
          <w:numId w:val="2"/>
        </w:numPr>
      </w:pPr>
      <w:r>
        <w:lastRenderedPageBreak/>
        <w:t>To not delete the event, select “No.” No changes will be made to the selected event.</w:t>
      </w:r>
    </w:p>
    <w:p w14:paraId="778176BB" w14:textId="31F80403" w:rsidR="00E01767" w:rsidRDefault="00E01767" w:rsidP="00E01767">
      <w:pPr>
        <w:pStyle w:val="ListParagraph"/>
      </w:pPr>
      <w:r>
        <w:rPr>
          <w:noProof/>
        </w:rPr>
        <w:drawing>
          <wp:inline distT="0" distB="0" distL="0" distR="0" wp14:anchorId="4D8B06AD" wp14:editId="7E482D1F">
            <wp:extent cx="5944235" cy="3548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235" cy="3548380"/>
                    </a:xfrm>
                    <a:prstGeom prst="rect">
                      <a:avLst/>
                    </a:prstGeom>
                    <a:noFill/>
                  </pic:spPr>
                </pic:pic>
              </a:graphicData>
            </a:graphic>
          </wp:inline>
        </w:drawing>
      </w:r>
    </w:p>
    <w:p w14:paraId="530D1D31" w14:textId="7320EAAC" w:rsidR="00E01767" w:rsidRDefault="00E01767" w:rsidP="00E01767">
      <w:pPr>
        <w:pStyle w:val="Heading1"/>
      </w:pPr>
      <w:bookmarkStart w:id="2" w:name="_Toc39804252"/>
      <w:r>
        <w:t>Edit Event</w:t>
      </w:r>
      <w:bookmarkEnd w:id="2"/>
    </w:p>
    <w:p w14:paraId="50D7B9ED" w14:textId="1AEA356F" w:rsidR="00E01767" w:rsidRDefault="00E01767" w:rsidP="00E01767">
      <w:pPr>
        <w:pStyle w:val="ListParagraph"/>
        <w:numPr>
          <w:ilvl w:val="0"/>
          <w:numId w:val="3"/>
        </w:numPr>
      </w:pPr>
      <w:r>
        <w:t>Select a day from the monthly calendar to view events for that date.</w:t>
      </w:r>
    </w:p>
    <w:p w14:paraId="2610A962" w14:textId="11425583" w:rsidR="00E01767" w:rsidRDefault="00E01767" w:rsidP="00E01767">
      <w:pPr>
        <w:pStyle w:val="ListParagraph"/>
      </w:pPr>
      <w:r>
        <w:rPr>
          <w:noProof/>
        </w:rPr>
        <w:drawing>
          <wp:inline distT="0" distB="0" distL="0" distR="0" wp14:anchorId="4E937892" wp14:editId="19334ACC">
            <wp:extent cx="5248275" cy="31435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8737" cy="3161828"/>
                    </a:xfrm>
                    <a:prstGeom prst="rect">
                      <a:avLst/>
                    </a:prstGeom>
                    <a:noFill/>
                  </pic:spPr>
                </pic:pic>
              </a:graphicData>
            </a:graphic>
          </wp:inline>
        </w:drawing>
      </w:r>
    </w:p>
    <w:p w14:paraId="751DFFC6" w14:textId="06D3EC55" w:rsidR="00E01767" w:rsidRDefault="00332CD8" w:rsidP="00E01767">
      <w:pPr>
        <w:pStyle w:val="ListParagraph"/>
        <w:numPr>
          <w:ilvl w:val="0"/>
          <w:numId w:val="3"/>
        </w:numPr>
      </w:pPr>
      <w:r>
        <w:lastRenderedPageBreak/>
        <w:t>Select the event to edit from the list of events.</w:t>
      </w:r>
    </w:p>
    <w:p w14:paraId="0B1E399F" w14:textId="074DBAC8" w:rsidR="00332CD8" w:rsidRDefault="00332CD8" w:rsidP="00332CD8">
      <w:pPr>
        <w:pStyle w:val="ListParagraph"/>
      </w:pPr>
      <w:r>
        <w:rPr>
          <w:noProof/>
        </w:rPr>
        <w:drawing>
          <wp:inline distT="0" distB="0" distL="0" distR="0" wp14:anchorId="74D8C5F8" wp14:editId="45451BF1">
            <wp:extent cx="5944235"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235" cy="3566160"/>
                    </a:xfrm>
                    <a:prstGeom prst="rect">
                      <a:avLst/>
                    </a:prstGeom>
                    <a:noFill/>
                  </pic:spPr>
                </pic:pic>
              </a:graphicData>
            </a:graphic>
          </wp:inline>
        </w:drawing>
      </w:r>
    </w:p>
    <w:p w14:paraId="4BEC2F7B" w14:textId="5A823345" w:rsidR="00332CD8" w:rsidRDefault="00332CD8" w:rsidP="00E01767">
      <w:pPr>
        <w:pStyle w:val="ListParagraph"/>
        <w:numPr>
          <w:ilvl w:val="0"/>
          <w:numId w:val="3"/>
        </w:numPr>
      </w:pPr>
      <w:r>
        <w:t>Select the “Edit Event” button.</w:t>
      </w:r>
    </w:p>
    <w:p w14:paraId="4FF5CC6F" w14:textId="20A4885F" w:rsidR="00332CD8" w:rsidRDefault="00332CD8" w:rsidP="00E01767">
      <w:pPr>
        <w:pStyle w:val="ListParagraph"/>
        <w:numPr>
          <w:ilvl w:val="0"/>
          <w:numId w:val="3"/>
        </w:numPr>
      </w:pPr>
      <w:r>
        <w:t>A prompt will appear that asks, “Do you want to edit this event?”</w:t>
      </w:r>
    </w:p>
    <w:p w14:paraId="63105849" w14:textId="56B83010" w:rsidR="00332CD8" w:rsidRDefault="00332CD8" w:rsidP="00E01767">
      <w:pPr>
        <w:pStyle w:val="ListParagraph"/>
        <w:numPr>
          <w:ilvl w:val="0"/>
          <w:numId w:val="3"/>
        </w:numPr>
      </w:pPr>
      <w:r>
        <w:t>To open the event for editing, select “Yes.”</w:t>
      </w:r>
    </w:p>
    <w:p w14:paraId="7318BF15" w14:textId="08A25920" w:rsidR="00332CD8" w:rsidRDefault="00332CD8" w:rsidP="00332CD8">
      <w:pPr>
        <w:pStyle w:val="ListParagraph"/>
      </w:pPr>
      <w:r>
        <w:rPr>
          <w:noProof/>
        </w:rPr>
        <w:drawing>
          <wp:inline distT="0" distB="0" distL="0" distR="0" wp14:anchorId="7B26F778" wp14:editId="455F2B93">
            <wp:extent cx="4943475" cy="2971049"/>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1445" cy="2981849"/>
                    </a:xfrm>
                    <a:prstGeom prst="rect">
                      <a:avLst/>
                    </a:prstGeom>
                    <a:noFill/>
                  </pic:spPr>
                </pic:pic>
              </a:graphicData>
            </a:graphic>
          </wp:inline>
        </w:drawing>
      </w:r>
    </w:p>
    <w:p w14:paraId="0BD266E3" w14:textId="6F01E0F3" w:rsidR="00332CD8" w:rsidRDefault="00332CD8" w:rsidP="00E01767">
      <w:pPr>
        <w:pStyle w:val="ListParagraph"/>
        <w:numPr>
          <w:ilvl w:val="0"/>
          <w:numId w:val="3"/>
        </w:numPr>
      </w:pPr>
      <w:r>
        <w:lastRenderedPageBreak/>
        <w:t>To not edit the event, select “No.”</w:t>
      </w:r>
    </w:p>
    <w:p w14:paraId="361FBDD1" w14:textId="07550583" w:rsidR="00332CD8" w:rsidRDefault="00332CD8" w:rsidP="00332CD8">
      <w:pPr>
        <w:pStyle w:val="ListParagraph"/>
      </w:pPr>
      <w:r>
        <w:rPr>
          <w:noProof/>
        </w:rPr>
        <w:drawing>
          <wp:inline distT="0" distB="0" distL="0" distR="0" wp14:anchorId="44517443" wp14:editId="454F1E95">
            <wp:extent cx="5944235" cy="35540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235" cy="3554095"/>
                    </a:xfrm>
                    <a:prstGeom prst="rect">
                      <a:avLst/>
                    </a:prstGeom>
                    <a:noFill/>
                  </pic:spPr>
                </pic:pic>
              </a:graphicData>
            </a:graphic>
          </wp:inline>
        </w:drawing>
      </w:r>
    </w:p>
    <w:p w14:paraId="0C1D2F9C" w14:textId="717AB72E" w:rsidR="00332CD8" w:rsidRDefault="00332CD8" w:rsidP="00E01767">
      <w:pPr>
        <w:pStyle w:val="ListParagraph"/>
        <w:numPr>
          <w:ilvl w:val="0"/>
          <w:numId w:val="3"/>
        </w:numPr>
      </w:pPr>
      <w:r>
        <w:t>Put the new event information into the form and click “Save.” To cancel editing select “Cancel.”</w:t>
      </w:r>
    </w:p>
    <w:p w14:paraId="1D226EAD" w14:textId="173C71CA" w:rsidR="00332CD8" w:rsidRDefault="00332CD8" w:rsidP="00E01767">
      <w:pPr>
        <w:pStyle w:val="ListParagraph"/>
        <w:numPr>
          <w:ilvl w:val="0"/>
          <w:numId w:val="3"/>
        </w:numPr>
      </w:pPr>
      <w:r>
        <w:t xml:space="preserve">The system will attempt to save the edited event information into the database. If there is no conflict then the message, “The event has been edited in the database successfully” will appear. </w:t>
      </w:r>
    </w:p>
    <w:p w14:paraId="28855210" w14:textId="064C5053" w:rsidR="00332CD8" w:rsidRDefault="00332CD8" w:rsidP="00332CD8">
      <w:pPr>
        <w:pStyle w:val="ListParagraph"/>
        <w:numPr>
          <w:ilvl w:val="0"/>
          <w:numId w:val="3"/>
        </w:numPr>
      </w:pPr>
      <w:r>
        <w:t xml:space="preserve">Otherwise, when there is a conflict the message, “The new event has time conflict with some existing event. Please double check starting and ending time” will appear. </w:t>
      </w:r>
      <w:r>
        <w:t xml:space="preserve">After clicking </w:t>
      </w:r>
      <w:r>
        <w:t>“OK”</w:t>
      </w:r>
      <w:r>
        <w:t xml:space="preserve">, then either cancel </w:t>
      </w:r>
      <w:r>
        <w:t>editing</w:t>
      </w:r>
      <w:r>
        <w:t xml:space="preserve"> the event or update the event values to resolve the conflict</w:t>
      </w:r>
      <w:r>
        <w:t xml:space="preserve"> before clicking save again</w:t>
      </w:r>
      <w:r>
        <w:t>.</w:t>
      </w:r>
    </w:p>
    <w:p w14:paraId="38B244B6" w14:textId="6D127024" w:rsidR="00332CD8" w:rsidRDefault="00332CD8">
      <w:r>
        <w:br w:type="page"/>
      </w:r>
    </w:p>
    <w:p w14:paraId="776502D8" w14:textId="1F366F1A" w:rsidR="00332CD8" w:rsidRDefault="00332CD8" w:rsidP="00332CD8">
      <w:pPr>
        <w:pStyle w:val="Heading1"/>
      </w:pPr>
      <w:bookmarkStart w:id="3" w:name="_Toc39804253"/>
      <w:r>
        <w:lastRenderedPageBreak/>
        <w:t>View Event</w:t>
      </w:r>
      <w:bookmarkEnd w:id="3"/>
      <w:r w:rsidR="001D2715">
        <w:t xml:space="preserve"> Details</w:t>
      </w:r>
    </w:p>
    <w:p w14:paraId="561995A5" w14:textId="6A70272C" w:rsidR="00332CD8" w:rsidRDefault="00332CD8" w:rsidP="00332CD8">
      <w:pPr>
        <w:pStyle w:val="ListParagraph"/>
        <w:numPr>
          <w:ilvl w:val="0"/>
          <w:numId w:val="4"/>
        </w:numPr>
      </w:pPr>
      <w:r>
        <w:t>To view an event, select a date from the monthly calendar to view all events for that date.</w:t>
      </w:r>
    </w:p>
    <w:p w14:paraId="6B9BB5B2" w14:textId="7FCC9B29" w:rsidR="00332CD8" w:rsidRDefault="00332CD8" w:rsidP="00332CD8">
      <w:pPr>
        <w:pStyle w:val="ListParagraph"/>
      </w:pPr>
      <w:r>
        <w:rPr>
          <w:noProof/>
        </w:rPr>
        <w:drawing>
          <wp:inline distT="0" distB="0" distL="0" distR="0" wp14:anchorId="5B4148EB" wp14:editId="6050334B">
            <wp:extent cx="5944235" cy="3566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3566160"/>
                    </a:xfrm>
                    <a:prstGeom prst="rect">
                      <a:avLst/>
                    </a:prstGeom>
                    <a:noFill/>
                  </pic:spPr>
                </pic:pic>
              </a:graphicData>
            </a:graphic>
          </wp:inline>
        </w:drawing>
      </w:r>
      <w:bookmarkStart w:id="4" w:name="_GoBack"/>
      <w:bookmarkEnd w:id="4"/>
    </w:p>
    <w:p w14:paraId="4DC06F06" w14:textId="4678CB2B" w:rsidR="00332CD8" w:rsidRDefault="00332CD8" w:rsidP="00332CD8">
      <w:pPr>
        <w:pStyle w:val="ListParagraph"/>
        <w:numPr>
          <w:ilvl w:val="0"/>
          <w:numId w:val="4"/>
        </w:numPr>
      </w:pPr>
      <w:r>
        <w:t>Select which event to view from the list of events.</w:t>
      </w:r>
    </w:p>
    <w:p w14:paraId="23170F7B" w14:textId="47CD40CD" w:rsidR="00332CD8" w:rsidRDefault="00332CD8" w:rsidP="00332CD8">
      <w:pPr>
        <w:pStyle w:val="ListParagraph"/>
      </w:pPr>
      <w:r>
        <w:rPr>
          <w:noProof/>
        </w:rPr>
        <w:drawing>
          <wp:inline distT="0" distB="0" distL="0" distR="0" wp14:anchorId="7F4F381D" wp14:editId="329D2674">
            <wp:extent cx="5248275" cy="31704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4319" cy="3174145"/>
                    </a:xfrm>
                    <a:prstGeom prst="rect">
                      <a:avLst/>
                    </a:prstGeom>
                    <a:noFill/>
                  </pic:spPr>
                </pic:pic>
              </a:graphicData>
            </a:graphic>
          </wp:inline>
        </w:drawing>
      </w:r>
    </w:p>
    <w:p w14:paraId="414D1DB0" w14:textId="070ED188" w:rsidR="00332CD8" w:rsidRDefault="00332CD8" w:rsidP="00332CD8">
      <w:pPr>
        <w:pStyle w:val="ListParagraph"/>
        <w:numPr>
          <w:ilvl w:val="0"/>
          <w:numId w:val="4"/>
        </w:numPr>
      </w:pPr>
      <w:r>
        <w:lastRenderedPageBreak/>
        <w:t>The system will display the contents of the event on the right-hand side of the screen.</w:t>
      </w:r>
    </w:p>
    <w:p w14:paraId="5E88FC09" w14:textId="25416903" w:rsidR="00332CD8" w:rsidRDefault="00332CD8" w:rsidP="00332CD8">
      <w:pPr>
        <w:pStyle w:val="Heading1"/>
      </w:pPr>
      <w:bookmarkStart w:id="5" w:name="_Toc39804254"/>
      <w:r>
        <w:t>View Monthly Event</w:t>
      </w:r>
      <w:bookmarkEnd w:id="5"/>
    </w:p>
    <w:p w14:paraId="59665F58" w14:textId="001EDD57" w:rsidR="00332CD8" w:rsidRDefault="001D2715" w:rsidP="00332CD8">
      <w:pPr>
        <w:pStyle w:val="ListParagraph"/>
        <w:numPr>
          <w:ilvl w:val="0"/>
          <w:numId w:val="5"/>
        </w:numPr>
      </w:pPr>
      <w:r>
        <w:t xml:space="preserve">Select any day of the month you would like to view the monthly event list. </w:t>
      </w:r>
    </w:p>
    <w:p w14:paraId="3B1E10A6" w14:textId="6207467C" w:rsidR="001D2715" w:rsidRDefault="001D2715" w:rsidP="001D2715">
      <w:pPr>
        <w:pStyle w:val="ListParagraph"/>
      </w:pPr>
      <w:r>
        <w:rPr>
          <w:noProof/>
        </w:rPr>
        <w:drawing>
          <wp:inline distT="0" distB="0" distL="0" distR="0" wp14:anchorId="1A583556" wp14:editId="4B8C578B">
            <wp:extent cx="5944235" cy="3578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4235" cy="3578860"/>
                    </a:xfrm>
                    <a:prstGeom prst="rect">
                      <a:avLst/>
                    </a:prstGeom>
                    <a:noFill/>
                  </pic:spPr>
                </pic:pic>
              </a:graphicData>
            </a:graphic>
          </wp:inline>
        </w:drawing>
      </w:r>
    </w:p>
    <w:p w14:paraId="61F0A19D" w14:textId="60899244" w:rsidR="001D2715" w:rsidRDefault="001D2715" w:rsidP="00332CD8">
      <w:pPr>
        <w:pStyle w:val="ListParagraph"/>
        <w:numPr>
          <w:ilvl w:val="0"/>
          <w:numId w:val="5"/>
        </w:numPr>
      </w:pPr>
      <w:r>
        <w:t>Select the “View Monthly Event” button.</w:t>
      </w:r>
    </w:p>
    <w:p w14:paraId="56249F19" w14:textId="69C80642" w:rsidR="001D2715" w:rsidRDefault="001D2715" w:rsidP="001D2715">
      <w:pPr>
        <w:pStyle w:val="ListParagraph"/>
        <w:numPr>
          <w:ilvl w:val="0"/>
          <w:numId w:val="5"/>
        </w:numPr>
      </w:pPr>
      <w:r>
        <w:t>The event list will update will all events for the selected month.</w:t>
      </w:r>
    </w:p>
    <w:p w14:paraId="39A4FC00" w14:textId="3C1922DF" w:rsidR="001D2715" w:rsidRDefault="001D2715" w:rsidP="001D2715">
      <w:pPr>
        <w:pStyle w:val="ListParagraph"/>
      </w:pPr>
      <w:r>
        <w:rPr>
          <w:noProof/>
        </w:rPr>
        <w:lastRenderedPageBreak/>
        <w:drawing>
          <wp:inline distT="0" distB="0" distL="0" distR="0" wp14:anchorId="0B8A7FE4" wp14:editId="79B55209">
            <wp:extent cx="5876925" cy="3523615"/>
            <wp:effectExtent l="0" t="0" r="952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6925" cy="3523615"/>
                    </a:xfrm>
                    <a:prstGeom prst="rect">
                      <a:avLst/>
                    </a:prstGeom>
                    <a:noFill/>
                  </pic:spPr>
                </pic:pic>
              </a:graphicData>
            </a:graphic>
          </wp:inline>
        </w:drawing>
      </w:r>
    </w:p>
    <w:p w14:paraId="4DC3C0CB" w14:textId="69AB896D" w:rsidR="001D2715" w:rsidRDefault="001D2715" w:rsidP="001D2715">
      <w:pPr>
        <w:pStyle w:val="ListParagraph"/>
        <w:numPr>
          <w:ilvl w:val="0"/>
          <w:numId w:val="5"/>
        </w:numPr>
      </w:pPr>
      <w:r>
        <w:t>Select an event from the monthly event list to view its details.</w:t>
      </w:r>
    </w:p>
    <w:p w14:paraId="2C9CC561" w14:textId="5371A4DC" w:rsidR="001D2715" w:rsidRPr="00332CD8" w:rsidRDefault="001D2715" w:rsidP="001D2715">
      <w:pPr>
        <w:pStyle w:val="ListParagraph"/>
        <w:numPr>
          <w:ilvl w:val="0"/>
          <w:numId w:val="5"/>
        </w:numPr>
      </w:pPr>
      <w:r>
        <w:t>Select the cancel button to return to the events for today’s date.</w:t>
      </w:r>
    </w:p>
    <w:sectPr w:rsidR="001D2715" w:rsidRPr="00332CD8">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BD4F83" w14:textId="77777777" w:rsidR="009E473C" w:rsidRDefault="009E473C" w:rsidP="000F7A28">
      <w:pPr>
        <w:spacing w:line="240" w:lineRule="auto"/>
      </w:pPr>
      <w:r>
        <w:separator/>
      </w:r>
    </w:p>
  </w:endnote>
  <w:endnote w:type="continuationSeparator" w:id="0">
    <w:p w14:paraId="55F1A85C" w14:textId="77777777" w:rsidR="009E473C" w:rsidRDefault="009E473C" w:rsidP="000F7A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18D39E" w14:textId="77777777" w:rsidR="009E473C" w:rsidRDefault="009E473C" w:rsidP="000F7A28">
      <w:pPr>
        <w:spacing w:line="240" w:lineRule="auto"/>
      </w:pPr>
      <w:r>
        <w:separator/>
      </w:r>
    </w:p>
  </w:footnote>
  <w:footnote w:type="continuationSeparator" w:id="0">
    <w:p w14:paraId="52D5FA76" w14:textId="77777777" w:rsidR="009E473C" w:rsidRDefault="009E473C" w:rsidP="000F7A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4563175"/>
      <w:docPartObj>
        <w:docPartGallery w:val="Page Numbers (Top of Page)"/>
        <w:docPartUnique/>
      </w:docPartObj>
    </w:sdtPr>
    <w:sdtEndPr>
      <w:rPr>
        <w:noProof/>
      </w:rPr>
    </w:sdtEndPr>
    <w:sdtContent>
      <w:p w14:paraId="0AB4CB7A" w14:textId="66C2E74B" w:rsidR="000F7A28" w:rsidRDefault="000F7A2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273CE83" w14:textId="77777777" w:rsidR="000F7A28" w:rsidRDefault="000F7A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1A53C1"/>
    <w:multiLevelType w:val="hybridMultilevel"/>
    <w:tmpl w:val="BE80C5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C10DE8"/>
    <w:multiLevelType w:val="hybridMultilevel"/>
    <w:tmpl w:val="8EC8F7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4C2DD8"/>
    <w:multiLevelType w:val="hybridMultilevel"/>
    <w:tmpl w:val="FE06DB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2370F3"/>
    <w:multiLevelType w:val="hybridMultilevel"/>
    <w:tmpl w:val="FE06DB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741C55"/>
    <w:multiLevelType w:val="hybridMultilevel"/>
    <w:tmpl w:val="8EC8F7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FEF"/>
    <w:rsid w:val="00093760"/>
    <w:rsid w:val="000F7A28"/>
    <w:rsid w:val="001D2715"/>
    <w:rsid w:val="00332CD8"/>
    <w:rsid w:val="006437FF"/>
    <w:rsid w:val="00835FEF"/>
    <w:rsid w:val="009E473C"/>
    <w:rsid w:val="00E017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A2213"/>
  <w15:chartTrackingRefBased/>
  <w15:docId w15:val="{BF1BBAF4-BAF9-4C32-9177-E56314B37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line="48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7A2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7A2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F7A28"/>
    <w:pPr>
      <w:spacing w:line="259" w:lineRule="auto"/>
      <w:outlineLvl w:val="9"/>
    </w:pPr>
  </w:style>
  <w:style w:type="paragraph" w:styleId="ListParagraph">
    <w:name w:val="List Paragraph"/>
    <w:basedOn w:val="Normal"/>
    <w:uiPriority w:val="34"/>
    <w:qFormat/>
    <w:rsid w:val="000F7A28"/>
    <w:pPr>
      <w:ind w:left="720"/>
      <w:contextualSpacing/>
    </w:pPr>
  </w:style>
  <w:style w:type="paragraph" w:styleId="TOC1">
    <w:name w:val="toc 1"/>
    <w:basedOn w:val="Normal"/>
    <w:next w:val="Normal"/>
    <w:autoRedefine/>
    <w:uiPriority w:val="39"/>
    <w:unhideWhenUsed/>
    <w:rsid w:val="000F7A28"/>
    <w:pPr>
      <w:spacing w:after="100"/>
    </w:pPr>
  </w:style>
  <w:style w:type="character" w:styleId="Hyperlink">
    <w:name w:val="Hyperlink"/>
    <w:basedOn w:val="DefaultParagraphFont"/>
    <w:uiPriority w:val="99"/>
    <w:unhideWhenUsed/>
    <w:rsid w:val="000F7A28"/>
    <w:rPr>
      <w:color w:val="0563C1" w:themeColor="hyperlink"/>
      <w:u w:val="single"/>
    </w:rPr>
  </w:style>
  <w:style w:type="paragraph" w:styleId="Header">
    <w:name w:val="header"/>
    <w:basedOn w:val="Normal"/>
    <w:link w:val="HeaderChar"/>
    <w:uiPriority w:val="99"/>
    <w:unhideWhenUsed/>
    <w:rsid w:val="000F7A28"/>
    <w:pPr>
      <w:tabs>
        <w:tab w:val="center" w:pos="4680"/>
        <w:tab w:val="right" w:pos="9360"/>
      </w:tabs>
      <w:spacing w:line="240" w:lineRule="auto"/>
    </w:pPr>
  </w:style>
  <w:style w:type="character" w:customStyle="1" w:styleId="HeaderChar">
    <w:name w:val="Header Char"/>
    <w:basedOn w:val="DefaultParagraphFont"/>
    <w:link w:val="Header"/>
    <w:uiPriority w:val="99"/>
    <w:rsid w:val="000F7A28"/>
  </w:style>
  <w:style w:type="paragraph" w:styleId="Footer">
    <w:name w:val="footer"/>
    <w:basedOn w:val="Normal"/>
    <w:link w:val="FooterChar"/>
    <w:uiPriority w:val="99"/>
    <w:unhideWhenUsed/>
    <w:rsid w:val="000F7A28"/>
    <w:pPr>
      <w:tabs>
        <w:tab w:val="center" w:pos="4680"/>
        <w:tab w:val="right" w:pos="9360"/>
      </w:tabs>
      <w:spacing w:line="240" w:lineRule="auto"/>
    </w:pPr>
  </w:style>
  <w:style w:type="character" w:customStyle="1" w:styleId="FooterChar">
    <w:name w:val="Footer Char"/>
    <w:basedOn w:val="DefaultParagraphFont"/>
    <w:link w:val="Footer"/>
    <w:uiPriority w:val="99"/>
    <w:rsid w:val="000F7A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12</Pages>
  <Words>485</Words>
  <Characters>2767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Morris</dc:creator>
  <cp:keywords/>
  <dc:description/>
  <cp:lastModifiedBy>Thomas Morris</cp:lastModifiedBy>
  <cp:revision>2</cp:revision>
  <dcterms:created xsi:type="dcterms:W3CDTF">2020-05-08T07:41:00Z</dcterms:created>
  <dcterms:modified xsi:type="dcterms:W3CDTF">2020-05-08T08:24:00Z</dcterms:modified>
</cp:coreProperties>
</file>