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34910073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B9CD4D" w14:textId="77777777" w:rsidR="003F41E9" w:rsidRDefault="003F41E9">
          <w:pPr>
            <w:pStyle w:val="NoSpacing"/>
            <w:rPr>
              <w:sz w:val="2"/>
            </w:rPr>
          </w:pPr>
        </w:p>
        <w:p w14:paraId="1105E249" w14:textId="77777777" w:rsidR="003F41E9" w:rsidRDefault="003F41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7C0C1" wp14:editId="599A99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48E819" w14:textId="03C7D6B1" w:rsidR="003F41E9" w:rsidRDefault="0080573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CareActer</w:t>
                                    </w:r>
                                  </w:p>
                                </w:sdtContent>
                              </w:sdt>
                              <w:p w14:paraId="7DFCE723" w14:textId="4ACFA1F8" w:rsidR="003F41E9" w:rsidRDefault="0015035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22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Final</w:t>
                                    </w:r>
                                    <w:r w:rsidR="00D85E1A" w:rsidRPr="00D85E1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  <w:r w:rsidR="003F41E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3C24D2" w14:textId="77777777" w:rsidR="003F41E9" w:rsidRDefault="003F41E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A7C0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48E819" w14:textId="03C7D6B1" w:rsidR="003F41E9" w:rsidRDefault="0080573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CareActer</w:t>
                              </w:r>
                            </w:p>
                          </w:sdtContent>
                        </w:sdt>
                        <w:p w14:paraId="7DFCE723" w14:textId="4ACFA1F8" w:rsidR="003F41E9" w:rsidRDefault="0015035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722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Final</w:t>
                              </w:r>
                              <w:r w:rsidR="00D85E1A" w:rsidRPr="00D85E1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sdtContent>
                          </w:sdt>
                          <w:r w:rsidR="003F41E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3C24D2" w14:textId="77777777" w:rsidR="003F41E9" w:rsidRDefault="003F41E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FA31D2" wp14:editId="0B55FF2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261D6BC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9C6BFCC" w14:textId="77777777" w:rsidR="003F41E9" w:rsidRDefault="00EA4DF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D299DE1" wp14:editId="409ABB7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7527925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7B4B1" w14:textId="3E6C8166" w:rsidR="00EA4DF8" w:rsidRPr="003A79F3" w:rsidRDefault="0067722F" w:rsidP="003A79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 w:rsidR="00EA4DF8" w:rsidRPr="003A79F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18</w:t>
                                </w:r>
                                <w:r w:rsidR="00EA4DF8" w:rsidRPr="003A79F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/2020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299DE1" id="Text Box 2" o:spid="_x0000_s1027" type="#_x0000_t202" style="position:absolute;margin-left:134.7pt;margin-top:592.7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qtIwIAACQ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" fillcolor="white [3212]" stroked="f">
                    <v:textbox style="mso-fit-shape-to-text:t">
                      <w:txbxContent>
                        <w:p w14:paraId="3CA7B4B1" w14:textId="3E6C8166" w:rsidR="00EA4DF8" w:rsidRPr="003A79F3" w:rsidRDefault="0067722F" w:rsidP="003A79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10</w:t>
                          </w:r>
                          <w:r w:rsidR="00EA4DF8" w:rsidRPr="003A79F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18</w:t>
                          </w:r>
                          <w:r w:rsidR="00EA4DF8" w:rsidRPr="003A79F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/2020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16D8D1" wp14:editId="068884D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7214870</wp:posOffset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32FAB" w14:textId="357A20CB" w:rsidR="003F41E9" w:rsidRDefault="0015035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357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CSC </w:t>
                                    </w:r>
                                    <w:r w:rsidR="008B3ED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73357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40 </w:t>
                                    </w:r>
                                    <w:r w:rsidR="008B3ED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Applied</w:t>
                                    </w:r>
                                    <w:r w:rsidR="0073357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So</w:t>
                                    </w:r>
                                    <w:r w:rsidR="00EA4DF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 w:rsidR="0073357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EA4DF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ware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08694B" w14:textId="12862E5E" w:rsidR="003F41E9" w:rsidRDefault="00EA4DF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John Booker</w:t>
                                    </w:r>
                                    <w:r w:rsidR="008B3ED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Jakob Smith, Thomas Morris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16D8D1" id="Text Box 69" o:spid="_x0000_s1028" type="#_x0000_t202" style="position:absolute;margin-left:416.8pt;margin-top:568.1pt;width:468pt;height:29.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BC32FAB" w14:textId="357A20CB" w:rsidR="003F41E9" w:rsidRDefault="0015035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357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CSC </w:t>
                              </w:r>
                              <w:r w:rsidR="008B3ED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73357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40 </w:t>
                              </w:r>
                              <w:r w:rsidR="008B3ED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Applied</w:t>
                              </w:r>
                              <w:r w:rsidR="0073357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So</w:t>
                              </w:r>
                              <w:r w:rsidR="00EA4DF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73357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EA4DF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ware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A08694B" w14:textId="12862E5E" w:rsidR="003F41E9" w:rsidRDefault="00EA4DF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John Booker</w:t>
                              </w:r>
                              <w:r w:rsidR="008B3ED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Jakob Smith, Thomas Morris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F41E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7525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8AE34" w14:textId="77777777" w:rsidR="003F41E9" w:rsidRDefault="003F41E9">
          <w:pPr>
            <w:pStyle w:val="TOCHeading"/>
          </w:pPr>
          <w:r>
            <w:t>Contents</w:t>
          </w:r>
        </w:p>
        <w:p w14:paraId="2CD2EB06" w14:textId="39B7ACD6" w:rsidR="00150355" w:rsidRDefault="003F41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50355" w:rsidRPr="002760D4">
            <w:rPr>
              <w:rStyle w:val="Hyperlink"/>
              <w:noProof/>
            </w:rPr>
            <w:fldChar w:fldCharType="begin"/>
          </w:r>
          <w:r w:rsidR="00150355" w:rsidRPr="002760D4">
            <w:rPr>
              <w:rStyle w:val="Hyperlink"/>
              <w:noProof/>
            </w:rPr>
            <w:instrText xml:space="preserve"> </w:instrText>
          </w:r>
          <w:r w:rsidR="00150355">
            <w:rPr>
              <w:noProof/>
            </w:rPr>
            <w:instrText>HYPERLINK \l "_Toc53441673"</w:instrText>
          </w:r>
          <w:r w:rsidR="00150355" w:rsidRPr="002760D4">
            <w:rPr>
              <w:rStyle w:val="Hyperlink"/>
              <w:noProof/>
            </w:rPr>
            <w:instrText xml:space="preserve"> </w:instrText>
          </w:r>
          <w:r w:rsidR="00150355" w:rsidRPr="002760D4">
            <w:rPr>
              <w:rStyle w:val="Hyperlink"/>
              <w:noProof/>
            </w:rPr>
          </w:r>
          <w:r w:rsidR="00150355" w:rsidRPr="002760D4">
            <w:rPr>
              <w:rStyle w:val="Hyperlink"/>
              <w:noProof/>
            </w:rPr>
            <w:fldChar w:fldCharType="separate"/>
          </w:r>
          <w:r w:rsidR="00150355" w:rsidRPr="002760D4">
            <w:rPr>
              <w:rStyle w:val="Hyperlink"/>
              <w:noProof/>
            </w:rPr>
            <w:t>I.</w:t>
          </w:r>
          <w:r w:rsidR="00150355">
            <w:rPr>
              <w:rFonts w:eastAsiaTheme="minorEastAsia"/>
              <w:noProof/>
            </w:rPr>
            <w:tab/>
          </w:r>
          <w:r w:rsidR="00150355" w:rsidRPr="002760D4">
            <w:rPr>
              <w:rStyle w:val="Hyperlink"/>
              <w:noProof/>
            </w:rPr>
            <w:t>Introduction</w:t>
          </w:r>
          <w:r w:rsidR="00150355">
            <w:rPr>
              <w:noProof/>
              <w:webHidden/>
            </w:rPr>
            <w:tab/>
          </w:r>
          <w:r w:rsidR="00150355">
            <w:rPr>
              <w:noProof/>
              <w:webHidden/>
            </w:rPr>
            <w:fldChar w:fldCharType="begin"/>
          </w:r>
          <w:r w:rsidR="00150355">
            <w:rPr>
              <w:noProof/>
              <w:webHidden/>
            </w:rPr>
            <w:instrText xml:space="preserve"> PAGEREF _Toc53441673 \h </w:instrText>
          </w:r>
          <w:r w:rsidR="00150355">
            <w:rPr>
              <w:noProof/>
              <w:webHidden/>
            </w:rPr>
          </w:r>
          <w:r w:rsidR="00150355">
            <w:rPr>
              <w:noProof/>
              <w:webHidden/>
            </w:rPr>
            <w:fldChar w:fldCharType="separate"/>
          </w:r>
          <w:r w:rsidR="00150355">
            <w:rPr>
              <w:noProof/>
              <w:webHidden/>
            </w:rPr>
            <w:t>2</w:t>
          </w:r>
          <w:r w:rsidR="00150355">
            <w:rPr>
              <w:noProof/>
              <w:webHidden/>
            </w:rPr>
            <w:fldChar w:fldCharType="end"/>
          </w:r>
          <w:r w:rsidR="00150355" w:rsidRPr="002760D4">
            <w:rPr>
              <w:rStyle w:val="Hyperlink"/>
              <w:noProof/>
            </w:rPr>
            <w:fldChar w:fldCharType="end"/>
          </w:r>
        </w:p>
        <w:p w14:paraId="328F0A0A" w14:textId="4F80A4BC" w:rsidR="00150355" w:rsidRDefault="001503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74" w:history="1">
            <w:r w:rsidRPr="002760D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F8B3" w14:textId="407D1223" w:rsidR="00150355" w:rsidRDefault="001503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75" w:history="1">
            <w:r w:rsidRPr="002760D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C76A" w14:textId="5705D024" w:rsidR="00150355" w:rsidRDefault="00150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76" w:history="1">
            <w:r w:rsidRPr="002760D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05EC" w14:textId="681DEFFB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77" w:history="1">
            <w:r w:rsidRPr="002760D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1577" w14:textId="083C8610" w:rsidR="00150355" w:rsidRDefault="001503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78" w:history="1">
            <w:r w:rsidRPr="002760D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2AD4" w14:textId="06208350" w:rsidR="00150355" w:rsidRDefault="001503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79" w:history="1">
            <w:r w:rsidRPr="002760D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F47C" w14:textId="392A4990" w:rsidR="00150355" w:rsidRDefault="001503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0" w:history="1">
            <w:r w:rsidRPr="002760D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Domain Requirements (op)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216C" w14:textId="149F45B8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1" w:history="1">
            <w:r w:rsidRPr="002760D4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070C" w14:textId="743A9268" w:rsidR="00150355" w:rsidRDefault="00150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2" w:history="1">
            <w:r w:rsidRPr="002760D4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36E5" w14:textId="58332334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3" w:history="1">
            <w:r w:rsidRPr="002760D4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B960" w14:textId="5509F0FD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4" w:history="1">
            <w:r w:rsidRPr="002760D4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449B" w14:textId="48787F6F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5" w:history="1">
            <w:r w:rsidRPr="002760D4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D903" w14:textId="6645B394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6" w:history="1">
            <w:r w:rsidRPr="002760D4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EE62" w14:textId="314B4384" w:rsidR="00150355" w:rsidRDefault="00150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7" w:history="1">
            <w:r w:rsidRPr="002760D4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D21C" w14:textId="514840D3" w:rsidR="00150355" w:rsidRDefault="0015035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41688" w:history="1">
            <w:r w:rsidRPr="002760D4">
              <w:rPr>
                <w:rStyle w:val="Hyperlink"/>
                <w:noProof/>
              </w:rPr>
              <w:t>XI.</w:t>
            </w:r>
            <w:r>
              <w:rPr>
                <w:rFonts w:eastAsiaTheme="minorEastAsia"/>
                <w:noProof/>
              </w:rPr>
              <w:tab/>
            </w:r>
            <w:r w:rsidRPr="002760D4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A8B7" w14:textId="0BD251F8" w:rsidR="003F41E9" w:rsidRDefault="003F41E9">
          <w:r>
            <w:rPr>
              <w:b/>
              <w:bCs/>
              <w:noProof/>
            </w:rPr>
            <w:fldChar w:fldCharType="end"/>
          </w:r>
        </w:p>
      </w:sdtContent>
    </w:sdt>
    <w:p w14:paraId="0184768F" w14:textId="77777777" w:rsidR="003F41E9" w:rsidRDefault="003F41E9" w:rsidP="003F41E9"/>
    <w:p w14:paraId="51C50C03" w14:textId="77777777" w:rsidR="003F41E9" w:rsidRDefault="003F4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6AB48C" w14:textId="77777777" w:rsidR="003F41E9" w:rsidRDefault="003F41E9" w:rsidP="00EA4DF8">
      <w:pPr>
        <w:pStyle w:val="Heading1"/>
        <w:ind w:left="360"/>
      </w:pPr>
      <w:bookmarkStart w:id="1" w:name="_Toc53441673"/>
      <w:r w:rsidRPr="003F41E9">
        <w:lastRenderedPageBreak/>
        <w:t>Introduction</w:t>
      </w:r>
      <w:bookmarkEnd w:id="1"/>
    </w:p>
    <w:p w14:paraId="0B9D1B8E" w14:textId="77777777" w:rsidR="003F41E9" w:rsidRDefault="003F41E9" w:rsidP="00EA4DF8">
      <w:pPr>
        <w:pStyle w:val="Heading2"/>
        <w:numPr>
          <w:ilvl w:val="0"/>
          <w:numId w:val="4"/>
        </w:numPr>
        <w:ind w:left="360"/>
      </w:pPr>
      <w:bookmarkStart w:id="2" w:name="_Toc53441674"/>
      <w:r>
        <w:t>Problem Statement</w:t>
      </w:r>
      <w:bookmarkEnd w:id="2"/>
    </w:p>
    <w:p w14:paraId="2536CF02" w14:textId="49DDE26E" w:rsidR="00EA4DF8" w:rsidRPr="00EA4DF8" w:rsidRDefault="009C1E33" w:rsidP="00EA4DF8">
      <w:pPr>
        <w:ind w:left="360"/>
      </w:pPr>
      <w:r>
        <w:t xml:space="preserve">It can be difficult to keep track of everything in </w:t>
      </w:r>
      <w:r w:rsidR="00F05DE9">
        <w:t>Dungeon and Dragons (</w:t>
      </w:r>
      <w:r>
        <w:t>D</w:t>
      </w:r>
      <w:r w:rsidR="00F05DE9">
        <w:t>&amp;</w:t>
      </w:r>
      <w:r>
        <w:t>D</w:t>
      </w:r>
      <w:r w:rsidR="00F05DE9">
        <w:t>)</w:t>
      </w:r>
      <w:r>
        <w:t xml:space="preserve"> with only pencil and paper</w:t>
      </w:r>
      <w:r w:rsidR="00EA4DF8">
        <w:t>.</w:t>
      </w:r>
      <w:r>
        <w:t xml:space="preserve"> The amount of space required continues to increase, and character sheets often have to be completely remade from all the erasing or need for space.</w:t>
      </w:r>
    </w:p>
    <w:p w14:paraId="42B050F3" w14:textId="77777777" w:rsidR="003F41E9" w:rsidRDefault="003F41E9" w:rsidP="00EA4DF8">
      <w:pPr>
        <w:pStyle w:val="Heading2"/>
        <w:numPr>
          <w:ilvl w:val="0"/>
          <w:numId w:val="4"/>
        </w:numPr>
        <w:ind w:left="360"/>
      </w:pPr>
      <w:bookmarkStart w:id="3" w:name="_Toc53441675"/>
      <w:r w:rsidRPr="003F41E9">
        <w:t>Proposal</w:t>
      </w:r>
      <w:bookmarkEnd w:id="3"/>
    </w:p>
    <w:p w14:paraId="011E5039" w14:textId="37DE615B" w:rsidR="00EA4DF8" w:rsidRPr="00EA4DF8" w:rsidRDefault="00EA4DF8" w:rsidP="00EA4DF8">
      <w:pPr>
        <w:ind w:left="360"/>
      </w:pPr>
      <w:r>
        <w:t>We propose a software to</w:t>
      </w:r>
      <w:r w:rsidR="009C1E33">
        <w:t xml:space="preserve"> act as a character sheet and solve many of the headaches players face</w:t>
      </w:r>
      <w:r>
        <w:t>.</w:t>
      </w:r>
    </w:p>
    <w:p w14:paraId="02F85B4D" w14:textId="5064946E" w:rsidR="003F41E9" w:rsidRDefault="003F41E9" w:rsidP="00EA4DF8">
      <w:pPr>
        <w:pStyle w:val="Heading1"/>
        <w:ind w:left="360"/>
      </w:pPr>
      <w:bookmarkStart w:id="4" w:name="_Toc53441676"/>
      <w:r>
        <w:t>System Description</w:t>
      </w:r>
      <w:bookmarkEnd w:id="4"/>
    </w:p>
    <w:p w14:paraId="3D9F2FFB" w14:textId="06AEE213" w:rsidR="00D85E1A" w:rsidRDefault="00D85E1A" w:rsidP="00D85E1A">
      <w:pPr>
        <w:ind w:left="360"/>
      </w:pPr>
      <w:r>
        <w:t>The Care</w:t>
      </w:r>
      <w:r w:rsidR="002D1A11">
        <w:t>-</w:t>
      </w:r>
      <w:r>
        <w:t>Acter system shall allow a user to add, edit, and delete</w:t>
      </w:r>
      <w:r w:rsidR="004A37BD">
        <w:t xml:space="preserve"> characters,</w:t>
      </w:r>
      <w:r>
        <w:t xml:space="preserve"> items, </w:t>
      </w:r>
      <w:r w:rsidR="004A37BD">
        <w:t xml:space="preserve">and </w:t>
      </w:r>
      <w:r>
        <w:t>skills. The system will also have a character stats screen that can be edited. A description</w:t>
      </w:r>
      <w:r w:rsidR="004A37BD">
        <w:t xml:space="preserve"> and name</w:t>
      </w:r>
      <w:r>
        <w:t xml:space="preserve"> will be allowed for each item</w:t>
      </w:r>
      <w:r w:rsidR="004A37BD">
        <w:t xml:space="preserve"> and skill</w:t>
      </w:r>
      <w:r>
        <w:t>.</w:t>
      </w:r>
      <w:r w:rsidR="002D1A11">
        <w:t xml:space="preserve"> </w:t>
      </w:r>
      <w:r w:rsidR="004A37BD">
        <w:t xml:space="preserve">Characters can have a name, background, basic attributes, armor class (AC), speed, class, race, and alignment. </w:t>
      </w:r>
      <w:r w:rsidR="002D1A11">
        <w:t>Character information will be saved into a database.</w:t>
      </w:r>
      <w:r>
        <w:t xml:space="preserve"> There will also be a dice roller </w:t>
      </w:r>
      <w:r w:rsidR="006124D0">
        <w:t>for the user to simulate rolls of different die</w:t>
      </w:r>
      <w:r w:rsidR="004A37BD">
        <w:t xml:space="preserve"> any number of times</w:t>
      </w:r>
      <w:r w:rsidR="006124D0">
        <w:t>.</w:t>
      </w:r>
      <w:r w:rsidR="003C67C3">
        <w:t xml:space="preserve"> For instance, they may roll 5 6-sided dice or 2 20-sided die, but not </w:t>
      </w:r>
      <w:r w:rsidR="008A70EB">
        <w:t>3</w:t>
      </w:r>
      <w:r w:rsidR="003C67C3">
        <w:t xml:space="preserve"> 8-sided AND 2 4-sided die.</w:t>
      </w:r>
    </w:p>
    <w:p w14:paraId="0CD33C1E" w14:textId="77777777" w:rsidR="003F41E9" w:rsidRDefault="003F41E9" w:rsidP="00EA4DF8">
      <w:pPr>
        <w:pStyle w:val="Heading1"/>
        <w:ind w:left="360"/>
      </w:pPr>
      <w:bookmarkStart w:id="5" w:name="_Toc53441677"/>
      <w:r>
        <w:t>System Requirements</w:t>
      </w:r>
      <w:bookmarkEnd w:id="5"/>
    </w:p>
    <w:p w14:paraId="1EB61125" w14:textId="3655FEE8" w:rsidR="003F41E9" w:rsidRDefault="003F41E9" w:rsidP="00EA4DF8">
      <w:pPr>
        <w:pStyle w:val="Heading2"/>
        <w:numPr>
          <w:ilvl w:val="0"/>
          <w:numId w:val="6"/>
        </w:numPr>
        <w:ind w:left="360"/>
      </w:pPr>
      <w:bookmarkStart w:id="6" w:name="_Toc53441678"/>
      <w:r w:rsidRPr="003F41E9">
        <w:t>Functional Requirements</w:t>
      </w:r>
      <w:bookmarkEnd w:id="6"/>
    </w:p>
    <w:p w14:paraId="1BD2AF49" w14:textId="2CA9A98A" w:rsidR="001C40E4" w:rsidRDefault="001C40E4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bookmarkStart w:id="7" w:name="_Hlk33395974"/>
      <w:r w:rsidRPr="001C40E4">
        <w:rPr>
          <w:rFonts w:ascii="Calibri" w:eastAsia="Calibri" w:hAnsi="Calibri" w:cs="Times New Roman"/>
        </w:rPr>
        <w:t xml:space="preserve">The system shall allow a user to </w:t>
      </w:r>
      <w:bookmarkEnd w:id="7"/>
      <w:r w:rsidR="00C43D78">
        <w:rPr>
          <w:rFonts w:ascii="Calibri" w:eastAsia="Calibri" w:hAnsi="Calibri" w:cs="Times New Roman"/>
        </w:rPr>
        <w:t>add a</w:t>
      </w:r>
      <w:r>
        <w:rPr>
          <w:rFonts w:ascii="Calibri" w:eastAsia="Calibri" w:hAnsi="Calibri" w:cs="Times New Roman"/>
        </w:rPr>
        <w:t xml:space="preserve"> character</w:t>
      </w:r>
      <w:r w:rsidR="00C43D78">
        <w:rPr>
          <w:rFonts w:ascii="Calibri" w:eastAsia="Calibri" w:hAnsi="Calibri" w:cs="Times New Roman"/>
        </w:rPr>
        <w:t>.</w:t>
      </w:r>
    </w:p>
    <w:p w14:paraId="2539BB24" w14:textId="65C35F7B" w:rsidR="00AD6FE1" w:rsidRDefault="00AD6FE1" w:rsidP="00AD6FE1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will select the “stats” option from the left-most selection box</w:t>
      </w:r>
    </w:p>
    <w:p w14:paraId="18AB469F" w14:textId="60BDB15F" w:rsidR="009E3B53" w:rsidRDefault="009E3B53" w:rsidP="009E3B5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AAB708" wp14:editId="3A8B6B8C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943600" cy="3464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FE1">
        <w:rPr>
          <w:rFonts w:ascii="Calibri" w:eastAsia="Calibri" w:hAnsi="Calibri" w:cs="Times New Roman"/>
        </w:rPr>
        <w:t xml:space="preserve">The system shall </w:t>
      </w:r>
      <w:r>
        <w:rPr>
          <w:rFonts w:ascii="Calibri" w:eastAsia="Calibri" w:hAnsi="Calibri" w:cs="Times New Roman"/>
        </w:rPr>
        <w:t>the display to show a character stats menu.</w:t>
      </w:r>
    </w:p>
    <w:p w14:paraId="5B3D932F" w14:textId="3B26F625" w:rsidR="009E3B53" w:rsidRPr="009E3B53" w:rsidRDefault="009E3B53" w:rsidP="009E3B5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</w:p>
    <w:p w14:paraId="521AA9E9" w14:textId="7363BB46" w:rsidR="009E3B53" w:rsidRDefault="009E3B53" w:rsidP="009E3B5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click the add button at the top of the screen</w:t>
      </w:r>
    </w:p>
    <w:p w14:paraId="2F618B8C" w14:textId="10910B47" w:rsidR="009E3B53" w:rsidRDefault="009E3B53" w:rsidP="009E3B53">
      <w:pPr>
        <w:pStyle w:val="ListParagraph"/>
        <w:rPr>
          <w:rFonts w:ascii="Calibri" w:eastAsia="Calibri" w:hAnsi="Calibri" w:cs="Times New Roman"/>
        </w:rPr>
      </w:pPr>
    </w:p>
    <w:p w14:paraId="0F5F5C9C" w14:textId="276A6269" w:rsidR="009E3B53" w:rsidRDefault="009E3B53" w:rsidP="009E3B5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A5A17B" wp14:editId="1BD093C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4455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Times New Roman"/>
        </w:rPr>
        <w:t>The system shall make the entries in the stats panel editable</w:t>
      </w:r>
    </w:p>
    <w:p w14:paraId="5B4CDF0B" w14:textId="7E23B71B" w:rsidR="009E3B53" w:rsidRPr="009E3B53" w:rsidRDefault="009E3B53" w:rsidP="009E3B5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</w:p>
    <w:p w14:paraId="60486984" w14:textId="42E986AD" w:rsidR="009E3B53" w:rsidRPr="00C52D31" w:rsidRDefault="009E3B53" w:rsidP="00C52D31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fill change and fill in the desired information by typing, or pressing the up and down arrows.</w:t>
      </w:r>
    </w:p>
    <w:p w14:paraId="17BDC6E2" w14:textId="242269C7" w:rsidR="009E3B53" w:rsidRPr="00C52D31" w:rsidRDefault="009E3B53" w:rsidP="00C52D31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then press the save button.</w:t>
      </w:r>
    </w:p>
    <w:p w14:paraId="58EF1052" w14:textId="4EBB8748" w:rsidR="009E3B53" w:rsidRPr="00C52D31" w:rsidRDefault="009E3B53" w:rsidP="00C52D31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will display a popup box, saying if the operation was successful or not; depending if there was a name conflict.</w:t>
      </w:r>
    </w:p>
    <w:p w14:paraId="2B2BBC9C" w14:textId="77777777" w:rsidR="00C52D31" w:rsidRDefault="00C52D3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3BAF8E33" w14:textId="3B6961BB" w:rsidR="009E3B53" w:rsidRDefault="00C52D31" w:rsidP="009E3B53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BC67C4" wp14:editId="46054A3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4188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B53">
        <w:rPr>
          <w:rFonts w:ascii="Calibri" w:eastAsia="Calibri" w:hAnsi="Calibri" w:cs="Times New Roman"/>
        </w:rPr>
        <w:t>If there was not a name conflict, the system displays a “Save Successful” pop up.</w:t>
      </w:r>
    </w:p>
    <w:p w14:paraId="5CC35DBE" w14:textId="58547716" w:rsidR="00C52D31" w:rsidRDefault="00C52D31" w:rsidP="00C52D31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</w:p>
    <w:p w14:paraId="1F07ED20" w14:textId="2B20B237" w:rsidR="009E3B53" w:rsidRDefault="00C52D31" w:rsidP="009E3B53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FD4061" wp14:editId="1CDF519C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34067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B53">
        <w:rPr>
          <w:rFonts w:ascii="Calibri" w:eastAsia="Calibri" w:hAnsi="Calibri" w:cs="Times New Roman"/>
        </w:rPr>
        <w:t>If there is a name conflict, the system shall display a failure message, telling the user to choose another name.</w:t>
      </w:r>
    </w:p>
    <w:p w14:paraId="0B982914" w14:textId="14C6D687" w:rsidR="00C52D31" w:rsidRDefault="00C52D31" w:rsidP="00C52D31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</w:p>
    <w:p w14:paraId="21BED774" w14:textId="761E5217" w:rsidR="009E3B53" w:rsidRPr="009E3B53" w:rsidRDefault="009E3B53" w:rsidP="009E3B53">
      <w:pPr>
        <w:widowControl w:val="0"/>
        <w:numPr>
          <w:ilvl w:val="3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user may edit the name and try to save again until it is successful, or abort the </w:t>
      </w:r>
      <w:r w:rsidR="00500F29">
        <w:rPr>
          <w:rFonts w:ascii="Calibri" w:eastAsia="Calibri" w:hAnsi="Calibri" w:cs="Times New Roman"/>
        </w:rPr>
        <w:t>action.</w:t>
      </w:r>
    </w:p>
    <w:p w14:paraId="6C2EEF02" w14:textId="68FAD1EA" w:rsidR="00390806" w:rsidRPr="00390806" w:rsidRDefault="0052665F" w:rsidP="00390806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The user may close the pop</w:t>
      </w:r>
      <w:r w:rsidR="00390806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up boxes by pressing the “ok” button or the X.</w:t>
      </w:r>
    </w:p>
    <w:p w14:paraId="471E4CC0" w14:textId="7953EE8C" w:rsidR="00C43D78" w:rsidRDefault="00C43D78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allow a user to edit a character.</w:t>
      </w:r>
    </w:p>
    <w:p w14:paraId="23F36A52" w14:textId="76CCE189" w:rsidR="00390806" w:rsidRDefault="00390806" w:rsidP="00390806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select the desired character to edit from the top left drop down box.</w:t>
      </w:r>
    </w:p>
    <w:p w14:paraId="2CF53D7B" w14:textId="4834BFC0" w:rsidR="00390806" w:rsidRDefault="00390806" w:rsidP="00390806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then select the stats option in the left-most selection box.</w:t>
      </w:r>
    </w:p>
    <w:p w14:paraId="2AACF8C6" w14:textId="72654784" w:rsidR="00390806" w:rsidRDefault="00390806" w:rsidP="00390806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will now show the stats associated with the character in the drop</w:t>
      </w:r>
      <w:r w:rsidR="003C2F78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down box.</w:t>
      </w:r>
    </w:p>
    <w:p w14:paraId="66CA99FE" w14:textId="0497CDA5" w:rsidR="00390806" w:rsidRDefault="00390806" w:rsidP="00390806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4EB8DA6E" wp14:editId="23B75FFC">
            <wp:extent cx="5943600" cy="3485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862" w14:textId="7F7D6A91" w:rsidR="00390806" w:rsidRDefault="00390806" w:rsidP="00390806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click the “Edit” button at the top of the screen.</w:t>
      </w:r>
    </w:p>
    <w:p w14:paraId="096E407A" w14:textId="5EF10E38" w:rsidR="00390806" w:rsidRDefault="00390806" w:rsidP="00390806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will now make the entities editable and display a “Save” button in the bottom right corner.</w:t>
      </w:r>
    </w:p>
    <w:p w14:paraId="60BB71B4" w14:textId="53C64348" w:rsidR="00390806" w:rsidRDefault="003C2F78" w:rsidP="00390806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8100CC0" wp14:editId="4CD342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80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A02F7" w14:textId="2771C927" w:rsidR="003C2F78" w:rsidRP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will edit the stats of the character and click the “Save” button.</w:t>
      </w:r>
    </w:p>
    <w:p w14:paraId="1EFE69CF" w14:textId="6D2FC5AB" w:rsidR="003C2F78" w:rsidRP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will check for conflicts and display the conclusion in a pop-up.</w:t>
      </w:r>
    </w:p>
    <w:p w14:paraId="276FDFDE" w14:textId="327F086A" w:rsidR="003C2F78" w:rsidRPr="003C2F78" w:rsidRDefault="003C2F78" w:rsidP="003C2F78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If there is no error, a successful pop-up message appears</w:t>
      </w:r>
    </w:p>
    <w:p w14:paraId="0283A36B" w14:textId="0F16F2A9" w:rsidR="003C2F78" w:rsidRDefault="003C2F78" w:rsidP="003C2F78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7E67FC2E" wp14:editId="60FD86C1">
            <wp:extent cx="5943600" cy="343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0E2" w14:textId="4E23952F" w:rsidR="003C2F78" w:rsidRDefault="003C2F78" w:rsidP="003C2F78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If there is a name conflict, a failure pop-up appears</w:t>
      </w:r>
    </w:p>
    <w:p w14:paraId="461F0C95" w14:textId="1130D099" w:rsidR="003C2F78" w:rsidRDefault="003C2F78" w:rsidP="003C2F78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18BF3E3F" wp14:editId="00B66E1A">
            <wp:extent cx="59436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EAF6" w14:textId="71AA8E78" w:rsidR="00C43D78" w:rsidRDefault="00C43D78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allow a user to delete a character.</w:t>
      </w:r>
    </w:p>
    <w:p w14:paraId="3728862F" w14:textId="691CDC93" w:rsid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select the character they want to delete from the drop down box.</w:t>
      </w:r>
    </w:p>
    <w:p w14:paraId="1346D1D1" w14:textId="1EEBED4F" w:rsidR="003C2F78" w:rsidRDefault="003C2F78" w:rsidP="003C2F78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5BFBB3E2" wp14:editId="756EEA28">
            <wp:extent cx="5943600" cy="3485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98C" w14:textId="15A3A861" w:rsid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then go to the stats page.</w:t>
      </w:r>
    </w:p>
    <w:p w14:paraId="427F464A" w14:textId="58572273" w:rsid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update the display with the drop-down character’s stats</w:t>
      </w:r>
    </w:p>
    <w:p w14:paraId="21D188CB" w14:textId="7E79A69D" w:rsidR="003C2F78" w:rsidRDefault="003C2F78" w:rsidP="003C2F78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1BF9D132" wp14:editId="1B3125C5">
            <wp:extent cx="5943600" cy="3485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8B5" w14:textId="403BEA81" w:rsid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then press the delete button at the top of the screen</w:t>
      </w:r>
    </w:p>
    <w:p w14:paraId="55A02E9A" w14:textId="11F1D2C4" w:rsidR="003C2F78" w:rsidRDefault="003C2F78" w:rsidP="003C2F78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system shall then delete the character along with all of </w:t>
      </w:r>
      <w:proofErr w:type="spellStart"/>
      <w:r>
        <w:rPr>
          <w:rFonts w:ascii="Calibri" w:eastAsia="Calibri" w:hAnsi="Calibri" w:cs="Times New Roman"/>
        </w:rPr>
        <w:t>it’s</w:t>
      </w:r>
      <w:proofErr w:type="spellEnd"/>
      <w:r>
        <w:rPr>
          <w:rFonts w:ascii="Calibri" w:eastAsia="Calibri" w:hAnsi="Calibri" w:cs="Times New Roman"/>
        </w:rPr>
        <w:t xml:space="preserve"> items and skills.</w:t>
      </w:r>
    </w:p>
    <w:p w14:paraId="052F6A2B" w14:textId="47CBC237" w:rsidR="003C2F78" w:rsidRDefault="003C2F78" w:rsidP="003C2F78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6EE6859B" wp14:editId="195663F3">
            <wp:extent cx="5943600" cy="3465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556" w14:textId="77777777" w:rsidR="003C2F78" w:rsidRDefault="003C2F78" w:rsidP="003C2F78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</w:p>
    <w:p w14:paraId="5A8DDECD" w14:textId="49B73E73" w:rsidR="00C43D78" w:rsidRDefault="00C43D78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allow a user to add an item/skill.</w:t>
      </w:r>
    </w:p>
    <w:p w14:paraId="15E39CBE" w14:textId="51730CD9" w:rsidR="008E4B59" w:rsidRDefault="008E4B59" w:rsidP="008E4B59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</w:t>
      </w:r>
      <w:r w:rsidR="005307D2">
        <w:rPr>
          <w:rFonts w:ascii="Calibri" w:eastAsia="Calibri" w:hAnsi="Calibri" w:cs="Times New Roman"/>
        </w:rPr>
        <w:t xml:space="preserve"> select the “Items” or “Skills” option from the left hand selection box</w:t>
      </w:r>
    </w:p>
    <w:p w14:paraId="7310AA15" w14:textId="77777777" w:rsidR="005307D2" w:rsidRDefault="005307D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DA1B045" w14:textId="4E631E42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The system shall then display a list of items or skills</w:t>
      </w:r>
    </w:p>
    <w:p w14:paraId="4B8C97D4" w14:textId="6CB5C61E" w:rsidR="005307D2" w:rsidRPr="005307D2" w:rsidRDefault="005307D2" w:rsidP="005307D2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147E5DD2" wp14:editId="7F2FF32E">
            <wp:extent cx="5943600" cy="3495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279" w14:textId="3B511AD7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click the add button at the top of the screen</w:t>
      </w:r>
    </w:p>
    <w:p w14:paraId="317F6BBE" w14:textId="1D076C9A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display an are for input on the right side of the screen.</w:t>
      </w:r>
    </w:p>
    <w:p w14:paraId="40DE146E" w14:textId="6B79CF73" w:rsidR="005307D2" w:rsidRDefault="005307D2" w:rsidP="005307D2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3B187054" wp14:editId="67AA542F">
            <wp:extent cx="5943600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CDF8" w14:textId="02500B38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fill in the information and press the save button</w:t>
      </w:r>
    </w:p>
    <w:p w14:paraId="53CB08BC" w14:textId="336FF1F6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check for name conflicts, along with a pop-up with the outcome</w:t>
      </w:r>
    </w:p>
    <w:p w14:paraId="779F2F39" w14:textId="77777777" w:rsidR="005307D2" w:rsidRDefault="005307D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B5E1759" w14:textId="5A1520FB" w:rsidR="005307D2" w:rsidRDefault="005307D2" w:rsidP="005307D2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No conflict results in saving the item</w:t>
      </w:r>
    </w:p>
    <w:p w14:paraId="36596148" w14:textId="41A21382" w:rsidR="005307D2" w:rsidRDefault="005307D2" w:rsidP="005307D2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1078546B" wp14:editId="01C0BCBC">
            <wp:extent cx="5943600" cy="3431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4B35" w14:textId="77777777" w:rsidR="008A17D7" w:rsidRDefault="008A17D7" w:rsidP="005307D2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</w:p>
    <w:p w14:paraId="1885E158" w14:textId="410224D1" w:rsidR="005307D2" w:rsidRDefault="005307D2" w:rsidP="005307D2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 conflict results in prompting the user to change the name of the Item or Skill</w:t>
      </w:r>
    </w:p>
    <w:p w14:paraId="0A4B2FBC" w14:textId="0A097378" w:rsidR="005307D2" w:rsidRDefault="005307D2" w:rsidP="005307D2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279F7014" wp14:editId="533223A5">
            <wp:extent cx="5943600" cy="33896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DFBC" w14:textId="458E6109" w:rsidR="00C43D78" w:rsidRDefault="00C43D78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allow a user to edit an item/skill.</w:t>
      </w:r>
    </w:p>
    <w:p w14:paraId="022D65EC" w14:textId="79C548D9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select the items or skills selection from the left selection box</w:t>
      </w:r>
    </w:p>
    <w:p w14:paraId="4A62E82A" w14:textId="04F65DDA" w:rsidR="005307D2" w:rsidRDefault="005307D2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update the display with a list of items or skills associated with the character from the drop-down box</w:t>
      </w:r>
    </w:p>
    <w:p w14:paraId="7A7B29D7" w14:textId="5ACB11C4" w:rsidR="005307D2" w:rsidRDefault="005307D2" w:rsidP="005307D2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3B756571" wp14:editId="4C43EE16">
            <wp:extent cx="5943600" cy="3453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5E46" w14:textId="7A38B9EA" w:rsidR="005307D2" w:rsidRDefault="005A40BF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then select the option they wish to edit from the list of items/skills.</w:t>
      </w:r>
    </w:p>
    <w:p w14:paraId="6D413E91" w14:textId="48199717" w:rsidR="005A40BF" w:rsidRDefault="005A40BF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highlight that option and display its information in the right panel</w:t>
      </w:r>
    </w:p>
    <w:p w14:paraId="18C62B05" w14:textId="433802F7" w:rsidR="00BE2C07" w:rsidRDefault="00BE2C07" w:rsidP="00BE2C07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56D69313" wp14:editId="5F23EA6A">
            <wp:extent cx="5943600" cy="3471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8B9" w14:textId="42CE61A5" w:rsidR="005A40BF" w:rsidRDefault="005A40BF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press the edit button on the top of the screen</w:t>
      </w:r>
    </w:p>
    <w:p w14:paraId="0284C0FA" w14:textId="7FE4CA55" w:rsidR="005A40BF" w:rsidRDefault="005A40BF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make the entities editable, and display a save button</w:t>
      </w:r>
    </w:p>
    <w:p w14:paraId="07331951" w14:textId="212CADF0" w:rsidR="00BE2C07" w:rsidRDefault="00BE2C07" w:rsidP="00BE2C07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4A199520" wp14:editId="5B2503FB">
            <wp:extent cx="5943600" cy="3474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EEE" w14:textId="3B3F7280" w:rsidR="005A40BF" w:rsidRDefault="005A40BF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change desired information and press the save button</w:t>
      </w:r>
    </w:p>
    <w:p w14:paraId="0C186827" w14:textId="524905CF" w:rsidR="005A40BF" w:rsidRDefault="005A40BF" w:rsidP="005307D2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system shall check for name conflicts and display a popup with the </w:t>
      </w:r>
      <w:proofErr w:type="spellStart"/>
      <w:r>
        <w:rPr>
          <w:rFonts w:ascii="Calibri" w:eastAsia="Calibri" w:hAnsi="Calibri" w:cs="Times New Roman"/>
        </w:rPr>
        <w:t>conclustion</w:t>
      </w:r>
      <w:proofErr w:type="spellEnd"/>
    </w:p>
    <w:p w14:paraId="5670C6D1" w14:textId="3616ACBF" w:rsidR="005A40BF" w:rsidRDefault="005A40BF" w:rsidP="005A40BF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 conflicts result in saving the edits</w:t>
      </w:r>
    </w:p>
    <w:p w14:paraId="1EEDD8D5" w14:textId="073A1004" w:rsidR="00BE2C07" w:rsidRDefault="00BE2C07" w:rsidP="00BE2C07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598510A4" wp14:editId="67B20206">
            <wp:extent cx="5943600" cy="34829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29BE" w14:textId="3304A16F" w:rsidR="005A40BF" w:rsidRDefault="005A40BF" w:rsidP="005A40BF">
      <w:pPr>
        <w:widowControl w:val="0"/>
        <w:numPr>
          <w:ilvl w:val="2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Any conflicts result in prompting the user to change the name</w:t>
      </w:r>
    </w:p>
    <w:p w14:paraId="53B1DF76" w14:textId="1AC7D6FE" w:rsidR="00BE2C07" w:rsidRPr="005307D2" w:rsidRDefault="00BE2C07" w:rsidP="00BE2C07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7F8F83D8" wp14:editId="2689670F">
            <wp:extent cx="5943600" cy="34207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9247" w14:textId="05078EE6" w:rsidR="00C43D78" w:rsidRDefault="00C43D78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allow a user to delete an item/skill.</w:t>
      </w:r>
    </w:p>
    <w:p w14:paraId="0E01B725" w14:textId="3CE43652" w:rsidR="006C5DC4" w:rsidRDefault="006C5DC4" w:rsidP="006C5DC4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select the items or skills option from the left selection box</w:t>
      </w:r>
    </w:p>
    <w:p w14:paraId="11420611" w14:textId="6DBE8D09" w:rsidR="006C5DC4" w:rsidRDefault="006C5DC4" w:rsidP="006C5DC4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system shall display the items or skills of the character selected </w:t>
      </w:r>
      <w:r w:rsidR="00F26863">
        <w:rPr>
          <w:rFonts w:ascii="Calibri" w:eastAsia="Calibri" w:hAnsi="Calibri" w:cs="Times New Roman"/>
        </w:rPr>
        <w:t>in</w:t>
      </w:r>
      <w:r>
        <w:rPr>
          <w:rFonts w:ascii="Calibri" w:eastAsia="Calibri" w:hAnsi="Calibri" w:cs="Times New Roman"/>
        </w:rPr>
        <w:t xml:space="preserve"> the drop down box</w:t>
      </w:r>
    </w:p>
    <w:p w14:paraId="4235964B" w14:textId="061B7C82" w:rsidR="00F26863" w:rsidRDefault="00F26863" w:rsidP="00F2686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67844DE2" wp14:editId="3BB32B5E">
            <wp:extent cx="5943600" cy="3403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58AC" w14:textId="08465030" w:rsidR="006C5DC4" w:rsidRDefault="006C5DC4" w:rsidP="006C5DC4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select the item/skill they wish to delete from the middle selection box</w:t>
      </w:r>
    </w:p>
    <w:p w14:paraId="0C92EACF" w14:textId="6393767C" w:rsidR="006C5DC4" w:rsidRDefault="006C5DC4" w:rsidP="006C5DC4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display the information of the selected item/skill in the right panel</w:t>
      </w:r>
    </w:p>
    <w:p w14:paraId="2B355BE0" w14:textId="53F10E9F" w:rsidR="00F26863" w:rsidRDefault="00F26863" w:rsidP="00F2686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61CAD07D" wp14:editId="00805CDB">
            <wp:extent cx="5943600" cy="3508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4B1" w14:textId="5AB7E285" w:rsidR="006C5DC4" w:rsidRDefault="006C5DC4" w:rsidP="006C5DC4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press the delete button at the top of the screen</w:t>
      </w:r>
    </w:p>
    <w:p w14:paraId="5B7A01C6" w14:textId="5776EDE3" w:rsidR="006C5DC4" w:rsidRDefault="006C5DC4" w:rsidP="006C5DC4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delete the selected item/skill</w:t>
      </w:r>
    </w:p>
    <w:p w14:paraId="0890FD61" w14:textId="50A86F56" w:rsidR="00F26863" w:rsidRDefault="00F26863" w:rsidP="00F2686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68C42210" wp14:editId="2E66CF5E">
            <wp:extent cx="5943600" cy="3477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7F1" w14:textId="77777777" w:rsidR="00F71313" w:rsidRDefault="00F7131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39068846" w14:textId="3CED05E0" w:rsidR="00C43D78" w:rsidRDefault="00C43D78" w:rsidP="001C40E4">
      <w:pPr>
        <w:widowControl w:val="0"/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The system shall allow a user to simulate rolling different amounts and types of dice.</w:t>
      </w:r>
    </w:p>
    <w:p w14:paraId="34FBDA28" w14:textId="3D8B2B7F" w:rsidR="00F71313" w:rsidRDefault="00F71313" w:rsidP="00F7131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select the “Die Roll” option from the left selection box</w:t>
      </w:r>
    </w:p>
    <w:p w14:paraId="1F106E79" w14:textId="22B6E704" w:rsidR="00F71313" w:rsidRDefault="00F71313" w:rsidP="00F7131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display the dice rolling screen</w:t>
      </w:r>
    </w:p>
    <w:p w14:paraId="5DC93874" w14:textId="25B0E10F" w:rsidR="00F71313" w:rsidRDefault="00F71313" w:rsidP="00F7131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0DB6CE20" wp14:editId="63ACAEAD">
            <wp:extent cx="5943600" cy="3493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78C" w14:textId="76B367B2" w:rsidR="00F71313" w:rsidRDefault="00F71313" w:rsidP="00F7131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 shall input the desired amount of die and the amount of sides on the die they wish to roll and press the “ROLL!” button</w:t>
      </w:r>
    </w:p>
    <w:p w14:paraId="5B9E086E" w14:textId="42FB9D2E" w:rsidR="00F71313" w:rsidRDefault="00F71313" w:rsidP="00F71313">
      <w:pPr>
        <w:widowControl w:val="0"/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shall simulate rolling the dice with a random function, and display the total summed amount of the rolls inside of the textbox below “Total”</w:t>
      </w:r>
    </w:p>
    <w:p w14:paraId="49C9B4AB" w14:textId="602AD520" w:rsidR="00F71313" w:rsidRDefault="00F71313" w:rsidP="00F71313">
      <w:pPr>
        <w:widowControl w:val="0"/>
        <w:spacing w:line="256" w:lineRule="auto"/>
        <w:contextualSpacing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663F0BDB" wp14:editId="2AE464FD">
            <wp:extent cx="5943600" cy="34842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7328" w14:textId="0688D9A1" w:rsidR="003F41E9" w:rsidRDefault="003F41E9" w:rsidP="00EA4DF8">
      <w:pPr>
        <w:pStyle w:val="Heading2"/>
        <w:numPr>
          <w:ilvl w:val="0"/>
          <w:numId w:val="7"/>
        </w:numPr>
        <w:ind w:left="360"/>
      </w:pPr>
      <w:bookmarkStart w:id="8" w:name="_Toc53441679"/>
      <w:r w:rsidRPr="003F41E9">
        <w:t>Non-Functional Requirements</w:t>
      </w:r>
      <w:bookmarkEnd w:id="8"/>
    </w:p>
    <w:p w14:paraId="4B1199D4" w14:textId="422C5998" w:rsidR="00F05DE9" w:rsidRDefault="00F05DE9" w:rsidP="00F05DE9">
      <w:pPr>
        <w:pStyle w:val="ListParagraph"/>
        <w:numPr>
          <w:ilvl w:val="0"/>
          <w:numId w:val="10"/>
        </w:numPr>
      </w:pPr>
      <w:r>
        <w:t>The system will be in English.</w:t>
      </w:r>
    </w:p>
    <w:p w14:paraId="4DAE6FD5" w14:textId="4D2A9323" w:rsidR="00F05DE9" w:rsidRDefault="00F05DE9" w:rsidP="00F05DE9">
      <w:pPr>
        <w:pStyle w:val="ListParagraph"/>
        <w:numPr>
          <w:ilvl w:val="0"/>
          <w:numId w:val="10"/>
        </w:numPr>
      </w:pPr>
      <w:r>
        <w:t>The system will be based on the 5</w:t>
      </w:r>
      <w:r w:rsidRPr="00F05DE9">
        <w:rPr>
          <w:vertAlign w:val="superscript"/>
        </w:rPr>
        <w:t>th</w:t>
      </w:r>
      <w:r>
        <w:t xml:space="preserve"> edition D&amp;D character sheet.</w:t>
      </w:r>
    </w:p>
    <w:p w14:paraId="755B7955" w14:textId="1B6E4EB5" w:rsidR="003B3177" w:rsidRPr="00F05DE9" w:rsidRDefault="003B3177" w:rsidP="00F05DE9">
      <w:pPr>
        <w:pStyle w:val="ListParagraph"/>
        <w:numPr>
          <w:ilvl w:val="0"/>
          <w:numId w:val="10"/>
        </w:numPr>
      </w:pPr>
      <w:r>
        <w:t>The system will be named based, so no two creations</w:t>
      </w:r>
      <w:r w:rsidR="00945E34">
        <w:t xml:space="preserve"> under the same category</w:t>
      </w:r>
      <w:r>
        <w:t xml:space="preserve"> may have the same name.</w:t>
      </w:r>
    </w:p>
    <w:p w14:paraId="5D9AA789" w14:textId="663BF391" w:rsidR="003F41E9" w:rsidRPr="003F41E9" w:rsidRDefault="003F41E9" w:rsidP="00EA4DF8">
      <w:pPr>
        <w:pStyle w:val="Heading2"/>
        <w:numPr>
          <w:ilvl w:val="0"/>
          <w:numId w:val="7"/>
        </w:numPr>
        <w:ind w:left="360"/>
      </w:pPr>
      <w:bookmarkStart w:id="9" w:name="_Toc53441680"/>
      <w:r w:rsidRPr="003F41E9">
        <w:lastRenderedPageBreak/>
        <w:t>Domain Requirements (op)</w:t>
      </w:r>
      <w:bookmarkEnd w:id="9"/>
    </w:p>
    <w:p w14:paraId="41DE41E9" w14:textId="1DFA20AA" w:rsidR="00876C5C" w:rsidRDefault="003F41E9" w:rsidP="00876C5C">
      <w:pPr>
        <w:pStyle w:val="Heading1"/>
        <w:ind w:left="360"/>
      </w:pPr>
      <w:bookmarkStart w:id="10" w:name="_Toc53441681"/>
      <w:r>
        <w:t>Use Case Diagram</w:t>
      </w:r>
      <w:bookmarkEnd w:id="10"/>
    </w:p>
    <w:p w14:paraId="1FC3DFF8" w14:textId="503E8CEF" w:rsidR="00876C5C" w:rsidRDefault="00B70C65" w:rsidP="00876C5C">
      <w:r w:rsidRPr="00B70C65">
        <w:rPr>
          <w:noProof/>
        </w:rPr>
        <w:drawing>
          <wp:inline distT="0" distB="0" distL="0" distR="0" wp14:anchorId="64B2D2E1" wp14:editId="0CEBE1B5">
            <wp:extent cx="500062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5C15" w14:textId="48272CEE" w:rsidR="00805737" w:rsidRPr="00C8218F" w:rsidRDefault="00805737" w:rsidP="00805737">
      <w:pPr>
        <w:widowControl w:val="0"/>
      </w:pPr>
      <w:r>
        <w:t xml:space="preserve">This diagram shows the expected behaviors a user is able to do in the </w:t>
      </w:r>
      <w:proofErr w:type="spellStart"/>
      <w:r>
        <w:t>CareActer</w:t>
      </w:r>
      <w:proofErr w:type="spellEnd"/>
      <w:r>
        <w:t xml:space="preserve"> system. The user will be able to </w:t>
      </w:r>
      <w:r w:rsidR="00712476">
        <w:t>do these actions: add, edit, and delete upon these entities: characters, items, and skills</w:t>
      </w:r>
      <w:r>
        <w:t>. The</w:t>
      </w:r>
      <w:r w:rsidR="00712476">
        <w:t xml:space="preserve"> user</w:t>
      </w:r>
      <w:r>
        <w:t xml:space="preserve"> will also be able to roll dice with a specified number of sides</w:t>
      </w:r>
      <w:r w:rsidR="00712476">
        <w:t xml:space="preserve"> with varying amounts</w:t>
      </w:r>
      <w:r>
        <w:t>.</w:t>
      </w:r>
    </w:p>
    <w:p w14:paraId="45EB08C6" w14:textId="77777777" w:rsidR="00805737" w:rsidRPr="00876C5C" w:rsidRDefault="00805737" w:rsidP="00876C5C"/>
    <w:p w14:paraId="1E9D8394" w14:textId="007936A4" w:rsidR="00600009" w:rsidRDefault="002B4DB8" w:rsidP="00600009">
      <w:pPr>
        <w:pStyle w:val="Heading1"/>
        <w:ind w:left="360"/>
      </w:pPr>
      <w:bookmarkStart w:id="11" w:name="_Toc53441682"/>
      <w:r>
        <w:lastRenderedPageBreak/>
        <w:t>Class</w:t>
      </w:r>
      <w:r w:rsidR="003F41E9">
        <w:t xml:space="preserve"> Diagram</w:t>
      </w:r>
      <w:bookmarkEnd w:id="11"/>
    </w:p>
    <w:p w14:paraId="077C1B6C" w14:textId="4D329E70" w:rsidR="00600009" w:rsidRDefault="006163AF" w:rsidP="00600009">
      <w:r>
        <w:rPr>
          <w:noProof/>
        </w:rPr>
        <w:drawing>
          <wp:inline distT="0" distB="0" distL="0" distR="0" wp14:anchorId="29F51A5C" wp14:editId="4B1C4931">
            <wp:extent cx="5943600" cy="39262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CE94" w14:textId="119E189A" w:rsidR="00805737" w:rsidRPr="00600009" w:rsidRDefault="00805737" w:rsidP="00600009">
      <w:r>
        <w:t>This diagram shows an overview of the system</w:t>
      </w:r>
      <w:r w:rsidR="00664DC0">
        <w:t xml:space="preserve">’s character, item/skill, and roll die </w:t>
      </w:r>
      <w:r w:rsidR="0048533C">
        <w:t>classes.</w:t>
      </w:r>
      <w:r>
        <w:t xml:space="preserve"> Inside of each class are the class’ operations.</w:t>
      </w:r>
    </w:p>
    <w:p w14:paraId="72D1F0D1" w14:textId="6360D5ED" w:rsidR="000C07C3" w:rsidRDefault="000C07C3" w:rsidP="000C07C3">
      <w:pPr>
        <w:pStyle w:val="Heading1"/>
        <w:ind w:left="360"/>
      </w:pPr>
      <w:bookmarkStart w:id="12" w:name="_Hlk51277197"/>
      <w:bookmarkStart w:id="13" w:name="_Toc53441683"/>
      <w:r w:rsidRPr="000C07C3">
        <w:lastRenderedPageBreak/>
        <w:t>Sequence</w:t>
      </w:r>
      <w:r>
        <w:t xml:space="preserve"> Diagrams</w:t>
      </w:r>
      <w:bookmarkEnd w:id="13"/>
    </w:p>
    <w:p w14:paraId="14FBC66F" w14:textId="5BAB18EA" w:rsidR="00221F92" w:rsidRDefault="00221F92" w:rsidP="00221F92">
      <w:r>
        <w:rPr>
          <w:noProof/>
        </w:rPr>
        <w:drawing>
          <wp:inline distT="0" distB="0" distL="0" distR="0" wp14:anchorId="7881E188" wp14:editId="1EAC865B">
            <wp:extent cx="5277587" cy="552527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CharacterSequenc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E691" w14:textId="71E0C778" w:rsidR="009737E7" w:rsidRDefault="009737E7" w:rsidP="009737E7">
      <w:bookmarkStart w:id="14" w:name="_Hlk39774913"/>
      <w:r>
        <w:rPr>
          <w:i/>
          <w:iCs/>
        </w:rPr>
        <w:t xml:space="preserve">Add Character </w:t>
      </w:r>
      <w:r>
        <w:t>- This diagram shows the interactions that take place for a user to add a character to the character sheet.</w:t>
      </w:r>
    </w:p>
    <w:bookmarkEnd w:id="14"/>
    <w:p w14:paraId="4DE7AA44" w14:textId="77777777" w:rsidR="00221F92" w:rsidRDefault="00221F92" w:rsidP="00221F92"/>
    <w:p w14:paraId="39F5BE7F" w14:textId="7A4767C2" w:rsidR="00221F92" w:rsidRDefault="00221F92" w:rsidP="00221F92"/>
    <w:p w14:paraId="206468B4" w14:textId="5751472B" w:rsidR="00221F92" w:rsidRDefault="00221F92" w:rsidP="00221F92">
      <w:r>
        <w:rPr>
          <w:noProof/>
        </w:rPr>
        <w:lastRenderedPageBreak/>
        <w:drawing>
          <wp:inline distT="0" distB="0" distL="0" distR="0" wp14:anchorId="0B8C511E" wp14:editId="3D4BC40A">
            <wp:extent cx="5125165" cy="5506218"/>
            <wp:effectExtent l="0" t="0" r="0" b="0"/>
            <wp:docPr id="29" name="Picture 2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dItemSkillSequenc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E7D4" w14:textId="540906A4" w:rsidR="009737E7" w:rsidRDefault="009737E7" w:rsidP="009737E7">
      <w:r>
        <w:rPr>
          <w:i/>
          <w:iCs/>
        </w:rPr>
        <w:t xml:space="preserve">Add </w:t>
      </w:r>
      <w:proofErr w:type="spellStart"/>
      <w:r>
        <w:rPr>
          <w:i/>
          <w:iCs/>
        </w:rPr>
        <w:t>ItemSkill</w:t>
      </w:r>
      <w:proofErr w:type="spellEnd"/>
      <w:r>
        <w:rPr>
          <w:i/>
          <w:iCs/>
        </w:rPr>
        <w:t xml:space="preserve"> </w:t>
      </w:r>
      <w:r>
        <w:t>- This diagram shows the interactions that take place for a user to add an item or skill to the character sheet.</w:t>
      </w:r>
    </w:p>
    <w:p w14:paraId="64243122" w14:textId="77777777" w:rsidR="009737E7" w:rsidRDefault="009737E7" w:rsidP="00221F92"/>
    <w:p w14:paraId="70BE4351" w14:textId="795093B2" w:rsidR="00221F92" w:rsidRDefault="00221F92" w:rsidP="00221F92">
      <w:r>
        <w:rPr>
          <w:noProof/>
        </w:rPr>
        <w:lastRenderedPageBreak/>
        <w:drawing>
          <wp:inline distT="0" distB="0" distL="0" distR="0" wp14:anchorId="3752FC61" wp14:editId="45CCF290">
            <wp:extent cx="5172797" cy="6277851"/>
            <wp:effectExtent l="0" t="0" r="8890" b="8890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leteCharacterSequenc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F7DC" w14:textId="4D3AEE40" w:rsidR="009737E7" w:rsidRDefault="009737E7" w:rsidP="009737E7">
      <w:r>
        <w:rPr>
          <w:i/>
          <w:iCs/>
        </w:rPr>
        <w:t xml:space="preserve">Delete Character </w:t>
      </w:r>
      <w:r>
        <w:t>- This diagram shows the interactions that take place for a user to delete a character from the character sheet.</w:t>
      </w:r>
    </w:p>
    <w:p w14:paraId="233F16DE" w14:textId="77777777" w:rsidR="009737E7" w:rsidRDefault="009737E7" w:rsidP="00221F92"/>
    <w:p w14:paraId="546B3A29" w14:textId="38DED12A" w:rsidR="00221F92" w:rsidRDefault="00221F92" w:rsidP="00221F92">
      <w:r>
        <w:rPr>
          <w:noProof/>
        </w:rPr>
        <w:lastRenderedPageBreak/>
        <w:drawing>
          <wp:inline distT="0" distB="0" distL="0" distR="0" wp14:anchorId="0E731207" wp14:editId="38914A5E">
            <wp:extent cx="4877481" cy="6049219"/>
            <wp:effectExtent l="0" t="0" r="0" b="889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leteItemSkillSequenc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CEDB" w14:textId="1C44ED59" w:rsidR="00221F92" w:rsidRPr="009737E7" w:rsidRDefault="009737E7" w:rsidP="00221F92">
      <w:pPr>
        <w:rPr>
          <w:noProof/>
        </w:rPr>
      </w:pPr>
      <w:r>
        <w:rPr>
          <w:i/>
          <w:iCs/>
          <w:noProof/>
        </w:rPr>
        <w:t>Delete ItemSkill</w:t>
      </w:r>
      <w:r>
        <w:rPr>
          <w:noProof/>
        </w:rPr>
        <w:t xml:space="preserve"> – This diagram shows the interactions that take place for a user to delete an item or skill from the character sheet. </w:t>
      </w:r>
    </w:p>
    <w:p w14:paraId="570B0A01" w14:textId="1B5237A4" w:rsidR="00221F92" w:rsidRDefault="00221F92" w:rsidP="00221F92">
      <w:r>
        <w:rPr>
          <w:noProof/>
        </w:rPr>
        <w:lastRenderedPageBreak/>
        <w:drawing>
          <wp:inline distT="0" distB="0" distL="0" distR="0" wp14:anchorId="10D80C03" wp14:editId="43C7C5C9">
            <wp:extent cx="5943600" cy="6085840"/>
            <wp:effectExtent l="0" t="0" r="0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ditCharacterSequenc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BA04" w14:textId="47DB93F5" w:rsidR="009737E7" w:rsidRPr="009737E7" w:rsidRDefault="009737E7" w:rsidP="00221F92">
      <w:r>
        <w:rPr>
          <w:i/>
          <w:iCs/>
        </w:rPr>
        <w:t xml:space="preserve">Edit Character – </w:t>
      </w:r>
      <w:bookmarkStart w:id="15" w:name="_Hlk51278287"/>
      <w:r>
        <w:t>This diagram shows the interactions that take place for a user to edit a character on the character sheet.</w:t>
      </w:r>
      <w:bookmarkEnd w:id="15"/>
    </w:p>
    <w:p w14:paraId="2D862C7E" w14:textId="4DC7FFEF" w:rsidR="00221F92" w:rsidRDefault="00221F92" w:rsidP="00221F92">
      <w:r>
        <w:rPr>
          <w:noProof/>
        </w:rPr>
        <w:lastRenderedPageBreak/>
        <w:drawing>
          <wp:inline distT="0" distB="0" distL="0" distR="0" wp14:anchorId="6587AC25" wp14:editId="1602F2A8">
            <wp:extent cx="5915851" cy="6173061"/>
            <wp:effectExtent l="0" t="0" r="8890" b="0"/>
            <wp:docPr id="37" name="Picture 3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ditItemSkillSequenc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5D2D" w14:textId="67DE9B8C" w:rsidR="009737E7" w:rsidRPr="009737E7" w:rsidRDefault="009737E7" w:rsidP="00221F92">
      <w:r>
        <w:rPr>
          <w:i/>
          <w:iCs/>
        </w:rPr>
        <w:t xml:space="preserve">Edit </w:t>
      </w:r>
      <w:proofErr w:type="spellStart"/>
      <w:r>
        <w:rPr>
          <w:i/>
          <w:iCs/>
        </w:rPr>
        <w:t>ItemSkill</w:t>
      </w:r>
      <w:proofErr w:type="spellEnd"/>
      <w:r>
        <w:rPr>
          <w:i/>
          <w:iCs/>
        </w:rPr>
        <w:t xml:space="preserve"> </w:t>
      </w:r>
      <w:r>
        <w:t xml:space="preserve">– </w:t>
      </w:r>
      <w:r w:rsidRPr="009737E7">
        <w:t>This diagram shows the interactions that take place for a user to edit a</w:t>
      </w:r>
      <w:r>
        <w:t xml:space="preserve">n item or skill </w:t>
      </w:r>
      <w:r w:rsidRPr="009737E7">
        <w:t>on the character sheet.</w:t>
      </w:r>
    </w:p>
    <w:p w14:paraId="1C2D971B" w14:textId="62023275" w:rsidR="00221F92" w:rsidRDefault="00221F92" w:rsidP="00221F92">
      <w:r>
        <w:rPr>
          <w:noProof/>
        </w:rPr>
        <w:lastRenderedPageBreak/>
        <w:drawing>
          <wp:inline distT="0" distB="0" distL="0" distR="0" wp14:anchorId="40A231EC" wp14:editId="7A1C0CF3">
            <wp:extent cx="5087060" cy="4763165"/>
            <wp:effectExtent l="0" t="0" r="0" b="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ollDieSequenc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A23A" w14:textId="0BC5847F" w:rsidR="009737E7" w:rsidRPr="009737E7" w:rsidRDefault="009737E7" w:rsidP="00221F92">
      <w:r>
        <w:rPr>
          <w:i/>
          <w:iCs/>
        </w:rPr>
        <w:t xml:space="preserve">Roll Die </w:t>
      </w:r>
      <w:r>
        <w:t xml:space="preserve">– </w:t>
      </w:r>
      <w:bookmarkStart w:id="16" w:name="_Hlk51280995"/>
      <w:r>
        <w:t>This diagram shows the interactions that must take place for the user to roll dice on the character sheet.</w:t>
      </w:r>
      <w:bookmarkEnd w:id="16"/>
    </w:p>
    <w:p w14:paraId="5720F780" w14:textId="77777777" w:rsidR="00221F92" w:rsidRPr="00221F92" w:rsidRDefault="00221F92" w:rsidP="00221F92"/>
    <w:p w14:paraId="146D4BF2" w14:textId="0A7535E8" w:rsidR="000C07C3" w:rsidRDefault="000C07C3" w:rsidP="000C07C3">
      <w:pPr>
        <w:pStyle w:val="Heading1"/>
        <w:ind w:left="360"/>
      </w:pPr>
      <w:bookmarkStart w:id="17" w:name="_Toc53441684"/>
      <w:r>
        <w:lastRenderedPageBreak/>
        <w:t>Activity Diagrams</w:t>
      </w:r>
      <w:bookmarkEnd w:id="17"/>
    </w:p>
    <w:p w14:paraId="4DA1C605" w14:textId="73270EAF" w:rsidR="00931944" w:rsidRDefault="00E1163E" w:rsidP="00931944">
      <w:r>
        <w:rPr>
          <w:noProof/>
        </w:rPr>
        <w:drawing>
          <wp:inline distT="0" distB="0" distL="0" distR="0" wp14:anchorId="3C6B4E94" wp14:editId="3EAE1B34">
            <wp:extent cx="5943600" cy="4263390"/>
            <wp:effectExtent l="0" t="0" r="0" b="381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dCharacterActivity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CFF" w14:textId="5189C093" w:rsidR="008C078C" w:rsidRDefault="008C078C" w:rsidP="008C078C">
      <w:bookmarkStart w:id="18" w:name="_Hlk39797227"/>
      <w:r>
        <w:rPr>
          <w:i/>
          <w:iCs/>
        </w:rPr>
        <w:t xml:space="preserve">Add Character </w:t>
      </w:r>
      <w:r>
        <w:t>- This diagram shows the activity flow of the system when a user adds a character to the character sheet.</w:t>
      </w:r>
    </w:p>
    <w:bookmarkEnd w:id="18"/>
    <w:p w14:paraId="3B9BDEE3" w14:textId="77777777" w:rsidR="008C078C" w:rsidRDefault="008C078C" w:rsidP="00931944"/>
    <w:p w14:paraId="286172E4" w14:textId="42FBA26C" w:rsidR="001A2C10" w:rsidRDefault="00E1163E" w:rsidP="00931944">
      <w:r>
        <w:rPr>
          <w:noProof/>
        </w:rPr>
        <w:lastRenderedPageBreak/>
        <w:drawing>
          <wp:inline distT="0" distB="0" distL="0" distR="0" wp14:anchorId="4A92DDC1" wp14:editId="2EF144BA">
            <wp:extent cx="5943600" cy="4479290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dItemSkillActivity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7A8" w14:textId="79417DE2" w:rsidR="008C078C" w:rsidRDefault="008C078C" w:rsidP="008C078C">
      <w:r>
        <w:rPr>
          <w:i/>
          <w:iCs/>
        </w:rPr>
        <w:t xml:space="preserve">Add </w:t>
      </w:r>
      <w:proofErr w:type="spellStart"/>
      <w:r>
        <w:rPr>
          <w:i/>
          <w:iCs/>
        </w:rPr>
        <w:t>ItemSkill</w:t>
      </w:r>
      <w:proofErr w:type="spellEnd"/>
      <w:r>
        <w:rPr>
          <w:i/>
          <w:iCs/>
        </w:rPr>
        <w:t xml:space="preserve"> </w:t>
      </w:r>
      <w:r>
        <w:t>- This diagram shows the activity flow of the system when a user adds an item or skill to the character sheet.</w:t>
      </w:r>
    </w:p>
    <w:p w14:paraId="1F1A9626" w14:textId="77777777" w:rsidR="008C078C" w:rsidRDefault="008C078C" w:rsidP="00931944"/>
    <w:p w14:paraId="36CD9E07" w14:textId="1AB484EC" w:rsidR="008C078C" w:rsidRDefault="00E1163E" w:rsidP="00931944">
      <w:r>
        <w:rPr>
          <w:noProof/>
        </w:rPr>
        <w:lastRenderedPageBreak/>
        <w:drawing>
          <wp:inline distT="0" distB="0" distL="0" distR="0" wp14:anchorId="1A5C0D4E" wp14:editId="492825A3">
            <wp:extent cx="5943600" cy="4170680"/>
            <wp:effectExtent l="0" t="0" r="0" b="127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leteCharacterActivity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19C" w14:textId="6D63C9ED" w:rsidR="008C078C" w:rsidRPr="008C078C" w:rsidRDefault="008C078C" w:rsidP="008C078C">
      <w:r w:rsidRPr="008C078C">
        <w:rPr>
          <w:i/>
          <w:iCs/>
        </w:rPr>
        <w:t xml:space="preserve">Delete </w:t>
      </w:r>
      <w:r>
        <w:rPr>
          <w:i/>
          <w:iCs/>
        </w:rPr>
        <w:t>Character</w:t>
      </w:r>
      <w:r w:rsidRPr="008C078C">
        <w:rPr>
          <w:i/>
          <w:iCs/>
        </w:rPr>
        <w:t xml:space="preserve"> </w:t>
      </w:r>
      <w:r w:rsidRPr="008C078C">
        <w:t xml:space="preserve">- This diagram shows the activity flow of the system when a user deletes </w:t>
      </w:r>
      <w:r>
        <w:t>a character from the character sheet.</w:t>
      </w:r>
    </w:p>
    <w:p w14:paraId="2697C5FC" w14:textId="77777777" w:rsidR="008C078C" w:rsidRDefault="008C078C" w:rsidP="00931944"/>
    <w:p w14:paraId="401E3672" w14:textId="1520E37F" w:rsidR="008C078C" w:rsidRDefault="00E1163E" w:rsidP="00931944">
      <w:r>
        <w:rPr>
          <w:noProof/>
        </w:rPr>
        <w:lastRenderedPageBreak/>
        <w:drawing>
          <wp:inline distT="0" distB="0" distL="0" distR="0" wp14:anchorId="29C42953" wp14:editId="68FD0785">
            <wp:extent cx="5943600" cy="4136390"/>
            <wp:effectExtent l="0" t="0" r="0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eleteItemSkillActivity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6BA" w14:textId="51A39A71" w:rsidR="008C078C" w:rsidRDefault="008C078C" w:rsidP="00931944">
      <w:bookmarkStart w:id="19" w:name="_Hlk51280713"/>
      <w:r>
        <w:rPr>
          <w:i/>
          <w:iCs/>
        </w:rPr>
        <w:t xml:space="preserve">Delete </w:t>
      </w:r>
      <w:proofErr w:type="spellStart"/>
      <w:r>
        <w:rPr>
          <w:i/>
          <w:iCs/>
        </w:rPr>
        <w:t>ItemSkill</w:t>
      </w:r>
      <w:proofErr w:type="spellEnd"/>
      <w:r>
        <w:rPr>
          <w:i/>
          <w:iCs/>
        </w:rPr>
        <w:t xml:space="preserve"> </w:t>
      </w:r>
      <w:r>
        <w:t>- This diagram shows the activity flow of the system when a user deletes an item or skill from the character sheet.</w:t>
      </w:r>
      <w:bookmarkEnd w:id="19"/>
    </w:p>
    <w:p w14:paraId="0C68BD37" w14:textId="0637C1DB" w:rsidR="008C078C" w:rsidRDefault="00E1163E" w:rsidP="00931944">
      <w:r>
        <w:rPr>
          <w:noProof/>
        </w:rPr>
        <w:lastRenderedPageBreak/>
        <w:drawing>
          <wp:inline distT="0" distB="0" distL="0" distR="0" wp14:anchorId="2414AE8D" wp14:editId="495EBFA3">
            <wp:extent cx="5344271" cy="5572903"/>
            <wp:effectExtent l="0" t="0" r="8890" b="889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ditCharacterActivity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FF28" w14:textId="038CE5AF" w:rsidR="008C078C" w:rsidRDefault="0048533C" w:rsidP="008C078C">
      <w:bookmarkStart w:id="20" w:name="_Hlk51280907"/>
      <w:r>
        <w:rPr>
          <w:i/>
          <w:iCs/>
        </w:rPr>
        <w:t>Edit</w:t>
      </w:r>
      <w:r w:rsidR="008C078C">
        <w:rPr>
          <w:i/>
          <w:iCs/>
        </w:rPr>
        <w:t xml:space="preserve"> </w:t>
      </w:r>
      <w:r>
        <w:rPr>
          <w:i/>
          <w:iCs/>
        </w:rPr>
        <w:t>Character</w:t>
      </w:r>
      <w:r w:rsidR="008C078C">
        <w:rPr>
          <w:i/>
          <w:iCs/>
        </w:rPr>
        <w:t xml:space="preserve"> </w:t>
      </w:r>
      <w:r w:rsidR="008C078C">
        <w:t xml:space="preserve">- This diagram shows the activity flow of the system when a user </w:t>
      </w:r>
      <w:r>
        <w:t>edits</w:t>
      </w:r>
      <w:r w:rsidR="008C078C">
        <w:t xml:space="preserve"> </w:t>
      </w:r>
      <w:r>
        <w:t xml:space="preserve">a character’s information on </w:t>
      </w:r>
      <w:r w:rsidR="008C078C">
        <w:t>the character sheet.</w:t>
      </w:r>
    </w:p>
    <w:bookmarkEnd w:id="20"/>
    <w:p w14:paraId="53807DCB" w14:textId="4D60FA9D" w:rsidR="008C078C" w:rsidRDefault="00E1163E" w:rsidP="00931944">
      <w:r>
        <w:rPr>
          <w:noProof/>
        </w:rPr>
        <w:lastRenderedPageBreak/>
        <w:drawing>
          <wp:inline distT="0" distB="0" distL="0" distR="0" wp14:anchorId="1C7B4409" wp14:editId="0637F86A">
            <wp:extent cx="5943600" cy="5526405"/>
            <wp:effectExtent l="0" t="0" r="0" b="0"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ditItemSkillActivity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BA4C" w14:textId="43631EFB" w:rsidR="0048533C" w:rsidRDefault="0048533C" w:rsidP="00931944">
      <w:r w:rsidRPr="0048533C">
        <w:rPr>
          <w:i/>
          <w:iCs/>
        </w:rPr>
        <w:t xml:space="preserve">Edit </w:t>
      </w:r>
      <w:proofErr w:type="spellStart"/>
      <w:r>
        <w:rPr>
          <w:i/>
          <w:iCs/>
        </w:rPr>
        <w:t>ItemSkill</w:t>
      </w:r>
      <w:proofErr w:type="spellEnd"/>
      <w:r w:rsidRPr="0048533C">
        <w:t xml:space="preserve"> - This diagram shows the activity flow of the system when a user edits </w:t>
      </w:r>
      <w:r>
        <w:t>items or skills</w:t>
      </w:r>
      <w:r w:rsidRPr="0048533C">
        <w:t xml:space="preserve"> on the character sheet.</w:t>
      </w:r>
    </w:p>
    <w:p w14:paraId="2FC1F3A6" w14:textId="2F59DBDA" w:rsidR="008C078C" w:rsidRDefault="0048533C" w:rsidP="00931944">
      <w:r>
        <w:rPr>
          <w:noProof/>
        </w:rPr>
        <w:lastRenderedPageBreak/>
        <w:drawing>
          <wp:inline distT="0" distB="0" distL="0" distR="0" wp14:anchorId="7AB84F6F" wp14:editId="01763848">
            <wp:extent cx="5943600" cy="3597910"/>
            <wp:effectExtent l="0" t="0" r="0" b="2540"/>
            <wp:docPr id="51" name="Picture 5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ieRollActivity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8DA" w14:textId="1F056EBC" w:rsidR="002271BF" w:rsidRDefault="0048533C" w:rsidP="00931944">
      <w:pPr>
        <w:rPr>
          <w:i/>
          <w:iCs/>
        </w:rPr>
      </w:pPr>
      <w:r>
        <w:rPr>
          <w:i/>
          <w:iCs/>
        </w:rPr>
        <w:t xml:space="preserve">Roll Die - </w:t>
      </w:r>
      <w:r w:rsidRPr="0048533C">
        <w:t xml:space="preserve">This diagram shows the </w:t>
      </w:r>
      <w:r>
        <w:t>activity flow of the system</w:t>
      </w:r>
      <w:r w:rsidRPr="0048533C">
        <w:t xml:space="preserve"> for the user to roll dice on the character sheet</w:t>
      </w:r>
      <w:r w:rsidRPr="0048533C">
        <w:rPr>
          <w:i/>
          <w:iCs/>
        </w:rPr>
        <w:t>.</w:t>
      </w:r>
    </w:p>
    <w:p w14:paraId="2E75D88C" w14:textId="67553930" w:rsidR="002271BF" w:rsidRDefault="002271BF" w:rsidP="00931944">
      <w:pPr>
        <w:rPr>
          <w:i/>
          <w:iCs/>
        </w:rPr>
      </w:pPr>
    </w:p>
    <w:p w14:paraId="4B7FE704" w14:textId="77777777" w:rsidR="00C66F8C" w:rsidRPr="002271BF" w:rsidRDefault="00C66F8C" w:rsidP="00931944">
      <w:pPr>
        <w:rPr>
          <w:i/>
          <w:iCs/>
        </w:rPr>
      </w:pPr>
    </w:p>
    <w:p w14:paraId="606AF96C" w14:textId="5D6EFF46" w:rsidR="000C07C3" w:rsidRDefault="000C07C3" w:rsidP="000C07C3">
      <w:pPr>
        <w:pStyle w:val="Heading1"/>
        <w:ind w:left="360"/>
      </w:pPr>
      <w:bookmarkStart w:id="21" w:name="_Toc53441685"/>
      <w:r>
        <w:lastRenderedPageBreak/>
        <w:t>State Diagram</w:t>
      </w:r>
      <w:bookmarkEnd w:id="21"/>
    </w:p>
    <w:p w14:paraId="0643FD7F" w14:textId="676A3E06" w:rsidR="0048533C" w:rsidRDefault="00C66F8C" w:rsidP="0048533C">
      <w:r w:rsidRPr="00C66F8C">
        <w:drawing>
          <wp:inline distT="0" distB="0" distL="0" distR="0" wp14:anchorId="71DA60EA" wp14:editId="205B3D8E">
            <wp:extent cx="5943600" cy="32238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37E" w14:textId="155BF4B7" w:rsidR="002271BF" w:rsidRPr="0048533C" w:rsidRDefault="002271BF" w:rsidP="0048533C">
      <w:r w:rsidRPr="002271BF">
        <w:t xml:space="preserve">This diagram displays the state of the </w:t>
      </w:r>
      <w:proofErr w:type="spellStart"/>
      <w:r>
        <w:t>CareActer</w:t>
      </w:r>
      <w:proofErr w:type="spellEnd"/>
      <w:r w:rsidRPr="002271BF">
        <w:t xml:space="preserve"> system during a specific user action or system behavior.</w:t>
      </w:r>
    </w:p>
    <w:p w14:paraId="2DD26231" w14:textId="10A179F9" w:rsidR="00C66F8C" w:rsidRDefault="000C07C3" w:rsidP="00C66F8C">
      <w:pPr>
        <w:pStyle w:val="Heading1"/>
        <w:ind w:left="360"/>
      </w:pPr>
      <w:bookmarkStart w:id="22" w:name="_Toc53441686"/>
      <w:r>
        <w:lastRenderedPageBreak/>
        <w:t>Database Design</w:t>
      </w:r>
      <w:bookmarkEnd w:id="22"/>
    </w:p>
    <w:p w14:paraId="353C5E54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object w:dxaOrig="9360" w:dyaOrig="8325" w14:anchorId="744FD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25pt" o:ole="">
            <v:imagedata r:id="rId48" o:title=""/>
          </v:shape>
          <o:OLEObject Type="Embed" ProgID="Visio.Drawing.15" ShapeID="_x0000_i1025" DrawAspect="Content" ObjectID="_1664054453" r:id="rId49"/>
        </w:object>
      </w:r>
    </w:p>
    <w:p w14:paraId="67FB948E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The Design of the Database.</w:t>
      </w:r>
    </w:p>
    <w:p w14:paraId="397EF5D6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Character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7"/>
        <w:gridCol w:w="1534"/>
        <w:gridCol w:w="1534"/>
        <w:gridCol w:w="1535"/>
        <w:gridCol w:w="1548"/>
        <w:gridCol w:w="1552"/>
      </w:tblGrid>
      <w:tr w:rsidR="00C66F8C" w:rsidRPr="00C66F8C" w14:paraId="1C0E9082" w14:textId="77777777" w:rsidTr="00C66F8C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DBF2" w14:textId="77777777" w:rsidR="00C66F8C" w:rsidRPr="00C66F8C" w:rsidRDefault="00C66F8C" w:rsidP="00C66F8C">
            <w:pPr>
              <w:rPr>
                <w:b/>
                <w:bCs/>
                <w:u w:val="single"/>
              </w:rPr>
            </w:pPr>
            <w:proofErr w:type="spellStart"/>
            <w:r w:rsidRPr="00C66F8C">
              <w:rPr>
                <w:b/>
                <w:bCs/>
                <w:u w:val="single"/>
              </w:rPr>
              <w:t>CharacterName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BE83" w14:textId="77777777" w:rsidR="00C66F8C" w:rsidRPr="00C66F8C" w:rsidRDefault="00C66F8C" w:rsidP="00C66F8C">
            <w:r w:rsidRPr="00C66F8C">
              <w:t>Race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7B23" w14:textId="77777777" w:rsidR="00C66F8C" w:rsidRPr="00C66F8C" w:rsidRDefault="00C66F8C" w:rsidP="00C66F8C">
            <w:r w:rsidRPr="00C66F8C">
              <w:t>Class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B57E" w14:textId="77777777" w:rsidR="00C66F8C" w:rsidRPr="00C66F8C" w:rsidRDefault="00C66F8C" w:rsidP="00C66F8C">
            <w:r w:rsidRPr="00C66F8C">
              <w:t>Level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A36D" w14:textId="77777777" w:rsidR="00C66F8C" w:rsidRPr="00C66F8C" w:rsidRDefault="00C66F8C" w:rsidP="00C66F8C">
            <w:r w:rsidRPr="00C66F8C">
              <w:t>Alignment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61B7" w14:textId="77777777" w:rsidR="00C66F8C" w:rsidRPr="00C66F8C" w:rsidRDefault="00C66F8C" w:rsidP="00C66F8C">
            <w:r w:rsidRPr="00C66F8C">
              <w:t>Background</w:t>
            </w:r>
          </w:p>
        </w:tc>
      </w:tr>
    </w:tbl>
    <w:p w14:paraId="75CA9BB2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</w:p>
    <w:p w14:paraId="78C3FF03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Attributes Table:</w:t>
      </w:r>
    </w:p>
    <w:tbl>
      <w:tblPr>
        <w:tblStyle w:val="TableGrid"/>
        <w:tblW w:w="9659" w:type="dxa"/>
        <w:tblInd w:w="0" w:type="dxa"/>
        <w:tblLook w:val="04A0" w:firstRow="1" w:lastRow="0" w:firstColumn="1" w:lastColumn="0" w:noHBand="0" w:noVBand="1"/>
      </w:tblPr>
      <w:tblGrid>
        <w:gridCol w:w="1007"/>
        <w:gridCol w:w="1062"/>
        <w:gridCol w:w="1347"/>
        <w:gridCol w:w="1278"/>
        <w:gridCol w:w="976"/>
        <w:gridCol w:w="1070"/>
        <w:gridCol w:w="1260"/>
        <w:gridCol w:w="874"/>
        <w:gridCol w:w="785"/>
      </w:tblGrid>
      <w:tr w:rsidR="00C66F8C" w:rsidRPr="00C66F8C" w14:paraId="558E9F92" w14:textId="77777777" w:rsidTr="00C66F8C">
        <w:trPr>
          <w:trHeight w:val="7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FFF7" w14:textId="77777777" w:rsidR="00C66F8C" w:rsidRPr="00C66F8C" w:rsidRDefault="00C66F8C" w:rsidP="00C66F8C">
            <w:r w:rsidRPr="00C66F8C">
              <w:t>Strength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7389" w14:textId="77777777" w:rsidR="00C66F8C" w:rsidRPr="00C66F8C" w:rsidRDefault="00C66F8C" w:rsidP="00C66F8C">
            <w:r w:rsidRPr="00C66F8C">
              <w:t>Dexterity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937" w14:textId="77777777" w:rsidR="00C66F8C" w:rsidRPr="00C66F8C" w:rsidRDefault="00C66F8C" w:rsidP="00C66F8C">
            <w:r w:rsidRPr="00C66F8C">
              <w:t>Constitution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5088" w14:textId="77777777" w:rsidR="00C66F8C" w:rsidRPr="00C66F8C" w:rsidRDefault="00C66F8C" w:rsidP="00C66F8C">
            <w:r w:rsidRPr="00C66F8C">
              <w:t>Intelligence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4B2C" w14:textId="77777777" w:rsidR="00C66F8C" w:rsidRPr="00C66F8C" w:rsidRDefault="00C66F8C" w:rsidP="00C66F8C">
            <w:r w:rsidRPr="00C66F8C">
              <w:t>Wisdom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A1AF" w14:textId="77777777" w:rsidR="00C66F8C" w:rsidRPr="00C66F8C" w:rsidRDefault="00C66F8C" w:rsidP="00C66F8C">
            <w:r w:rsidRPr="00C66F8C">
              <w:t>Charisma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BA73" w14:textId="77777777" w:rsidR="00C66F8C" w:rsidRPr="00C66F8C" w:rsidRDefault="00C66F8C" w:rsidP="00C66F8C">
            <w:proofErr w:type="spellStart"/>
            <w:r w:rsidRPr="00C66F8C">
              <w:t>ArmorClass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9BA0" w14:textId="77777777" w:rsidR="00C66F8C" w:rsidRPr="00C66F8C" w:rsidRDefault="00C66F8C" w:rsidP="00C66F8C">
            <w:proofErr w:type="spellStart"/>
            <w:r w:rsidRPr="00C66F8C">
              <w:t>MaxHP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3EC3" w14:textId="77777777" w:rsidR="00C66F8C" w:rsidRPr="00C66F8C" w:rsidRDefault="00C66F8C" w:rsidP="00C66F8C">
            <w:r w:rsidRPr="00C66F8C">
              <w:t>Speed</w:t>
            </w:r>
          </w:p>
        </w:tc>
      </w:tr>
    </w:tbl>
    <w:p w14:paraId="5B8C910F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</w:p>
    <w:p w14:paraId="3AA5D14E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Skills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F8C" w:rsidRPr="00C66F8C" w14:paraId="610EA26D" w14:textId="77777777" w:rsidTr="00C66F8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638C" w14:textId="77777777" w:rsidR="00C66F8C" w:rsidRPr="00C66F8C" w:rsidRDefault="00C66F8C" w:rsidP="00C66F8C">
            <w:pPr>
              <w:rPr>
                <w:b/>
                <w:bCs/>
                <w:u w:val="single"/>
              </w:rPr>
            </w:pPr>
            <w:proofErr w:type="spellStart"/>
            <w:r w:rsidRPr="00C66F8C">
              <w:rPr>
                <w:b/>
                <w:bCs/>
                <w:u w:val="single"/>
              </w:rPr>
              <w:lastRenderedPageBreak/>
              <w:t>SkillName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ACE6" w14:textId="77777777" w:rsidR="00C66F8C" w:rsidRPr="00C66F8C" w:rsidRDefault="00C66F8C" w:rsidP="00C66F8C">
            <w:proofErr w:type="spellStart"/>
            <w:r w:rsidRPr="00C66F8C">
              <w:t>sDescription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F8DA" w14:textId="77777777" w:rsidR="00C66F8C" w:rsidRPr="00C66F8C" w:rsidRDefault="00C66F8C" w:rsidP="00C66F8C">
            <w:proofErr w:type="spellStart"/>
            <w:r w:rsidRPr="00C66F8C">
              <w:t>CharacterName</w:t>
            </w:r>
            <w:proofErr w:type="spellEnd"/>
          </w:p>
        </w:tc>
      </w:tr>
    </w:tbl>
    <w:p w14:paraId="097A2AA2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</w:p>
    <w:p w14:paraId="2EC24612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Items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F8C" w:rsidRPr="00C66F8C" w14:paraId="655D991D" w14:textId="77777777" w:rsidTr="00C66F8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E35F" w14:textId="77777777" w:rsidR="00C66F8C" w:rsidRPr="00C66F8C" w:rsidRDefault="00C66F8C" w:rsidP="00C66F8C">
            <w:pPr>
              <w:rPr>
                <w:b/>
                <w:bCs/>
                <w:u w:val="single"/>
              </w:rPr>
            </w:pPr>
            <w:proofErr w:type="spellStart"/>
            <w:r w:rsidRPr="00C66F8C">
              <w:rPr>
                <w:b/>
                <w:bCs/>
                <w:u w:val="single"/>
              </w:rPr>
              <w:t>ItemName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49E" w14:textId="77777777" w:rsidR="00C66F8C" w:rsidRPr="00C66F8C" w:rsidRDefault="00C66F8C" w:rsidP="00C66F8C">
            <w:proofErr w:type="spellStart"/>
            <w:r w:rsidRPr="00C66F8C">
              <w:t>iDescription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C3AD" w14:textId="77777777" w:rsidR="00C66F8C" w:rsidRPr="00C66F8C" w:rsidRDefault="00C66F8C" w:rsidP="00C66F8C">
            <w:proofErr w:type="spellStart"/>
            <w:r w:rsidRPr="00C66F8C">
              <w:t>CharacterName</w:t>
            </w:r>
            <w:proofErr w:type="spellEnd"/>
          </w:p>
        </w:tc>
      </w:tr>
    </w:tbl>
    <w:p w14:paraId="52C7E27F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</w:p>
    <w:p w14:paraId="594910BB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Has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66F8C" w:rsidRPr="00C66F8C" w14:paraId="12163FA7" w14:textId="77777777" w:rsidTr="00C66F8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B3AB" w14:textId="77777777" w:rsidR="00C66F8C" w:rsidRPr="00C66F8C" w:rsidRDefault="00C66F8C" w:rsidP="00C66F8C">
            <w:pPr>
              <w:rPr>
                <w:b/>
                <w:bCs/>
                <w:u w:val="single"/>
              </w:rPr>
            </w:pPr>
            <w:proofErr w:type="spellStart"/>
            <w:r w:rsidRPr="00C66F8C">
              <w:rPr>
                <w:b/>
                <w:bCs/>
                <w:u w:val="single"/>
              </w:rPr>
              <w:t>SkillName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89E1" w14:textId="77777777" w:rsidR="00C66F8C" w:rsidRPr="00C66F8C" w:rsidRDefault="00C66F8C" w:rsidP="00C66F8C">
            <w:proofErr w:type="spellStart"/>
            <w:r w:rsidRPr="00C66F8C">
              <w:t>CharacterName</w:t>
            </w:r>
            <w:proofErr w:type="spellEnd"/>
          </w:p>
        </w:tc>
      </w:tr>
    </w:tbl>
    <w:p w14:paraId="7A94A502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</w:p>
    <w:p w14:paraId="338B3889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Contains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66F8C" w:rsidRPr="00C66F8C" w14:paraId="54413CB0" w14:textId="77777777" w:rsidTr="00C66F8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AE84" w14:textId="77777777" w:rsidR="00C66F8C" w:rsidRPr="00C66F8C" w:rsidRDefault="00C66F8C" w:rsidP="00C66F8C">
            <w:pPr>
              <w:rPr>
                <w:b/>
                <w:bCs/>
                <w:u w:val="single"/>
              </w:rPr>
            </w:pPr>
            <w:proofErr w:type="spellStart"/>
            <w:r w:rsidRPr="00C66F8C">
              <w:rPr>
                <w:b/>
                <w:bCs/>
                <w:u w:val="single"/>
              </w:rPr>
              <w:t>ItemName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FA7B" w14:textId="77777777" w:rsidR="00C66F8C" w:rsidRPr="00C66F8C" w:rsidRDefault="00C66F8C" w:rsidP="00C66F8C">
            <w:proofErr w:type="spellStart"/>
            <w:r w:rsidRPr="00C66F8C">
              <w:t>CharacterName</w:t>
            </w:r>
            <w:proofErr w:type="spellEnd"/>
          </w:p>
        </w:tc>
      </w:tr>
    </w:tbl>
    <w:p w14:paraId="65C21D74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</w:p>
    <w:p w14:paraId="62F0CC19" w14:textId="77777777" w:rsidR="00C66F8C" w:rsidRPr="00C66F8C" w:rsidRDefault="00C66F8C" w:rsidP="00C66F8C">
      <w:pPr>
        <w:spacing w:line="256" w:lineRule="auto"/>
        <w:rPr>
          <w:rFonts w:ascii="Calibri" w:eastAsia="Calibri" w:hAnsi="Calibri" w:cs="Times New Roman"/>
        </w:rPr>
      </w:pPr>
      <w:r w:rsidRPr="00C66F8C">
        <w:rPr>
          <w:rFonts w:ascii="Calibri" w:eastAsia="Calibri" w:hAnsi="Calibri" w:cs="Times New Roman"/>
        </w:rPr>
        <w:t>Comprised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66F8C" w:rsidRPr="00C66F8C" w14:paraId="36F7EFC4" w14:textId="77777777" w:rsidTr="00C66F8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B692" w14:textId="77777777" w:rsidR="00C66F8C" w:rsidRPr="00C66F8C" w:rsidRDefault="00C66F8C" w:rsidP="00C66F8C">
            <w:pPr>
              <w:rPr>
                <w:b/>
                <w:bCs/>
                <w:u w:val="single"/>
              </w:rPr>
            </w:pPr>
            <w:proofErr w:type="spellStart"/>
            <w:r w:rsidRPr="00C66F8C">
              <w:rPr>
                <w:b/>
                <w:bCs/>
                <w:u w:val="single"/>
              </w:rPr>
              <w:t>CharacterName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D090" w14:textId="77777777" w:rsidR="00C66F8C" w:rsidRPr="00C66F8C" w:rsidRDefault="00C66F8C" w:rsidP="00C66F8C">
            <w:proofErr w:type="spellStart"/>
            <w:r w:rsidRPr="00C66F8C">
              <w:t>CharacterName</w:t>
            </w:r>
            <w:proofErr w:type="spellEnd"/>
          </w:p>
        </w:tc>
      </w:tr>
    </w:tbl>
    <w:p w14:paraId="3CD5501F" w14:textId="77777777" w:rsidR="00C66F8C" w:rsidRPr="00C66F8C" w:rsidRDefault="00C66F8C" w:rsidP="00C66F8C"/>
    <w:p w14:paraId="2D7FB68F" w14:textId="4C0C559E" w:rsidR="003F41E9" w:rsidRDefault="003F41E9" w:rsidP="00EA4DF8">
      <w:pPr>
        <w:pStyle w:val="Heading1"/>
        <w:ind w:left="360"/>
      </w:pPr>
      <w:bookmarkStart w:id="23" w:name="_Toc53441687"/>
      <w:r>
        <w:t>Conclusion</w:t>
      </w:r>
      <w:bookmarkEnd w:id="23"/>
    </w:p>
    <w:bookmarkEnd w:id="12"/>
    <w:p w14:paraId="1A855208" w14:textId="612FCB82" w:rsidR="002D1A11" w:rsidRPr="002D1A11" w:rsidRDefault="002D1A11" w:rsidP="002D1A11">
      <w:r>
        <w:t xml:space="preserve">The proposed system will allow users to keep track of their </w:t>
      </w:r>
      <w:r w:rsidR="00D700B0">
        <w:t xml:space="preserve">characters along with the skills and items of each one </w:t>
      </w:r>
      <w:r>
        <w:t xml:space="preserve">in </w:t>
      </w:r>
      <w:r w:rsidR="00D700B0">
        <w:t xml:space="preserve">a </w:t>
      </w:r>
      <w:r>
        <w:t>Dungeons and Dragons</w:t>
      </w:r>
      <w:r w:rsidR="00D700B0">
        <w:t xml:space="preserve"> like game</w:t>
      </w:r>
      <w:r>
        <w:t>. This system is based on the D&amp;D 5</w:t>
      </w:r>
      <w:r w:rsidRPr="002D1A11">
        <w:rPr>
          <w:vertAlign w:val="superscript"/>
        </w:rPr>
        <w:t>th</w:t>
      </w:r>
      <w:r>
        <w:t xml:space="preserve"> edition character sheet and eliminates the need for</w:t>
      </w:r>
      <w:r w:rsidR="00D700B0">
        <w:t xml:space="preserve"> much of the</w:t>
      </w:r>
      <w:r>
        <w:t xml:space="preserve"> pencil and paper recording keeping. It solves the problems of paper character sheets by offering expanded space and easy deletion of content.</w:t>
      </w:r>
      <w:r w:rsidR="00D700B0">
        <w:t xml:space="preserve"> The system will not play the game for a </w:t>
      </w:r>
      <w:r w:rsidR="00C66F8C">
        <w:t>user but</w:t>
      </w:r>
      <w:r w:rsidR="00D700B0">
        <w:t xml:space="preserve"> allows easier management of frequently dynamic elements than the pencil and paper version of a character sheet.</w:t>
      </w:r>
    </w:p>
    <w:p w14:paraId="178B577B" w14:textId="572BE79F" w:rsidR="003F41E9" w:rsidRDefault="003F41E9" w:rsidP="00EA4DF8">
      <w:pPr>
        <w:pStyle w:val="Heading1"/>
        <w:ind w:left="360"/>
      </w:pPr>
      <w:bookmarkStart w:id="24" w:name="_Toc53441688"/>
      <w:r>
        <w:t>Data Dictionary</w:t>
      </w:r>
      <w:bookmarkEnd w:id="24"/>
    </w:p>
    <w:p w14:paraId="4A61924E" w14:textId="0947C75A" w:rsidR="00455237" w:rsidRPr="00455237" w:rsidRDefault="00455237" w:rsidP="00455237">
      <w:r>
        <w:t xml:space="preserve">Abort – an abort is done by selecting a different option from the </w:t>
      </w:r>
      <w:r w:rsidR="0048533C">
        <w:t>left-hand</w:t>
      </w:r>
      <w:r>
        <w:t xml:space="preserve"> selection box than the one the user is currently interacting with.</w:t>
      </w:r>
    </w:p>
    <w:p w14:paraId="03DF5CCA" w14:textId="4313BB97" w:rsidR="002D1A11" w:rsidRDefault="002D1A11" w:rsidP="00600009">
      <w:r>
        <w:t xml:space="preserve">Character – added by a user. These have </w:t>
      </w:r>
      <w:r w:rsidR="00FC006F">
        <w:t>stats, items, and skills.</w:t>
      </w:r>
      <w:r>
        <w:t xml:space="preserve"> </w:t>
      </w:r>
    </w:p>
    <w:p w14:paraId="158C2A85" w14:textId="1FE3DE99" w:rsidR="00BD29B5" w:rsidRDefault="00600009" w:rsidP="00600009">
      <w:r>
        <w:t xml:space="preserve">Conflict – In a </w:t>
      </w:r>
      <w:r w:rsidR="00BD29B5">
        <w:t>character</w:t>
      </w:r>
      <w:r>
        <w:t xml:space="preserve"> system, this means </w:t>
      </w:r>
      <w:r w:rsidR="00BD29B5">
        <w:t xml:space="preserve">two creations under the same category have the same name. </w:t>
      </w:r>
    </w:p>
    <w:p w14:paraId="43540084" w14:textId="77777777" w:rsidR="00600009" w:rsidRDefault="00600009" w:rsidP="00600009">
      <w:r>
        <w:t xml:space="preserve">Database - </w:t>
      </w:r>
      <w:r w:rsidRPr="001078D5">
        <w:t>an organized collection of data, generally stored and accessed electronically from a computer system.</w:t>
      </w:r>
    </w:p>
    <w:p w14:paraId="729D1111" w14:textId="3C7E5FBF" w:rsidR="00455237" w:rsidRPr="00600009" w:rsidRDefault="00600009" w:rsidP="00600009">
      <w:r>
        <w:t xml:space="preserve">User – </w:t>
      </w:r>
      <w:r w:rsidR="002D1A11">
        <w:t xml:space="preserve">The person interacting with the system. </w:t>
      </w:r>
    </w:p>
    <w:sectPr w:rsidR="00455237" w:rsidRPr="00600009" w:rsidSect="003F41E9">
      <w:footerReference w:type="default" r:id="rId5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24801" w14:textId="77777777" w:rsidR="008A294D" w:rsidRDefault="008A294D" w:rsidP="003F41E9">
      <w:pPr>
        <w:spacing w:after="0" w:line="240" w:lineRule="auto"/>
      </w:pPr>
      <w:r>
        <w:separator/>
      </w:r>
    </w:p>
  </w:endnote>
  <w:endnote w:type="continuationSeparator" w:id="0">
    <w:p w14:paraId="1F5184E5" w14:textId="77777777" w:rsidR="008A294D" w:rsidRDefault="008A294D" w:rsidP="003F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11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A6E16" w14:textId="77777777" w:rsidR="003F41E9" w:rsidRDefault="003F41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E2D5D" w14:textId="77777777" w:rsidR="003F41E9" w:rsidRDefault="003F4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BFCF0" w14:textId="77777777" w:rsidR="008A294D" w:rsidRDefault="008A294D" w:rsidP="003F41E9">
      <w:pPr>
        <w:spacing w:after="0" w:line="240" w:lineRule="auto"/>
      </w:pPr>
      <w:r>
        <w:separator/>
      </w:r>
    </w:p>
  </w:footnote>
  <w:footnote w:type="continuationSeparator" w:id="0">
    <w:p w14:paraId="0285BAEF" w14:textId="77777777" w:rsidR="008A294D" w:rsidRDefault="008A294D" w:rsidP="003F4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4D3"/>
    <w:multiLevelType w:val="multilevel"/>
    <w:tmpl w:val="ECEA5BA0"/>
    <w:lvl w:ilvl="0">
      <w:start w:val="1"/>
      <w:numFmt w:val="decimal"/>
      <w:lvlText w:val="R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42C68A6"/>
    <w:multiLevelType w:val="hybridMultilevel"/>
    <w:tmpl w:val="3A58A782"/>
    <w:lvl w:ilvl="0" w:tplc="3D429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F3F"/>
    <w:multiLevelType w:val="hybridMultilevel"/>
    <w:tmpl w:val="2EACC26A"/>
    <w:lvl w:ilvl="0" w:tplc="32B8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078EA"/>
    <w:multiLevelType w:val="hybridMultilevel"/>
    <w:tmpl w:val="199235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4351"/>
    <w:multiLevelType w:val="hybridMultilevel"/>
    <w:tmpl w:val="497A3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76381"/>
    <w:multiLevelType w:val="hybridMultilevel"/>
    <w:tmpl w:val="6ED44AD4"/>
    <w:lvl w:ilvl="0" w:tplc="4BEC340E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90DB4"/>
    <w:multiLevelType w:val="multilevel"/>
    <w:tmpl w:val="C2B06A50"/>
    <w:lvl w:ilvl="0">
      <w:start w:val="1"/>
      <w:numFmt w:val="decimal"/>
      <w:lvlText w:val="NF%1.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6E30C33"/>
    <w:multiLevelType w:val="multilevel"/>
    <w:tmpl w:val="94667ED4"/>
    <w:lvl w:ilvl="0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76107FF"/>
    <w:multiLevelType w:val="hybridMultilevel"/>
    <w:tmpl w:val="1D628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F76B6"/>
    <w:multiLevelType w:val="hybridMultilevel"/>
    <w:tmpl w:val="3C5CF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E9"/>
    <w:rsid w:val="000C07C3"/>
    <w:rsid w:val="00150355"/>
    <w:rsid w:val="00157409"/>
    <w:rsid w:val="001A2C10"/>
    <w:rsid w:val="001B38DF"/>
    <w:rsid w:val="001C40E4"/>
    <w:rsid w:val="00221F92"/>
    <w:rsid w:val="002271BF"/>
    <w:rsid w:val="00244B6E"/>
    <w:rsid w:val="002A4DC9"/>
    <w:rsid w:val="002B4DB8"/>
    <w:rsid w:val="002D1A11"/>
    <w:rsid w:val="002D5C57"/>
    <w:rsid w:val="00390806"/>
    <w:rsid w:val="003A79F3"/>
    <w:rsid w:val="003B3177"/>
    <w:rsid w:val="003C2F78"/>
    <w:rsid w:val="003C67C3"/>
    <w:rsid w:val="003D2D9B"/>
    <w:rsid w:val="003F41E9"/>
    <w:rsid w:val="00455237"/>
    <w:rsid w:val="0048533C"/>
    <w:rsid w:val="004A37BD"/>
    <w:rsid w:val="00500F29"/>
    <w:rsid w:val="0052665F"/>
    <w:rsid w:val="005307D2"/>
    <w:rsid w:val="00593EED"/>
    <w:rsid w:val="005A40BF"/>
    <w:rsid w:val="005D0350"/>
    <w:rsid w:val="00600009"/>
    <w:rsid w:val="00603648"/>
    <w:rsid w:val="006124D0"/>
    <w:rsid w:val="006163AF"/>
    <w:rsid w:val="00664DC0"/>
    <w:rsid w:val="0067722F"/>
    <w:rsid w:val="0068624A"/>
    <w:rsid w:val="006A12B5"/>
    <w:rsid w:val="006C5DC4"/>
    <w:rsid w:val="00712476"/>
    <w:rsid w:val="00733574"/>
    <w:rsid w:val="00805737"/>
    <w:rsid w:val="008139DC"/>
    <w:rsid w:val="008213B1"/>
    <w:rsid w:val="00876C5C"/>
    <w:rsid w:val="008A17D7"/>
    <w:rsid w:val="008A294D"/>
    <w:rsid w:val="008A70EB"/>
    <w:rsid w:val="008B3ED8"/>
    <w:rsid w:val="008B6B20"/>
    <w:rsid w:val="008C078C"/>
    <w:rsid w:val="008E4B59"/>
    <w:rsid w:val="00931944"/>
    <w:rsid w:val="00945E34"/>
    <w:rsid w:val="009737E7"/>
    <w:rsid w:val="009C1E33"/>
    <w:rsid w:val="009E3B53"/>
    <w:rsid w:val="00AD6FE1"/>
    <w:rsid w:val="00B70C65"/>
    <w:rsid w:val="00BD29B5"/>
    <w:rsid w:val="00BE2C07"/>
    <w:rsid w:val="00C43D78"/>
    <w:rsid w:val="00C52D31"/>
    <w:rsid w:val="00C66F8C"/>
    <w:rsid w:val="00D547D9"/>
    <w:rsid w:val="00D700B0"/>
    <w:rsid w:val="00D85E1A"/>
    <w:rsid w:val="00E1163E"/>
    <w:rsid w:val="00EA4DF8"/>
    <w:rsid w:val="00F05DE9"/>
    <w:rsid w:val="00F26863"/>
    <w:rsid w:val="00F71313"/>
    <w:rsid w:val="00FB7D7D"/>
    <w:rsid w:val="00FC006F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E9E4"/>
  <w15:chartTrackingRefBased/>
  <w15:docId w15:val="{1B066F60-2F15-4FBB-A64F-1AE635E6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8C"/>
  </w:style>
  <w:style w:type="paragraph" w:styleId="Heading1">
    <w:name w:val="heading 1"/>
    <w:basedOn w:val="Normal"/>
    <w:next w:val="Normal"/>
    <w:link w:val="Heading1Char"/>
    <w:uiPriority w:val="9"/>
    <w:qFormat/>
    <w:rsid w:val="003F41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41E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4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1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1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E9"/>
  </w:style>
  <w:style w:type="paragraph" w:styleId="Footer">
    <w:name w:val="footer"/>
    <w:basedOn w:val="Normal"/>
    <w:link w:val="FooterChar"/>
    <w:uiPriority w:val="99"/>
    <w:unhideWhenUsed/>
    <w:rsid w:val="003F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E9"/>
  </w:style>
  <w:style w:type="paragraph" w:styleId="NoSpacing">
    <w:name w:val="No Spacing"/>
    <w:link w:val="NoSpacingChar"/>
    <w:uiPriority w:val="1"/>
    <w:qFormat/>
    <w:rsid w:val="003F41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41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F8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00009"/>
  </w:style>
  <w:style w:type="table" w:styleId="TableGrid">
    <w:name w:val="Table Grid"/>
    <w:basedOn w:val="TableNormal"/>
    <w:uiPriority w:val="39"/>
    <w:rsid w:val="00C66F8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package" Target="embeddings/Microsoft_Visio_Drawing.vsd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emf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21D22-6D8B-4DAC-A189-F62E3C76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36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CareActer</vt:lpstr>
    </vt:vector>
  </TitlesOfParts>
  <Company>CSC 440 Applied Software Engineering</Company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CareActer</dc:title>
  <dc:subject>Final Report</dc:subject>
  <dc:creator>EKUStudent</dc:creator>
  <cp:keywords/>
  <dc:description/>
  <cp:lastModifiedBy>Thomas Morris</cp:lastModifiedBy>
  <cp:revision>6</cp:revision>
  <dcterms:created xsi:type="dcterms:W3CDTF">2020-10-13T03:46:00Z</dcterms:created>
  <dcterms:modified xsi:type="dcterms:W3CDTF">2020-10-13T04:34:00Z</dcterms:modified>
  <cp:category>John Booker, Jakob Smith, Thomas Morris</cp:category>
</cp:coreProperties>
</file>