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3B1C7" w14:textId="5750B9BA" w:rsidR="000C5DC2" w:rsidRDefault="00D85D4D">
      <w:pPr>
        <w:rPr>
          <w:lang w:val="en-US"/>
        </w:rPr>
      </w:pPr>
      <w:r>
        <w:rPr>
          <w:noProof/>
        </w:rPr>
        <w:drawing>
          <wp:anchor distT="0" distB="0" distL="114300" distR="114300" simplePos="0" relativeHeight="251683840" behindDoc="0" locked="0" layoutInCell="1" allowOverlap="1" wp14:anchorId="2851D780" wp14:editId="19BCB0DE">
            <wp:simplePos x="0" y="0"/>
            <wp:positionH relativeFrom="column">
              <wp:posOffset>3130062</wp:posOffset>
            </wp:positionH>
            <wp:positionV relativeFrom="paragraph">
              <wp:posOffset>0</wp:posOffset>
            </wp:positionV>
            <wp:extent cx="3131472" cy="903180"/>
            <wp:effectExtent l="0" t="0" r="5715" b="0"/>
            <wp:wrapThrough wrapText="bothSides">
              <wp:wrapPolygon edited="0">
                <wp:start x="5695" y="0"/>
                <wp:lineTo x="0" y="0"/>
                <wp:lineTo x="0" y="1823"/>
                <wp:lineTo x="788" y="4861"/>
                <wp:lineTo x="1577" y="9722"/>
                <wp:lineTo x="1665" y="11544"/>
                <wp:lineTo x="4293" y="14582"/>
                <wp:lineTo x="5782" y="14582"/>
                <wp:lineTo x="4818" y="19443"/>
                <wp:lineTo x="4205" y="21266"/>
                <wp:lineTo x="4731" y="21266"/>
                <wp:lineTo x="5695" y="21266"/>
                <wp:lineTo x="18485" y="19443"/>
                <wp:lineTo x="19362" y="18228"/>
                <wp:lineTo x="19186" y="14582"/>
                <wp:lineTo x="21552" y="12759"/>
                <wp:lineTo x="21552" y="7899"/>
                <wp:lineTo x="17785" y="4861"/>
                <wp:lineTo x="17960" y="1519"/>
                <wp:lineTo x="16558" y="911"/>
                <wp:lineTo x="6133" y="0"/>
                <wp:lineTo x="5695" y="0"/>
              </wp:wrapPolygon>
            </wp:wrapThrough>
            <wp:docPr id="1647455160" name="Picture 1" descr="LJMU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JMU Conn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7711" cy="9107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mc:AlternateContent>
          <mc:Choice Requires="wpg">
            <w:drawing>
              <wp:anchor distT="0" distB="0" distL="114300" distR="114300" simplePos="0" relativeHeight="251679744" behindDoc="1" locked="0" layoutInCell="1" allowOverlap="1" wp14:anchorId="0CA6F7D3" wp14:editId="0D91970D">
                <wp:simplePos x="0" y="0"/>
                <wp:positionH relativeFrom="margin">
                  <wp:posOffset>-689317</wp:posOffset>
                </wp:positionH>
                <wp:positionV relativeFrom="page">
                  <wp:posOffset>133643</wp:posOffset>
                </wp:positionV>
                <wp:extent cx="7280031" cy="7153316"/>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280031" cy="7153316"/>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tx2">
                              <a:lumMod val="25000"/>
                              <a:lumOff val="75000"/>
                            </a:schemeClr>
                          </a:solidFill>
                          <a:ln>
                            <a:noFill/>
                          </a:ln>
                        </wps:spPr>
                        <wps:style>
                          <a:lnRef idx="0">
                            <a:scrgbClr r="0" g="0" b="0"/>
                          </a:lnRef>
                          <a:fillRef idx="1003">
                            <a:schemeClr val="dk2"/>
                          </a:fillRef>
                          <a:effectRef idx="0">
                            <a:scrgbClr r="0" g="0" b="0"/>
                          </a:effectRef>
                          <a:fontRef idx="major"/>
                        </wps:style>
                        <wps:txbx>
                          <w:txbxContent>
                            <w:p w14:paraId="654E24F1" w14:textId="77777777" w:rsidR="00D85D4D" w:rsidRDefault="00D85D4D" w:rsidP="00D85D4D">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CA6F7D3" id="Group 67" o:spid="_x0000_s1026" style="position:absolute;margin-left:-54.3pt;margin-top:10.5pt;width:573.25pt;height:563.25pt;z-index:-251636736;mso-position-horizontal-relative:margin;mso-position-vertical-relative:page;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" adj="-11796480,,5400" path="m,c,644,,644,,644v23,6,62,14,113,21c250,685,476,700,720,644v,-27,,-27,,-27c720,,720,,720,,,,,,,e" fillcolor="#a7caec [831]" stroked="f">
                  <v:stroke joinstyle="miter"/>
                  <v:formulas/>
                  <v:path arrowok="t" o:connecttype="custom" o:connectlocs="0,0;0,4972126;872222,5134261;5557520,4972126;5557520,4763667;5557520,0;0,0" o:connectangles="0,0,0,0,0,0,0" textboxrect="0,0,720,700"/>
                  <v:textbox inset="1in,86.4pt,86.4pt,86.4pt">
                    <w:txbxContent>
                      <w:p w14:paraId="654E24F1" w14:textId="77777777" w:rsidR="00D85D4D" w:rsidRDefault="00D85D4D" w:rsidP="00D85D4D">
                        <w:pPr>
                          <w:rPr>
                            <w:color w:val="FFFFFF" w:themeColor="background1"/>
                            <w:sz w:val="72"/>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4B75AC84" w14:textId="129978A5" w:rsidR="00D85D4D" w:rsidRDefault="00D85D4D">
      <w:pPr>
        <w:rPr>
          <w:lang w:val="en-US"/>
        </w:rPr>
      </w:pPr>
    </w:p>
    <w:p w14:paraId="3FB95886" w14:textId="6EEA9F98" w:rsidR="00D85D4D" w:rsidRDefault="00D85D4D">
      <w:pPr>
        <w:rPr>
          <w:lang w:val="en-US"/>
        </w:rPr>
      </w:pPr>
    </w:p>
    <w:p w14:paraId="60118C2D" w14:textId="6B846435" w:rsidR="00D85D4D" w:rsidRDefault="00D85D4D">
      <w:pPr>
        <w:rPr>
          <w:lang w:val="en-US"/>
        </w:rPr>
      </w:pPr>
    </w:p>
    <w:p w14:paraId="32AE070A" w14:textId="77777777" w:rsidR="00D85D4D" w:rsidRDefault="00D85D4D">
      <w:pPr>
        <w:rPr>
          <w:lang w:val="en-US"/>
        </w:rPr>
      </w:pPr>
    </w:p>
    <w:p w14:paraId="0B99B2D4" w14:textId="77777777" w:rsidR="00D85D4D" w:rsidRDefault="00D85D4D">
      <w:pPr>
        <w:rPr>
          <w:lang w:val="en-US"/>
        </w:rPr>
      </w:pPr>
    </w:p>
    <w:p w14:paraId="756A963D" w14:textId="77777777" w:rsidR="00D85D4D" w:rsidRDefault="00D85D4D">
      <w:pPr>
        <w:rPr>
          <w:lang w:val="en-US"/>
        </w:rPr>
      </w:pPr>
    </w:p>
    <w:p w14:paraId="02DB0A5A" w14:textId="77777777" w:rsidR="00D85D4D" w:rsidRDefault="00D85D4D">
      <w:pPr>
        <w:rPr>
          <w:lang w:val="en-US"/>
        </w:rPr>
      </w:pPr>
    </w:p>
    <w:p w14:paraId="41670FE9" w14:textId="77777777" w:rsidR="00D85D4D" w:rsidRDefault="00D85D4D">
      <w:pPr>
        <w:rPr>
          <w:lang w:val="en-US"/>
        </w:rPr>
      </w:pPr>
    </w:p>
    <w:p w14:paraId="308744A3" w14:textId="3372BA91" w:rsidR="00D85D4D" w:rsidRDefault="00D85D4D">
      <w:pPr>
        <w:rPr>
          <w:lang w:val="en-US"/>
        </w:rPr>
      </w:pPr>
    </w:p>
    <w:p w14:paraId="33809A47" w14:textId="2B14AF65" w:rsidR="00D85D4D" w:rsidRDefault="00D85D4D">
      <w:pPr>
        <w:rPr>
          <w:lang w:val="en-US"/>
        </w:rPr>
      </w:pPr>
    </w:p>
    <w:p w14:paraId="338DD210" w14:textId="3E87B331" w:rsidR="00D85D4D" w:rsidRDefault="001D3ECD">
      <w:pPr>
        <w:rPr>
          <w:lang w:val="en-US"/>
        </w:rPr>
      </w:pPr>
      <w:r>
        <w:rPr>
          <w:noProof/>
          <w:lang w:eastAsia="zh-CN"/>
        </w:rPr>
        <mc:AlternateContent>
          <mc:Choice Requires="wps">
            <w:drawing>
              <wp:anchor distT="0" distB="0" distL="114300" distR="114300" simplePos="0" relativeHeight="251682816" behindDoc="0" locked="0" layoutInCell="1" allowOverlap="1" wp14:anchorId="40526FCF" wp14:editId="3EA0536F">
                <wp:simplePos x="0" y="0"/>
                <wp:positionH relativeFrom="column">
                  <wp:posOffset>-62865</wp:posOffset>
                </wp:positionH>
                <wp:positionV relativeFrom="paragraph">
                  <wp:posOffset>140287</wp:posOffset>
                </wp:positionV>
                <wp:extent cx="5975350" cy="1871003"/>
                <wp:effectExtent l="0" t="0" r="6350" b="0"/>
                <wp:wrapNone/>
                <wp:docPr id="685871052" name="Text Box 6"/>
                <wp:cNvGraphicFramePr/>
                <a:graphic xmlns:a="http://schemas.openxmlformats.org/drawingml/2006/main">
                  <a:graphicData uri="http://schemas.microsoft.com/office/word/2010/wordprocessingShape">
                    <wps:wsp>
                      <wps:cNvSpPr txBox="1"/>
                      <wps:spPr>
                        <a:xfrm>
                          <a:off x="0" y="0"/>
                          <a:ext cx="5975350" cy="1871003"/>
                        </a:xfrm>
                        <a:prstGeom prst="rect">
                          <a:avLst/>
                        </a:prstGeom>
                        <a:solidFill>
                          <a:schemeClr val="tx2">
                            <a:lumMod val="25000"/>
                            <a:lumOff val="75000"/>
                          </a:schemeClr>
                        </a:solidFill>
                        <a:ln w="6350">
                          <a:noFill/>
                        </a:ln>
                      </wps:spPr>
                      <wps:txbx>
                        <w:txbxContent>
                          <w:p w14:paraId="7E93B26F" w14:textId="3672F45B" w:rsidR="001D3ECD" w:rsidRPr="001D3ECD" w:rsidRDefault="001D3ECD" w:rsidP="001D3ECD">
                            <w:pPr>
                              <w:jc w:val="center"/>
                              <w:rPr>
                                <w:color w:val="153D63" w:themeColor="text2" w:themeTint="E6"/>
                                <w:sz w:val="72"/>
                                <w:szCs w:val="72"/>
                              </w:rPr>
                            </w:pPr>
                            <w:r w:rsidRPr="001D3ECD">
                              <w:rPr>
                                <w:color w:val="153D63" w:themeColor="text2" w:themeTint="E6"/>
                                <w:sz w:val="72"/>
                                <w:szCs w:val="72"/>
                              </w:rPr>
                              <w:t>Application of Machine Learning Methods to Real-World Data</w:t>
                            </w:r>
                          </w:p>
                          <w:p w14:paraId="53143DCE" w14:textId="033149E8" w:rsidR="00D85D4D" w:rsidRPr="005F6B0A" w:rsidRDefault="00D85D4D" w:rsidP="00D85D4D">
                            <w:pPr>
                              <w:jc w:val="center"/>
                              <w:rPr>
                                <w:color w:val="153D63" w:themeColor="text2" w:themeTint="E6"/>
                                <w:sz w:val="72"/>
                                <w:szCs w:val="72"/>
                              </w:rPr>
                            </w:pPr>
                          </w:p>
                          <w:p w14:paraId="4A93EE0A" w14:textId="77777777" w:rsidR="00D85D4D" w:rsidRPr="005F6B0A" w:rsidRDefault="00D85D4D" w:rsidP="00D85D4D">
                            <w:pPr>
                              <w:rPr>
                                <w:color w:val="4C94D8" w:themeColor="text2" w:themeTint="80"/>
                                <w:sz w:val="50"/>
                                <w:szCs w:val="50"/>
                              </w:rPr>
                            </w:pPr>
                          </w:p>
                          <w:p w14:paraId="281FC62F" w14:textId="77777777" w:rsidR="00D85D4D" w:rsidRDefault="00D85D4D" w:rsidP="00D85D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526FCF" id="_x0000_t202" coordsize="21600,21600" o:spt="202" path="m,l,21600r21600,l21600,xe">
                <v:stroke joinstyle="miter"/>
                <v:path gradientshapeok="t" o:connecttype="rect"/>
              </v:shapetype>
              <v:shape id="Text Box 6" o:spid="_x0000_s1029" type="#_x0000_t202" style="position:absolute;margin-left:-4.95pt;margin-top:11.05pt;width:470.5pt;height:147.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" fillcolor="#a7caec [831]" stroked="f" strokeweight=".5pt">
                <v:textbox>
                  <w:txbxContent>
                    <w:p w14:paraId="7E93B26F" w14:textId="3672F45B" w:rsidR="001D3ECD" w:rsidRPr="001D3ECD" w:rsidRDefault="001D3ECD" w:rsidP="001D3ECD">
                      <w:pPr>
                        <w:jc w:val="center"/>
                        <w:rPr>
                          <w:color w:val="153D63" w:themeColor="text2" w:themeTint="E6"/>
                          <w:sz w:val="72"/>
                          <w:szCs w:val="72"/>
                        </w:rPr>
                      </w:pPr>
                      <w:r w:rsidRPr="001D3ECD">
                        <w:rPr>
                          <w:color w:val="153D63" w:themeColor="text2" w:themeTint="E6"/>
                          <w:sz w:val="72"/>
                          <w:szCs w:val="72"/>
                        </w:rPr>
                        <w:t>Application of Machine Learning Methods to Real-World Data</w:t>
                      </w:r>
                    </w:p>
                    <w:p w14:paraId="53143DCE" w14:textId="033149E8" w:rsidR="00D85D4D" w:rsidRPr="005F6B0A" w:rsidRDefault="00D85D4D" w:rsidP="00D85D4D">
                      <w:pPr>
                        <w:jc w:val="center"/>
                        <w:rPr>
                          <w:color w:val="153D63" w:themeColor="text2" w:themeTint="E6"/>
                          <w:sz w:val="72"/>
                          <w:szCs w:val="72"/>
                        </w:rPr>
                      </w:pPr>
                    </w:p>
                    <w:p w14:paraId="4A93EE0A" w14:textId="77777777" w:rsidR="00D85D4D" w:rsidRPr="005F6B0A" w:rsidRDefault="00D85D4D" w:rsidP="00D85D4D">
                      <w:pPr>
                        <w:rPr>
                          <w:color w:val="4C94D8" w:themeColor="text2" w:themeTint="80"/>
                          <w:sz w:val="50"/>
                          <w:szCs w:val="50"/>
                        </w:rPr>
                      </w:pPr>
                    </w:p>
                    <w:p w14:paraId="281FC62F" w14:textId="77777777" w:rsidR="00D85D4D" w:rsidRDefault="00D85D4D" w:rsidP="00D85D4D"/>
                  </w:txbxContent>
                </v:textbox>
              </v:shape>
            </w:pict>
          </mc:Fallback>
        </mc:AlternateContent>
      </w:r>
    </w:p>
    <w:p w14:paraId="0F6D9D58" w14:textId="2D76B843" w:rsidR="00D85D4D" w:rsidRDefault="00D85D4D">
      <w:pPr>
        <w:rPr>
          <w:lang w:val="en-US"/>
        </w:rPr>
      </w:pPr>
    </w:p>
    <w:p w14:paraId="781F63DC" w14:textId="3569F65F" w:rsidR="00D85D4D" w:rsidRDefault="00D85D4D">
      <w:pPr>
        <w:rPr>
          <w:lang w:val="en-US"/>
        </w:rPr>
      </w:pPr>
    </w:p>
    <w:p w14:paraId="253408B0" w14:textId="77777777" w:rsidR="00D85D4D" w:rsidRDefault="00D85D4D">
      <w:pPr>
        <w:rPr>
          <w:lang w:val="en-US"/>
        </w:rPr>
      </w:pPr>
    </w:p>
    <w:p w14:paraId="5EFC6AFF" w14:textId="77777777" w:rsidR="00D85D4D" w:rsidRDefault="00D85D4D">
      <w:pPr>
        <w:rPr>
          <w:lang w:val="en-US"/>
        </w:rPr>
      </w:pPr>
    </w:p>
    <w:p w14:paraId="14EA8A97" w14:textId="77777777" w:rsidR="00D85D4D" w:rsidRDefault="00D85D4D">
      <w:pPr>
        <w:rPr>
          <w:lang w:val="en-US"/>
        </w:rPr>
      </w:pPr>
    </w:p>
    <w:p w14:paraId="421E6DA4" w14:textId="77777777" w:rsidR="00D85D4D" w:rsidRDefault="00D85D4D">
      <w:pPr>
        <w:rPr>
          <w:lang w:val="en-US"/>
        </w:rPr>
      </w:pPr>
    </w:p>
    <w:p w14:paraId="3B0ED3B9" w14:textId="77777777" w:rsidR="00D85D4D" w:rsidRDefault="00D85D4D">
      <w:pPr>
        <w:rPr>
          <w:lang w:val="en-US"/>
        </w:rPr>
      </w:pPr>
    </w:p>
    <w:p w14:paraId="3A456456" w14:textId="77777777" w:rsidR="00D85D4D" w:rsidRDefault="00D85D4D">
      <w:pPr>
        <w:rPr>
          <w:lang w:val="en-US"/>
        </w:rPr>
      </w:pPr>
    </w:p>
    <w:p w14:paraId="5BEF8E00" w14:textId="77777777" w:rsidR="00D85D4D" w:rsidRDefault="00D85D4D">
      <w:pPr>
        <w:rPr>
          <w:lang w:val="en-US"/>
        </w:rPr>
      </w:pPr>
    </w:p>
    <w:p w14:paraId="543C79CD" w14:textId="77777777" w:rsidR="00D85D4D" w:rsidRDefault="00D85D4D">
      <w:pPr>
        <w:rPr>
          <w:lang w:val="en-US"/>
        </w:rPr>
      </w:pPr>
    </w:p>
    <w:p w14:paraId="04629778" w14:textId="77777777" w:rsidR="00D85D4D" w:rsidRDefault="00D85D4D">
      <w:pPr>
        <w:rPr>
          <w:lang w:val="en-US"/>
        </w:rPr>
      </w:pPr>
    </w:p>
    <w:p w14:paraId="645265E5" w14:textId="77777777" w:rsidR="00D85D4D" w:rsidRDefault="00D85D4D">
      <w:pPr>
        <w:rPr>
          <w:lang w:val="en-US"/>
        </w:rPr>
      </w:pPr>
    </w:p>
    <w:p w14:paraId="71983C45" w14:textId="77777777" w:rsidR="00D85D4D" w:rsidRDefault="00D85D4D">
      <w:pPr>
        <w:rPr>
          <w:lang w:val="en-US"/>
        </w:rPr>
      </w:pPr>
    </w:p>
    <w:p w14:paraId="4303F797" w14:textId="77777777" w:rsidR="00D85D4D" w:rsidRDefault="00D85D4D">
      <w:pPr>
        <w:rPr>
          <w:lang w:val="en-US"/>
        </w:rPr>
      </w:pPr>
    </w:p>
    <w:p w14:paraId="10E67099" w14:textId="77777777" w:rsidR="00D85D4D" w:rsidRDefault="00D85D4D">
      <w:pPr>
        <w:rPr>
          <w:lang w:val="en-US"/>
        </w:rPr>
      </w:pPr>
    </w:p>
    <w:p w14:paraId="35090F31" w14:textId="77777777" w:rsidR="00D85D4D" w:rsidRDefault="00D85D4D">
      <w:pPr>
        <w:rPr>
          <w:lang w:val="en-US"/>
        </w:rPr>
      </w:pPr>
    </w:p>
    <w:p w14:paraId="76E82E20" w14:textId="77777777" w:rsidR="00D85D4D" w:rsidRDefault="00D85D4D">
      <w:pPr>
        <w:rPr>
          <w:lang w:val="en-US"/>
        </w:rPr>
      </w:pPr>
    </w:p>
    <w:p w14:paraId="2B978451" w14:textId="77777777" w:rsidR="00D85D4D" w:rsidRDefault="00D85D4D">
      <w:pPr>
        <w:rPr>
          <w:lang w:val="en-US"/>
        </w:rPr>
      </w:pPr>
    </w:p>
    <w:p w14:paraId="3AADB4AE" w14:textId="77777777" w:rsidR="00D85D4D" w:rsidRDefault="00D85D4D">
      <w:pPr>
        <w:rPr>
          <w:lang w:val="en-US"/>
        </w:rPr>
      </w:pPr>
    </w:p>
    <w:p w14:paraId="582C197C" w14:textId="70A123F2" w:rsidR="00D85D4D" w:rsidRDefault="00D85D4D">
      <w:pPr>
        <w:rPr>
          <w:lang w:val="en-US"/>
        </w:rPr>
      </w:pPr>
    </w:p>
    <w:p w14:paraId="11ABDA00" w14:textId="0CD69B7F" w:rsidR="00D85D4D" w:rsidRDefault="00D85D4D">
      <w:pPr>
        <w:rPr>
          <w:lang w:val="en-US"/>
        </w:rPr>
      </w:pPr>
    </w:p>
    <w:p w14:paraId="37B2850B" w14:textId="0D18DDDF" w:rsidR="00D85D4D" w:rsidRDefault="00D85D4D">
      <w:pPr>
        <w:rPr>
          <w:lang w:val="en-US"/>
        </w:rPr>
      </w:pPr>
    </w:p>
    <w:p w14:paraId="58EB704F" w14:textId="14D337D1" w:rsidR="00D85D4D" w:rsidRDefault="00D85D4D">
      <w:pPr>
        <w:rPr>
          <w:lang w:val="en-US"/>
        </w:rPr>
      </w:pPr>
      <w:r>
        <w:rPr>
          <w:noProof/>
          <w:lang w:eastAsia="zh-CN"/>
        </w:rPr>
        <mc:AlternateContent>
          <mc:Choice Requires="wps">
            <w:drawing>
              <wp:anchor distT="0" distB="0" distL="114300" distR="114300" simplePos="0" relativeHeight="251681792" behindDoc="0" locked="0" layoutInCell="1" allowOverlap="1" wp14:anchorId="377AC6DE" wp14:editId="79E08073">
                <wp:simplePos x="0" y="0"/>
                <wp:positionH relativeFrom="column">
                  <wp:posOffset>-738554</wp:posOffset>
                </wp:positionH>
                <wp:positionV relativeFrom="paragraph">
                  <wp:posOffset>279547</wp:posOffset>
                </wp:positionV>
                <wp:extent cx="6999801" cy="522490"/>
                <wp:effectExtent l="0" t="0" r="0" b="0"/>
                <wp:wrapNone/>
                <wp:docPr id="553039850" name="Text Box 6"/>
                <wp:cNvGraphicFramePr/>
                <a:graphic xmlns:a="http://schemas.openxmlformats.org/drawingml/2006/main">
                  <a:graphicData uri="http://schemas.microsoft.com/office/word/2010/wordprocessingShape">
                    <wps:wsp>
                      <wps:cNvSpPr txBox="1"/>
                      <wps:spPr>
                        <a:xfrm>
                          <a:off x="0" y="0"/>
                          <a:ext cx="6999801" cy="522490"/>
                        </a:xfrm>
                        <a:prstGeom prst="rect">
                          <a:avLst/>
                        </a:prstGeom>
                        <a:solidFill>
                          <a:schemeClr val="lt1"/>
                        </a:solidFill>
                        <a:ln w="6350">
                          <a:noFill/>
                        </a:ln>
                      </wps:spPr>
                      <wps:txbx>
                        <w:txbxContent>
                          <w:p w14:paraId="473BEBD3" w14:textId="1829BBBF" w:rsidR="00D85D4D" w:rsidRPr="005F6B0A" w:rsidRDefault="001D3ECD" w:rsidP="00D85D4D">
                            <w:pPr>
                              <w:rPr>
                                <w:color w:val="4C94D8" w:themeColor="text2" w:themeTint="80"/>
                                <w:sz w:val="50"/>
                                <w:szCs w:val="50"/>
                              </w:rPr>
                            </w:pPr>
                            <w:r>
                              <w:rPr>
                                <w:color w:val="153D63" w:themeColor="text2" w:themeTint="E6"/>
                                <w:sz w:val="50"/>
                                <w:szCs w:val="50"/>
                              </w:rPr>
                              <w:t>Machine Learning and Data Mining – 7021DATSCI</w:t>
                            </w:r>
                          </w:p>
                          <w:p w14:paraId="60D2DC49" w14:textId="77777777" w:rsidR="00D85D4D" w:rsidRDefault="00D85D4D" w:rsidP="00D85D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AC6DE" id="_x0000_s1030" type="#_x0000_t202" style="position:absolute;margin-left:-58.15pt;margin-top:22pt;width:551.15pt;height:4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" fillcolor="white [3201]" stroked="f" strokeweight=".5pt">
                <v:textbox>
                  <w:txbxContent>
                    <w:p w14:paraId="473BEBD3" w14:textId="1829BBBF" w:rsidR="00D85D4D" w:rsidRPr="005F6B0A" w:rsidRDefault="001D3ECD" w:rsidP="00D85D4D">
                      <w:pPr>
                        <w:rPr>
                          <w:color w:val="4C94D8" w:themeColor="text2" w:themeTint="80"/>
                          <w:sz w:val="50"/>
                          <w:szCs w:val="50"/>
                        </w:rPr>
                      </w:pPr>
                      <w:r>
                        <w:rPr>
                          <w:color w:val="153D63" w:themeColor="text2" w:themeTint="E6"/>
                          <w:sz w:val="50"/>
                          <w:szCs w:val="50"/>
                        </w:rPr>
                        <w:t>Machine Learning and Data Mining – 7021DATSCI</w:t>
                      </w:r>
                    </w:p>
                    <w:p w14:paraId="60D2DC49" w14:textId="77777777" w:rsidR="00D85D4D" w:rsidRDefault="00D85D4D" w:rsidP="00D85D4D"/>
                  </w:txbxContent>
                </v:textbox>
              </v:shape>
            </w:pict>
          </mc:Fallback>
        </mc:AlternateContent>
      </w:r>
    </w:p>
    <w:p w14:paraId="522004A5" w14:textId="12DE77CE" w:rsidR="00D85D4D" w:rsidRDefault="00D85D4D">
      <w:pPr>
        <w:rPr>
          <w:lang w:val="en-US"/>
        </w:rPr>
      </w:pPr>
    </w:p>
    <w:p w14:paraId="30BD9D6F" w14:textId="1AC381CD" w:rsidR="001D3ECD" w:rsidRDefault="001D3ECD" w:rsidP="009B662A">
      <w:pPr>
        <w:pStyle w:val="Heading1"/>
        <w:rPr>
          <w:lang w:val="en-US"/>
        </w:rPr>
      </w:pPr>
    </w:p>
    <w:p w14:paraId="15AD20D0" w14:textId="5957657F" w:rsidR="001D3ECD" w:rsidRDefault="001D3ECD" w:rsidP="001D3ECD">
      <w:pPr>
        <w:rPr>
          <w:lang w:val="en-US"/>
        </w:rPr>
      </w:pPr>
      <w:r>
        <w:rPr>
          <w:noProof/>
          <w:lang w:eastAsia="zh-CN"/>
        </w:rPr>
        <mc:AlternateContent>
          <mc:Choice Requires="wps">
            <w:drawing>
              <wp:anchor distT="0" distB="0" distL="114300" distR="114300" simplePos="0" relativeHeight="251680768" behindDoc="0" locked="0" layoutInCell="1" allowOverlap="1" wp14:anchorId="0AE17BA1" wp14:editId="221324A6">
                <wp:simplePos x="0" y="0"/>
                <wp:positionH relativeFrom="column">
                  <wp:posOffset>-688975</wp:posOffset>
                </wp:positionH>
                <wp:positionV relativeFrom="paragraph">
                  <wp:posOffset>183320</wp:posOffset>
                </wp:positionV>
                <wp:extent cx="3502855" cy="506437"/>
                <wp:effectExtent l="0" t="0" r="2540" b="1905"/>
                <wp:wrapNone/>
                <wp:docPr id="27442956" name="Text Box 6"/>
                <wp:cNvGraphicFramePr/>
                <a:graphic xmlns:a="http://schemas.openxmlformats.org/drawingml/2006/main">
                  <a:graphicData uri="http://schemas.microsoft.com/office/word/2010/wordprocessingShape">
                    <wps:wsp>
                      <wps:cNvSpPr txBox="1"/>
                      <wps:spPr>
                        <a:xfrm>
                          <a:off x="0" y="0"/>
                          <a:ext cx="3502855" cy="506437"/>
                        </a:xfrm>
                        <a:prstGeom prst="rect">
                          <a:avLst/>
                        </a:prstGeom>
                        <a:solidFill>
                          <a:schemeClr val="lt1"/>
                        </a:solidFill>
                        <a:ln w="6350">
                          <a:noFill/>
                        </a:ln>
                      </wps:spPr>
                      <wps:txbx>
                        <w:txbxContent>
                          <w:p w14:paraId="3B6A501C" w14:textId="1EDDC030" w:rsidR="00D85D4D" w:rsidRDefault="00D85D4D" w:rsidP="00D85D4D">
                            <w:pPr>
                              <w:rPr>
                                <w:color w:val="153D63" w:themeColor="text2" w:themeTint="E6"/>
                              </w:rPr>
                            </w:pPr>
                            <w:r>
                              <w:rPr>
                                <w:color w:val="153D63" w:themeColor="text2" w:themeTint="E6"/>
                              </w:rPr>
                              <w:t xml:space="preserve">Group Name – </w:t>
                            </w:r>
                            <w:r w:rsidR="001D3ECD">
                              <w:rPr>
                                <w:color w:val="153D63" w:themeColor="text2" w:themeTint="E6"/>
                              </w:rPr>
                              <w:t>Deep Strivers</w:t>
                            </w:r>
                          </w:p>
                          <w:p w14:paraId="52760C8A" w14:textId="3951ECF5" w:rsidR="00D85D4D" w:rsidRDefault="001D3ECD" w:rsidP="00D85D4D">
                            <w:pPr>
                              <w:rPr>
                                <w:color w:val="153D63" w:themeColor="text2" w:themeTint="E6"/>
                              </w:rPr>
                            </w:pPr>
                            <w:r>
                              <w:rPr>
                                <w:color w:val="153D63" w:themeColor="text2" w:themeTint="E6"/>
                              </w:rPr>
                              <w:t>Group Members – Thet Khine Lin, Samar Ben Zekri</w:t>
                            </w:r>
                          </w:p>
                          <w:p w14:paraId="0A7F6214" w14:textId="19C461E8" w:rsidR="001D3ECD" w:rsidRDefault="001D3ECD" w:rsidP="001D3ECD"/>
                          <w:p w14:paraId="78902081" w14:textId="77777777" w:rsidR="00D85D4D" w:rsidRDefault="00D85D4D" w:rsidP="00D85D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17BA1" id="_x0000_s1031" type="#_x0000_t202" style="position:absolute;margin-left:-54.25pt;margin-top:14.45pt;width:275.8pt;height:3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" fillcolor="white [3201]" stroked="f" strokeweight=".5pt">
                <v:textbox>
                  <w:txbxContent>
                    <w:p w14:paraId="3B6A501C" w14:textId="1EDDC030" w:rsidR="00D85D4D" w:rsidRDefault="00D85D4D" w:rsidP="00D85D4D">
                      <w:pPr>
                        <w:rPr>
                          <w:color w:val="153D63" w:themeColor="text2" w:themeTint="E6"/>
                        </w:rPr>
                      </w:pPr>
                      <w:r>
                        <w:rPr>
                          <w:color w:val="153D63" w:themeColor="text2" w:themeTint="E6"/>
                        </w:rPr>
                        <w:t xml:space="preserve">Group Name – </w:t>
                      </w:r>
                      <w:r w:rsidR="001D3ECD">
                        <w:rPr>
                          <w:color w:val="153D63" w:themeColor="text2" w:themeTint="E6"/>
                        </w:rPr>
                        <w:t>Deep Strivers</w:t>
                      </w:r>
                    </w:p>
                    <w:p w14:paraId="52760C8A" w14:textId="3951ECF5" w:rsidR="00D85D4D" w:rsidRDefault="001D3ECD" w:rsidP="00D85D4D">
                      <w:pPr>
                        <w:rPr>
                          <w:color w:val="153D63" w:themeColor="text2" w:themeTint="E6"/>
                        </w:rPr>
                      </w:pPr>
                      <w:r>
                        <w:rPr>
                          <w:color w:val="153D63" w:themeColor="text2" w:themeTint="E6"/>
                        </w:rPr>
                        <w:t>Group Members – Thet Khine Lin, Samar Ben Zekri</w:t>
                      </w:r>
                    </w:p>
                    <w:p w14:paraId="0A7F6214" w14:textId="19C461E8" w:rsidR="001D3ECD" w:rsidRDefault="001D3ECD" w:rsidP="001D3ECD"/>
                    <w:p w14:paraId="78902081" w14:textId="77777777" w:rsidR="00D85D4D" w:rsidRDefault="00D85D4D" w:rsidP="00D85D4D"/>
                  </w:txbxContent>
                </v:textbox>
              </v:shape>
            </w:pict>
          </mc:Fallback>
        </mc:AlternateContent>
      </w:r>
    </w:p>
    <w:p w14:paraId="3380EA7A" w14:textId="77777777" w:rsidR="001D3ECD" w:rsidRDefault="001D3ECD" w:rsidP="001D3ECD">
      <w:pPr>
        <w:rPr>
          <w:lang w:val="en-US"/>
        </w:rPr>
      </w:pPr>
    </w:p>
    <w:p w14:paraId="46655635" w14:textId="77777777" w:rsidR="001D3ECD" w:rsidRDefault="001D3ECD" w:rsidP="001D3ECD">
      <w:pPr>
        <w:rPr>
          <w:lang w:val="en-US"/>
        </w:rPr>
      </w:pPr>
    </w:p>
    <w:p w14:paraId="45D4C627" w14:textId="77777777" w:rsidR="001D3ECD" w:rsidRDefault="001D3ECD" w:rsidP="001D3ECD">
      <w:pPr>
        <w:rPr>
          <w:lang w:val="en-US"/>
        </w:rPr>
      </w:pPr>
    </w:p>
    <w:p w14:paraId="5AE60561" w14:textId="77777777" w:rsidR="001D3ECD" w:rsidRPr="001D3ECD" w:rsidRDefault="001D3ECD" w:rsidP="001D3ECD">
      <w:pPr>
        <w:rPr>
          <w:lang w:val="en-US"/>
        </w:rPr>
      </w:pPr>
    </w:p>
    <w:sdt>
      <w:sdtPr>
        <w:rPr>
          <w:rFonts w:asciiTheme="minorHAnsi" w:eastAsiaTheme="minorHAnsi" w:hAnsiTheme="minorHAnsi" w:cs="Arial Unicode MS"/>
          <w:b w:val="0"/>
          <w:bCs w:val="0"/>
          <w:color w:val="auto"/>
          <w:sz w:val="24"/>
          <w:szCs w:val="24"/>
          <w:lang w:val="en-MM" w:bidi="my-MM"/>
        </w:rPr>
        <w:id w:val="1365945090"/>
        <w:docPartObj>
          <w:docPartGallery w:val="Table of Contents"/>
          <w:docPartUnique/>
        </w:docPartObj>
      </w:sdtPr>
      <w:sdtEndPr>
        <w:rPr>
          <w:noProof/>
        </w:rPr>
      </w:sdtEndPr>
      <w:sdtContent>
        <w:p w14:paraId="4691853F" w14:textId="758C76C6" w:rsidR="008246C5" w:rsidRDefault="008246C5">
          <w:pPr>
            <w:pStyle w:val="TOCHeading"/>
          </w:pPr>
          <w:r>
            <w:t>Table of Contents</w:t>
          </w:r>
        </w:p>
        <w:p w14:paraId="01688E0A" w14:textId="6C93D276" w:rsidR="008246C5" w:rsidRDefault="008246C5">
          <w:pPr>
            <w:pStyle w:val="TOC1"/>
            <w:tabs>
              <w:tab w:val="right" w:leader="dot" w:pos="9350"/>
            </w:tabs>
            <w:rPr>
              <w:rFonts w:eastAsiaTheme="minorEastAsia" w:cs="Arial Unicode MS"/>
              <w:b w:val="0"/>
              <w:bCs w:val="0"/>
              <w:caps/>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4429211" w:history="1">
            <w:r w:rsidRPr="003B1C8C">
              <w:rPr>
                <w:rStyle w:val="Hyperlink"/>
                <w:noProof/>
              </w:rPr>
              <w:t>Projct Plan</w:t>
            </w:r>
            <w:r>
              <w:rPr>
                <w:noProof/>
                <w:webHidden/>
              </w:rPr>
              <w:tab/>
            </w:r>
            <w:r>
              <w:rPr>
                <w:noProof/>
                <w:webHidden/>
              </w:rPr>
              <w:fldChar w:fldCharType="begin"/>
            </w:r>
            <w:r>
              <w:rPr>
                <w:noProof/>
                <w:webHidden/>
              </w:rPr>
              <w:instrText xml:space="preserve"> PAGEREF _Toc194429211 \h </w:instrText>
            </w:r>
            <w:r>
              <w:rPr>
                <w:noProof/>
                <w:webHidden/>
              </w:rPr>
            </w:r>
            <w:r>
              <w:rPr>
                <w:noProof/>
                <w:webHidden/>
              </w:rPr>
              <w:fldChar w:fldCharType="separate"/>
            </w:r>
            <w:r>
              <w:rPr>
                <w:noProof/>
                <w:webHidden/>
              </w:rPr>
              <w:t>3</w:t>
            </w:r>
            <w:r>
              <w:rPr>
                <w:noProof/>
                <w:webHidden/>
              </w:rPr>
              <w:fldChar w:fldCharType="end"/>
            </w:r>
          </w:hyperlink>
        </w:p>
        <w:p w14:paraId="231DBBC6" w14:textId="48A6A7C1" w:rsidR="008246C5" w:rsidRDefault="008246C5">
          <w:pPr>
            <w:pStyle w:val="TOC1"/>
            <w:tabs>
              <w:tab w:val="right" w:leader="dot" w:pos="9350"/>
            </w:tabs>
            <w:rPr>
              <w:rFonts w:eastAsiaTheme="minorEastAsia" w:cs="Arial Unicode MS"/>
              <w:b w:val="0"/>
              <w:bCs w:val="0"/>
              <w:caps/>
              <w:noProof/>
              <w:kern w:val="2"/>
              <w14:ligatures w14:val="standardContextual"/>
            </w:rPr>
          </w:pPr>
          <w:hyperlink w:anchor="_Toc194429212" w:history="1">
            <w:r w:rsidRPr="003B1C8C">
              <w:rPr>
                <w:rStyle w:val="Hyperlink"/>
                <w:noProof/>
              </w:rPr>
              <w:t>Section – 1: Understanding the Given Datset</w:t>
            </w:r>
            <w:r>
              <w:rPr>
                <w:noProof/>
                <w:webHidden/>
              </w:rPr>
              <w:tab/>
            </w:r>
            <w:r>
              <w:rPr>
                <w:noProof/>
                <w:webHidden/>
              </w:rPr>
              <w:fldChar w:fldCharType="begin"/>
            </w:r>
            <w:r>
              <w:rPr>
                <w:noProof/>
                <w:webHidden/>
              </w:rPr>
              <w:instrText xml:space="preserve"> PAGEREF _Toc194429212 \h </w:instrText>
            </w:r>
            <w:r>
              <w:rPr>
                <w:noProof/>
                <w:webHidden/>
              </w:rPr>
            </w:r>
            <w:r>
              <w:rPr>
                <w:noProof/>
                <w:webHidden/>
              </w:rPr>
              <w:fldChar w:fldCharType="separate"/>
            </w:r>
            <w:r>
              <w:rPr>
                <w:noProof/>
                <w:webHidden/>
              </w:rPr>
              <w:t>4</w:t>
            </w:r>
            <w:r>
              <w:rPr>
                <w:noProof/>
                <w:webHidden/>
              </w:rPr>
              <w:fldChar w:fldCharType="end"/>
            </w:r>
          </w:hyperlink>
        </w:p>
        <w:p w14:paraId="46B95FDD" w14:textId="2C483C52" w:rsidR="008246C5" w:rsidRDefault="008246C5">
          <w:pPr>
            <w:pStyle w:val="TOC1"/>
            <w:tabs>
              <w:tab w:val="right" w:leader="dot" w:pos="9350"/>
            </w:tabs>
            <w:rPr>
              <w:rFonts w:eastAsiaTheme="minorEastAsia" w:cs="Arial Unicode MS"/>
              <w:b w:val="0"/>
              <w:bCs w:val="0"/>
              <w:caps/>
              <w:noProof/>
              <w:kern w:val="2"/>
              <w14:ligatures w14:val="standardContextual"/>
            </w:rPr>
          </w:pPr>
          <w:hyperlink w:anchor="_Toc194429213" w:history="1">
            <w:r w:rsidRPr="003B1C8C">
              <w:rPr>
                <w:rStyle w:val="Hyperlink"/>
                <w:noProof/>
              </w:rPr>
              <w:t>Section – 2: Feature Engineering</w:t>
            </w:r>
            <w:r>
              <w:rPr>
                <w:noProof/>
                <w:webHidden/>
              </w:rPr>
              <w:tab/>
            </w:r>
            <w:r>
              <w:rPr>
                <w:noProof/>
                <w:webHidden/>
              </w:rPr>
              <w:fldChar w:fldCharType="begin"/>
            </w:r>
            <w:r>
              <w:rPr>
                <w:noProof/>
                <w:webHidden/>
              </w:rPr>
              <w:instrText xml:space="preserve"> PAGEREF _Toc194429213 \h </w:instrText>
            </w:r>
            <w:r>
              <w:rPr>
                <w:noProof/>
                <w:webHidden/>
              </w:rPr>
            </w:r>
            <w:r>
              <w:rPr>
                <w:noProof/>
                <w:webHidden/>
              </w:rPr>
              <w:fldChar w:fldCharType="separate"/>
            </w:r>
            <w:r>
              <w:rPr>
                <w:noProof/>
                <w:webHidden/>
              </w:rPr>
              <w:t>4</w:t>
            </w:r>
            <w:r>
              <w:rPr>
                <w:noProof/>
                <w:webHidden/>
              </w:rPr>
              <w:fldChar w:fldCharType="end"/>
            </w:r>
          </w:hyperlink>
        </w:p>
        <w:p w14:paraId="509F8AD2" w14:textId="0AAE2D8A" w:rsidR="008246C5" w:rsidRDefault="008246C5">
          <w:pPr>
            <w:pStyle w:val="TOC1"/>
            <w:tabs>
              <w:tab w:val="right" w:leader="dot" w:pos="9350"/>
            </w:tabs>
            <w:rPr>
              <w:rFonts w:eastAsiaTheme="minorEastAsia" w:cs="Arial Unicode MS"/>
              <w:b w:val="0"/>
              <w:bCs w:val="0"/>
              <w:caps/>
              <w:noProof/>
              <w:kern w:val="2"/>
              <w14:ligatures w14:val="standardContextual"/>
            </w:rPr>
          </w:pPr>
          <w:hyperlink w:anchor="_Toc194429214" w:history="1">
            <w:r w:rsidRPr="003B1C8C">
              <w:rPr>
                <w:rStyle w:val="Hyperlink"/>
                <w:noProof/>
                <w:lang w:val="en-US"/>
              </w:rPr>
              <w:t>Section – 3: Exploratory Data Analysis (EDA)</w:t>
            </w:r>
            <w:r>
              <w:rPr>
                <w:noProof/>
                <w:webHidden/>
              </w:rPr>
              <w:tab/>
            </w:r>
            <w:r>
              <w:rPr>
                <w:noProof/>
                <w:webHidden/>
              </w:rPr>
              <w:fldChar w:fldCharType="begin"/>
            </w:r>
            <w:r>
              <w:rPr>
                <w:noProof/>
                <w:webHidden/>
              </w:rPr>
              <w:instrText xml:space="preserve"> PAGEREF _Toc194429214 \h </w:instrText>
            </w:r>
            <w:r>
              <w:rPr>
                <w:noProof/>
                <w:webHidden/>
              </w:rPr>
            </w:r>
            <w:r>
              <w:rPr>
                <w:noProof/>
                <w:webHidden/>
              </w:rPr>
              <w:fldChar w:fldCharType="separate"/>
            </w:r>
            <w:r>
              <w:rPr>
                <w:noProof/>
                <w:webHidden/>
              </w:rPr>
              <w:t>6</w:t>
            </w:r>
            <w:r>
              <w:rPr>
                <w:noProof/>
                <w:webHidden/>
              </w:rPr>
              <w:fldChar w:fldCharType="end"/>
            </w:r>
          </w:hyperlink>
        </w:p>
        <w:p w14:paraId="139D813E" w14:textId="386C378F" w:rsidR="008246C5" w:rsidRDefault="008246C5">
          <w:pPr>
            <w:pStyle w:val="TOC1"/>
            <w:tabs>
              <w:tab w:val="right" w:leader="dot" w:pos="9350"/>
            </w:tabs>
            <w:rPr>
              <w:rFonts w:eastAsiaTheme="minorEastAsia" w:cs="Arial Unicode MS"/>
              <w:b w:val="0"/>
              <w:bCs w:val="0"/>
              <w:caps/>
              <w:noProof/>
              <w:kern w:val="2"/>
              <w14:ligatures w14:val="standardContextual"/>
            </w:rPr>
          </w:pPr>
          <w:hyperlink w:anchor="_Toc194429215" w:history="1">
            <w:r w:rsidRPr="003B1C8C">
              <w:rPr>
                <w:rStyle w:val="Hyperlink"/>
                <w:noProof/>
                <w:lang w:val="en-US"/>
              </w:rPr>
              <w:t>Section – 4: Model Development</w:t>
            </w:r>
            <w:r>
              <w:rPr>
                <w:noProof/>
                <w:webHidden/>
              </w:rPr>
              <w:tab/>
            </w:r>
            <w:r>
              <w:rPr>
                <w:noProof/>
                <w:webHidden/>
              </w:rPr>
              <w:fldChar w:fldCharType="begin"/>
            </w:r>
            <w:r>
              <w:rPr>
                <w:noProof/>
                <w:webHidden/>
              </w:rPr>
              <w:instrText xml:space="preserve"> PAGEREF _Toc194429215 \h </w:instrText>
            </w:r>
            <w:r>
              <w:rPr>
                <w:noProof/>
                <w:webHidden/>
              </w:rPr>
            </w:r>
            <w:r>
              <w:rPr>
                <w:noProof/>
                <w:webHidden/>
              </w:rPr>
              <w:fldChar w:fldCharType="separate"/>
            </w:r>
            <w:r>
              <w:rPr>
                <w:noProof/>
                <w:webHidden/>
              </w:rPr>
              <w:t>7</w:t>
            </w:r>
            <w:r>
              <w:rPr>
                <w:noProof/>
                <w:webHidden/>
              </w:rPr>
              <w:fldChar w:fldCharType="end"/>
            </w:r>
          </w:hyperlink>
        </w:p>
        <w:p w14:paraId="1C73F108" w14:textId="2D96AD72" w:rsidR="008246C5" w:rsidRDefault="008246C5">
          <w:pPr>
            <w:pStyle w:val="TOC2"/>
            <w:tabs>
              <w:tab w:val="right" w:leader="dot" w:pos="9350"/>
            </w:tabs>
            <w:rPr>
              <w:rFonts w:eastAsiaTheme="minorEastAsia" w:cs="Arial Unicode MS"/>
              <w:smallCaps/>
              <w:noProof/>
              <w:kern w:val="2"/>
              <w:sz w:val="24"/>
              <w:szCs w:val="24"/>
              <w14:ligatures w14:val="standardContextual"/>
            </w:rPr>
          </w:pPr>
          <w:hyperlink w:anchor="_Toc194429216" w:history="1">
            <w:r w:rsidRPr="003B1C8C">
              <w:rPr>
                <w:rStyle w:val="Hyperlink"/>
                <w:noProof/>
              </w:rPr>
              <w:t>Model Development Workflow</w:t>
            </w:r>
            <w:r>
              <w:rPr>
                <w:noProof/>
                <w:webHidden/>
              </w:rPr>
              <w:tab/>
            </w:r>
            <w:r>
              <w:rPr>
                <w:noProof/>
                <w:webHidden/>
              </w:rPr>
              <w:fldChar w:fldCharType="begin"/>
            </w:r>
            <w:r>
              <w:rPr>
                <w:noProof/>
                <w:webHidden/>
              </w:rPr>
              <w:instrText xml:space="preserve"> PAGEREF _Toc194429216 \h </w:instrText>
            </w:r>
            <w:r>
              <w:rPr>
                <w:noProof/>
                <w:webHidden/>
              </w:rPr>
            </w:r>
            <w:r>
              <w:rPr>
                <w:noProof/>
                <w:webHidden/>
              </w:rPr>
              <w:fldChar w:fldCharType="separate"/>
            </w:r>
            <w:r>
              <w:rPr>
                <w:noProof/>
                <w:webHidden/>
              </w:rPr>
              <w:t>7</w:t>
            </w:r>
            <w:r>
              <w:rPr>
                <w:noProof/>
                <w:webHidden/>
              </w:rPr>
              <w:fldChar w:fldCharType="end"/>
            </w:r>
          </w:hyperlink>
        </w:p>
        <w:p w14:paraId="26F27AA7" w14:textId="292D6DB3" w:rsidR="008246C5" w:rsidRDefault="008246C5">
          <w:pPr>
            <w:pStyle w:val="TOC2"/>
            <w:tabs>
              <w:tab w:val="right" w:leader="dot" w:pos="9350"/>
            </w:tabs>
            <w:rPr>
              <w:rFonts w:eastAsiaTheme="minorEastAsia" w:cs="Arial Unicode MS"/>
              <w:smallCaps/>
              <w:noProof/>
              <w:kern w:val="2"/>
              <w:sz w:val="24"/>
              <w:szCs w:val="24"/>
              <w14:ligatures w14:val="standardContextual"/>
            </w:rPr>
          </w:pPr>
          <w:hyperlink w:anchor="_Toc194429217" w:history="1">
            <w:r w:rsidRPr="003B1C8C">
              <w:rPr>
                <w:rStyle w:val="Hyperlink"/>
                <w:noProof/>
              </w:rPr>
              <w:t>Gradient Boosting Machine (GBM)</w:t>
            </w:r>
            <w:r>
              <w:rPr>
                <w:noProof/>
                <w:webHidden/>
              </w:rPr>
              <w:tab/>
            </w:r>
            <w:r>
              <w:rPr>
                <w:noProof/>
                <w:webHidden/>
              </w:rPr>
              <w:fldChar w:fldCharType="begin"/>
            </w:r>
            <w:r>
              <w:rPr>
                <w:noProof/>
                <w:webHidden/>
              </w:rPr>
              <w:instrText xml:space="preserve"> PAGEREF _Toc194429217 \h </w:instrText>
            </w:r>
            <w:r>
              <w:rPr>
                <w:noProof/>
                <w:webHidden/>
              </w:rPr>
            </w:r>
            <w:r>
              <w:rPr>
                <w:noProof/>
                <w:webHidden/>
              </w:rPr>
              <w:fldChar w:fldCharType="separate"/>
            </w:r>
            <w:r>
              <w:rPr>
                <w:noProof/>
                <w:webHidden/>
              </w:rPr>
              <w:t>9</w:t>
            </w:r>
            <w:r>
              <w:rPr>
                <w:noProof/>
                <w:webHidden/>
              </w:rPr>
              <w:fldChar w:fldCharType="end"/>
            </w:r>
          </w:hyperlink>
        </w:p>
        <w:p w14:paraId="3F581BBB" w14:textId="0A5D0D1B" w:rsidR="008246C5" w:rsidRDefault="008246C5">
          <w:pPr>
            <w:pStyle w:val="TOC2"/>
            <w:tabs>
              <w:tab w:val="right" w:leader="dot" w:pos="9350"/>
            </w:tabs>
            <w:rPr>
              <w:rFonts w:eastAsiaTheme="minorEastAsia" w:cs="Arial Unicode MS"/>
              <w:smallCaps/>
              <w:noProof/>
              <w:kern w:val="2"/>
              <w:sz w:val="24"/>
              <w:szCs w:val="24"/>
              <w14:ligatures w14:val="standardContextual"/>
            </w:rPr>
          </w:pPr>
          <w:hyperlink w:anchor="_Toc194429218" w:history="1">
            <w:r w:rsidRPr="003B1C8C">
              <w:rPr>
                <w:rStyle w:val="Hyperlink"/>
                <w:noProof/>
              </w:rPr>
              <w:t>Random Forest Classifier (RF)</w:t>
            </w:r>
            <w:r>
              <w:rPr>
                <w:noProof/>
                <w:webHidden/>
              </w:rPr>
              <w:tab/>
            </w:r>
            <w:r>
              <w:rPr>
                <w:noProof/>
                <w:webHidden/>
              </w:rPr>
              <w:fldChar w:fldCharType="begin"/>
            </w:r>
            <w:r>
              <w:rPr>
                <w:noProof/>
                <w:webHidden/>
              </w:rPr>
              <w:instrText xml:space="preserve"> PAGEREF _Toc194429218 \h </w:instrText>
            </w:r>
            <w:r>
              <w:rPr>
                <w:noProof/>
                <w:webHidden/>
              </w:rPr>
            </w:r>
            <w:r>
              <w:rPr>
                <w:noProof/>
                <w:webHidden/>
              </w:rPr>
              <w:fldChar w:fldCharType="separate"/>
            </w:r>
            <w:r>
              <w:rPr>
                <w:noProof/>
                <w:webHidden/>
              </w:rPr>
              <w:t>10</w:t>
            </w:r>
            <w:r>
              <w:rPr>
                <w:noProof/>
                <w:webHidden/>
              </w:rPr>
              <w:fldChar w:fldCharType="end"/>
            </w:r>
          </w:hyperlink>
        </w:p>
        <w:p w14:paraId="322C9E37" w14:textId="61B8A0D5" w:rsidR="008246C5" w:rsidRDefault="008246C5">
          <w:pPr>
            <w:pStyle w:val="TOC2"/>
            <w:tabs>
              <w:tab w:val="right" w:leader="dot" w:pos="9350"/>
            </w:tabs>
            <w:rPr>
              <w:rFonts w:eastAsiaTheme="minorEastAsia" w:cs="Arial Unicode MS"/>
              <w:smallCaps/>
              <w:noProof/>
              <w:kern w:val="2"/>
              <w:sz w:val="24"/>
              <w:szCs w:val="24"/>
              <w14:ligatures w14:val="standardContextual"/>
            </w:rPr>
          </w:pPr>
          <w:hyperlink w:anchor="_Toc194429219" w:history="1">
            <w:r w:rsidRPr="003B1C8C">
              <w:rPr>
                <w:rStyle w:val="Hyperlink"/>
                <w:noProof/>
              </w:rPr>
              <w:t>K-Nearest Neighbors (KNN)</w:t>
            </w:r>
            <w:r>
              <w:rPr>
                <w:noProof/>
                <w:webHidden/>
              </w:rPr>
              <w:tab/>
            </w:r>
            <w:r>
              <w:rPr>
                <w:noProof/>
                <w:webHidden/>
              </w:rPr>
              <w:fldChar w:fldCharType="begin"/>
            </w:r>
            <w:r>
              <w:rPr>
                <w:noProof/>
                <w:webHidden/>
              </w:rPr>
              <w:instrText xml:space="preserve"> PAGEREF _Toc194429219 \h </w:instrText>
            </w:r>
            <w:r>
              <w:rPr>
                <w:noProof/>
                <w:webHidden/>
              </w:rPr>
            </w:r>
            <w:r>
              <w:rPr>
                <w:noProof/>
                <w:webHidden/>
              </w:rPr>
              <w:fldChar w:fldCharType="separate"/>
            </w:r>
            <w:r>
              <w:rPr>
                <w:noProof/>
                <w:webHidden/>
              </w:rPr>
              <w:t>11</w:t>
            </w:r>
            <w:r>
              <w:rPr>
                <w:noProof/>
                <w:webHidden/>
              </w:rPr>
              <w:fldChar w:fldCharType="end"/>
            </w:r>
          </w:hyperlink>
        </w:p>
        <w:p w14:paraId="74BE702E" w14:textId="18BE7505" w:rsidR="008246C5" w:rsidRDefault="008246C5">
          <w:pPr>
            <w:pStyle w:val="TOC2"/>
            <w:tabs>
              <w:tab w:val="right" w:leader="dot" w:pos="9350"/>
            </w:tabs>
            <w:rPr>
              <w:rFonts w:eastAsiaTheme="minorEastAsia" w:cs="Arial Unicode MS"/>
              <w:smallCaps/>
              <w:noProof/>
              <w:kern w:val="2"/>
              <w:sz w:val="24"/>
              <w:szCs w:val="24"/>
              <w14:ligatures w14:val="standardContextual"/>
            </w:rPr>
          </w:pPr>
          <w:hyperlink w:anchor="_Toc194429220" w:history="1">
            <w:r w:rsidRPr="003B1C8C">
              <w:rPr>
                <w:rStyle w:val="Hyperlink"/>
                <w:noProof/>
              </w:rPr>
              <w:t>Artificial Neural Network (ANN)</w:t>
            </w:r>
            <w:r>
              <w:rPr>
                <w:noProof/>
                <w:webHidden/>
              </w:rPr>
              <w:tab/>
            </w:r>
            <w:r>
              <w:rPr>
                <w:noProof/>
                <w:webHidden/>
              </w:rPr>
              <w:fldChar w:fldCharType="begin"/>
            </w:r>
            <w:r>
              <w:rPr>
                <w:noProof/>
                <w:webHidden/>
              </w:rPr>
              <w:instrText xml:space="preserve"> PAGEREF _Toc194429220 \h </w:instrText>
            </w:r>
            <w:r>
              <w:rPr>
                <w:noProof/>
                <w:webHidden/>
              </w:rPr>
            </w:r>
            <w:r>
              <w:rPr>
                <w:noProof/>
                <w:webHidden/>
              </w:rPr>
              <w:fldChar w:fldCharType="separate"/>
            </w:r>
            <w:r>
              <w:rPr>
                <w:noProof/>
                <w:webHidden/>
              </w:rPr>
              <w:t>13</w:t>
            </w:r>
            <w:r>
              <w:rPr>
                <w:noProof/>
                <w:webHidden/>
              </w:rPr>
              <w:fldChar w:fldCharType="end"/>
            </w:r>
          </w:hyperlink>
        </w:p>
        <w:p w14:paraId="48E28A7F" w14:textId="7C2AFCB4" w:rsidR="008246C5" w:rsidRDefault="008246C5">
          <w:pPr>
            <w:pStyle w:val="TOC1"/>
            <w:tabs>
              <w:tab w:val="right" w:leader="dot" w:pos="9350"/>
            </w:tabs>
            <w:rPr>
              <w:rFonts w:eastAsiaTheme="minorEastAsia" w:cs="Arial Unicode MS"/>
              <w:b w:val="0"/>
              <w:bCs w:val="0"/>
              <w:caps/>
              <w:noProof/>
              <w:kern w:val="2"/>
              <w14:ligatures w14:val="standardContextual"/>
            </w:rPr>
          </w:pPr>
          <w:hyperlink w:anchor="_Toc194429221" w:history="1">
            <w:r w:rsidRPr="003B1C8C">
              <w:rPr>
                <w:rStyle w:val="Hyperlink"/>
                <w:noProof/>
              </w:rPr>
              <w:t>Section – 5: Discussion of Results and Best Model Selection</w:t>
            </w:r>
            <w:r>
              <w:rPr>
                <w:noProof/>
                <w:webHidden/>
              </w:rPr>
              <w:tab/>
            </w:r>
            <w:r>
              <w:rPr>
                <w:noProof/>
                <w:webHidden/>
              </w:rPr>
              <w:fldChar w:fldCharType="begin"/>
            </w:r>
            <w:r>
              <w:rPr>
                <w:noProof/>
                <w:webHidden/>
              </w:rPr>
              <w:instrText xml:space="preserve"> PAGEREF _Toc194429221 \h </w:instrText>
            </w:r>
            <w:r>
              <w:rPr>
                <w:noProof/>
                <w:webHidden/>
              </w:rPr>
            </w:r>
            <w:r>
              <w:rPr>
                <w:noProof/>
                <w:webHidden/>
              </w:rPr>
              <w:fldChar w:fldCharType="separate"/>
            </w:r>
            <w:r>
              <w:rPr>
                <w:noProof/>
                <w:webHidden/>
              </w:rPr>
              <w:t>15</w:t>
            </w:r>
            <w:r>
              <w:rPr>
                <w:noProof/>
                <w:webHidden/>
              </w:rPr>
              <w:fldChar w:fldCharType="end"/>
            </w:r>
          </w:hyperlink>
        </w:p>
        <w:p w14:paraId="35E818A8" w14:textId="2B12CC90" w:rsidR="008246C5" w:rsidRDefault="008246C5">
          <w:pPr>
            <w:pStyle w:val="TOC1"/>
            <w:tabs>
              <w:tab w:val="right" w:leader="dot" w:pos="9350"/>
            </w:tabs>
            <w:rPr>
              <w:rFonts w:eastAsiaTheme="minorEastAsia" w:cs="Arial Unicode MS"/>
              <w:b w:val="0"/>
              <w:bCs w:val="0"/>
              <w:caps/>
              <w:noProof/>
              <w:kern w:val="2"/>
              <w14:ligatures w14:val="standardContextual"/>
            </w:rPr>
          </w:pPr>
          <w:hyperlink w:anchor="_Toc194429222" w:history="1">
            <w:r w:rsidRPr="003B1C8C">
              <w:rPr>
                <w:rStyle w:val="Hyperlink"/>
                <w:noProof/>
              </w:rPr>
              <w:t>Future Improvement</w:t>
            </w:r>
            <w:r>
              <w:rPr>
                <w:noProof/>
                <w:webHidden/>
              </w:rPr>
              <w:tab/>
            </w:r>
            <w:r>
              <w:rPr>
                <w:noProof/>
                <w:webHidden/>
              </w:rPr>
              <w:fldChar w:fldCharType="begin"/>
            </w:r>
            <w:r>
              <w:rPr>
                <w:noProof/>
                <w:webHidden/>
              </w:rPr>
              <w:instrText xml:space="preserve"> PAGEREF _Toc194429222 \h </w:instrText>
            </w:r>
            <w:r>
              <w:rPr>
                <w:noProof/>
                <w:webHidden/>
              </w:rPr>
            </w:r>
            <w:r>
              <w:rPr>
                <w:noProof/>
                <w:webHidden/>
              </w:rPr>
              <w:fldChar w:fldCharType="separate"/>
            </w:r>
            <w:r>
              <w:rPr>
                <w:noProof/>
                <w:webHidden/>
              </w:rPr>
              <w:t>16</w:t>
            </w:r>
            <w:r>
              <w:rPr>
                <w:noProof/>
                <w:webHidden/>
              </w:rPr>
              <w:fldChar w:fldCharType="end"/>
            </w:r>
          </w:hyperlink>
        </w:p>
        <w:p w14:paraId="57B19FD8" w14:textId="0B3E7147" w:rsidR="008246C5" w:rsidRDefault="008246C5">
          <w:r>
            <w:rPr>
              <w:b/>
              <w:bCs/>
              <w:noProof/>
            </w:rPr>
            <w:fldChar w:fldCharType="end"/>
          </w:r>
        </w:p>
      </w:sdtContent>
    </w:sdt>
    <w:p w14:paraId="3197CEB7" w14:textId="77777777" w:rsidR="00B70499" w:rsidRDefault="00B70499" w:rsidP="001D3ECD">
      <w:pPr>
        <w:rPr>
          <w:sz w:val="36"/>
          <w:szCs w:val="36"/>
          <w:lang w:val="en-US"/>
        </w:rPr>
      </w:pPr>
    </w:p>
    <w:p w14:paraId="247454DB" w14:textId="77777777" w:rsidR="00B70499" w:rsidRDefault="00B70499" w:rsidP="001D3ECD">
      <w:pPr>
        <w:rPr>
          <w:sz w:val="36"/>
          <w:szCs w:val="36"/>
          <w:lang w:val="en-US"/>
        </w:rPr>
      </w:pPr>
    </w:p>
    <w:p w14:paraId="6DABE207" w14:textId="77777777" w:rsidR="00B70499" w:rsidRDefault="00B70499" w:rsidP="001D3ECD">
      <w:pPr>
        <w:rPr>
          <w:sz w:val="36"/>
          <w:szCs w:val="36"/>
          <w:lang w:val="en-US"/>
        </w:rPr>
      </w:pPr>
    </w:p>
    <w:p w14:paraId="2402A8C3" w14:textId="77777777" w:rsidR="00B70499" w:rsidRDefault="00B70499" w:rsidP="001D3ECD">
      <w:pPr>
        <w:rPr>
          <w:sz w:val="36"/>
          <w:szCs w:val="36"/>
          <w:lang w:val="en-US"/>
        </w:rPr>
      </w:pPr>
    </w:p>
    <w:p w14:paraId="46BE95FE" w14:textId="77777777" w:rsidR="00B70499" w:rsidRDefault="00B70499" w:rsidP="001D3ECD">
      <w:pPr>
        <w:rPr>
          <w:sz w:val="36"/>
          <w:szCs w:val="36"/>
          <w:lang w:val="en-US"/>
        </w:rPr>
      </w:pPr>
    </w:p>
    <w:p w14:paraId="784BCE0C" w14:textId="77777777" w:rsidR="00B70499" w:rsidRDefault="00B70499" w:rsidP="001D3ECD">
      <w:pPr>
        <w:rPr>
          <w:sz w:val="36"/>
          <w:szCs w:val="36"/>
          <w:lang w:val="en-US"/>
        </w:rPr>
      </w:pPr>
    </w:p>
    <w:p w14:paraId="3B1DE5D3" w14:textId="77777777" w:rsidR="00B70499" w:rsidRDefault="00B70499" w:rsidP="001D3ECD">
      <w:pPr>
        <w:rPr>
          <w:sz w:val="36"/>
          <w:szCs w:val="36"/>
          <w:lang w:val="en-US"/>
        </w:rPr>
      </w:pPr>
    </w:p>
    <w:p w14:paraId="68F7D718" w14:textId="77777777" w:rsidR="00B70499" w:rsidRDefault="00B70499" w:rsidP="001D3ECD">
      <w:pPr>
        <w:rPr>
          <w:sz w:val="36"/>
          <w:szCs w:val="36"/>
          <w:lang w:val="en-US"/>
        </w:rPr>
      </w:pPr>
    </w:p>
    <w:p w14:paraId="30ECBB02" w14:textId="77777777" w:rsidR="00B70499" w:rsidRDefault="00B70499" w:rsidP="001D3ECD">
      <w:pPr>
        <w:rPr>
          <w:sz w:val="36"/>
          <w:szCs w:val="36"/>
          <w:lang w:val="en-US"/>
        </w:rPr>
      </w:pPr>
    </w:p>
    <w:p w14:paraId="13F775D4" w14:textId="77777777" w:rsidR="00B70499" w:rsidRDefault="00B70499" w:rsidP="001D3ECD">
      <w:pPr>
        <w:rPr>
          <w:sz w:val="36"/>
          <w:szCs w:val="36"/>
          <w:lang w:val="en-US"/>
        </w:rPr>
      </w:pPr>
    </w:p>
    <w:p w14:paraId="4146DFF7" w14:textId="77777777" w:rsidR="00B70499" w:rsidRDefault="00B70499" w:rsidP="001D3ECD">
      <w:pPr>
        <w:rPr>
          <w:sz w:val="36"/>
          <w:szCs w:val="36"/>
          <w:lang w:val="en-US"/>
        </w:rPr>
      </w:pPr>
    </w:p>
    <w:p w14:paraId="596F9A87" w14:textId="77777777" w:rsidR="00B70499" w:rsidRDefault="00B70499" w:rsidP="001D3ECD">
      <w:pPr>
        <w:rPr>
          <w:sz w:val="36"/>
          <w:szCs w:val="36"/>
          <w:lang w:val="en-US"/>
        </w:rPr>
      </w:pPr>
    </w:p>
    <w:p w14:paraId="61EA445E" w14:textId="77777777" w:rsidR="00B70499" w:rsidRDefault="00B70499" w:rsidP="001D3ECD">
      <w:pPr>
        <w:rPr>
          <w:sz w:val="36"/>
          <w:szCs w:val="36"/>
          <w:lang w:val="en-US"/>
        </w:rPr>
      </w:pPr>
    </w:p>
    <w:p w14:paraId="0747F3AD" w14:textId="77777777" w:rsidR="00B70499" w:rsidRDefault="00B70499" w:rsidP="001D3ECD">
      <w:pPr>
        <w:rPr>
          <w:sz w:val="36"/>
          <w:szCs w:val="36"/>
          <w:lang w:val="en-US"/>
        </w:rPr>
      </w:pPr>
    </w:p>
    <w:p w14:paraId="5897D7DF" w14:textId="77777777" w:rsidR="00B70499" w:rsidRDefault="00B70499" w:rsidP="001D3ECD">
      <w:pPr>
        <w:rPr>
          <w:sz w:val="36"/>
          <w:szCs w:val="36"/>
          <w:lang w:val="en-US"/>
        </w:rPr>
      </w:pPr>
    </w:p>
    <w:p w14:paraId="3265DFC3" w14:textId="77777777" w:rsidR="00B70499" w:rsidRDefault="00B70499" w:rsidP="001D3ECD">
      <w:pPr>
        <w:rPr>
          <w:sz w:val="36"/>
          <w:szCs w:val="36"/>
          <w:lang w:val="en-US"/>
        </w:rPr>
      </w:pPr>
    </w:p>
    <w:p w14:paraId="2205CF4A" w14:textId="5CCFFE91" w:rsidR="007F08E1" w:rsidRPr="00B70499" w:rsidRDefault="007F08E1" w:rsidP="001D3ECD">
      <w:pPr>
        <w:rPr>
          <w:sz w:val="40"/>
          <w:szCs w:val="40"/>
          <w:lang w:val="en-US"/>
        </w:rPr>
      </w:pPr>
      <w:r w:rsidRPr="00B70499">
        <w:rPr>
          <w:sz w:val="40"/>
          <w:szCs w:val="40"/>
          <w:lang w:val="en-US"/>
        </w:rPr>
        <w:lastRenderedPageBreak/>
        <w:t>Abstract</w:t>
      </w:r>
    </w:p>
    <w:p w14:paraId="50106638" w14:textId="77777777" w:rsidR="00B70499" w:rsidRPr="001D3ECD" w:rsidRDefault="00B70499" w:rsidP="001D3ECD">
      <w:pPr>
        <w:rPr>
          <w:sz w:val="36"/>
          <w:szCs w:val="36"/>
          <w:lang w:val="en-US"/>
        </w:rPr>
      </w:pPr>
    </w:p>
    <w:p w14:paraId="210EE134" w14:textId="6DC77E59" w:rsidR="00007A7E" w:rsidRPr="00B70499" w:rsidRDefault="008535DB" w:rsidP="007B5452">
      <w:r w:rsidRPr="00B70499">
        <w:t xml:space="preserve">This project focuses on Human Activity Recognition (HAR) using machine learning techniques. </w:t>
      </w:r>
      <w:r w:rsidR="00B7519F" w:rsidRPr="00B70499">
        <w:t>The goal is to develop a model that can accurately classify different physical activities based on sensor data collected from personal digital devices.</w:t>
      </w:r>
      <w:r w:rsidRPr="00B70499">
        <w:t xml:space="preserve"> The process begins with exploring the raw signals and metadata, followed by feature engineering and </w:t>
      </w:r>
      <w:r w:rsidR="00FD5287" w:rsidRPr="00B70499">
        <w:t xml:space="preserve">exploratory data analysis </w:t>
      </w:r>
      <w:r w:rsidRPr="00B70499">
        <w:t>to improve data quality. Several classification models are developed using provided train set and evaluated using both a provided test set and a Kaggle competition dataset. The models include K-Nearest Neighbors (KNN), Random Forest</w:t>
      </w:r>
      <w:r w:rsidR="00FD5287" w:rsidRPr="00B70499">
        <w:t xml:space="preserve"> (RF)</w:t>
      </w:r>
      <w:r w:rsidRPr="00B70499">
        <w:t>, Gradient Boosting Machine (GBM), and an Artificial Neural Network (ANN). Hyperparameter tuning is applied to enhance model performance. Among all models, the ANN achieved the best overall results, showing strong generalization ability and consistent performance across different datasets.</w:t>
      </w:r>
      <w:r w:rsidR="00B7519F" w:rsidRPr="00B70499">
        <w:t xml:space="preserve"> </w:t>
      </w:r>
    </w:p>
    <w:p w14:paraId="06E49A17" w14:textId="77777777" w:rsidR="001D3ECD" w:rsidRDefault="001D3ECD" w:rsidP="009B662A">
      <w:pPr>
        <w:pStyle w:val="Heading1"/>
      </w:pPr>
    </w:p>
    <w:p w14:paraId="6C8E82D7" w14:textId="77777777" w:rsidR="001D3ECD" w:rsidRDefault="001D3ECD" w:rsidP="009B662A">
      <w:pPr>
        <w:pStyle w:val="Heading1"/>
      </w:pPr>
    </w:p>
    <w:p w14:paraId="1D167C17" w14:textId="77777777" w:rsidR="001D3ECD" w:rsidRDefault="001D3ECD" w:rsidP="009B662A">
      <w:pPr>
        <w:pStyle w:val="Heading1"/>
      </w:pPr>
    </w:p>
    <w:p w14:paraId="4E19B7BE" w14:textId="77777777" w:rsidR="001D3ECD" w:rsidRDefault="001D3ECD" w:rsidP="009B662A">
      <w:pPr>
        <w:pStyle w:val="Heading1"/>
      </w:pPr>
    </w:p>
    <w:p w14:paraId="73D092A3" w14:textId="77777777" w:rsidR="001D3ECD" w:rsidRDefault="001D3ECD" w:rsidP="009B662A">
      <w:pPr>
        <w:pStyle w:val="Heading1"/>
      </w:pPr>
    </w:p>
    <w:p w14:paraId="5CA42A4F" w14:textId="77777777" w:rsidR="001D3ECD" w:rsidRDefault="001D3ECD" w:rsidP="009B662A">
      <w:pPr>
        <w:pStyle w:val="Heading1"/>
      </w:pPr>
    </w:p>
    <w:p w14:paraId="195445A8" w14:textId="77777777" w:rsidR="001D3ECD" w:rsidRDefault="001D3ECD" w:rsidP="009B662A">
      <w:pPr>
        <w:pStyle w:val="Heading1"/>
      </w:pPr>
    </w:p>
    <w:p w14:paraId="0408A7CF" w14:textId="77777777" w:rsidR="001D3ECD" w:rsidRDefault="001D3ECD" w:rsidP="001D3ECD"/>
    <w:p w14:paraId="1BA5D598" w14:textId="77777777" w:rsidR="001D3ECD" w:rsidRDefault="001D3ECD" w:rsidP="001D3ECD"/>
    <w:p w14:paraId="4D39A3B1" w14:textId="77777777" w:rsidR="001D3ECD" w:rsidRPr="001D3ECD" w:rsidRDefault="001D3ECD" w:rsidP="001D3ECD"/>
    <w:p w14:paraId="010FE2EF" w14:textId="4EA133FD" w:rsidR="00196684" w:rsidRPr="009B662A" w:rsidRDefault="00196684" w:rsidP="009B662A">
      <w:pPr>
        <w:pStyle w:val="Heading1"/>
      </w:pPr>
      <w:bookmarkStart w:id="0" w:name="_Toc194428442"/>
      <w:bookmarkStart w:id="1" w:name="_Toc194429211"/>
      <w:r w:rsidRPr="00BD0CA7">
        <w:lastRenderedPageBreak/>
        <w:t>Projct Plan</w:t>
      </w:r>
      <w:bookmarkEnd w:id="0"/>
      <w:bookmarkEnd w:id="1"/>
    </w:p>
    <w:p w14:paraId="076D89A4" w14:textId="7548151B" w:rsidR="0096215F" w:rsidRDefault="00B70499" w:rsidP="009B662A">
      <w:pPr>
        <w:rPr>
          <w:b/>
          <w:bCs/>
          <w:lang w:val="en-US"/>
        </w:rPr>
      </w:pPr>
      <w:r>
        <w:rPr>
          <w:b/>
          <w:bCs/>
          <w:noProof/>
          <w:lang w:val="en-US"/>
        </w:rPr>
        <mc:AlternateContent>
          <mc:Choice Requires="wps">
            <w:drawing>
              <wp:anchor distT="0" distB="0" distL="114300" distR="114300" simplePos="0" relativeHeight="251659264" behindDoc="0" locked="0" layoutInCell="1" allowOverlap="1" wp14:anchorId="4B377313" wp14:editId="556CBB0C">
                <wp:simplePos x="0" y="0"/>
                <wp:positionH relativeFrom="column">
                  <wp:posOffset>1092835</wp:posOffset>
                </wp:positionH>
                <wp:positionV relativeFrom="paragraph">
                  <wp:posOffset>2466892</wp:posOffset>
                </wp:positionV>
                <wp:extent cx="2438400" cy="279400"/>
                <wp:effectExtent l="0" t="0" r="0" b="0"/>
                <wp:wrapNone/>
                <wp:docPr id="422849286" name="Text Box 2"/>
                <wp:cNvGraphicFramePr/>
                <a:graphic xmlns:a="http://schemas.openxmlformats.org/drawingml/2006/main">
                  <a:graphicData uri="http://schemas.microsoft.com/office/word/2010/wordprocessingShape">
                    <wps:wsp>
                      <wps:cNvSpPr txBox="1"/>
                      <wps:spPr>
                        <a:xfrm>
                          <a:off x="0" y="0"/>
                          <a:ext cx="2438400" cy="279400"/>
                        </a:xfrm>
                        <a:prstGeom prst="rect">
                          <a:avLst/>
                        </a:prstGeom>
                        <a:noFill/>
                        <a:ln w="6350">
                          <a:noFill/>
                        </a:ln>
                      </wps:spPr>
                      <wps:txbx>
                        <w:txbxContent>
                          <w:p w14:paraId="1193160C" w14:textId="0DB8E528" w:rsidR="00BC207D" w:rsidRPr="00BC207D" w:rsidRDefault="00BC207D">
                            <w:pPr>
                              <w:rPr>
                                <w:sz w:val="20"/>
                                <w:szCs w:val="20"/>
                                <w:lang w:val="en-US"/>
                              </w:rPr>
                            </w:pPr>
                            <w:r>
                              <w:rPr>
                                <w:sz w:val="20"/>
                                <w:szCs w:val="20"/>
                                <w:lang w:val="en-US"/>
                              </w:rPr>
                              <w:t xml:space="preserve">Figure – 1: Overview of Project Workflow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77313" id="Text Box 2" o:spid="_x0000_s1032" type="#_x0000_t202" style="position:absolute;margin-left:86.05pt;margin-top:194.25pt;width:192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" filled="f" stroked="f" strokeweight=".5pt">
                <v:textbox>
                  <w:txbxContent>
                    <w:p w14:paraId="1193160C" w14:textId="0DB8E528" w:rsidR="00BC207D" w:rsidRPr="00BC207D" w:rsidRDefault="00BC207D">
                      <w:pPr>
                        <w:rPr>
                          <w:sz w:val="20"/>
                          <w:szCs w:val="20"/>
                          <w:lang w:val="en-US"/>
                        </w:rPr>
                      </w:pPr>
                      <w:r>
                        <w:rPr>
                          <w:sz w:val="20"/>
                          <w:szCs w:val="20"/>
                          <w:lang w:val="en-US"/>
                        </w:rPr>
                        <w:t xml:space="preserve">Figure – 1: Overview of Project Workflow </w:t>
                      </w:r>
                    </w:p>
                  </w:txbxContent>
                </v:textbox>
              </v:shape>
            </w:pict>
          </mc:Fallback>
        </mc:AlternateContent>
      </w:r>
      <w:r w:rsidR="009B662A" w:rsidRPr="009B662A">
        <w:rPr>
          <w:b/>
          <w:bCs/>
          <w:noProof/>
          <w:lang w:val="en-US"/>
        </w:rPr>
        <w:drawing>
          <wp:inline distT="0" distB="0" distL="0" distR="0" wp14:anchorId="6861C148" wp14:editId="0F08780C">
            <wp:extent cx="4564049" cy="2471706"/>
            <wp:effectExtent l="0" t="0" r="0" b="5080"/>
            <wp:docPr id="148039917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99171" name="Picture 1" descr="A diagram of a process&#10;&#10;Description automatically generated"/>
                    <pic:cNvPicPr/>
                  </pic:nvPicPr>
                  <pic:blipFill>
                    <a:blip r:embed="rId6"/>
                    <a:stretch>
                      <a:fillRect/>
                    </a:stretch>
                  </pic:blipFill>
                  <pic:spPr>
                    <a:xfrm>
                      <a:off x="0" y="0"/>
                      <a:ext cx="4786464" cy="2592157"/>
                    </a:xfrm>
                    <a:prstGeom prst="rect">
                      <a:avLst/>
                    </a:prstGeom>
                  </pic:spPr>
                </pic:pic>
              </a:graphicData>
            </a:graphic>
          </wp:inline>
        </w:drawing>
      </w:r>
    </w:p>
    <w:p w14:paraId="34E6609C" w14:textId="61D8D7CE" w:rsidR="00BC207D" w:rsidRDefault="00BC207D" w:rsidP="009B662A">
      <w:pPr>
        <w:rPr>
          <w:b/>
          <w:bCs/>
          <w:lang w:val="en-US"/>
        </w:rPr>
      </w:pPr>
    </w:p>
    <w:p w14:paraId="7364F3B2" w14:textId="22D5A834" w:rsidR="007C09E9" w:rsidRDefault="007C09E9" w:rsidP="00CC1737">
      <w:pPr>
        <w:rPr>
          <w:b/>
          <w:bCs/>
          <w:lang w:val="en-US"/>
        </w:rPr>
      </w:pPr>
    </w:p>
    <w:p w14:paraId="44A5FAD3" w14:textId="36C5897C" w:rsidR="007C09E9" w:rsidRPr="00B70499" w:rsidRDefault="007C09E9" w:rsidP="00CC1737">
      <w:r w:rsidRPr="00B70499">
        <w:t>This report is structured according to the workflow illustrated in the</w:t>
      </w:r>
      <w:r w:rsidR="00BC207D" w:rsidRPr="00B70499">
        <w:t xml:space="preserve"> Figure-1</w:t>
      </w:r>
      <w:r w:rsidRPr="00B70499">
        <w:t xml:space="preserve">. Each section </w:t>
      </w:r>
      <w:r w:rsidR="00FD5287" w:rsidRPr="00B70499">
        <w:t xml:space="preserve">in this report </w:t>
      </w:r>
      <w:r w:rsidRPr="00B70499">
        <w:t>corresponds to a specific stage in the process</w:t>
      </w:r>
      <w:r w:rsidR="00FD5287" w:rsidRPr="00B70499">
        <w:t>.</w:t>
      </w:r>
    </w:p>
    <w:p w14:paraId="7DBE0DE6" w14:textId="32F4D2CF" w:rsidR="00402BB5" w:rsidRPr="009B662A" w:rsidRDefault="001D3ECD" w:rsidP="009B662A">
      <w:pPr>
        <w:pStyle w:val="Heading1"/>
      </w:pPr>
      <w:bookmarkStart w:id="2" w:name="_Toc194428443"/>
      <w:bookmarkStart w:id="3" w:name="_Toc194429212"/>
      <w:r>
        <w:t xml:space="preserve">Section – 1: </w:t>
      </w:r>
      <w:r w:rsidR="00196684" w:rsidRPr="009B662A">
        <w:t>Understanding the Given Datset</w:t>
      </w:r>
      <w:bookmarkEnd w:id="2"/>
      <w:bookmarkEnd w:id="3"/>
    </w:p>
    <w:p w14:paraId="140DDFC0" w14:textId="28A1914B" w:rsidR="00FD5287" w:rsidRPr="00B70499" w:rsidRDefault="002B5949" w:rsidP="00CC1737">
      <w:r w:rsidRPr="00B70499">
        <w:t>The given dataset consists of two</w:t>
      </w:r>
      <w:r w:rsidR="0084123D" w:rsidRPr="00B70499">
        <w:t xml:space="preserve"> type,</w:t>
      </w:r>
      <w:r w:rsidRPr="00B70499">
        <w:t xml:space="preserve"> signals</w:t>
      </w:r>
      <w:r w:rsidR="0084123D" w:rsidRPr="00B70499">
        <w:t xml:space="preserve"> data</w:t>
      </w:r>
      <w:r w:rsidRPr="00B70499">
        <w:t xml:space="preserve"> and metadata</w:t>
      </w:r>
      <w:r w:rsidR="0084123D" w:rsidRPr="00B70499">
        <w:t xml:space="preserve"> data</w:t>
      </w:r>
      <w:r w:rsidRPr="00B70499">
        <w:t>. The signals</w:t>
      </w:r>
      <w:r w:rsidR="0084123D" w:rsidRPr="00B70499">
        <w:t xml:space="preserve"> data</w:t>
      </w:r>
      <w:r w:rsidRPr="00B70499">
        <w:t xml:space="preserve"> contains raw time series data representing sensor readings, while metadata</w:t>
      </w:r>
      <w:r w:rsidR="0084123D" w:rsidRPr="00B70499">
        <w:t xml:space="preserve"> data</w:t>
      </w:r>
      <w:r w:rsidRPr="00B70499">
        <w:t xml:space="preserve"> provides a compressed summary of this data. </w:t>
      </w:r>
      <w:r w:rsidR="001863A4" w:rsidRPr="00B70499">
        <w:t>Each user_snippet in the metadata corresponds to a segment of signal data, typically around 100 rows, though the exact number may vary across snippets.</w:t>
      </w:r>
      <w:r w:rsidRPr="00B70499">
        <w:t xml:space="preserve"> The features in metadata</w:t>
      </w:r>
      <w:r w:rsidR="0084123D" w:rsidRPr="00B70499">
        <w:t xml:space="preserve"> data</w:t>
      </w:r>
      <w:r w:rsidRPr="00B70499">
        <w:t xml:space="preserve"> are statistical summaries</w:t>
      </w:r>
      <w:r w:rsidR="00FD5287" w:rsidRPr="00B70499">
        <w:t xml:space="preserve"> </w:t>
      </w:r>
      <w:r w:rsidRPr="00B70499">
        <w:t>such as mean, standard deviation, and other aggregated metrics</w:t>
      </w:r>
      <w:r w:rsidR="00FD5287" w:rsidRPr="00B70499">
        <w:t xml:space="preserve"> </w:t>
      </w:r>
      <w:r w:rsidRPr="00B70499">
        <w:t xml:space="preserve">derived </w:t>
      </w:r>
      <w:r w:rsidR="001863A4" w:rsidRPr="00B70499">
        <w:t>from the corresponding segment of signal data.</w:t>
      </w:r>
      <w:r w:rsidRPr="00B70499">
        <w:t xml:space="preserve"> This compression helps to reduce noise</w:t>
      </w:r>
      <w:r w:rsidR="00FD5287" w:rsidRPr="00B70499">
        <w:t>, which might be</w:t>
      </w:r>
      <w:r w:rsidR="006B125C" w:rsidRPr="00B70499">
        <w:t xml:space="preserve"> caused by sensor inaccuracies, sudden jerks and external influences,</w:t>
      </w:r>
      <w:r w:rsidRPr="00B70499">
        <w:t xml:space="preserve"> and improve model performance by highlighting high-level trends. Consequently, metadata is used for model training and evaluation instead of the raw signal data. </w:t>
      </w:r>
    </w:p>
    <w:p w14:paraId="014CD019" w14:textId="468282B6" w:rsidR="00FD5287" w:rsidRPr="00B70499" w:rsidRDefault="00FD5287" w:rsidP="00CC1737"/>
    <w:p w14:paraId="03F6AF29" w14:textId="0EAD9DF4" w:rsidR="0096215F" w:rsidRPr="00B70499" w:rsidRDefault="002B5949" w:rsidP="0009474C">
      <w:r w:rsidRPr="00B70499">
        <w:t xml:space="preserve">However, a limitation of this approach is that the compressed features </w:t>
      </w:r>
      <w:r w:rsidR="0084123D" w:rsidRPr="00B70499">
        <w:t xml:space="preserve">in metadata </w:t>
      </w:r>
      <w:r w:rsidRPr="00B70499">
        <w:t xml:space="preserve">do not capture the temporal changes within each user snippet. This loss of sequential information may hinder the model's ability to recognize certain activity patterns. </w:t>
      </w:r>
      <w:r w:rsidR="0084123D" w:rsidRPr="00B70499">
        <w:t>Therefore, feature engineering from the original signals data is necessary to better capture distinctions between activity classes.</w:t>
      </w:r>
    </w:p>
    <w:p w14:paraId="1C8C8501" w14:textId="04C69875" w:rsidR="002C643F" w:rsidRPr="002C643F" w:rsidRDefault="001D3ECD" w:rsidP="009B662A">
      <w:pPr>
        <w:pStyle w:val="Heading1"/>
      </w:pPr>
      <w:bookmarkStart w:id="4" w:name="_Toc194428444"/>
      <w:bookmarkStart w:id="5" w:name="_Toc194429213"/>
      <w:r>
        <w:lastRenderedPageBreak/>
        <w:t xml:space="preserve">Section – 2: </w:t>
      </w:r>
      <w:r w:rsidR="002C643F" w:rsidRPr="002C643F">
        <w:t>Feature Engineering</w:t>
      </w:r>
      <w:bookmarkEnd w:id="4"/>
      <w:bookmarkEnd w:id="5"/>
    </w:p>
    <w:p w14:paraId="55D7424A" w14:textId="79A2AD1F" w:rsidR="002C643F" w:rsidRPr="00B70499" w:rsidRDefault="002C643F" w:rsidP="002C643F">
      <w:r w:rsidRPr="00B70499">
        <w:t>To improve activity classification, a range of features were engineered from signals</w:t>
      </w:r>
      <w:r w:rsidR="0084123D" w:rsidRPr="00B70499">
        <w:t xml:space="preserve"> data</w:t>
      </w:r>
      <w:r w:rsidRPr="00B70499">
        <w:t xml:space="preserve"> and integrated into metadata. These features capture statistical, temporal, and frequency characteristics of the sensor data.</w:t>
      </w:r>
    </w:p>
    <w:p w14:paraId="3E17034C" w14:textId="4AC0327D" w:rsidR="002C643F" w:rsidRPr="00B70499" w:rsidRDefault="00402BB5" w:rsidP="002C643F">
      <w:r w:rsidRPr="00B70499">
        <w:t xml:space="preserve">(Note: In the feature names below, * represents each of the three axes: x, y, and z.) </w:t>
      </w:r>
    </w:p>
    <w:p w14:paraId="0C5CE8C3" w14:textId="77777777" w:rsidR="00402BB5" w:rsidRPr="00B70499" w:rsidRDefault="00402BB5" w:rsidP="002C643F"/>
    <w:p w14:paraId="13E66277" w14:textId="77777777" w:rsidR="002C643F" w:rsidRPr="00B70499" w:rsidRDefault="002C643F" w:rsidP="002C643F">
      <w:pPr>
        <w:rPr>
          <w:b/>
          <w:bCs/>
        </w:rPr>
      </w:pPr>
      <w:r w:rsidRPr="00B70499">
        <w:rPr>
          <w:b/>
          <w:bCs/>
        </w:rPr>
        <w:t>1. Correlation Features</w:t>
      </w:r>
    </w:p>
    <w:p w14:paraId="745BE0B9" w14:textId="77777777" w:rsidR="00402BB5" w:rsidRPr="00B70499" w:rsidRDefault="002C643F" w:rsidP="002C643F">
      <w:pPr>
        <w:numPr>
          <w:ilvl w:val="0"/>
          <w:numId w:val="21"/>
        </w:numPr>
      </w:pPr>
      <w:r w:rsidRPr="00B70499">
        <w:rPr>
          <w:b/>
          <w:bCs/>
        </w:rPr>
        <w:t>corr_xy, corr_xz, corr_yz</w:t>
      </w:r>
    </w:p>
    <w:p w14:paraId="3DE2B39C" w14:textId="6509EBAC" w:rsidR="0084123D" w:rsidRPr="00B70499" w:rsidRDefault="002C643F" w:rsidP="0084123D">
      <w:pPr>
        <w:pStyle w:val="ListParagraph"/>
        <w:numPr>
          <w:ilvl w:val="1"/>
          <w:numId w:val="21"/>
        </w:numPr>
      </w:pPr>
      <w:r w:rsidRPr="00B70499">
        <w:t>These measure the Pearson correlation between acceleration values along different axes. High correlation suggests coordinated movement across those axes, common in activities like walking or jogging.</w:t>
      </w:r>
    </w:p>
    <w:p w14:paraId="132E4FC4" w14:textId="25EFE2A5" w:rsidR="002C643F" w:rsidRPr="00B70499" w:rsidRDefault="002C643F" w:rsidP="002C643F">
      <w:pPr>
        <w:rPr>
          <w:b/>
          <w:bCs/>
        </w:rPr>
      </w:pPr>
      <w:r w:rsidRPr="00B70499">
        <w:rPr>
          <w:b/>
          <w:bCs/>
        </w:rPr>
        <w:t>2. Jerk Features</w:t>
      </w:r>
    </w:p>
    <w:p w14:paraId="1943FF6E" w14:textId="7F988074" w:rsidR="00402BB5" w:rsidRPr="00B70499" w:rsidRDefault="002C643F" w:rsidP="00402BB5">
      <w:pPr>
        <w:pStyle w:val="ListParagraph"/>
        <w:numPr>
          <w:ilvl w:val="0"/>
          <w:numId w:val="30"/>
        </w:numPr>
      </w:pPr>
      <w:r w:rsidRPr="00B70499">
        <w:rPr>
          <w:b/>
          <w:bCs/>
        </w:rPr>
        <w:t>jerk_*_mean,</w:t>
      </w:r>
      <w:r w:rsidR="00BD0CA7" w:rsidRPr="00B70499">
        <w:rPr>
          <w:b/>
          <w:bCs/>
        </w:rPr>
        <w:t xml:space="preserve"> </w:t>
      </w:r>
      <w:r w:rsidRPr="00B70499">
        <w:rPr>
          <w:b/>
          <w:bCs/>
        </w:rPr>
        <w:t>jerk_*_std</w:t>
      </w:r>
    </w:p>
    <w:p w14:paraId="4E279860" w14:textId="3B45B22F" w:rsidR="0084123D" w:rsidRPr="00B70499" w:rsidRDefault="002C643F" w:rsidP="0084123D">
      <w:pPr>
        <w:pStyle w:val="ListParagraph"/>
        <w:numPr>
          <w:ilvl w:val="1"/>
          <w:numId w:val="30"/>
        </w:numPr>
      </w:pPr>
      <w:r w:rsidRPr="00B70499">
        <w:t>Jerk is computed as the first derivative of acceleration, representing how quickly the acceleration changes. Mean and standard deviation summarize its overall level and variability, helping to separate dynamic actions from stillness.</w:t>
      </w:r>
    </w:p>
    <w:p w14:paraId="2DD61470" w14:textId="77777777" w:rsidR="002C643F" w:rsidRPr="00B70499" w:rsidRDefault="002C643F" w:rsidP="002C643F">
      <w:pPr>
        <w:rPr>
          <w:b/>
          <w:bCs/>
        </w:rPr>
      </w:pPr>
      <w:r w:rsidRPr="00B70499">
        <w:rPr>
          <w:b/>
          <w:bCs/>
        </w:rPr>
        <w:t>3. Signal Magnitude Area (SMA)</w:t>
      </w:r>
    </w:p>
    <w:p w14:paraId="7DD6514C" w14:textId="46E1A4A8" w:rsidR="00402BB5" w:rsidRPr="00B70499" w:rsidRDefault="00402BB5" w:rsidP="002C643F">
      <w:pPr>
        <w:numPr>
          <w:ilvl w:val="0"/>
          <w:numId w:val="23"/>
        </w:numPr>
      </w:pPr>
      <w:r w:rsidRPr="00B70499">
        <w:rPr>
          <w:b/>
          <w:bCs/>
        </w:rPr>
        <w:t>s</w:t>
      </w:r>
      <w:r w:rsidR="002C643F" w:rsidRPr="00B70499">
        <w:rPr>
          <w:b/>
          <w:bCs/>
        </w:rPr>
        <w:t>ma</w:t>
      </w:r>
    </w:p>
    <w:p w14:paraId="530D7B1D" w14:textId="0F5CDE72" w:rsidR="0084123D" w:rsidRPr="00B70499" w:rsidRDefault="002C643F" w:rsidP="0084123D">
      <w:pPr>
        <w:numPr>
          <w:ilvl w:val="1"/>
          <w:numId w:val="23"/>
        </w:numPr>
      </w:pPr>
      <w:r w:rsidRPr="00B70499">
        <w:t>Calculated as the average of the sum of absolute values of x, y, and z accelerations over a window. It reflects total activity intensity, where higher values indicate stronger or more vigorous motion.</w:t>
      </w:r>
    </w:p>
    <w:p w14:paraId="5D0BEFD2" w14:textId="1DBE3F13" w:rsidR="002C643F" w:rsidRPr="00B70499" w:rsidRDefault="002C643F" w:rsidP="002C643F">
      <w:pPr>
        <w:rPr>
          <w:b/>
          <w:bCs/>
        </w:rPr>
      </w:pPr>
      <w:r w:rsidRPr="00B70499">
        <w:rPr>
          <w:b/>
          <w:bCs/>
        </w:rPr>
        <w:t xml:space="preserve">4. Statistical Features </w:t>
      </w:r>
    </w:p>
    <w:p w14:paraId="2DFC42BA" w14:textId="77777777" w:rsidR="002C643F" w:rsidRPr="00B70499" w:rsidRDefault="002C643F" w:rsidP="002C643F">
      <w:pPr>
        <w:numPr>
          <w:ilvl w:val="0"/>
          <w:numId w:val="24"/>
        </w:numPr>
      </w:pPr>
      <w:r w:rsidRPr="00B70499">
        <w:rPr>
          <w:b/>
          <w:bCs/>
        </w:rPr>
        <w:t>*_MAD, *_iqr, *_range</w:t>
      </w:r>
    </w:p>
    <w:p w14:paraId="4198A194" w14:textId="77777777" w:rsidR="002C643F" w:rsidRPr="00B70499" w:rsidRDefault="002C643F" w:rsidP="002C643F">
      <w:pPr>
        <w:numPr>
          <w:ilvl w:val="1"/>
          <w:numId w:val="24"/>
        </w:numPr>
      </w:pPr>
      <w:r w:rsidRPr="00B70499">
        <w:t>MAD (Median Absolute Deviation): Measures average deviation from the median.</w:t>
      </w:r>
    </w:p>
    <w:p w14:paraId="177B7399" w14:textId="77777777" w:rsidR="002C643F" w:rsidRPr="00B70499" w:rsidRDefault="002C643F" w:rsidP="002C643F">
      <w:pPr>
        <w:numPr>
          <w:ilvl w:val="1"/>
          <w:numId w:val="24"/>
        </w:numPr>
      </w:pPr>
      <w:r w:rsidRPr="00B70499">
        <w:t>IQR (Interquartile Range): Difference between the 75th and 25th percentiles.</w:t>
      </w:r>
    </w:p>
    <w:p w14:paraId="6F69AC2B" w14:textId="1634EE69" w:rsidR="0084123D" w:rsidRPr="00B70499" w:rsidRDefault="002C643F" w:rsidP="0084123D">
      <w:pPr>
        <w:numPr>
          <w:ilvl w:val="1"/>
          <w:numId w:val="24"/>
        </w:numPr>
      </w:pPr>
      <w:r w:rsidRPr="00B70499">
        <w:t>Range: Max minus min value.</w:t>
      </w:r>
      <w:r w:rsidRPr="00B70499">
        <w:br/>
        <w:t>These capture data spread and variability, important for distinguishing steady from erratic motion.</w:t>
      </w:r>
    </w:p>
    <w:p w14:paraId="6E45CC99" w14:textId="77777777" w:rsidR="002C643F" w:rsidRPr="00B70499" w:rsidRDefault="002C643F" w:rsidP="002C643F">
      <w:pPr>
        <w:rPr>
          <w:b/>
          <w:bCs/>
        </w:rPr>
      </w:pPr>
      <w:r w:rsidRPr="00B70499">
        <w:rPr>
          <w:b/>
          <w:bCs/>
        </w:rPr>
        <w:t>5. Rolling Statistics</w:t>
      </w:r>
    </w:p>
    <w:p w14:paraId="38A16981" w14:textId="77777777" w:rsidR="00402BB5" w:rsidRPr="00B70499" w:rsidRDefault="002C643F" w:rsidP="002C643F">
      <w:pPr>
        <w:numPr>
          <w:ilvl w:val="0"/>
          <w:numId w:val="25"/>
        </w:numPr>
      </w:pPr>
      <w:r w:rsidRPr="00B70499">
        <w:rPr>
          <w:b/>
          <w:bCs/>
        </w:rPr>
        <w:t>*_rolling_mean, *_rolling_std</w:t>
      </w:r>
    </w:p>
    <w:p w14:paraId="25A32D14" w14:textId="32FA6FFE" w:rsidR="0084123D" w:rsidRPr="00B70499" w:rsidRDefault="002C643F" w:rsidP="0084123D">
      <w:pPr>
        <w:numPr>
          <w:ilvl w:val="1"/>
          <w:numId w:val="25"/>
        </w:numPr>
      </w:pPr>
      <w:r w:rsidRPr="00B70499">
        <w:t>Computed over sliding windows to capture short-term changes. These are helpful in detecting sudden bursts of activity or consistent trends over time within a user snippet.</w:t>
      </w:r>
    </w:p>
    <w:p w14:paraId="17C18853" w14:textId="77777777" w:rsidR="002C643F" w:rsidRPr="00B70499" w:rsidRDefault="002C643F" w:rsidP="002C643F">
      <w:pPr>
        <w:rPr>
          <w:b/>
          <w:bCs/>
        </w:rPr>
      </w:pPr>
      <w:r w:rsidRPr="00B70499">
        <w:rPr>
          <w:b/>
          <w:bCs/>
        </w:rPr>
        <w:t>6. Shape Descriptors</w:t>
      </w:r>
    </w:p>
    <w:p w14:paraId="76978D93" w14:textId="77777777" w:rsidR="002C643F" w:rsidRPr="00B70499" w:rsidRDefault="002C643F" w:rsidP="002C643F">
      <w:pPr>
        <w:numPr>
          <w:ilvl w:val="0"/>
          <w:numId w:val="26"/>
        </w:numPr>
      </w:pPr>
      <w:r w:rsidRPr="00B70499">
        <w:rPr>
          <w:b/>
          <w:bCs/>
        </w:rPr>
        <w:t>*_skewness, *_kurtosis</w:t>
      </w:r>
    </w:p>
    <w:p w14:paraId="2F1F2DCD" w14:textId="77777777" w:rsidR="002C643F" w:rsidRPr="00B70499" w:rsidRDefault="002C643F" w:rsidP="002C643F">
      <w:pPr>
        <w:numPr>
          <w:ilvl w:val="1"/>
          <w:numId w:val="26"/>
        </w:numPr>
      </w:pPr>
      <w:r w:rsidRPr="00B70499">
        <w:t>Skewness quantifies asymmetry in the data distribution.</w:t>
      </w:r>
    </w:p>
    <w:p w14:paraId="5D38A2D7" w14:textId="2C6580A3" w:rsidR="0084123D" w:rsidRPr="00B70499" w:rsidRDefault="002C643F" w:rsidP="0084123D">
      <w:pPr>
        <w:numPr>
          <w:ilvl w:val="1"/>
          <w:numId w:val="26"/>
        </w:numPr>
      </w:pPr>
      <w:r w:rsidRPr="00B70499">
        <w:t>Kurtosis indicates the sharpness or flatness of the distribution peak.</w:t>
      </w:r>
      <w:r w:rsidRPr="00B70499">
        <w:br/>
        <w:t>These help identify unusual or bursty motion that departs from typical patterns.</w:t>
      </w:r>
    </w:p>
    <w:p w14:paraId="7430F3BB" w14:textId="77777777" w:rsidR="002C643F" w:rsidRPr="00B70499" w:rsidRDefault="002C643F" w:rsidP="002C643F">
      <w:pPr>
        <w:rPr>
          <w:b/>
          <w:bCs/>
        </w:rPr>
      </w:pPr>
      <w:r w:rsidRPr="00B70499">
        <w:rPr>
          <w:b/>
          <w:bCs/>
        </w:rPr>
        <w:t>7. Normalized Variation</w:t>
      </w:r>
    </w:p>
    <w:p w14:paraId="03919ECE" w14:textId="77777777" w:rsidR="00402BB5" w:rsidRPr="00B70499" w:rsidRDefault="002C643F" w:rsidP="002C643F">
      <w:pPr>
        <w:numPr>
          <w:ilvl w:val="0"/>
          <w:numId w:val="27"/>
        </w:numPr>
      </w:pPr>
      <w:r w:rsidRPr="00B70499">
        <w:rPr>
          <w:b/>
          <w:bCs/>
        </w:rPr>
        <w:t>*_coeff_var</w:t>
      </w:r>
    </w:p>
    <w:p w14:paraId="0BD98EEC" w14:textId="01D8DC98" w:rsidR="0084123D" w:rsidRPr="00B70499" w:rsidRDefault="002C643F" w:rsidP="0084123D">
      <w:pPr>
        <w:numPr>
          <w:ilvl w:val="1"/>
          <w:numId w:val="27"/>
        </w:numPr>
      </w:pPr>
      <w:r w:rsidRPr="00B70499">
        <w:lastRenderedPageBreak/>
        <w:t>This is the standard deviation divided by the mean. It normalizes variability, allowing meaningful comparisons across axes with different magnitude scales.</w:t>
      </w:r>
    </w:p>
    <w:p w14:paraId="118CE09E" w14:textId="77777777" w:rsidR="002C643F" w:rsidRPr="00B70499" w:rsidRDefault="002C643F" w:rsidP="002C643F">
      <w:pPr>
        <w:rPr>
          <w:b/>
          <w:bCs/>
        </w:rPr>
      </w:pPr>
      <w:r w:rsidRPr="00B70499">
        <w:rPr>
          <w:b/>
          <w:bCs/>
        </w:rPr>
        <w:t>8. Frequency Domain Features</w:t>
      </w:r>
    </w:p>
    <w:p w14:paraId="6491C36B" w14:textId="77777777" w:rsidR="002C643F" w:rsidRPr="00B70499" w:rsidRDefault="002C643F" w:rsidP="002C643F">
      <w:pPr>
        <w:numPr>
          <w:ilvl w:val="0"/>
          <w:numId w:val="28"/>
        </w:numPr>
      </w:pPr>
      <w:r w:rsidRPr="00B70499">
        <w:rPr>
          <w:b/>
          <w:bCs/>
        </w:rPr>
        <w:t>*_energy, *_spectral_energy</w:t>
      </w:r>
    </w:p>
    <w:p w14:paraId="4702DEA6" w14:textId="77777777" w:rsidR="002C643F" w:rsidRPr="00B70499" w:rsidRDefault="002C643F" w:rsidP="002C643F">
      <w:pPr>
        <w:numPr>
          <w:ilvl w:val="1"/>
          <w:numId w:val="28"/>
        </w:numPr>
      </w:pPr>
      <w:r w:rsidRPr="00B70499">
        <w:t>Energy is calculated as the sum of squared signal values.</w:t>
      </w:r>
    </w:p>
    <w:p w14:paraId="04C983EB" w14:textId="77777777" w:rsidR="000E7C66" w:rsidRPr="00B70499" w:rsidRDefault="002C643F" w:rsidP="002C643F">
      <w:pPr>
        <w:numPr>
          <w:ilvl w:val="1"/>
          <w:numId w:val="28"/>
        </w:numPr>
      </w:pPr>
      <w:r w:rsidRPr="00B70499">
        <w:t>Spectral Energy applies the same idea after applying Fourier Transform.</w:t>
      </w:r>
    </w:p>
    <w:p w14:paraId="7DD9BBB7" w14:textId="08744DE2" w:rsidR="0084123D" w:rsidRPr="00B70499" w:rsidRDefault="002C643F" w:rsidP="0084123D">
      <w:pPr>
        <w:numPr>
          <w:ilvl w:val="1"/>
          <w:numId w:val="28"/>
        </w:numPr>
      </w:pPr>
      <w:r w:rsidRPr="00B70499">
        <w:t>These indicate how much "power" or movement is concentrated in different frequency bands.</w:t>
      </w:r>
    </w:p>
    <w:p w14:paraId="0D6D1AB0" w14:textId="77777777" w:rsidR="00402BB5" w:rsidRPr="00B70499" w:rsidRDefault="002C643F" w:rsidP="002C643F">
      <w:pPr>
        <w:numPr>
          <w:ilvl w:val="0"/>
          <w:numId w:val="28"/>
        </w:numPr>
      </w:pPr>
      <w:r w:rsidRPr="00B70499">
        <w:rPr>
          <w:b/>
          <w:bCs/>
        </w:rPr>
        <w:t>*_spectral_entropy</w:t>
      </w:r>
    </w:p>
    <w:p w14:paraId="1477A6DF" w14:textId="21DBEF03" w:rsidR="002C643F" w:rsidRPr="00B70499" w:rsidRDefault="002C643F" w:rsidP="00402BB5">
      <w:pPr>
        <w:numPr>
          <w:ilvl w:val="1"/>
          <w:numId w:val="28"/>
        </w:numPr>
      </w:pPr>
      <w:r w:rsidRPr="00B70499">
        <w:t>Derived from the power spectral density (PSD), this measures the randomness or unpredictability in the signal. High entropy implies more chaotic or irregular movements.</w:t>
      </w:r>
    </w:p>
    <w:p w14:paraId="3C68DB9F" w14:textId="77777777" w:rsidR="00402BB5" w:rsidRPr="00B70499" w:rsidRDefault="002C643F" w:rsidP="002C643F">
      <w:pPr>
        <w:numPr>
          <w:ilvl w:val="0"/>
          <w:numId w:val="28"/>
        </w:numPr>
      </w:pPr>
      <w:r w:rsidRPr="00B70499">
        <w:rPr>
          <w:b/>
          <w:bCs/>
        </w:rPr>
        <w:t>*_fft_peak</w:t>
      </w:r>
    </w:p>
    <w:p w14:paraId="5807DE13" w14:textId="4B3AF3D2" w:rsidR="0084123D" w:rsidRPr="00B70499" w:rsidRDefault="00402BB5" w:rsidP="0084123D">
      <w:pPr>
        <w:numPr>
          <w:ilvl w:val="1"/>
          <w:numId w:val="28"/>
        </w:numPr>
      </w:pPr>
      <w:r w:rsidRPr="00B70499">
        <w:t xml:space="preserve">The frequency with the highest amplitude in the Fast Fourier Transform (FFT) result. It captures </w:t>
      </w:r>
      <w:r w:rsidR="002C643F" w:rsidRPr="00B70499">
        <w:t>the most common repeating motion in the signal, such as the rhythm of steps while walking or regular hand movements.</w:t>
      </w:r>
    </w:p>
    <w:p w14:paraId="77E6635E" w14:textId="77777777" w:rsidR="002C643F" w:rsidRPr="00B70499" w:rsidRDefault="002C643F" w:rsidP="002C643F">
      <w:pPr>
        <w:rPr>
          <w:b/>
          <w:bCs/>
        </w:rPr>
      </w:pPr>
      <w:r w:rsidRPr="00B70499">
        <w:rPr>
          <w:b/>
          <w:bCs/>
        </w:rPr>
        <w:t>9. Complexity and Transition Metrics</w:t>
      </w:r>
    </w:p>
    <w:p w14:paraId="5C7F172A" w14:textId="77777777" w:rsidR="002C643F" w:rsidRPr="00B70499" w:rsidRDefault="002C643F" w:rsidP="002C643F">
      <w:pPr>
        <w:numPr>
          <w:ilvl w:val="0"/>
          <w:numId w:val="29"/>
        </w:numPr>
      </w:pPr>
      <w:r w:rsidRPr="00B70499">
        <w:rPr>
          <w:b/>
          <w:bCs/>
        </w:rPr>
        <w:t>*_hjorth_mobility, *_hjorth_complexity</w:t>
      </w:r>
    </w:p>
    <w:p w14:paraId="12A8966E" w14:textId="77777777" w:rsidR="002C643F" w:rsidRPr="00B70499" w:rsidRDefault="002C643F" w:rsidP="002C643F">
      <w:pPr>
        <w:numPr>
          <w:ilvl w:val="1"/>
          <w:numId w:val="29"/>
        </w:numPr>
      </w:pPr>
      <w:r w:rsidRPr="00B70499">
        <w:t>Mobility represents the standard deviation of the signal derivative divided by the original signal's standard deviation.</w:t>
      </w:r>
    </w:p>
    <w:p w14:paraId="590F0BC3" w14:textId="77777777" w:rsidR="000E7C66" w:rsidRPr="00B70499" w:rsidRDefault="002C643F" w:rsidP="002C643F">
      <w:pPr>
        <w:numPr>
          <w:ilvl w:val="1"/>
          <w:numId w:val="29"/>
        </w:numPr>
      </w:pPr>
      <w:r w:rsidRPr="00B70499">
        <w:t>Complexity compares the second derivative’s mobility to the first.</w:t>
      </w:r>
    </w:p>
    <w:p w14:paraId="689FAA36" w14:textId="5158DC7A" w:rsidR="002C643F" w:rsidRPr="00B70499" w:rsidRDefault="002C643F" w:rsidP="002C643F">
      <w:pPr>
        <w:numPr>
          <w:ilvl w:val="1"/>
          <w:numId w:val="29"/>
        </w:numPr>
      </w:pPr>
      <w:r w:rsidRPr="00B70499">
        <w:t>These features quantify how quickly and irregularly the signal fluctuates.</w:t>
      </w:r>
    </w:p>
    <w:p w14:paraId="5E648F98" w14:textId="77777777" w:rsidR="000E7C66" w:rsidRPr="00B70499" w:rsidRDefault="002C643F" w:rsidP="002C643F">
      <w:pPr>
        <w:numPr>
          <w:ilvl w:val="0"/>
          <w:numId w:val="29"/>
        </w:numPr>
      </w:pPr>
      <w:r w:rsidRPr="00B70499">
        <w:rPr>
          <w:b/>
          <w:bCs/>
        </w:rPr>
        <w:t>*_zero_crossing_rate</w:t>
      </w:r>
    </w:p>
    <w:p w14:paraId="716B9F12" w14:textId="0D71C7C0" w:rsidR="00A920D6" w:rsidRPr="00B70499" w:rsidRDefault="002C643F" w:rsidP="007E33C3">
      <w:pPr>
        <w:numPr>
          <w:ilvl w:val="1"/>
          <w:numId w:val="29"/>
        </w:numPr>
      </w:pPr>
      <w:r w:rsidRPr="00B70499">
        <w:t>Counts how often the signal changes sign (positive to negative or vice versa). It's a proxy for frequency and is useful in detecting sharp transitions or tremors.</w:t>
      </w:r>
    </w:p>
    <w:p w14:paraId="6D971706" w14:textId="0892F5BB" w:rsidR="00606023" w:rsidRPr="00606023" w:rsidRDefault="001D3ECD" w:rsidP="009B662A">
      <w:pPr>
        <w:pStyle w:val="Heading1"/>
        <w:rPr>
          <w:lang w:val="en-US"/>
        </w:rPr>
      </w:pPr>
      <w:bookmarkStart w:id="6" w:name="_Toc194428445"/>
      <w:bookmarkStart w:id="7" w:name="_Toc194429214"/>
      <w:r>
        <w:rPr>
          <w:lang w:val="en-US"/>
        </w:rPr>
        <w:t xml:space="preserve">Section – 3: </w:t>
      </w:r>
      <w:r w:rsidR="00606023" w:rsidRPr="00606023">
        <w:rPr>
          <w:lang w:val="en-US"/>
        </w:rPr>
        <w:t>Exploratory Data Analysis</w:t>
      </w:r>
      <w:r w:rsidR="00DC5C0C">
        <w:rPr>
          <w:lang w:val="en-US"/>
        </w:rPr>
        <w:t xml:space="preserve"> (EDA)</w:t>
      </w:r>
      <w:bookmarkEnd w:id="6"/>
      <w:bookmarkEnd w:id="7"/>
    </w:p>
    <w:p w14:paraId="49E36356" w14:textId="3366C158" w:rsidR="0096215F" w:rsidRPr="00B70499" w:rsidRDefault="00DC5C0C" w:rsidP="00DC5C0C">
      <w:r w:rsidRPr="00B70499">
        <w:t>The purpose of Exploratory Data Analysis (EDA) in this project is to understand how the features relate to the target variable (activity) and to one another. This process informs both feature selection and model choice to ensure optimal performance.The EDA was carried out in three key steps:</w:t>
      </w:r>
    </w:p>
    <w:p w14:paraId="74AE5D87" w14:textId="77777777" w:rsidR="00BD0CA7" w:rsidRPr="00B70499" w:rsidRDefault="00DC5C0C" w:rsidP="00DC5C0C">
      <w:pPr>
        <w:numPr>
          <w:ilvl w:val="0"/>
          <w:numId w:val="31"/>
        </w:numPr>
      </w:pPr>
      <w:r w:rsidRPr="00B70499">
        <w:rPr>
          <w:b/>
          <w:bCs/>
        </w:rPr>
        <w:t>Normality Check</w:t>
      </w:r>
      <w:r w:rsidRPr="00B70499">
        <w:t>:</w:t>
      </w:r>
    </w:p>
    <w:p w14:paraId="4104EA15" w14:textId="56DB4EA8" w:rsidR="00147DD4" w:rsidRPr="00B70499" w:rsidRDefault="00DC5C0C" w:rsidP="00A920D6">
      <w:pPr>
        <w:pStyle w:val="ListParagraph"/>
        <w:numPr>
          <w:ilvl w:val="0"/>
          <w:numId w:val="47"/>
        </w:numPr>
      </w:pPr>
      <w:r w:rsidRPr="00B70499">
        <w:t>I began by testing the distribution of each feature using the Anderson-Darling test. The results indicated that none of the features follow a normal distribution. Based on this finding, I selected the Kruskal-Wallis H Test—a non-parametric statistical test appropriate for non-normal data—to evaluate the relationship between each feature and the activity labels.</w:t>
      </w:r>
    </w:p>
    <w:p w14:paraId="44CB97DB" w14:textId="77777777" w:rsidR="00BD0CA7" w:rsidRPr="00B70499" w:rsidRDefault="00DC5C0C" w:rsidP="00DC5C0C">
      <w:pPr>
        <w:numPr>
          <w:ilvl w:val="0"/>
          <w:numId w:val="31"/>
        </w:numPr>
      </w:pPr>
      <w:r w:rsidRPr="00B70499">
        <w:rPr>
          <w:b/>
          <w:bCs/>
        </w:rPr>
        <w:t>Feature Significance Testing</w:t>
      </w:r>
      <w:r w:rsidRPr="00B70499">
        <w:t>:</w:t>
      </w:r>
    </w:p>
    <w:p w14:paraId="6E582CE9" w14:textId="2EB8CF00" w:rsidR="00147DD4" w:rsidRPr="00B70499" w:rsidRDefault="00DC5C0C" w:rsidP="00147DD4">
      <w:pPr>
        <w:pStyle w:val="ListParagraph"/>
        <w:numPr>
          <w:ilvl w:val="0"/>
          <w:numId w:val="47"/>
        </w:numPr>
      </w:pPr>
      <w:r w:rsidRPr="00B70499">
        <w:t>The Kruskal-Wallis test revealed that most features showed a significant difference across activity categories. However, three features</w:t>
      </w:r>
      <w:r w:rsidR="00147DD4" w:rsidRPr="00B70499">
        <w:t xml:space="preserve">, which are </w:t>
      </w:r>
      <w:r w:rsidRPr="00B70499">
        <w:lastRenderedPageBreak/>
        <w:t>jerk_x_mean, jerk_y_mean, and jerk_z_mean</w:t>
      </w:r>
      <w:r w:rsidR="00147DD4" w:rsidRPr="00B70499">
        <w:t xml:space="preserve">, </w:t>
      </w:r>
      <w:r w:rsidRPr="00B70499">
        <w:t>did not show statistical significance and were therefore removed from the dataset</w:t>
      </w:r>
      <w:r w:rsidR="00593DC7" w:rsidRPr="00B70499">
        <w:t xml:space="preserve"> manually</w:t>
      </w:r>
      <w:r w:rsidRPr="00B70499">
        <w:t>. This step helped reduce noise and improve the relevance of the input features.</w:t>
      </w:r>
    </w:p>
    <w:p w14:paraId="1DE0746E" w14:textId="77777777" w:rsidR="00BD0CA7" w:rsidRPr="00B70499" w:rsidRDefault="00DC5C0C" w:rsidP="00DC5C0C">
      <w:pPr>
        <w:numPr>
          <w:ilvl w:val="0"/>
          <w:numId w:val="31"/>
        </w:numPr>
      </w:pPr>
      <w:r w:rsidRPr="00B70499">
        <w:rPr>
          <w:b/>
          <w:bCs/>
        </w:rPr>
        <w:t>Multicollinearity Analysis</w:t>
      </w:r>
      <w:r w:rsidRPr="00B70499">
        <w:t>:</w:t>
      </w:r>
    </w:p>
    <w:p w14:paraId="5B388ADD" w14:textId="623C2AC8" w:rsidR="00DC5C0C" w:rsidRPr="00B70499" w:rsidRDefault="00DC5C0C" w:rsidP="00BD0CA7">
      <w:pPr>
        <w:pStyle w:val="ListParagraph"/>
        <w:numPr>
          <w:ilvl w:val="0"/>
          <w:numId w:val="47"/>
        </w:numPr>
      </w:pPr>
      <w:r w:rsidRPr="00B70499">
        <w:t xml:space="preserve">Next, I assessed the degree of multicollinearity among features using Pearson correlation. The correlation matrix </w:t>
      </w:r>
      <w:r w:rsidR="00A33AED" w:rsidRPr="00B70499">
        <w:t xml:space="preserve">in </w:t>
      </w:r>
      <w:r w:rsidR="00BC207D" w:rsidRPr="00B70499">
        <w:t xml:space="preserve">Figure – 2 </w:t>
      </w:r>
      <w:r w:rsidRPr="00B70499">
        <w:t>showed that many features are highly correlated with each other. Since high multicollinearity can negatively affect linear models, I decided to focus on non-linear machine learning models that are more tolerant of correlated inputs. As a result, I selected Gradient Boosting Machine (GBM), Random Forest (RF), K-Nearest Neighbors (KNN), and Artificial Neural Network (ANN) for model development.</w:t>
      </w:r>
    </w:p>
    <w:p w14:paraId="5E576099" w14:textId="77777777" w:rsidR="00147DD4" w:rsidRPr="00B70499" w:rsidRDefault="00147DD4" w:rsidP="00147DD4"/>
    <w:p w14:paraId="07C5A903" w14:textId="5B828183" w:rsidR="0096215F" w:rsidRPr="00B70499" w:rsidRDefault="00DC5C0C" w:rsidP="00CC1737">
      <w:r w:rsidRPr="00B70499">
        <w:t>These findings helped guide the model selection strategy and ensured that only the most relevant features were retained for training.</w:t>
      </w:r>
    </w:p>
    <w:p w14:paraId="69507DDC" w14:textId="77777777" w:rsidR="00A33AED" w:rsidRDefault="00A33AED" w:rsidP="00CC1737">
      <w:pPr>
        <w:rPr>
          <w:sz w:val="20"/>
          <w:szCs w:val="20"/>
        </w:rPr>
      </w:pPr>
    </w:p>
    <w:p w14:paraId="27C0DEF3" w14:textId="5D46D345" w:rsidR="00A33AED" w:rsidRDefault="00A33AED" w:rsidP="00CC1737">
      <w:pPr>
        <w:rPr>
          <w:sz w:val="20"/>
          <w:szCs w:val="20"/>
        </w:rPr>
      </w:pPr>
      <w:r>
        <w:rPr>
          <w:noProof/>
          <w:sz w:val="20"/>
          <w:szCs w:val="20"/>
        </w:rPr>
        <w:drawing>
          <wp:inline distT="0" distB="0" distL="0" distR="0" wp14:anchorId="641831E6" wp14:editId="195A6498">
            <wp:extent cx="5367130" cy="4946247"/>
            <wp:effectExtent l="0" t="0" r="5080" b="0"/>
            <wp:docPr id="1078218606"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18606" name="Picture 1" descr="A screenshot of a computer generated im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7922" cy="5002272"/>
                    </a:xfrm>
                    <a:prstGeom prst="rect">
                      <a:avLst/>
                    </a:prstGeom>
                  </pic:spPr>
                </pic:pic>
              </a:graphicData>
            </a:graphic>
          </wp:inline>
        </w:drawing>
      </w:r>
    </w:p>
    <w:p w14:paraId="33BE2E82" w14:textId="5E3E2966" w:rsidR="00BC207D" w:rsidRPr="009B662A" w:rsidRDefault="00B70499" w:rsidP="00CC1737">
      <w:pPr>
        <w:rPr>
          <w:sz w:val="20"/>
          <w:szCs w:val="20"/>
        </w:rPr>
      </w:pPr>
      <w:r>
        <w:rPr>
          <w:noProof/>
          <w:lang w:val="en-US"/>
        </w:rPr>
        <mc:AlternateContent>
          <mc:Choice Requires="wps">
            <w:drawing>
              <wp:anchor distT="0" distB="0" distL="114300" distR="114300" simplePos="0" relativeHeight="251660288" behindDoc="0" locked="0" layoutInCell="1" allowOverlap="1" wp14:anchorId="6A51834A" wp14:editId="2789884A">
                <wp:simplePos x="0" y="0"/>
                <wp:positionH relativeFrom="column">
                  <wp:posOffset>1632806</wp:posOffset>
                </wp:positionH>
                <wp:positionV relativeFrom="paragraph">
                  <wp:posOffset>55245</wp:posOffset>
                </wp:positionV>
                <wp:extent cx="2404533" cy="262467"/>
                <wp:effectExtent l="0" t="0" r="0" b="4445"/>
                <wp:wrapNone/>
                <wp:docPr id="516143472" name="Text Box 3"/>
                <wp:cNvGraphicFramePr/>
                <a:graphic xmlns:a="http://schemas.openxmlformats.org/drawingml/2006/main">
                  <a:graphicData uri="http://schemas.microsoft.com/office/word/2010/wordprocessingShape">
                    <wps:wsp>
                      <wps:cNvSpPr txBox="1"/>
                      <wps:spPr>
                        <a:xfrm>
                          <a:off x="0" y="0"/>
                          <a:ext cx="2404533" cy="262467"/>
                        </a:xfrm>
                        <a:prstGeom prst="rect">
                          <a:avLst/>
                        </a:prstGeom>
                        <a:solidFill>
                          <a:schemeClr val="lt1"/>
                        </a:solidFill>
                        <a:ln w="6350">
                          <a:noFill/>
                        </a:ln>
                      </wps:spPr>
                      <wps:txbx>
                        <w:txbxContent>
                          <w:p w14:paraId="27FA8A7C" w14:textId="23A76B3D" w:rsidR="00BC207D" w:rsidRPr="00BC207D" w:rsidRDefault="00BC207D">
                            <w:pPr>
                              <w:rPr>
                                <w:sz w:val="20"/>
                                <w:szCs w:val="20"/>
                                <w:lang w:val="en-US"/>
                              </w:rPr>
                            </w:pPr>
                            <w:r w:rsidRPr="00BC207D">
                              <w:rPr>
                                <w:sz w:val="20"/>
                                <w:szCs w:val="20"/>
                                <w:lang w:val="en-US"/>
                              </w:rPr>
                              <w:t xml:space="preserve">Figure – 2: </w:t>
                            </w:r>
                            <w:r w:rsidRPr="00BC207D">
                              <w:rPr>
                                <w:sz w:val="20"/>
                                <w:szCs w:val="20"/>
                              </w:rPr>
                              <w:t>Feature Correlation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1834A" id="Text Box 3" o:spid="_x0000_s1033" type="#_x0000_t202" style="position:absolute;margin-left:128.55pt;margin-top:4.35pt;width:189.35pt;height:20.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" fillcolor="white [3201]" stroked="f" strokeweight=".5pt">
                <v:textbox>
                  <w:txbxContent>
                    <w:p w14:paraId="27FA8A7C" w14:textId="23A76B3D" w:rsidR="00BC207D" w:rsidRPr="00BC207D" w:rsidRDefault="00BC207D">
                      <w:pPr>
                        <w:rPr>
                          <w:sz w:val="20"/>
                          <w:szCs w:val="20"/>
                          <w:lang w:val="en-US"/>
                        </w:rPr>
                      </w:pPr>
                      <w:r w:rsidRPr="00BC207D">
                        <w:rPr>
                          <w:sz w:val="20"/>
                          <w:szCs w:val="20"/>
                          <w:lang w:val="en-US"/>
                        </w:rPr>
                        <w:t xml:space="preserve">Figure – 2: </w:t>
                      </w:r>
                      <w:r w:rsidRPr="00BC207D">
                        <w:rPr>
                          <w:sz w:val="20"/>
                          <w:szCs w:val="20"/>
                        </w:rPr>
                        <w:t>Feature Correlation Heatmap</w:t>
                      </w:r>
                    </w:p>
                  </w:txbxContent>
                </v:textbox>
              </v:shape>
            </w:pict>
          </mc:Fallback>
        </mc:AlternateContent>
      </w:r>
    </w:p>
    <w:p w14:paraId="49D01540" w14:textId="78B144F2" w:rsidR="009D42DA" w:rsidRPr="0008010C" w:rsidRDefault="001D3ECD" w:rsidP="009B662A">
      <w:pPr>
        <w:pStyle w:val="Heading1"/>
        <w:rPr>
          <w:lang w:val="en-US"/>
        </w:rPr>
      </w:pPr>
      <w:bookmarkStart w:id="8" w:name="_Toc194428446"/>
      <w:bookmarkStart w:id="9" w:name="_Toc194429215"/>
      <w:r>
        <w:rPr>
          <w:lang w:val="en-US"/>
        </w:rPr>
        <w:lastRenderedPageBreak/>
        <w:t xml:space="preserve">Section – 4: </w:t>
      </w:r>
      <w:r w:rsidR="0008010C" w:rsidRPr="0008010C">
        <w:rPr>
          <w:lang w:val="en-US"/>
        </w:rPr>
        <w:t>Model Development</w:t>
      </w:r>
      <w:bookmarkEnd w:id="8"/>
      <w:bookmarkEnd w:id="9"/>
    </w:p>
    <w:p w14:paraId="7EE443A9" w14:textId="42C6C346" w:rsidR="0096215F" w:rsidRPr="00B70499" w:rsidRDefault="00380B78" w:rsidP="0096215F">
      <w:r w:rsidRPr="00B70499">
        <w:t xml:space="preserve">For this project, four machine learning models were developed and evaluated: Gradient Boosting Machine (GBM), Random Forest Classifier (RF), K-Nearest Neighbors (KNN), and an Artificial Neural Network (ANN). </w:t>
      </w:r>
      <w:r w:rsidR="0096215F" w:rsidRPr="00B70499">
        <w:t xml:space="preserve">While GBM, RF, and KNN used the same </w:t>
      </w:r>
      <w:r w:rsidR="00F224A9" w:rsidRPr="00B70499">
        <w:t xml:space="preserve">data </w:t>
      </w:r>
      <w:r w:rsidR="0096215F" w:rsidRPr="00B70499">
        <w:t>preprocessing pipeline, the ANN model required a slightly different approach tailored to neural network training.</w:t>
      </w:r>
      <w:r w:rsidR="00A33AED" w:rsidRPr="00B70499">
        <w:t xml:space="preserve"> Each model underwent hyperparameter tuning to optimize performance using appropriate search strategies and evaluation metrics. </w:t>
      </w:r>
    </w:p>
    <w:p w14:paraId="228E3AC5" w14:textId="77777777" w:rsidR="00F224A9" w:rsidRDefault="00F224A9" w:rsidP="0096215F">
      <w:pPr>
        <w:rPr>
          <w:sz w:val="20"/>
          <w:szCs w:val="20"/>
        </w:rPr>
      </w:pPr>
    </w:p>
    <w:p w14:paraId="7499D82B" w14:textId="19E89D3B" w:rsidR="0096215F" w:rsidRDefault="00F224A9" w:rsidP="00F224A9">
      <w:pPr>
        <w:pStyle w:val="Heading2"/>
      </w:pPr>
      <w:bookmarkStart w:id="10" w:name="_Toc194428447"/>
      <w:bookmarkStart w:id="11" w:name="_Toc194429216"/>
      <w:r w:rsidRPr="00F224A9">
        <w:t>Model Development Workflow</w:t>
      </w:r>
      <w:bookmarkEnd w:id="10"/>
      <w:bookmarkEnd w:id="11"/>
    </w:p>
    <w:p w14:paraId="5DFF214D" w14:textId="77777777" w:rsidR="00F224A9" w:rsidRPr="00F224A9" w:rsidRDefault="00F224A9" w:rsidP="00F224A9"/>
    <w:p w14:paraId="24B946C4" w14:textId="6F0C3F8C" w:rsidR="00F224A9" w:rsidRDefault="00BC207D" w:rsidP="00380B78">
      <w:pPr>
        <w:rPr>
          <w:sz w:val="20"/>
          <w:szCs w:val="20"/>
        </w:rPr>
      </w:pPr>
      <w:r>
        <w:rPr>
          <w:noProof/>
          <w:sz w:val="20"/>
          <w:szCs w:val="20"/>
        </w:rPr>
        <mc:AlternateContent>
          <mc:Choice Requires="wps">
            <w:drawing>
              <wp:anchor distT="0" distB="0" distL="114300" distR="114300" simplePos="0" relativeHeight="251661312" behindDoc="0" locked="0" layoutInCell="1" allowOverlap="1" wp14:anchorId="6BBF43C4" wp14:editId="1C7B0702">
                <wp:simplePos x="0" y="0"/>
                <wp:positionH relativeFrom="column">
                  <wp:posOffset>1413721</wp:posOffset>
                </wp:positionH>
                <wp:positionV relativeFrom="paragraph">
                  <wp:posOffset>2552488</wp:posOffset>
                </wp:positionV>
                <wp:extent cx="3031066" cy="287867"/>
                <wp:effectExtent l="0" t="0" r="4445" b="4445"/>
                <wp:wrapNone/>
                <wp:docPr id="1500640725" name="Text Box 4"/>
                <wp:cNvGraphicFramePr/>
                <a:graphic xmlns:a="http://schemas.openxmlformats.org/drawingml/2006/main">
                  <a:graphicData uri="http://schemas.microsoft.com/office/word/2010/wordprocessingShape">
                    <wps:wsp>
                      <wps:cNvSpPr txBox="1"/>
                      <wps:spPr>
                        <a:xfrm>
                          <a:off x="0" y="0"/>
                          <a:ext cx="3031066" cy="287867"/>
                        </a:xfrm>
                        <a:prstGeom prst="rect">
                          <a:avLst/>
                        </a:prstGeom>
                        <a:solidFill>
                          <a:schemeClr val="lt1"/>
                        </a:solidFill>
                        <a:ln w="6350">
                          <a:noFill/>
                        </a:ln>
                      </wps:spPr>
                      <wps:txbx>
                        <w:txbxContent>
                          <w:p w14:paraId="6B5D8AAD" w14:textId="5A5382B3" w:rsidR="00BC207D" w:rsidRPr="00BC207D" w:rsidRDefault="00BC207D">
                            <w:pPr>
                              <w:rPr>
                                <w:sz w:val="20"/>
                                <w:szCs w:val="20"/>
                              </w:rPr>
                            </w:pPr>
                            <w:r>
                              <w:rPr>
                                <w:sz w:val="20"/>
                                <w:szCs w:val="20"/>
                              </w:rPr>
                              <w:t xml:space="preserve">Figure – 3: </w:t>
                            </w:r>
                            <w:r w:rsidRPr="00BC207D">
                              <w:rPr>
                                <w:sz w:val="20"/>
                                <w:szCs w:val="20"/>
                              </w:rPr>
                              <w:t>Detailed Model Development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F43C4" id="Text Box 4" o:spid="_x0000_s1034" type="#_x0000_t202" style="position:absolute;margin-left:111.3pt;margin-top:201pt;width:238.6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" fillcolor="white [3201]" stroked="f" strokeweight=".5pt">
                <v:textbox>
                  <w:txbxContent>
                    <w:p w14:paraId="6B5D8AAD" w14:textId="5A5382B3" w:rsidR="00BC207D" w:rsidRPr="00BC207D" w:rsidRDefault="00BC207D">
                      <w:pPr>
                        <w:rPr>
                          <w:sz w:val="20"/>
                          <w:szCs w:val="20"/>
                        </w:rPr>
                      </w:pPr>
                      <w:r>
                        <w:rPr>
                          <w:sz w:val="20"/>
                          <w:szCs w:val="20"/>
                        </w:rPr>
                        <w:t xml:space="preserve">Figure – 3: </w:t>
                      </w:r>
                      <w:r w:rsidRPr="00BC207D">
                        <w:rPr>
                          <w:sz w:val="20"/>
                          <w:szCs w:val="20"/>
                        </w:rPr>
                        <w:t>Detailed Model Development Workflow</w:t>
                      </w:r>
                    </w:p>
                  </w:txbxContent>
                </v:textbox>
              </v:shape>
            </w:pict>
          </mc:Fallback>
        </mc:AlternateContent>
      </w:r>
      <w:r w:rsidR="00F224A9" w:rsidRPr="00F224A9">
        <w:rPr>
          <w:noProof/>
          <w:sz w:val="20"/>
          <w:szCs w:val="20"/>
        </w:rPr>
        <w:drawing>
          <wp:inline distT="0" distB="0" distL="0" distR="0" wp14:anchorId="6522C6B8" wp14:editId="5F85F657">
            <wp:extent cx="5416062" cy="2552956"/>
            <wp:effectExtent l="0" t="0" r="0" b="0"/>
            <wp:docPr id="220558757"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58757" name="Picture 1" descr="A diagram of a process flow&#10;&#10;Description automatically generated"/>
                    <pic:cNvPicPr/>
                  </pic:nvPicPr>
                  <pic:blipFill>
                    <a:blip r:embed="rId8"/>
                    <a:stretch>
                      <a:fillRect/>
                    </a:stretch>
                  </pic:blipFill>
                  <pic:spPr>
                    <a:xfrm>
                      <a:off x="0" y="0"/>
                      <a:ext cx="5416062" cy="2552956"/>
                    </a:xfrm>
                    <a:prstGeom prst="rect">
                      <a:avLst/>
                    </a:prstGeom>
                  </pic:spPr>
                </pic:pic>
              </a:graphicData>
            </a:graphic>
          </wp:inline>
        </w:drawing>
      </w:r>
    </w:p>
    <w:p w14:paraId="37E8147F" w14:textId="0A6F6898" w:rsidR="00BC207D" w:rsidRDefault="00BC207D" w:rsidP="00380B78">
      <w:pPr>
        <w:rPr>
          <w:sz w:val="20"/>
          <w:szCs w:val="20"/>
        </w:rPr>
      </w:pPr>
    </w:p>
    <w:p w14:paraId="5A9E68AE" w14:textId="77777777" w:rsidR="00BC207D" w:rsidRDefault="00BC207D" w:rsidP="00380B78">
      <w:pPr>
        <w:rPr>
          <w:sz w:val="20"/>
          <w:szCs w:val="20"/>
        </w:rPr>
      </w:pPr>
    </w:p>
    <w:p w14:paraId="5DA38C7A" w14:textId="77777777" w:rsidR="00F224A9" w:rsidRDefault="00F224A9" w:rsidP="00380B78">
      <w:pPr>
        <w:rPr>
          <w:sz w:val="20"/>
          <w:szCs w:val="20"/>
        </w:rPr>
      </w:pPr>
    </w:p>
    <w:p w14:paraId="4F04BC1B" w14:textId="17AF688B" w:rsidR="00F224A9" w:rsidRPr="00B70499" w:rsidRDefault="004E22FB" w:rsidP="00380B78">
      <w:r w:rsidRPr="00B70499">
        <w:t xml:space="preserve">The workflow shown in </w:t>
      </w:r>
      <w:r w:rsidR="00BC207D" w:rsidRPr="00B70499">
        <w:t xml:space="preserve">Figure – 3 </w:t>
      </w:r>
      <w:r w:rsidRPr="00B70499">
        <w:t>is carried out through the following sequential steps:</w:t>
      </w:r>
    </w:p>
    <w:p w14:paraId="119B9D0A" w14:textId="77777777" w:rsidR="004E22FB" w:rsidRPr="00B70499" w:rsidRDefault="004E22FB" w:rsidP="00380B78"/>
    <w:p w14:paraId="1B35E9E4" w14:textId="25B6D6FB" w:rsidR="004F24D9" w:rsidRPr="00B70499" w:rsidRDefault="008C5FEC" w:rsidP="004F24D9">
      <w:pPr>
        <w:pStyle w:val="ListParagraph"/>
        <w:numPr>
          <w:ilvl w:val="0"/>
          <w:numId w:val="49"/>
        </w:numPr>
      </w:pPr>
      <w:r w:rsidRPr="00B70499">
        <w:t>The process begins with the original metadata, which is enhanced through feature engineering by extracting additional features from the raw signals data. The resulting dataset is saved as Updated_Metadata.</w:t>
      </w:r>
    </w:p>
    <w:p w14:paraId="3AD2CD49" w14:textId="77777777" w:rsidR="004F24D9" w:rsidRPr="00B70499" w:rsidRDefault="004F24D9" w:rsidP="004F24D9"/>
    <w:p w14:paraId="1B465161" w14:textId="6FF3F88F" w:rsidR="008C5FEC" w:rsidRPr="00B70499" w:rsidRDefault="008C5FEC" w:rsidP="008C5FEC">
      <w:pPr>
        <w:pStyle w:val="ListParagraph"/>
        <w:numPr>
          <w:ilvl w:val="0"/>
          <w:numId w:val="49"/>
        </w:numPr>
      </w:pPr>
      <w:r w:rsidRPr="00B70499">
        <w:t xml:space="preserve">Next, exploratory data analysis (EDA) is performed to assess data distribution, correlation between features and the target (activity), and multicollinearity. Based on this analysis, significant features are selected and </w:t>
      </w:r>
      <w:r w:rsidR="004F24D9" w:rsidRPr="00B70499">
        <w:t xml:space="preserve">insights into multicollinearity help guide the selection of </w:t>
      </w:r>
      <w:r w:rsidRPr="00B70499">
        <w:t>suitable machine learning models. The refined dataset is saved as Updated_Metadata_2.</w:t>
      </w:r>
    </w:p>
    <w:p w14:paraId="74A7F3C2" w14:textId="77777777" w:rsidR="004F24D9" w:rsidRPr="00B70499" w:rsidRDefault="004F24D9" w:rsidP="004F24D9"/>
    <w:p w14:paraId="3EB57CC3" w14:textId="77777777" w:rsidR="004E22FB" w:rsidRPr="00B70499" w:rsidRDefault="004E22FB" w:rsidP="008C5FEC">
      <w:pPr>
        <w:pStyle w:val="ListParagraph"/>
        <w:numPr>
          <w:ilvl w:val="0"/>
          <w:numId w:val="49"/>
        </w:numPr>
      </w:pPr>
      <w:r w:rsidRPr="00B70499">
        <w:t xml:space="preserve">The models are trained using Updated_Metadata_2. During data preprocessing, the activity column is encoded using label encoding for the GBM, RF, and KNN models, whereas one-hot encoding is applied for the ANN model to suit its neural network architecture. Hyperparameter tuning is applied to the GBM, RF, and KNN models </w:t>
      </w:r>
      <w:r w:rsidRPr="00B70499">
        <w:lastRenderedPageBreak/>
        <w:t>using GridSearchCV, while manual tuning is used for the ANN model. All models are then tested using both the test dataset and the Kaggle dataset.</w:t>
      </w:r>
    </w:p>
    <w:p w14:paraId="3AA58016" w14:textId="77777777" w:rsidR="004F24D9" w:rsidRPr="00B70499" w:rsidRDefault="004F24D9" w:rsidP="004F24D9"/>
    <w:p w14:paraId="4381716F" w14:textId="2B0BC406" w:rsidR="008C5FEC" w:rsidRPr="00B70499" w:rsidRDefault="008C5FEC" w:rsidP="008C5FEC">
      <w:pPr>
        <w:pStyle w:val="ListParagraph"/>
        <w:numPr>
          <w:ilvl w:val="0"/>
          <w:numId w:val="49"/>
        </w:numPr>
      </w:pPr>
      <w:r w:rsidRPr="00B70499">
        <w:t>The trained models are evaluated based on Balanced Accuracy, Standard Accuracy, and Kaggle Accuracy to assess their performance.</w:t>
      </w:r>
    </w:p>
    <w:p w14:paraId="4BA67966" w14:textId="77777777" w:rsidR="004F24D9" w:rsidRPr="004F24D9" w:rsidRDefault="004F24D9" w:rsidP="004F24D9">
      <w:pPr>
        <w:rPr>
          <w:sz w:val="20"/>
          <w:szCs w:val="20"/>
        </w:rPr>
      </w:pPr>
    </w:p>
    <w:p w14:paraId="57E993A7" w14:textId="72856D94" w:rsidR="008C5FEC" w:rsidRPr="00B70499" w:rsidRDefault="008C5FEC" w:rsidP="008C5FEC">
      <w:pPr>
        <w:pStyle w:val="ListParagraph"/>
        <w:numPr>
          <w:ilvl w:val="0"/>
          <w:numId w:val="49"/>
        </w:numPr>
      </w:pPr>
      <w:r w:rsidRPr="00B70499">
        <w:t>Finally, the model that performs best across all evaluation criteria is selected as the best-performing model.</w:t>
      </w:r>
    </w:p>
    <w:p w14:paraId="6CA01BE6" w14:textId="77777777" w:rsidR="004F24D9" w:rsidRPr="00B70499" w:rsidRDefault="004F24D9" w:rsidP="004F24D9"/>
    <w:p w14:paraId="36D24FD3" w14:textId="5D0E2965" w:rsidR="008C5FEC" w:rsidRPr="00B70499" w:rsidRDefault="004F24D9" w:rsidP="004F24D9">
      <w:r w:rsidRPr="00B70499">
        <w:t xml:space="preserve">Note: </w:t>
      </w:r>
      <w:r w:rsidR="008C5FEC" w:rsidRPr="00B70499">
        <w:t>Steps from Feature Engineering to Model Evaluation are treated as part of an iterative improvement loop, repeating as needed until the optimal model and hyperparameters are found.</w:t>
      </w:r>
    </w:p>
    <w:p w14:paraId="6674EE46" w14:textId="77777777" w:rsidR="00F224A9" w:rsidRPr="00B70499" w:rsidRDefault="00F224A9" w:rsidP="00380B78"/>
    <w:p w14:paraId="1ABF0F55" w14:textId="1A3A10B6" w:rsidR="00380B78" w:rsidRPr="008E31E0" w:rsidRDefault="00D4269C" w:rsidP="008E31E0">
      <w:pPr>
        <w:pStyle w:val="Heading2"/>
      </w:pPr>
      <w:bookmarkStart w:id="12" w:name="_Toc194428448"/>
      <w:bookmarkStart w:id="13" w:name="_Toc194429217"/>
      <w:r w:rsidRPr="008E31E0">
        <w:t>Gradient Boosting Machine (GBM)</w:t>
      </w:r>
      <w:bookmarkEnd w:id="12"/>
      <w:bookmarkEnd w:id="13"/>
    </w:p>
    <w:p w14:paraId="2D0F7E05" w14:textId="77777777" w:rsidR="00D4269C" w:rsidRPr="00B70499" w:rsidRDefault="00D4269C" w:rsidP="00D4269C">
      <w:pPr>
        <w:rPr>
          <w:b/>
          <w:bCs/>
        </w:rPr>
      </w:pPr>
      <w:r w:rsidRPr="00B70499">
        <w:rPr>
          <w:b/>
          <w:bCs/>
        </w:rPr>
        <w:t>Hyperparameter Tuning</w:t>
      </w:r>
    </w:p>
    <w:p w14:paraId="466261C1" w14:textId="77777777" w:rsidR="00D4269C" w:rsidRPr="00B70499" w:rsidRDefault="00D4269C" w:rsidP="00D4269C">
      <w:r w:rsidRPr="00B70499">
        <w:t>To optimize the GBM model, several key hyperparameters were tuned using GridSearchCV with 5-fold cross-validation. The search was performed across the following grid:</w:t>
      </w:r>
    </w:p>
    <w:p w14:paraId="7A2761DC" w14:textId="77777777" w:rsidR="00D4269C" w:rsidRPr="00B70499" w:rsidRDefault="00D4269C" w:rsidP="00D4269C"/>
    <w:p w14:paraId="7566EC1F" w14:textId="2D812454" w:rsidR="00D4269C" w:rsidRDefault="00BC207D" w:rsidP="00380B78">
      <w:pPr>
        <w:rPr>
          <w:sz w:val="20"/>
          <w:szCs w:val="20"/>
        </w:rPr>
      </w:pPr>
      <w:r>
        <w:rPr>
          <w:noProof/>
          <w:sz w:val="20"/>
          <w:szCs w:val="20"/>
        </w:rPr>
        <mc:AlternateContent>
          <mc:Choice Requires="wps">
            <w:drawing>
              <wp:anchor distT="0" distB="0" distL="114300" distR="114300" simplePos="0" relativeHeight="251663360" behindDoc="0" locked="0" layoutInCell="1" allowOverlap="1" wp14:anchorId="7BAD0CD4" wp14:editId="29FF7D41">
                <wp:simplePos x="0" y="0"/>
                <wp:positionH relativeFrom="column">
                  <wp:posOffset>355600</wp:posOffset>
                </wp:positionH>
                <wp:positionV relativeFrom="paragraph">
                  <wp:posOffset>1261110</wp:posOffset>
                </wp:positionV>
                <wp:extent cx="2667000" cy="287655"/>
                <wp:effectExtent l="0" t="0" r="0" b="4445"/>
                <wp:wrapNone/>
                <wp:docPr id="771265316" name="Text Box 4"/>
                <wp:cNvGraphicFramePr/>
                <a:graphic xmlns:a="http://schemas.openxmlformats.org/drawingml/2006/main">
                  <a:graphicData uri="http://schemas.microsoft.com/office/word/2010/wordprocessingShape">
                    <wps:wsp>
                      <wps:cNvSpPr txBox="1"/>
                      <wps:spPr>
                        <a:xfrm>
                          <a:off x="0" y="0"/>
                          <a:ext cx="2667000" cy="287655"/>
                        </a:xfrm>
                        <a:prstGeom prst="rect">
                          <a:avLst/>
                        </a:prstGeom>
                        <a:solidFill>
                          <a:schemeClr val="lt1"/>
                        </a:solidFill>
                        <a:ln w="6350">
                          <a:noFill/>
                        </a:ln>
                      </wps:spPr>
                      <wps:txbx>
                        <w:txbxContent>
                          <w:p w14:paraId="471995AA" w14:textId="37793572" w:rsidR="00BC207D" w:rsidRPr="00BC207D" w:rsidRDefault="00BC207D" w:rsidP="00BC207D">
                            <w:pPr>
                              <w:rPr>
                                <w:sz w:val="20"/>
                                <w:szCs w:val="20"/>
                              </w:rPr>
                            </w:pPr>
                            <w:r>
                              <w:rPr>
                                <w:sz w:val="20"/>
                                <w:szCs w:val="20"/>
                              </w:rPr>
                              <w:t>Figure – 4:  Hyperparameter Tunning for GBM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D0CD4" id="_x0000_s1035" type="#_x0000_t202" style="position:absolute;margin-left:28pt;margin-top:99.3pt;width:210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" fillcolor="white [3201]" stroked="f" strokeweight=".5pt">
                <v:textbox>
                  <w:txbxContent>
                    <w:p w14:paraId="471995AA" w14:textId="37793572" w:rsidR="00BC207D" w:rsidRPr="00BC207D" w:rsidRDefault="00BC207D" w:rsidP="00BC207D">
                      <w:pPr>
                        <w:rPr>
                          <w:sz w:val="20"/>
                          <w:szCs w:val="20"/>
                        </w:rPr>
                      </w:pPr>
                      <w:r>
                        <w:rPr>
                          <w:sz w:val="20"/>
                          <w:szCs w:val="20"/>
                        </w:rPr>
                        <w:t xml:space="preserve">Figure – </w:t>
                      </w:r>
                      <w:r>
                        <w:rPr>
                          <w:sz w:val="20"/>
                          <w:szCs w:val="20"/>
                        </w:rPr>
                        <w:t>4</w:t>
                      </w:r>
                      <w:r>
                        <w:rPr>
                          <w:sz w:val="20"/>
                          <w:szCs w:val="20"/>
                        </w:rPr>
                        <w:t xml:space="preserve">: </w:t>
                      </w:r>
                      <w:r>
                        <w:rPr>
                          <w:sz w:val="20"/>
                          <w:szCs w:val="20"/>
                        </w:rPr>
                        <w:t xml:space="preserve"> Hyperparameter Tunning for GBM</w:t>
                      </w:r>
                    </w:p>
                  </w:txbxContent>
                </v:textbox>
              </v:shape>
            </w:pict>
          </mc:Fallback>
        </mc:AlternateContent>
      </w:r>
      <w:r w:rsidR="00D4269C" w:rsidRPr="00D4269C">
        <w:rPr>
          <w:noProof/>
          <w:sz w:val="20"/>
          <w:szCs w:val="20"/>
        </w:rPr>
        <w:drawing>
          <wp:inline distT="0" distB="0" distL="0" distR="0" wp14:anchorId="2299231C" wp14:editId="324EDD46">
            <wp:extent cx="3633918" cy="1259058"/>
            <wp:effectExtent l="0" t="0" r="0" b="0"/>
            <wp:docPr id="17685340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4065" name="Picture 1" descr="A screenshot of a computer program&#10;&#10;Description automatically generated"/>
                    <pic:cNvPicPr/>
                  </pic:nvPicPr>
                  <pic:blipFill>
                    <a:blip r:embed="rId9"/>
                    <a:stretch>
                      <a:fillRect/>
                    </a:stretch>
                  </pic:blipFill>
                  <pic:spPr>
                    <a:xfrm>
                      <a:off x="0" y="0"/>
                      <a:ext cx="3784885" cy="1311364"/>
                    </a:xfrm>
                    <a:prstGeom prst="rect">
                      <a:avLst/>
                    </a:prstGeom>
                  </pic:spPr>
                </pic:pic>
              </a:graphicData>
            </a:graphic>
          </wp:inline>
        </w:drawing>
      </w:r>
    </w:p>
    <w:p w14:paraId="22F03DDA" w14:textId="260BCB40" w:rsidR="00BC207D" w:rsidRDefault="00BC207D" w:rsidP="00380B78">
      <w:pPr>
        <w:rPr>
          <w:sz w:val="20"/>
          <w:szCs w:val="20"/>
        </w:rPr>
      </w:pPr>
    </w:p>
    <w:p w14:paraId="26AB0A51" w14:textId="77777777" w:rsidR="00BC207D" w:rsidRDefault="00BC207D" w:rsidP="00380B78">
      <w:pPr>
        <w:rPr>
          <w:sz w:val="20"/>
          <w:szCs w:val="20"/>
        </w:rPr>
      </w:pPr>
    </w:p>
    <w:p w14:paraId="2B4DAF0A" w14:textId="77777777" w:rsidR="00D4269C" w:rsidRDefault="00D4269C" w:rsidP="00380B78">
      <w:pPr>
        <w:rPr>
          <w:sz w:val="20"/>
          <w:szCs w:val="20"/>
        </w:rPr>
      </w:pPr>
    </w:p>
    <w:p w14:paraId="28E8C5D4" w14:textId="7F07C912" w:rsidR="00D4269C" w:rsidRPr="00B70499" w:rsidRDefault="00D4269C" w:rsidP="00D4269C">
      <w:pPr>
        <w:pStyle w:val="ListParagraph"/>
        <w:numPr>
          <w:ilvl w:val="0"/>
          <w:numId w:val="29"/>
        </w:numPr>
      </w:pPr>
      <w:r w:rsidRPr="00B70499">
        <w:t>n_estimators: Controls the number of boosting stages. Higher values improve model capacity but significantly increase training time.</w:t>
      </w:r>
    </w:p>
    <w:p w14:paraId="04FA1256" w14:textId="6F2D9F2F" w:rsidR="00D4269C" w:rsidRPr="00B70499" w:rsidRDefault="00D4269C" w:rsidP="00D4269C">
      <w:pPr>
        <w:pStyle w:val="ListParagraph"/>
        <w:numPr>
          <w:ilvl w:val="0"/>
          <w:numId w:val="29"/>
        </w:numPr>
      </w:pPr>
      <w:r w:rsidRPr="00B70499">
        <w:t>learning_rate: Determines how much each tree contributes. Lower values lead to more gradual learning but often better generalization.</w:t>
      </w:r>
    </w:p>
    <w:p w14:paraId="089E2930" w14:textId="33FAC27F" w:rsidR="00D4269C" w:rsidRPr="00B70499" w:rsidRDefault="00D4269C" w:rsidP="00D4269C">
      <w:pPr>
        <w:pStyle w:val="ListParagraph"/>
        <w:numPr>
          <w:ilvl w:val="0"/>
          <w:numId w:val="29"/>
        </w:numPr>
      </w:pPr>
      <w:r w:rsidRPr="00B70499">
        <w:t>max_depth, min_samples_split, and min_samples_leaf: Help regulate tree complexity and reduce overfitting by limiting growth.</w:t>
      </w:r>
    </w:p>
    <w:p w14:paraId="369ED5E7" w14:textId="1CF0E5BD" w:rsidR="00D4269C" w:rsidRPr="00B70499" w:rsidRDefault="00D4269C" w:rsidP="00D4269C">
      <w:pPr>
        <w:pStyle w:val="ListParagraph"/>
        <w:numPr>
          <w:ilvl w:val="0"/>
          <w:numId w:val="29"/>
        </w:numPr>
      </w:pPr>
      <w:r w:rsidRPr="00B70499">
        <w:t>max_features: Restricts the number of features considered per split, enhancing tree diversity and reducing overfitting.</w:t>
      </w:r>
    </w:p>
    <w:p w14:paraId="1E62F5B1" w14:textId="77777777" w:rsidR="00D4269C" w:rsidRPr="00B70499" w:rsidRDefault="00D4269C" w:rsidP="00380B78"/>
    <w:p w14:paraId="709921C4" w14:textId="77777777" w:rsidR="00D4269C" w:rsidRPr="00B70499" w:rsidRDefault="00D4269C" w:rsidP="00D4269C">
      <w:r w:rsidRPr="00B70499">
        <w:t>The best combination found was:</w:t>
      </w:r>
    </w:p>
    <w:p w14:paraId="24CF838C" w14:textId="795C9A52" w:rsidR="00D4269C" w:rsidRPr="00B70499" w:rsidRDefault="00D4269C" w:rsidP="00D4269C">
      <w:pPr>
        <w:pStyle w:val="ListParagraph"/>
        <w:numPr>
          <w:ilvl w:val="0"/>
          <w:numId w:val="37"/>
        </w:numPr>
      </w:pPr>
      <w:r w:rsidRPr="00B70499">
        <w:t>'learning_rate': 0.2</w:t>
      </w:r>
    </w:p>
    <w:p w14:paraId="529D0E90" w14:textId="77777777" w:rsidR="00D4269C" w:rsidRPr="00B70499" w:rsidRDefault="00D4269C" w:rsidP="00D4269C">
      <w:pPr>
        <w:pStyle w:val="ListParagraph"/>
        <w:numPr>
          <w:ilvl w:val="0"/>
          <w:numId w:val="36"/>
        </w:numPr>
      </w:pPr>
      <w:r w:rsidRPr="00B70499">
        <w:t xml:space="preserve">'max_depth': 5, </w:t>
      </w:r>
    </w:p>
    <w:p w14:paraId="559FDD10" w14:textId="77777777" w:rsidR="00D4269C" w:rsidRPr="00B70499" w:rsidRDefault="00D4269C" w:rsidP="00D4269C">
      <w:pPr>
        <w:pStyle w:val="ListParagraph"/>
        <w:numPr>
          <w:ilvl w:val="0"/>
          <w:numId w:val="36"/>
        </w:numPr>
      </w:pPr>
      <w:r w:rsidRPr="00B70499">
        <w:t xml:space="preserve">'max_features': 'log2', </w:t>
      </w:r>
    </w:p>
    <w:p w14:paraId="58B12994" w14:textId="77777777" w:rsidR="00D4269C" w:rsidRPr="00B70499" w:rsidRDefault="00D4269C" w:rsidP="00D4269C">
      <w:pPr>
        <w:pStyle w:val="ListParagraph"/>
        <w:numPr>
          <w:ilvl w:val="0"/>
          <w:numId w:val="36"/>
        </w:numPr>
      </w:pPr>
      <w:r w:rsidRPr="00B70499">
        <w:t xml:space="preserve">'min_samples_leaf': 4, </w:t>
      </w:r>
    </w:p>
    <w:p w14:paraId="2FBE828D" w14:textId="77777777" w:rsidR="00D4269C" w:rsidRPr="00B70499" w:rsidRDefault="00D4269C" w:rsidP="00D4269C">
      <w:pPr>
        <w:pStyle w:val="ListParagraph"/>
        <w:numPr>
          <w:ilvl w:val="0"/>
          <w:numId w:val="36"/>
        </w:numPr>
      </w:pPr>
      <w:r w:rsidRPr="00B70499">
        <w:t xml:space="preserve">'min_samples_split': 5, </w:t>
      </w:r>
    </w:p>
    <w:p w14:paraId="5060E7A1" w14:textId="535F2BBD" w:rsidR="00D4269C" w:rsidRPr="00B70499" w:rsidRDefault="00D4269C" w:rsidP="00D4269C">
      <w:pPr>
        <w:pStyle w:val="ListParagraph"/>
        <w:numPr>
          <w:ilvl w:val="0"/>
          <w:numId w:val="36"/>
        </w:numPr>
      </w:pPr>
      <w:r w:rsidRPr="00B70499">
        <w:lastRenderedPageBreak/>
        <w:t>'n_estimators': 100</w:t>
      </w:r>
    </w:p>
    <w:p w14:paraId="7B97286A" w14:textId="77777777" w:rsidR="00D4269C" w:rsidRPr="00B70499" w:rsidRDefault="00D4269C" w:rsidP="00D4269C"/>
    <w:p w14:paraId="64D1C7CD" w14:textId="77777777" w:rsidR="00D4269C" w:rsidRPr="00B70499" w:rsidRDefault="00D4269C" w:rsidP="00D4269C">
      <w:pPr>
        <w:rPr>
          <w:b/>
          <w:bCs/>
        </w:rPr>
      </w:pPr>
      <w:r w:rsidRPr="00B70499">
        <w:rPr>
          <w:b/>
          <w:bCs/>
        </w:rPr>
        <w:t>Training Experience</w:t>
      </w:r>
    </w:p>
    <w:p w14:paraId="5EEB0193" w14:textId="77777777" w:rsidR="00D4269C" w:rsidRPr="00B70499" w:rsidRDefault="00D4269C" w:rsidP="00D4269C">
      <w:r w:rsidRPr="00B70499">
        <w:t>Among all models, GBM had the longest training time. This is expected due to its sequential nature, where each tree depends on the residuals of the previous one. Additionally, GridSearchCV's exhaustive search across multiple parameter combinations, combined with 5-fold cross-validation, multiplied the training time significantly.</w:t>
      </w:r>
    </w:p>
    <w:p w14:paraId="598BC44C" w14:textId="77777777" w:rsidR="00D4269C" w:rsidRPr="00B70499" w:rsidRDefault="00D4269C" w:rsidP="00D4269C"/>
    <w:p w14:paraId="43418E31" w14:textId="33D4CFDC" w:rsidR="00D4269C" w:rsidRPr="00B70499" w:rsidRDefault="00D4269C" w:rsidP="00D4269C">
      <w:pPr>
        <w:rPr>
          <w:b/>
          <w:bCs/>
        </w:rPr>
      </w:pPr>
      <w:r w:rsidRPr="00B70499">
        <w:rPr>
          <w:b/>
          <w:bCs/>
        </w:rPr>
        <w:t xml:space="preserve">Model Performance </w:t>
      </w:r>
      <w:r w:rsidR="004F24D9" w:rsidRPr="00B70499">
        <w:rPr>
          <w:b/>
          <w:bCs/>
        </w:rPr>
        <w:t xml:space="preserve">on Test Data </w:t>
      </w:r>
      <w:r w:rsidRPr="00B70499">
        <w:rPr>
          <w:b/>
          <w:bCs/>
        </w:rPr>
        <w:t>&amp; Interpretation</w:t>
      </w:r>
      <w:r w:rsidR="004F24D9" w:rsidRPr="00B70499">
        <w:rPr>
          <w:b/>
          <w:bCs/>
        </w:rPr>
        <w:t xml:space="preserve"> </w:t>
      </w:r>
    </w:p>
    <w:p w14:paraId="5D93B5AA" w14:textId="77777777" w:rsidR="00D45712" w:rsidRDefault="00D45712" w:rsidP="00D4269C">
      <w:pPr>
        <w:rPr>
          <w:b/>
          <w:bCs/>
          <w:sz w:val="20"/>
          <w:szCs w:val="20"/>
        </w:rPr>
      </w:pPr>
    </w:p>
    <w:p w14:paraId="3A635317" w14:textId="3B54D5CF" w:rsidR="00D45712" w:rsidRDefault="001C332F" w:rsidP="00D4269C">
      <w:pPr>
        <w:rPr>
          <w:b/>
          <w:bCs/>
          <w:sz w:val="20"/>
          <w:szCs w:val="20"/>
        </w:rPr>
      </w:pPr>
      <w:r w:rsidRPr="001C332F">
        <w:rPr>
          <w:b/>
          <w:bCs/>
          <w:noProof/>
          <w:sz w:val="20"/>
          <w:szCs w:val="20"/>
        </w:rPr>
        <w:drawing>
          <wp:inline distT="0" distB="0" distL="0" distR="0" wp14:anchorId="409B3A0B" wp14:editId="1BC3FCC0">
            <wp:extent cx="2383326" cy="1223237"/>
            <wp:effectExtent l="0" t="0" r="4445" b="0"/>
            <wp:docPr id="222421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2151" name="Picture 1" descr="A screenshot of a graph&#10;&#10;Description automatically generated"/>
                    <pic:cNvPicPr/>
                  </pic:nvPicPr>
                  <pic:blipFill>
                    <a:blip r:embed="rId10"/>
                    <a:stretch>
                      <a:fillRect/>
                    </a:stretch>
                  </pic:blipFill>
                  <pic:spPr>
                    <a:xfrm>
                      <a:off x="0" y="0"/>
                      <a:ext cx="2428975" cy="1246666"/>
                    </a:xfrm>
                    <a:prstGeom prst="rect">
                      <a:avLst/>
                    </a:prstGeom>
                  </pic:spPr>
                </pic:pic>
              </a:graphicData>
            </a:graphic>
          </wp:inline>
        </w:drawing>
      </w:r>
    </w:p>
    <w:p w14:paraId="6D90CA77" w14:textId="2CBA49FD" w:rsidR="00BC207D" w:rsidRDefault="00BC207D" w:rsidP="00D4269C">
      <w:pPr>
        <w:rPr>
          <w:b/>
          <w:bCs/>
          <w:sz w:val="20"/>
          <w:szCs w:val="20"/>
        </w:rPr>
      </w:pPr>
      <w:r>
        <w:rPr>
          <w:noProof/>
          <w:sz w:val="20"/>
          <w:szCs w:val="20"/>
        </w:rPr>
        <mc:AlternateContent>
          <mc:Choice Requires="wps">
            <w:drawing>
              <wp:anchor distT="0" distB="0" distL="114300" distR="114300" simplePos="0" relativeHeight="251667456" behindDoc="0" locked="0" layoutInCell="1" allowOverlap="1" wp14:anchorId="01B543A8" wp14:editId="6F1EC50B">
                <wp:simplePos x="0" y="0"/>
                <wp:positionH relativeFrom="column">
                  <wp:posOffset>0</wp:posOffset>
                </wp:positionH>
                <wp:positionV relativeFrom="paragraph">
                  <wp:posOffset>52705</wp:posOffset>
                </wp:positionV>
                <wp:extent cx="3098800" cy="287655"/>
                <wp:effectExtent l="0" t="0" r="0" b="4445"/>
                <wp:wrapNone/>
                <wp:docPr id="896136609" name="Text Box 4"/>
                <wp:cNvGraphicFramePr/>
                <a:graphic xmlns:a="http://schemas.openxmlformats.org/drawingml/2006/main">
                  <a:graphicData uri="http://schemas.microsoft.com/office/word/2010/wordprocessingShape">
                    <wps:wsp>
                      <wps:cNvSpPr txBox="1"/>
                      <wps:spPr>
                        <a:xfrm>
                          <a:off x="0" y="0"/>
                          <a:ext cx="3098800" cy="287655"/>
                        </a:xfrm>
                        <a:prstGeom prst="rect">
                          <a:avLst/>
                        </a:prstGeom>
                        <a:solidFill>
                          <a:schemeClr val="lt1"/>
                        </a:solidFill>
                        <a:ln w="6350">
                          <a:noFill/>
                        </a:ln>
                      </wps:spPr>
                      <wps:txbx>
                        <w:txbxContent>
                          <w:p w14:paraId="66B431E3" w14:textId="0319E1CD" w:rsidR="00BC207D" w:rsidRPr="00BC207D" w:rsidRDefault="00BC207D" w:rsidP="00BC207D">
                            <w:pPr>
                              <w:rPr>
                                <w:sz w:val="20"/>
                                <w:szCs w:val="20"/>
                              </w:rPr>
                            </w:pPr>
                            <w:r>
                              <w:rPr>
                                <w:sz w:val="20"/>
                                <w:szCs w:val="20"/>
                              </w:rPr>
                              <w:t xml:space="preserve">Figure – 5:  </w:t>
                            </w:r>
                            <w:r w:rsidR="009920D2">
                              <w:rPr>
                                <w:sz w:val="20"/>
                                <w:szCs w:val="20"/>
                              </w:rPr>
                              <w:t>Classification Report of GBM on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543A8" id="_x0000_s1036" type="#_x0000_t202" style="position:absolute;margin-left:0;margin-top:4.15pt;width:244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" fillcolor="white [3201]" stroked="f" strokeweight=".5pt">
                <v:textbox>
                  <w:txbxContent>
                    <w:p w14:paraId="66B431E3" w14:textId="0319E1CD" w:rsidR="00BC207D" w:rsidRPr="00BC207D" w:rsidRDefault="00BC207D" w:rsidP="00BC207D">
                      <w:pPr>
                        <w:rPr>
                          <w:sz w:val="20"/>
                          <w:szCs w:val="20"/>
                        </w:rPr>
                      </w:pPr>
                      <w:r>
                        <w:rPr>
                          <w:sz w:val="20"/>
                          <w:szCs w:val="20"/>
                        </w:rPr>
                        <w:t xml:space="preserve">Figure – </w:t>
                      </w:r>
                      <w:r>
                        <w:rPr>
                          <w:sz w:val="20"/>
                          <w:szCs w:val="20"/>
                        </w:rPr>
                        <w:t>5</w:t>
                      </w:r>
                      <w:r>
                        <w:rPr>
                          <w:sz w:val="20"/>
                          <w:szCs w:val="20"/>
                        </w:rPr>
                        <w:t xml:space="preserve">:  </w:t>
                      </w:r>
                      <w:r w:rsidR="009920D2">
                        <w:rPr>
                          <w:sz w:val="20"/>
                          <w:szCs w:val="20"/>
                        </w:rPr>
                        <w:t>Classification Report of GBM on Test Data</w:t>
                      </w:r>
                    </w:p>
                  </w:txbxContent>
                </v:textbox>
              </v:shape>
            </w:pict>
          </mc:Fallback>
        </mc:AlternateContent>
      </w:r>
    </w:p>
    <w:p w14:paraId="720453EE" w14:textId="77777777" w:rsidR="00D45712" w:rsidRDefault="00D45712" w:rsidP="00D4269C">
      <w:pPr>
        <w:rPr>
          <w:b/>
          <w:bCs/>
          <w:sz w:val="20"/>
          <w:szCs w:val="20"/>
        </w:rPr>
      </w:pPr>
    </w:p>
    <w:p w14:paraId="1468AE19" w14:textId="77777777" w:rsidR="00BC207D" w:rsidRPr="00D4269C" w:rsidRDefault="00BC207D" w:rsidP="00D4269C">
      <w:pPr>
        <w:rPr>
          <w:b/>
          <w:bCs/>
          <w:sz w:val="20"/>
          <w:szCs w:val="20"/>
        </w:rPr>
      </w:pPr>
    </w:p>
    <w:p w14:paraId="681B9FD8" w14:textId="17847FDC" w:rsidR="0096215F" w:rsidRPr="00B70499" w:rsidRDefault="004F24D9" w:rsidP="00380B78">
      <w:r w:rsidRPr="00B70499">
        <w:t xml:space="preserve">The </w:t>
      </w:r>
      <w:r w:rsidR="00D85D4D" w:rsidRPr="00B70499">
        <w:t>Figure – 5</w:t>
      </w:r>
      <w:r w:rsidRPr="00B70499">
        <w:t xml:space="preserve"> shows that</w:t>
      </w:r>
      <w:r w:rsidR="00D4269C" w:rsidRPr="00B70499">
        <w:t xml:space="preserve"> GBM achieved a balanced accuracy of 0.783 and an overall accuracy of 0.86. The classification report</w:t>
      </w:r>
      <w:r w:rsidR="001C332F" w:rsidRPr="00B70499">
        <w:t xml:space="preserve"> in </w:t>
      </w:r>
      <w:r w:rsidR="00D85D4D" w:rsidRPr="00B70499">
        <w:t>Figure – 5</w:t>
      </w:r>
      <w:r w:rsidR="00D4269C" w:rsidRPr="00B70499">
        <w:t xml:space="preserve"> reveals strong performance in classes like Jogging and Walking, with F1-scores of 0.96 and 0.90, respectively. However, performance dropped for less represented or more complex activities like Downstairs (F1-score: 0.57) and Upstairs (F1-score: 0.63), where recall was particularly low. This indicates that while GBM is capable of modeling the general patterns in the data well, it may struggle with more underrepresented classes. Still, the model showed solid generalization and competitive performance across the board.</w:t>
      </w:r>
    </w:p>
    <w:p w14:paraId="088ADE9B" w14:textId="528AA458" w:rsidR="0096215F" w:rsidRPr="0096215F" w:rsidRDefault="00D4269C" w:rsidP="008E31E0">
      <w:pPr>
        <w:pStyle w:val="Heading2"/>
      </w:pPr>
      <w:bookmarkStart w:id="14" w:name="_Toc194428449"/>
      <w:bookmarkStart w:id="15" w:name="_Toc194429218"/>
      <w:r w:rsidRPr="00D4269C">
        <w:t>Random Forest Classifier (RF)</w:t>
      </w:r>
      <w:bookmarkEnd w:id="14"/>
      <w:bookmarkEnd w:id="15"/>
    </w:p>
    <w:p w14:paraId="492175B2" w14:textId="77777777" w:rsidR="00D4269C" w:rsidRPr="00B70499" w:rsidRDefault="00D4269C" w:rsidP="00D4269C">
      <w:pPr>
        <w:rPr>
          <w:b/>
          <w:bCs/>
        </w:rPr>
      </w:pPr>
      <w:r w:rsidRPr="00B70499">
        <w:rPr>
          <w:b/>
          <w:bCs/>
        </w:rPr>
        <w:t>Hyperparameter Tuning</w:t>
      </w:r>
    </w:p>
    <w:p w14:paraId="23AD075B" w14:textId="77777777" w:rsidR="00D4269C" w:rsidRPr="00B70499" w:rsidRDefault="00D4269C" w:rsidP="00D4269C">
      <w:r w:rsidRPr="00B70499">
        <w:t>Hyperparameter optimization for RF was performed using GridSearchCV with 5-fold cross-validation. The following parameter grid was explored:</w:t>
      </w:r>
    </w:p>
    <w:p w14:paraId="3CC04BB6" w14:textId="77777777" w:rsidR="00D4269C" w:rsidRPr="00D4269C" w:rsidRDefault="00D4269C" w:rsidP="00D4269C">
      <w:pPr>
        <w:rPr>
          <w:sz w:val="20"/>
          <w:szCs w:val="20"/>
        </w:rPr>
      </w:pPr>
    </w:p>
    <w:p w14:paraId="15AA5BC8" w14:textId="600D0AC6" w:rsidR="00D4269C" w:rsidRDefault="009920D2" w:rsidP="00380B78">
      <w:pPr>
        <w:rPr>
          <w:sz w:val="20"/>
          <w:szCs w:val="20"/>
        </w:rPr>
      </w:pPr>
      <w:r>
        <w:rPr>
          <w:noProof/>
          <w:sz w:val="20"/>
          <w:szCs w:val="20"/>
        </w:rPr>
        <mc:AlternateContent>
          <mc:Choice Requires="wps">
            <w:drawing>
              <wp:anchor distT="0" distB="0" distL="114300" distR="114300" simplePos="0" relativeHeight="251665408" behindDoc="0" locked="0" layoutInCell="1" allowOverlap="1" wp14:anchorId="4A4A353B" wp14:editId="12FCE868">
                <wp:simplePos x="0" y="0"/>
                <wp:positionH relativeFrom="column">
                  <wp:posOffset>346710</wp:posOffset>
                </wp:positionH>
                <wp:positionV relativeFrom="paragraph">
                  <wp:posOffset>1336040</wp:posOffset>
                </wp:positionV>
                <wp:extent cx="3216910" cy="287655"/>
                <wp:effectExtent l="0" t="0" r="0" b="4445"/>
                <wp:wrapNone/>
                <wp:docPr id="1720964492" name="Text Box 4"/>
                <wp:cNvGraphicFramePr/>
                <a:graphic xmlns:a="http://schemas.openxmlformats.org/drawingml/2006/main">
                  <a:graphicData uri="http://schemas.microsoft.com/office/word/2010/wordprocessingShape">
                    <wps:wsp>
                      <wps:cNvSpPr txBox="1"/>
                      <wps:spPr>
                        <a:xfrm>
                          <a:off x="0" y="0"/>
                          <a:ext cx="3216910" cy="287655"/>
                        </a:xfrm>
                        <a:prstGeom prst="rect">
                          <a:avLst/>
                        </a:prstGeom>
                        <a:solidFill>
                          <a:schemeClr val="lt1"/>
                        </a:solidFill>
                        <a:ln w="6350">
                          <a:noFill/>
                        </a:ln>
                      </wps:spPr>
                      <wps:txbx>
                        <w:txbxContent>
                          <w:p w14:paraId="5D86C52D" w14:textId="52E64031" w:rsidR="00BC207D" w:rsidRPr="00BC207D" w:rsidRDefault="00BC207D" w:rsidP="00BC207D">
                            <w:pPr>
                              <w:rPr>
                                <w:sz w:val="20"/>
                                <w:szCs w:val="20"/>
                              </w:rPr>
                            </w:pPr>
                            <w:r>
                              <w:rPr>
                                <w:sz w:val="20"/>
                                <w:szCs w:val="20"/>
                              </w:rPr>
                              <w:t>Figure – 6:  Hyperparameter Tunning for 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353B" id="_x0000_s1037" type="#_x0000_t202" style="position:absolute;margin-left:27.3pt;margin-top:105.2pt;width:253.3pt;height:2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" fillcolor="white [3201]" stroked="f" strokeweight=".5pt">
                <v:textbox>
                  <w:txbxContent>
                    <w:p w14:paraId="5D86C52D" w14:textId="52E64031" w:rsidR="00BC207D" w:rsidRPr="00BC207D" w:rsidRDefault="00BC207D" w:rsidP="00BC207D">
                      <w:pPr>
                        <w:rPr>
                          <w:sz w:val="20"/>
                          <w:szCs w:val="20"/>
                        </w:rPr>
                      </w:pPr>
                      <w:r>
                        <w:rPr>
                          <w:sz w:val="20"/>
                          <w:szCs w:val="20"/>
                        </w:rPr>
                        <w:t xml:space="preserve">Figure – </w:t>
                      </w:r>
                      <w:r>
                        <w:rPr>
                          <w:sz w:val="20"/>
                          <w:szCs w:val="20"/>
                        </w:rPr>
                        <w:t>6</w:t>
                      </w:r>
                      <w:r>
                        <w:rPr>
                          <w:sz w:val="20"/>
                          <w:szCs w:val="20"/>
                        </w:rPr>
                        <w:t>:  Hyperparameter Tunning for</w:t>
                      </w:r>
                      <w:r>
                        <w:rPr>
                          <w:sz w:val="20"/>
                          <w:szCs w:val="20"/>
                        </w:rPr>
                        <w:t xml:space="preserve"> Random Forest</w:t>
                      </w:r>
                    </w:p>
                  </w:txbxContent>
                </v:textbox>
              </v:shape>
            </w:pict>
          </mc:Fallback>
        </mc:AlternateContent>
      </w:r>
      <w:r w:rsidR="00D4269C" w:rsidRPr="00D4269C">
        <w:rPr>
          <w:noProof/>
          <w:sz w:val="20"/>
          <w:szCs w:val="20"/>
        </w:rPr>
        <w:drawing>
          <wp:inline distT="0" distB="0" distL="0" distR="0" wp14:anchorId="762A46B5" wp14:editId="0C61EE28">
            <wp:extent cx="4058529" cy="1341569"/>
            <wp:effectExtent l="0" t="0" r="0" b="5080"/>
            <wp:docPr id="13579696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9679" name="Picture 1" descr="A screenshot of a computer code&#10;&#10;Description automatically generated"/>
                    <pic:cNvPicPr/>
                  </pic:nvPicPr>
                  <pic:blipFill>
                    <a:blip r:embed="rId11"/>
                    <a:stretch>
                      <a:fillRect/>
                    </a:stretch>
                  </pic:blipFill>
                  <pic:spPr>
                    <a:xfrm>
                      <a:off x="0" y="0"/>
                      <a:ext cx="4114641" cy="1360117"/>
                    </a:xfrm>
                    <a:prstGeom prst="rect">
                      <a:avLst/>
                    </a:prstGeom>
                  </pic:spPr>
                </pic:pic>
              </a:graphicData>
            </a:graphic>
          </wp:inline>
        </w:drawing>
      </w:r>
    </w:p>
    <w:p w14:paraId="234F32AC" w14:textId="741B8D6A" w:rsidR="00BC207D" w:rsidRDefault="00BC207D" w:rsidP="00380B78">
      <w:pPr>
        <w:rPr>
          <w:sz w:val="20"/>
          <w:szCs w:val="20"/>
        </w:rPr>
      </w:pPr>
    </w:p>
    <w:p w14:paraId="0AC4852F" w14:textId="77777777" w:rsidR="00D4269C" w:rsidRDefault="00D4269C" w:rsidP="00380B78">
      <w:pPr>
        <w:rPr>
          <w:sz w:val="20"/>
          <w:szCs w:val="20"/>
        </w:rPr>
      </w:pPr>
    </w:p>
    <w:p w14:paraId="3416CCC9" w14:textId="23AD38D7" w:rsidR="00D4269C" w:rsidRPr="00B70499" w:rsidRDefault="00D4269C" w:rsidP="00D4269C">
      <w:pPr>
        <w:pStyle w:val="ListParagraph"/>
        <w:numPr>
          <w:ilvl w:val="0"/>
          <w:numId w:val="36"/>
        </w:numPr>
      </w:pPr>
      <w:r w:rsidRPr="00B70499">
        <w:t>n_estimators: Determines the number of trees in the forest. More trees generally improve performance but increase training time.</w:t>
      </w:r>
    </w:p>
    <w:p w14:paraId="69BAFB02" w14:textId="2B48473B" w:rsidR="00D4269C" w:rsidRPr="00B70499" w:rsidRDefault="00D4269C" w:rsidP="00D4269C">
      <w:pPr>
        <w:pStyle w:val="ListParagraph"/>
        <w:numPr>
          <w:ilvl w:val="0"/>
          <w:numId w:val="36"/>
        </w:numPr>
      </w:pPr>
      <w:r w:rsidRPr="00B70499">
        <w:lastRenderedPageBreak/>
        <w:t>max_depth: Limits how deep each tree can grow, helping to control overfitting.</w:t>
      </w:r>
    </w:p>
    <w:p w14:paraId="453C5A36" w14:textId="147A6AAB" w:rsidR="00D4269C" w:rsidRPr="00B70499" w:rsidRDefault="00D4269C" w:rsidP="00D4269C">
      <w:pPr>
        <w:pStyle w:val="ListParagraph"/>
        <w:numPr>
          <w:ilvl w:val="0"/>
          <w:numId w:val="36"/>
        </w:numPr>
      </w:pPr>
      <w:r w:rsidRPr="00B70499">
        <w:t>min_samples_split and min_samples_leaf: Set constraints on how splits are made in the tree, improving generalization by avoiding overly specific branches.</w:t>
      </w:r>
    </w:p>
    <w:p w14:paraId="375DA555" w14:textId="00F9786F" w:rsidR="00D4269C" w:rsidRPr="00B70499" w:rsidRDefault="00D4269C" w:rsidP="00D4269C">
      <w:pPr>
        <w:pStyle w:val="ListParagraph"/>
        <w:numPr>
          <w:ilvl w:val="0"/>
          <w:numId w:val="36"/>
        </w:numPr>
      </w:pPr>
      <w:r w:rsidRPr="00B70499">
        <w:t>max_features: Controls the subset of features considered when splitting, adding randomness for better robustness.</w:t>
      </w:r>
    </w:p>
    <w:p w14:paraId="1E9C6DF2" w14:textId="5CA78ECF" w:rsidR="00D4269C" w:rsidRPr="00B70499" w:rsidRDefault="00D4269C" w:rsidP="00D4269C">
      <w:pPr>
        <w:pStyle w:val="ListParagraph"/>
        <w:numPr>
          <w:ilvl w:val="0"/>
          <w:numId w:val="36"/>
        </w:numPr>
      </w:pPr>
      <w:r w:rsidRPr="00B70499">
        <w:t>bootstrap: Enables sampling with replacement, enhancing diversity among trees.</w:t>
      </w:r>
    </w:p>
    <w:p w14:paraId="7E0DEE23" w14:textId="77777777" w:rsidR="00D4269C" w:rsidRPr="00B70499" w:rsidRDefault="00D4269C" w:rsidP="00D4269C"/>
    <w:p w14:paraId="140D392C" w14:textId="77777777" w:rsidR="00D4269C" w:rsidRPr="00B70499" w:rsidRDefault="00D4269C" w:rsidP="00D4269C">
      <w:r w:rsidRPr="00B70499">
        <w:t>The best combination found was:</w:t>
      </w:r>
    </w:p>
    <w:p w14:paraId="63BFFDB6" w14:textId="3D8435B5" w:rsidR="00D4269C" w:rsidRPr="00B70499" w:rsidRDefault="00D4269C" w:rsidP="00D4269C">
      <w:pPr>
        <w:pStyle w:val="ListParagraph"/>
        <w:numPr>
          <w:ilvl w:val="0"/>
          <w:numId w:val="39"/>
        </w:numPr>
      </w:pPr>
      <w:r w:rsidRPr="00B70499">
        <w:t>'bootstrap': True</w:t>
      </w:r>
    </w:p>
    <w:p w14:paraId="35A7948E" w14:textId="77777777" w:rsidR="00D4269C" w:rsidRPr="00B70499" w:rsidRDefault="00D4269C" w:rsidP="00D4269C">
      <w:pPr>
        <w:pStyle w:val="ListParagraph"/>
        <w:numPr>
          <w:ilvl w:val="0"/>
          <w:numId w:val="36"/>
        </w:numPr>
      </w:pPr>
      <w:r w:rsidRPr="00B70499">
        <w:t>'max_depth': 20</w:t>
      </w:r>
    </w:p>
    <w:p w14:paraId="340D3485" w14:textId="77777777" w:rsidR="00D4269C" w:rsidRPr="00B70499" w:rsidRDefault="00D4269C" w:rsidP="00D4269C">
      <w:pPr>
        <w:pStyle w:val="ListParagraph"/>
        <w:numPr>
          <w:ilvl w:val="0"/>
          <w:numId w:val="36"/>
        </w:numPr>
      </w:pPr>
      <w:r w:rsidRPr="00B70499">
        <w:t>'max_features': 'log2'</w:t>
      </w:r>
    </w:p>
    <w:p w14:paraId="0E68687F" w14:textId="77777777" w:rsidR="00D4269C" w:rsidRPr="00B70499" w:rsidRDefault="00D4269C" w:rsidP="00D4269C">
      <w:pPr>
        <w:pStyle w:val="ListParagraph"/>
        <w:numPr>
          <w:ilvl w:val="0"/>
          <w:numId w:val="36"/>
        </w:numPr>
      </w:pPr>
      <w:r w:rsidRPr="00B70499">
        <w:t>'min_samples_leaf': 2</w:t>
      </w:r>
    </w:p>
    <w:p w14:paraId="1B7280FD" w14:textId="77777777" w:rsidR="00D4269C" w:rsidRPr="00B70499" w:rsidRDefault="00D4269C" w:rsidP="00D4269C">
      <w:pPr>
        <w:pStyle w:val="ListParagraph"/>
        <w:numPr>
          <w:ilvl w:val="0"/>
          <w:numId w:val="36"/>
        </w:numPr>
      </w:pPr>
      <w:r w:rsidRPr="00B70499">
        <w:t>'min_samples_split': 10</w:t>
      </w:r>
    </w:p>
    <w:p w14:paraId="2BD6B2B1" w14:textId="12CB1D3D" w:rsidR="00D4269C" w:rsidRPr="00B70499" w:rsidRDefault="00D4269C" w:rsidP="00D4269C">
      <w:pPr>
        <w:pStyle w:val="ListParagraph"/>
        <w:numPr>
          <w:ilvl w:val="0"/>
          <w:numId w:val="36"/>
        </w:numPr>
      </w:pPr>
      <w:r w:rsidRPr="00B70499">
        <w:t>'n_estimators': 100</w:t>
      </w:r>
    </w:p>
    <w:p w14:paraId="2327FB1B" w14:textId="77777777" w:rsidR="00D4269C" w:rsidRPr="00B70499" w:rsidRDefault="00D4269C" w:rsidP="00380B78"/>
    <w:p w14:paraId="49BC1F77" w14:textId="77777777" w:rsidR="00D4269C" w:rsidRPr="00B70499" w:rsidRDefault="00D4269C" w:rsidP="00D4269C">
      <w:pPr>
        <w:rPr>
          <w:b/>
          <w:bCs/>
        </w:rPr>
      </w:pPr>
      <w:r w:rsidRPr="00B70499">
        <w:rPr>
          <w:b/>
          <w:bCs/>
        </w:rPr>
        <w:t>Training Experience</w:t>
      </w:r>
    </w:p>
    <w:p w14:paraId="510FFD02" w14:textId="77777777" w:rsidR="00D4269C" w:rsidRPr="00B70499" w:rsidRDefault="00D4269C" w:rsidP="00D4269C">
      <w:r w:rsidRPr="00B70499">
        <w:t>The RF model took less time to train compared to GBM, but longer than KNN. Unlike GBM, RF builds trees in parallel rather than sequentially, which significantly reduces training time. However, evaluating multiple combinations of deep trees with large forests still made the tuning process moderately time-consuming.</w:t>
      </w:r>
    </w:p>
    <w:p w14:paraId="2385F920" w14:textId="77777777" w:rsidR="00D4269C" w:rsidRPr="00B70499" w:rsidRDefault="00D4269C" w:rsidP="00D4269C"/>
    <w:p w14:paraId="227D9E65" w14:textId="77777777" w:rsidR="00D4269C" w:rsidRPr="00B70499" w:rsidRDefault="00D4269C" w:rsidP="00D4269C">
      <w:pPr>
        <w:rPr>
          <w:b/>
          <w:bCs/>
        </w:rPr>
      </w:pPr>
      <w:r w:rsidRPr="00B70499">
        <w:rPr>
          <w:b/>
          <w:bCs/>
        </w:rPr>
        <w:t>Model Performance &amp; Interpretation</w:t>
      </w:r>
    </w:p>
    <w:p w14:paraId="47E867FA" w14:textId="77777777" w:rsidR="00D45712" w:rsidRPr="00B70499" w:rsidRDefault="00D45712" w:rsidP="00D4269C">
      <w:pPr>
        <w:rPr>
          <w:b/>
          <w:bCs/>
        </w:rPr>
      </w:pPr>
    </w:p>
    <w:p w14:paraId="568C172B" w14:textId="310283E9" w:rsidR="00D45712" w:rsidRDefault="009920D2" w:rsidP="00D4269C">
      <w:pPr>
        <w:rPr>
          <w:b/>
          <w:bCs/>
          <w:sz w:val="20"/>
          <w:szCs w:val="20"/>
        </w:rPr>
      </w:pPr>
      <w:r>
        <w:rPr>
          <w:noProof/>
          <w:sz w:val="20"/>
          <w:szCs w:val="20"/>
        </w:rPr>
        <mc:AlternateContent>
          <mc:Choice Requires="wps">
            <w:drawing>
              <wp:anchor distT="0" distB="0" distL="114300" distR="114300" simplePos="0" relativeHeight="251669504" behindDoc="0" locked="0" layoutInCell="1" allowOverlap="1" wp14:anchorId="6E382A29" wp14:editId="182BCAE0">
                <wp:simplePos x="0" y="0"/>
                <wp:positionH relativeFrom="column">
                  <wp:posOffset>-1</wp:posOffset>
                </wp:positionH>
                <wp:positionV relativeFrom="paragraph">
                  <wp:posOffset>1260052</wp:posOffset>
                </wp:positionV>
                <wp:extent cx="3666067" cy="287655"/>
                <wp:effectExtent l="0" t="0" r="4445" b="4445"/>
                <wp:wrapNone/>
                <wp:docPr id="957307343" name="Text Box 4"/>
                <wp:cNvGraphicFramePr/>
                <a:graphic xmlns:a="http://schemas.openxmlformats.org/drawingml/2006/main">
                  <a:graphicData uri="http://schemas.microsoft.com/office/word/2010/wordprocessingShape">
                    <wps:wsp>
                      <wps:cNvSpPr txBox="1"/>
                      <wps:spPr>
                        <a:xfrm>
                          <a:off x="0" y="0"/>
                          <a:ext cx="3666067" cy="287655"/>
                        </a:xfrm>
                        <a:prstGeom prst="rect">
                          <a:avLst/>
                        </a:prstGeom>
                        <a:solidFill>
                          <a:schemeClr val="lt1"/>
                        </a:solidFill>
                        <a:ln w="6350">
                          <a:noFill/>
                        </a:ln>
                      </wps:spPr>
                      <wps:txbx>
                        <w:txbxContent>
                          <w:p w14:paraId="6EEF2EB8" w14:textId="00899EBC" w:rsidR="009920D2" w:rsidRPr="00BC207D" w:rsidRDefault="009920D2" w:rsidP="009920D2">
                            <w:pPr>
                              <w:rPr>
                                <w:sz w:val="20"/>
                                <w:szCs w:val="20"/>
                              </w:rPr>
                            </w:pPr>
                            <w:r>
                              <w:rPr>
                                <w:sz w:val="20"/>
                                <w:szCs w:val="20"/>
                              </w:rPr>
                              <w:t>Figure – 7:  Classification Report of Random Forest on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82A29" id="_x0000_s1038" type="#_x0000_t202" style="position:absolute;margin-left:0;margin-top:99.2pt;width:288.6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" fillcolor="white [3201]" stroked="f" strokeweight=".5pt">
                <v:textbox>
                  <w:txbxContent>
                    <w:p w14:paraId="6EEF2EB8" w14:textId="00899EBC" w:rsidR="009920D2" w:rsidRPr="00BC207D" w:rsidRDefault="009920D2" w:rsidP="009920D2">
                      <w:pPr>
                        <w:rPr>
                          <w:sz w:val="20"/>
                          <w:szCs w:val="20"/>
                        </w:rPr>
                      </w:pPr>
                      <w:r>
                        <w:rPr>
                          <w:sz w:val="20"/>
                          <w:szCs w:val="20"/>
                        </w:rPr>
                        <w:t xml:space="preserve">Figure – </w:t>
                      </w:r>
                      <w:r>
                        <w:rPr>
                          <w:sz w:val="20"/>
                          <w:szCs w:val="20"/>
                        </w:rPr>
                        <w:t>7</w:t>
                      </w:r>
                      <w:r>
                        <w:rPr>
                          <w:sz w:val="20"/>
                          <w:szCs w:val="20"/>
                        </w:rPr>
                        <w:t xml:space="preserve">:  Classification Report of </w:t>
                      </w:r>
                      <w:r>
                        <w:rPr>
                          <w:sz w:val="20"/>
                          <w:szCs w:val="20"/>
                        </w:rPr>
                        <w:t>Random Forest</w:t>
                      </w:r>
                      <w:r>
                        <w:rPr>
                          <w:sz w:val="20"/>
                          <w:szCs w:val="20"/>
                        </w:rPr>
                        <w:t xml:space="preserve"> on Test Data</w:t>
                      </w:r>
                    </w:p>
                  </w:txbxContent>
                </v:textbox>
              </v:shape>
            </w:pict>
          </mc:Fallback>
        </mc:AlternateContent>
      </w:r>
      <w:r w:rsidR="00D45712" w:rsidRPr="00D45712">
        <w:rPr>
          <w:b/>
          <w:bCs/>
          <w:noProof/>
          <w:sz w:val="20"/>
          <w:szCs w:val="20"/>
        </w:rPr>
        <w:drawing>
          <wp:inline distT="0" distB="0" distL="0" distR="0" wp14:anchorId="3A95E26A" wp14:editId="0F29804F">
            <wp:extent cx="2544186" cy="1253067"/>
            <wp:effectExtent l="0" t="0" r="0" b="4445"/>
            <wp:docPr id="1425190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067" name="Picture 1" descr="A screenshot of a graph&#10;&#10;Description automatically generated"/>
                    <pic:cNvPicPr/>
                  </pic:nvPicPr>
                  <pic:blipFill>
                    <a:blip r:embed="rId12"/>
                    <a:stretch>
                      <a:fillRect/>
                    </a:stretch>
                  </pic:blipFill>
                  <pic:spPr>
                    <a:xfrm>
                      <a:off x="0" y="0"/>
                      <a:ext cx="2587710" cy="1274504"/>
                    </a:xfrm>
                    <a:prstGeom prst="rect">
                      <a:avLst/>
                    </a:prstGeom>
                  </pic:spPr>
                </pic:pic>
              </a:graphicData>
            </a:graphic>
          </wp:inline>
        </w:drawing>
      </w:r>
    </w:p>
    <w:p w14:paraId="67136AA5" w14:textId="26EEC4D9" w:rsidR="009920D2" w:rsidRDefault="009920D2" w:rsidP="00D4269C">
      <w:pPr>
        <w:rPr>
          <w:b/>
          <w:bCs/>
          <w:sz w:val="20"/>
          <w:szCs w:val="20"/>
        </w:rPr>
      </w:pPr>
    </w:p>
    <w:p w14:paraId="5B7D6908" w14:textId="77777777" w:rsidR="00D45712" w:rsidRPr="00D4269C" w:rsidRDefault="00D45712" w:rsidP="00D4269C">
      <w:pPr>
        <w:rPr>
          <w:b/>
          <w:bCs/>
          <w:sz w:val="20"/>
          <w:szCs w:val="20"/>
        </w:rPr>
      </w:pPr>
    </w:p>
    <w:p w14:paraId="4F11F78E" w14:textId="6A14E004" w:rsidR="00D4269C" w:rsidRPr="00B70499" w:rsidRDefault="001C332F" w:rsidP="00D4269C">
      <w:r w:rsidRPr="00B70499">
        <w:t xml:space="preserve">The </w:t>
      </w:r>
      <w:r w:rsidR="009920D2" w:rsidRPr="00B70499">
        <w:t xml:space="preserve">Figure – 7 </w:t>
      </w:r>
      <w:r w:rsidRPr="00B70499">
        <w:t xml:space="preserve">shows that </w:t>
      </w:r>
      <w:r w:rsidR="00D4269C" w:rsidRPr="00B70499">
        <w:t xml:space="preserve">RF achieved a balanced accuracy of 0.743 and an overall test accuracy of 0.85. </w:t>
      </w:r>
      <w:r w:rsidRPr="00B70499">
        <w:t xml:space="preserve">Based on the classification report in </w:t>
      </w:r>
      <w:r w:rsidR="009920D2" w:rsidRPr="00B70499">
        <w:t>Figure – 7</w:t>
      </w:r>
      <w:r w:rsidRPr="00B70499">
        <w:t>, t</w:t>
      </w:r>
      <w:r w:rsidR="00D4269C" w:rsidRPr="00B70499">
        <w:t>he model performed exceptionally well in recognizing Jogging and Walking, with F1-scores of 0.97 and 0.88, respectively. However, it struggled with Downstairs (F1-score: 0.41) and Upstairs (F1-score: 0.61), suggesting that these movements were harder for the model to differentiate. Notably, the model overpredicted common activities and underperformed on less frequent actions.</w:t>
      </w:r>
      <w:r w:rsidR="007D0118" w:rsidRPr="00B70499">
        <w:t xml:space="preserve"> </w:t>
      </w:r>
      <w:r w:rsidR="00D4269C" w:rsidRPr="00B70499">
        <w:t>While Random Forest provided strong general performance and benefited from its robustness to multicollinearity and overfitting, its reduced recall on certain classes indicates it might not be the best standalone choice for imbalanced activity classification.</w:t>
      </w:r>
      <w:r w:rsidRPr="00B70499">
        <w:t xml:space="preserve"> </w:t>
      </w:r>
    </w:p>
    <w:p w14:paraId="78ABA089" w14:textId="77777777" w:rsidR="0096215F" w:rsidRPr="00B70499" w:rsidRDefault="0096215F" w:rsidP="00D4269C"/>
    <w:p w14:paraId="20B5D0D7" w14:textId="409FDE93" w:rsidR="00D4269C" w:rsidRPr="0096215F" w:rsidRDefault="00D4269C" w:rsidP="008E31E0">
      <w:pPr>
        <w:pStyle w:val="Heading2"/>
      </w:pPr>
      <w:bookmarkStart w:id="16" w:name="_Toc194428450"/>
      <w:bookmarkStart w:id="17" w:name="_Toc194429219"/>
      <w:r w:rsidRPr="00D4269C">
        <w:lastRenderedPageBreak/>
        <w:t>K-Nearest Neighbors (KNN)</w:t>
      </w:r>
      <w:bookmarkEnd w:id="16"/>
      <w:bookmarkEnd w:id="17"/>
    </w:p>
    <w:p w14:paraId="227818E6" w14:textId="77777777" w:rsidR="00D4269C" w:rsidRPr="00B70499" w:rsidRDefault="00D4269C" w:rsidP="00D4269C">
      <w:pPr>
        <w:rPr>
          <w:b/>
          <w:bCs/>
        </w:rPr>
      </w:pPr>
      <w:r w:rsidRPr="00B70499">
        <w:rPr>
          <w:b/>
          <w:bCs/>
        </w:rPr>
        <w:t>Hyperparameter Tuning</w:t>
      </w:r>
    </w:p>
    <w:p w14:paraId="745FEEB7" w14:textId="77777777" w:rsidR="00D4269C" w:rsidRPr="00B70499" w:rsidRDefault="00D4269C" w:rsidP="00D4269C">
      <w:r w:rsidRPr="00B70499">
        <w:t>Hyperparameters for KNN were optimized using GridSearchCV with 5-fold cross-validation. The search was conducted over the following parameter grid:</w:t>
      </w:r>
    </w:p>
    <w:p w14:paraId="49B81EA1" w14:textId="77777777" w:rsidR="00D4269C" w:rsidRDefault="00D4269C" w:rsidP="00D4269C">
      <w:pPr>
        <w:rPr>
          <w:sz w:val="20"/>
          <w:szCs w:val="20"/>
        </w:rPr>
      </w:pPr>
    </w:p>
    <w:p w14:paraId="27E39679" w14:textId="37ED2254" w:rsidR="00D4269C" w:rsidRDefault="009920D2" w:rsidP="00D4269C">
      <w:pPr>
        <w:rPr>
          <w:sz w:val="20"/>
          <w:szCs w:val="20"/>
        </w:rPr>
      </w:pPr>
      <w:r>
        <w:rPr>
          <w:noProof/>
          <w:sz w:val="20"/>
          <w:szCs w:val="20"/>
        </w:rPr>
        <mc:AlternateContent>
          <mc:Choice Requires="wps">
            <w:drawing>
              <wp:anchor distT="0" distB="0" distL="114300" distR="114300" simplePos="0" relativeHeight="251671552" behindDoc="0" locked="0" layoutInCell="1" allowOverlap="1" wp14:anchorId="009F6800" wp14:editId="2BD18D49">
                <wp:simplePos x="0" y="0"/>
                <wp:positionH relativeFrom="column">
                  <wp:posOffset>338667</wp:posOffset>
                </wp:positionH>
                <wp:positionV relativeFrom="paragraph">
                  <wp:posOffset>1391285</wp:posOffset>
                </wp:positionV>
                <wp:extent cx="2633133" cy="287655"/>
                <wp:effectExtent l="0" t="0" r="0" b="4445"/>
                <wp:wrapNone/>
                <wp:docPr id="1460312472" name="Text Box 4"/>
                <wp:cNvGraphicFramePr/>
                <a:graphic xmlns:a="http://schemas.openxmlformats.org/drawingml/2006/main">
                  <a:graphicData uri="http://schemas.microsoft.com/office/word/2010/wordprocessingShape">
                    <wps:wsp>
                      <wps:cNvSpPr txBox="1"/>
                      <wps:spPr>
                        <a:xfrm>
                          <a:off x="0" y="0"/>
                          <a:ext cx="2633133" cy="287655"/>
                        </a:xfrm>
                        <a:prstGeom prst="rect">
                          <a:avLst/>
                        </a:prstGeom>
                        <a:solidFill>
                          <a:schemeClr val="lt1"/>
                        </a:solidFill>
                        <a:ln w="6350">
                          <a:noFill/>
                        </a:ln>
                      </wps:spPr>
                      <wps:txbx>
                        <w:txbxContent>
                          <w:p w14:paraId="4974D538" w14:textId="60622E6C" w:rsidR="009920D2" w:rsidRPr="00BC207D" w:rsidRDefault="009920D2" w:rsidP="009920D2">
                            <w:pPr>
                              <w:rPr>
                                <w:sz w:val="20"/>
                                <w:szCs w:val="20"/>
                              </w:rPr>
                            </w:pPr>
                            <w:r>
                              <w:rPr>
                                <w:sz w:val="20"/>
                                <w:szCs w:val="20"/>
                              </w:rPr>
                              <w:t>Figure – 8:  Hyperparameter Tunning for 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F6800" id="_x0000_s1039" type="#_x0000_t202" style="position:absolute;margin-left:26.65pt;margin-top:109.55pt;width:207.3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" fillcolor="white [3201]" stroked="f" strokeweight=".5pt">
                <v:textbox>
                  <w:txbxContent>
                    <w:p w14:paraId="4974D538" w14:textId="60622E6C" w:rsidR="009920D2" w:rsidRPr="00BC207D" w:rsidRDefault="009920D2" w:rsidP="009920D2">
                      <w:pPr>
                        <w:rPr>
                          <w:sz w:val="20"/>
                          <w:szCs w:val="20"/>
                        </w:rPr>
                      </w:pPr>
                      <w:r>
                        <w:rPr>
                          <w:sz w:val="20"/>
                          <w:szCs w:val="20"/>
                        </w:rPr>
                        <w:t xml:space="preserve">Figure – </w:t>
                      </w:r>
                      <w:r>
                        <w:rPr>
                          <w:sz w:val="20"/>
                          <w:szCs w:val="20"/>
                        </w:rPr>
                        <w:t>8</w:t>
                      </w:r>
                      <w:r>
                        <w:rPr>
                          <w:sz w:val="20"/>
                          <w:szCs w:val="20"/>
                        </w:rPr>
                        <w:t xml:space="preserve">:  Hyperparameter Tunning for </w:t>
                      </w:r>
                      <w:r>
                        <w:rPr>
                          <w:sz w:val="20"/>
                          <w:szCs w:val="20"/>
                        </w:rPr>
                        <w:t>KNN</w:t>
                      </w:r>
                    </w:p>
                  </w:txbxContent>
                </v:textbox>
              </v:shape>
            </w:pict>
          </mc:Fallback>
        </mc:AlternateContent>
      </w:r>
      <w:r w:rsidR="00D4269C" w:rsidRPr="00D4269C">
        <w:rPr>
          <w:noProof/>
          <w:sz w:val="20"/>
          <w:szCs w:val="20"/>
        </w:rPr>
        <w:drawing>
          <wp:inline distT="0" distB="0" distL="0" distR="0" wp14:anchorId="1A092AD3" wp14:editId="33E04E07">
            <wp:extent cx="4110930" cy="1399736"/>
            <wp:effectExtent l="0" t="0" r="4445" b="0"/>
            <wp:docPr id="16468178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7891" name="Picture 1" descr="A screenshot of a computer code&#10;&#10;Description automatically generated"/>
                    <pic:cNvPicPr/>
                  </pic:nvPicPr>
                  <pic:blipFill>
                    <a:blip r:embed="rId13"/>
                    <a:stretch>
                      <a:fillRect/>
                    </a:stretch>
                  </pic:blipFill>
                  <pic:spPr>
                    <a:xfrm>
                      <a:off x="0" y="0"/>
                      <a:ext cx="4163697" cy="1417703"/>
                    </a:xfrm>
                    <a:prstGeom prst="rect">
                      <a:avLst/>
                    </a:prstGeom>
                  </pic:spPr>
                </pic:pic>
              </a:graphicData>
            </a:graphic>
          </wp:inline>
        </w:drawing>
      </w:r>
    </w:p>
    <w:p w14:paraId="434F04B8" w14:textId="691DD123" w:rsidR="009920D2" w:rsidRDefault="009920D2" w:rsidP="00D4269C">
      <w:pPr>
        <w:rPr>
          <w:sz w:val="20"/>
          <w:szCs w:val="20"/>
        </w:rPr>
      </w:pPr>
    </w:p>
    <w:p w14:paraId="0ADE6798" w14:textId="77777777" w:rsidR="00D4269C" w:rsidRDefault="00D4269C" w:rsidP="00D4269C">
      <w:pPr>
        <w:rPr>
          <w:sz w:val="20"/>
          <w:szCs w:val="20"/>
        </w:rPr>
      </w:pPr>
    </w:p>
    <w:p w14:paraId="0002248F" w14:textId="75FF7374" w:rsidR="00D4269C" w:rsidRPr="00B70499" w:rsidRDefault="00D4269C" w:rsidP="00D4269C">
      <w:pPr>
        <w:pStyle w:val="ListParagraph"/>
        <w:numPr>
          <w:ilvl w:val="0"/>
          <w:numId w:val="36"/>
        </w:numPr>
      </w:pPr>
      <w:r w:rsidRPr="00B70499">
        <w:t>n_neighbors: Specifies the number of neighbors to consider. Fewer neighbors (e.g., 3) can capture local patterns better but may be more affected by noise, while larger values smooth the decision boundary.</w:t>
      </w:r>
    </w:p>
    <w:p w14:paraId="6D41295C" w14:textId="1D0EE6B9" w:rsidR="00D4269C" w:rsidRPr="00B70499" w:rsidRDefault="00D4269C" w:rsidP="00D4269C">
      <w:pPr>
        <w:pStyle w:val="ListParagraph"/>
        <w:numPr>
          <w:ilvl w:val="0"/>
          <w:numId w:val="36"/>
        </w:numPr>
      </w:pPr>
      <w:r w:rsidRPr="00B70499">
        <w:t>weights: Determines whether all neighbors contribute equally (uniform) or closer neighbors contribute more (distance).</w:t>
      </w:r>
    </w:p>
    <w:p w14:paraId="77DC9D17" w14:textId="3B9C8005" w:rsidR="00D4269C" w:rsidRPr="00B70499" w:rsidRDefault="00D4269C" w:rsidP="00D4269C">
      <w:pPr>
        <w:pStyle w:val="ListParagraph"/>
        <w:numPr>
          <w:ilvl w:val="0"/>
          <w:numId w:val="36"/>
        </w:numPr>
      </w:pPr>
      <w:r w:rsidRPr="00B70499">
        <w:t>metric: Defines the distance function used to measure similarity between instances.</w:t>
      </w:r>
    </w:p>
    <w:p w14:paraId="163DD1FB" w14:textId="77777777" w:rsidR="00D4269C" w:rsidRPr="00B70499" w:rsidRDefault="00D4269C" w:rsidP="00D4269C"/>
    <w:p w14:paraId="69A98D94" w14:textId="77777777" w:rsidR="00D4269C" w:rsidRPr="00B70499" w:rsidRDefault="00D4269C" w:rsidP="00D4269C">
      <w:r w:rsidRPr="00B70499">
        <w:t>The best combination found was:</w:t>
      </w:r>
    </w:p>
    <w:p w14:paraId="19992EE7" w14:textId="2125F892" w:rsidR="00177082" w:rsidRPr="00B70499" w:rsidRDefault="00177082" w:rsidP="00177082">
      <w:pPr>
        <w:pStyle w:val="ListParagraph"/>
        <w:numPr>
          <w:ilvl w:val="0"/>
          <w:numId w:val="41"/>
        </w:numPr>
      </w:pPr>
      <w:r w:rsidRPr="00B70499">
        <w:t>'metric': 'euclidean'</w:t>
      </w:r>
      <w:r w:rsidR="009920D2" w:rsidRPr="00B70499">
        <w:t xml:space="preserve"> </w:t>
      </w:r>
    </w:p>
    <w:p w14:paraId="2B52EB78" w14:textId="77777777" w:rsidR="00177082" w:rsidRPr="00B70499" w:rsidRDefault="00177082" w:rsidP="00177082">
      <w:pPr>
        <w:pStyle w:val="ListParagraph"/>
        <w:numPr>
          <w:ilvl w:val="0"/>
          <w:numId w:val="41"/>
        </w:numPr>
      </w:pPr>
      <w:r w:rsidRPr="00B70499">
        <w:t>'n_neighbors': 3</w:t>
      </w:r>
    </w:p>
    <w:p w14:paraId="50631D3B" w14:textId="0565BEBC" w:rsidR="00D4269C" w:rsidRPr="00B70499" w:rsidRDefault="00177082" w:rsidP="00177082">
      <w:pPr>
        <w:pStyle w:val="ListParagraph"/>
        <w:numPr>
          <w:ilvl w:val="0"/>
          <w:numId w:val="41"/>
        </w:numPr>
      </w:pPr>
      <w:r w:rsidRPr="00B70499">
        <w:t>'weights': 'uniform'</w:t>
      </w:r>
    </w:p>
    <w:p w14:paraId="3C0F32C4" w14:textId="77777777" w:rsidR="00D4269C" w:rsidRPr="00B70499" w:rsidRDefault="00D4269C" w:rsidP="00380B78"/>
    <w:p w14:paraId="27A8C7CC" w14:textId="77777777" w:rsidR="00177082" w:rsidRPr="00B70499" w:rsidRDefault="00177082" w:rsidP="00177082">
      <w:pPr>
        <w:rPr>
          <w:b/>
          <w:bCs/>
        </w:rPr>
      </w:pPr>
      <w:r w:rsidRPr="00B70499">
        <w:rPr>
          <w:b/>
          <w:bCs/>
        </w:rPr>
        <w:t>Training Experience</w:t>
      </w:r>
    </w:p>
    <w:p w14:paraId="110593A9" w14:textId="4362A117" w:rsidR="00177082" w:rsidRPr="00B70499" w:rsidRDefault="00177082" w:rsidP="00177082">
      <w:r w:rsidRPr="00B70499">
        <w:t>KNN had the fastest training time among all the models. This is because KNN does not involve an explicit training phase</w:t>
      </w:r>
      <w:r w:rsidR="007D0118" w:rsidRPr="00B70499">
        <w:t xml:space="preserve">, </w:t>
      </w:r>
      <w:r w:rsidRPr="00B70499">
        <w:t>it simply stores the data. All computations happen at prediction time, making the "training" step extremely lightweight compared to ensemble models like GBM and RF.</w:t>
      </w:r>
    </w:p>
    <w:p w14:paraId="748D62CE" w14:textId="77777777" w:rsidR="00177082" w:rsidRPr="00B70499" w:rsidRDefault="00177082" w:rsidP="00177082"/>
    <w:p w14:paraId="0695A355" w14:textId="77777777" w:rsidR="00177082" w:rsidRPr="00B70499" w:rsidRDefault="00177082" w:rsidP="00177082">
      <w:pPr>
        <w:rPr>
          <w:b/>
          <w:bCs/>
        </w:rPr>
      </w:pPr>
      <w:r w:rsidRPr="00B70499">
        <w:rPr>
          <w:b/>
          <w:bCs/>
        </w:rPr>
        <w:t>Model Performance &amp; Interpretation</w:t>
      </w:r>
    </w:p>
    <w:p w14:paraId="79BD4C93" w14:textId="77777777" w:rsidR="00D45712" w:rsidRDefault="00D45712" w:rsidP="00177082">
      <w:pPr>
        <w:rPr>
          <w:b/>
          <w:bCs/>
          <w:sz w:val="20"/>
          <w:szCs w:val="20"/>
        </w:rPr>
      </w:pPr>
    </w:p>
    <w:p w14:paraId="6118BF5C" w14:textId="4610C8E8" w:rsidR="00D45712" w:rsidRDefault="009920D2" w:rsidP="00177082">
      <w:pPr>
        <w:rPr>
          <w:b/>
          <w:bCs/>
          <w:sz w:val="20"/>
          <w:szCs w:val="20"/>
        </w:rPr>
      </w:pPr>
      <w:r>
        <w:rPr>
          <w:noProof/>
          <w:sz w:val="20"/>
          <w:szCs w:val="20"/>
        </w:rPr>
        <mc:AlternateContent>
          <mc:Choice Requires="wps">
            <w:drawing>
              <wp:anchor distT="0" distB="0" distL="114300" distR="114300" simplePos="0" relativeHeight="251673600" behindDoc="0" locked="0" layoutInCell="1" allowOverlap="1" wp14:anchorId="47873940" wp14:editId="29730E58">
                <wp:simplePos x="0" y="0"/>
                <wp:positionH relativeFrom="column">
                  <wp:posOffset>0</wp:posOffset>
                </wp:positionH>
                <wp:positionV relativeFrom="paragraph">
                  <wp:posOffset>1244600</wp:posOffset>
                </wp:positionV>
                <wp:extent cx="3141133" cy="287655"/>
                <wp:effectExtent l="0" t="0" r="0" b="4445"/>
                <wp:wrapNone/>
                <wp:docPr id="34985030" name="Text Box 4"/>
                <wp:cNvGraphicFramePr/>
                <a:graphic xmlns:a="http://schemas.openxmlformats.org/drawingml/2006/main">
                  <a:graphicData uri="http://schemas.microsoft.com/office/word/2010/wordprocessingShape">
                    <wps:wsp>
                      <wps:cNvSpPr txBox="1"/>
                      <wps:spPr>
                        <a:xfrm>
                          <a:off x="0" y="0"/>
                          <a:ext cx="3141133" cy="287655"/>
                        </a:xfrm>
                        <a:prstGeom prst="rect">
                          <a:avLst/>
                        </a:prstGeom>
                        <a:solidFill>
                          <a:schemeClr val="lt1"/>
                        </a:solidFill>
                        <a:ln w="6350">
                          <a:noFill/>
                        </a:ln>
                      </wps:spPr>
                      <wps:txbx>
                        <w:txbxContent>
                          <w:p w14:paraId="495937AA" w14:textId="2AD813CE" w:rsidR="009920D2" w:rsidRPr="00BC207D" w:rsidRDefault="009920D2" w:rsidP="009920D2">
                            <w:pPr>
                              <w:rPr>
                                <w:sz w:val="20"/>
                                <w:szCs w:val="20"/>
                              </w:rPr>
                            </w:pPr>
                            <w:r>
                              <w:rPr>
                                <w:sz w:val="20"/>
                                <w:szCs w:val="20"/>
                              </w:rPr>
                              <w:t>Figure – 9:  Classification Report of KNN on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73940" id="_x0000_s1040" type="#_x0000_t202" style="position:absolute;margin-left:0;margin-top:98pt;width:247.35pt;height:2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" fillcolor="white [3201]" stroked="f" strokeweight=".5pt">
                <v:textbox>
                  <w:txbxContent>
                    <w:p w14:paraId="495937AA" w14:textId="2AD813CE" w:rsidR="009920D2" w:rsidRPr="00BC207D" w:rsidRDefault="009920D2" w:rsidP="009920D2">
                      <w:pPr>
                        <w:rPr>
                          <w:sz w:val="20"/>
                          <w:szCs w:val="20"/>
                        </w:rPr>
                      </w:pPr>
                      <w:r>
                        <w:rPr>
                          <w:sz w:val="20"/>
                          <w:szCs w:val="20"/>
                        </w:rPr>
                        <w:t xml:space="preserve">Figure – </w:t>
                      </w:r>
                      <w:r>
                        <w:rPr>
                          <w:sz w:val="20"/>
                          <w:szCs w:val="20"/>
                        </w:rPr>
                        <w:t>9</w:t>
                      </w:r>
                      <w:r>
                        <w:rPr>
                          <w:sz w:val="20"/>
                          <w:szCs w:val="20"/>
                        </w:rPr>
                        <w:t xml:space="preserve">:  Classification Report of </w:t>
                      </w:r>
                      <w:r>
                        <w:rPr>
                          <w:sz w:val="20"/>
                          <w:szCs w:val="20"/>
                        </w:rPr>
                        <w:t>KNN</w:t>
                      </w:r>
                      <w:r>
                        <w:rPr>
                          <w:sz w:val="20"/>
                          <w:szCs w:val="20"/>
                        </w:rPr>
                        <w:t xml:space="preserve"> on Test Data</w:t>
                      </w:r>
                    </w:p>
                  </w:txbxContent>
                </v:textbox>
              </v:shape>
            </w:pict>
          </mc:Fallback>
        </mc:AlternateContent>
      </w:r>
      <w:r w:rsidR="00D45712" w:rsidRPr="00D45712">
        <w:rPr>
          <w:b/>
          <w:bCs/>
          <w:noProof/>
          <w:sz w:val="20"/>
          <w:szCs w:val="20"/>
        </w:rPr>
        <w:drawing>
          <wp:inline distT="0" distB="0" distL="0" distR="0" wp14:anchorId="18DC64ED" wp14:editId="2AF3EACB">
            <wp:extent cx="2560320" cy="1242412"/>
            <wp:effectExtent l="0" t="0" r="5080" b="2540"/>
            <wp:docPr id="2830918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91880" name="Picture 1" descr="A screenshot of a graph&#10;&#10;Description automatically generated"/>
                    <pic:cNvPicPr/>
                  </pic:nvPicPr>
                  <pic:blipFill>
                    <a:blip r:embed="rId14"/>
                    <a:stretch>
                      <a:fillRect/>
                    </a:stretch>
                  </pic:blipFill>
                  <pic:spPr>
                    <a:xfrm>
                      <a:off x="0" y="0"/>
                      <a:ext cx="2664196" cy="1292818"/>
                    </a:xfrm>
                    <a:prstGeom prst="rect">
                      <a:avLst/>
                    </a:prstGeom>
                  </pic:spPr>
                </pic:pic>
              </a:graphicData>
            </a:graphic>
          </wp:inline>
        </w:drawing>
      </w:r>
    </w:p>
    <w:p w14:paraId="25473576" w14:textId="02710D1D" w:rsidR="009920D2" w:rsidRDefault="009920D2" w:rsidP="00177082">
      <w:pPr>
        <w:rPr>
          <w:b/>
          <w:bCs/>
          <w:sz w:val="20"/>
          <w:szCs w:val="20"/>
        </w:rPr>
      </w:pPr>
    </w:p>
    <w:p w14:paraId="31A4C583" w14:textId="77777777" w:rsidR="00D45712" w:rsidRPr="00177082" w:rsidRDefault="00D45712" w:rsidP="00177082">
      <w:pPr>
        <w:rPr>
          <w:b/>
          <w:bCs/>
          <w:sz w:val="20"/>
          <w:szCs w:val="20"/>
        </w:rPr>
      </w:pPr>
    </w:p>
    <w:p w14:paraId="7D1B8155" w14:textId="3F7749B0" w:rsidR="00177082" w:rsidRPr="00B70499" w:rsidRDefault="001C332F" w:rsidP="00177082">
      <w:r w:rsidRPr="00B70499">
        <w:lastRenderedPageBreak/>
        <w:t xml:space="preserve">The </w:t>
      </w:r>
      <w:r w:rsidR="009920D2" w:rsidRPr="00B70499">
        <w:t>Figure – 9</w:t>
      </w:r>
      <w:r w:rsidRPr="00B70499">
        <w:t xml:space="preserve"> shows that </w:t>
      </w:r>
      <w:r w:rsidR="00177082" w:rsidRPr="00B70499">
        <w:t>KNN model achieved a balanced accuracy of 0.754 and a test accuracy of 0.81. It showed strong performance on classes such as Jogging, Sitting, and Walking, with F1-scores above 0.85. However, it struggled to distinguish more subtle or overlapping activities like Downstairs and Upstairs, which had F1-scores of 0.48 and 0.50, respectively. These results highlight both the simplicity and limitations of KNN. While it captures clear class boundaries well, it can be sensitive to noisy or highly correlated features, and its performance tends to drop when class boundaries are not well-defined or the dataset has imbalanced class distributions.</w:t>
      </w:r>
    </w:p>
    <w:p w14:paraId="7DE59DA8" w14:textId="77777777" w:rsidR="00D4269C" w:rsidRPr="00B70499" w:rsidRDefault="00D4269C" w:rsidP="00380B78"/>
    <w:p w14:paraId="2ADE337F" w14:textId="09D5A958" w:rsidR="00177082" w:rsidRPr="0096215F" w:rsidRDefault="00177082" w:rsidP="008E31E0">
      <w:pPr>
        <w:pStyle w:val="Heading2"/>
      </w:pPr>
      <w:bookmarkStart w:id="18" w:name="_Toc194428451"/>
      <w:bookmarkStart w:id="19" w:name="_Toc194429220"/>
      <w:r w:rsidRPr="00177082">
        <w:t>Artificial Neural Network (ANN)</w:t>
      </w:r>
      <w:bookmarkEnd w:id="18"/>
      <w:bookmarkEnd w:id="19"/>
    </w:p>
    <w:p w14:paraId="0B5F174C" w14:textId="77777777" w:rsidR="00177082" w:rsidRPr="00B70499" w:rsidRDefault="00177082" w:rsidP="00177082">
      <w:pPr>
        <w:rPr>
          <w:b/>
          <w:bCs/>
        </w:rPr>
      </w:pPr>
      <w:r w:rsidRPr="00B70499">
        <w:rPr>
          <w:b/>
          <w:bCs/>
        </w:rPr>
        <w:t>Model Architecture &amp; Training</w:t>
      </w:r>
    </w:p>
    <w:p w14:paraId="5A0D8724" w14:textId="77777777" w:rsidR="00177082" w:rsidRPr="00B70499" w:rsidRDefault="00177082" w:rsidP="00177082">
      <w:r w:rsidRPr="00B70499">
        <w:t>To ensure consistency and reproducibility, random seeds were set for NumPy, Python, and TensorFlow. The final model architecture was designed as a deep feedforward neural network using Keras's Sequential API. The network consists of:</w:t>
      </w:r>
    </w:p>
    <w:p w14:paraId="54064353" w14:textId="77777777" w:rsidR="00177082" w:rsidRPr="00B70499" w:rsidRDefault="00177082" w:rsidP="00177082">
      <w:pPr>
        <w:numPr>
          <w:ilvl w:val="0"/>
          <w:numId w:val="44"/>
        </w:numPr>
      </w:pPr>
      <w:r w:rsidRPr="00B70499">
        <w:t>Four hidden layers with 500, 300, 100, and 45 neurons respectively, each using the ReLU activation function to introduce non-linearity.</w:t>
      </w:r>
    </w:p>
    <w:p w14:paraId="0F51996D" w14:textId="77777777" w:rsidR="00177082" w:rsidRPr="00B70499" w:rsidRDefault="00177082" w:rsidP="00177082">
      <w:pPr>
        <w:numPr>
          <w:ilvl w:val="0"/>
          <w:numId w:val="44"/>
        </w:numPr>
      </w:pPr>
      <w:r w:rsidRPr="00B70499">
        <w:t>Batch Normalization layers after each dense layer to stabilize and accelerate training by normalizing the inputs to each layer.</w:t>
      </w:r>
    </w:p>
    <w:p w14:paraId="4877AF02" w14:textId="77777777" w:rsidR="00177082" w:rsidRPr="00B70499" w:rsidRDefault="00177082" w:rsidP="00177082">
      <w:pPr>
        <w:numPr>
          <w:ilvl w:val="0"/>
          <w:numId w:val="44"/>
        </w:numPr>
      </w:pPr>
      <w:r w:rsidRPr="00B70499">
        <w:t>Dropout layers with rates of 0.3 and 0.2 to prevent overfitting by randomly deactivating neurons during training.</w:t>
      </w:r>
    </w:p>
    <w:p w14:paraId="3281B359" w14:textId="77777777" w:rsidR="00177082" w:rsidRPr="00B70499" w:rsidRDefault="00177082" w:rsidP="00177082">
      <w:pPr>
        <w:numPr>
          <w:ilvl w:val="0"/>
          <w:numId w:val="44"/>
        </w:numPr>
      </w:pPr>
      <w:r w:rsidRPr="00B70499">
        <w:t>A softmax output layer with a number of neurons equal to the number of activity classes (num_classes), allowing the model to output a probability distribution over classes.</w:t>
      </w:r>
    </w:p>
    <w:p w14:paraId="03E674AF" w14:textId="77777777" w:rsidR="00BD0CA7" w:rsidRPr="00B70499" w:rsidRDefault="00BD0CA7" w:rsidP="00BD0CA7">
      <w:pPr>
        <w:ind w:left="720"/>
      </w:pPr>
    </w:p>
    <w:p w14:paraId="34CA2C15" w14:textId="77777777" w:rsidR="00177082" w:rsidRPr="00B70499" w:rsidRDefault="00177082" w:rsidP="00177082">
      <w:r w:rsidRPr="00B70499">
        <w:t>Weight initialization strategies were chosen to support deeper networks:</w:t>
      </w:r>
    </w:p>
    <w:p w14:paraId="4B09F7CC" w14:textId="77777777" w:rsidR="00177082" w:rsidRPr="00B70499" w:rsidRDefault="00177082" w:rsidP="00177082">
      <w:pPr>
        <w:numPr>
          <w:ilvl w:val="0"/>
          <w:numId w:val="45"/>
        </w:numPr>
      </w:pPr>
      <w:r w:rsidRPr="00B70499">
        <w:t>He Normal for hidden layers (ideal for ReLU).</w:t>
      </w:r>
    </w:p>
    <w:p w14:paraId="5874229A" w14:textId="77777777" w:rsidR="00177082" w:rsidRPr="00B70499" w:rsidRDefault="00177082" w:rsidP="00177082">
      <w:pPr>
        <w:numPr>
          <w:ilvl w:val="0"/>
          <w:numId w:val="45"/>
        </w:numPr>
      </w:pPr>
      <w:r w:rsidRPr="00B70499">
        <w:t>Glorot Uniform for the softmax output layer.</w:t>
      </w:r>
    </w:p>
    <w:p w14:paraId="00184456" w14:textId="77777777" w:rsidR="00BD0CA7" w:rsidRPr="00B70499" w:rsidRDefault="00BD0CA7" w:rsidP="00BD0CA7">
      <w:pPr>
        <w:ind w:left="720"/>
      </w:pPr>
    </w:p>
    <w:p w14:paraId="7A605172" w14:textId="77777777" w:rsidR="00177082" w:rsidRPr="00B70499" w:rsidRDefault="00177082" w:rsidP="00177082">
      <w:r w:rsidRPr="00B70499">
        <w:t>The model was compiled using:</w:t>
      </w:r>
    </w:p>
    <w:p w14:paraId="5C218B02" w14:textId="77777777" w:rsidR="00177082" w:rsidRPr="00B70499" w:rsidRDefault="00177082" w:rsidP="00177082">
      <w:pPr>
        <w:numPr>
          <w:ilvl w:val="0"/>
          <w:numId w:val="46"/>
        </w:numPr>
      </w:pPr>
      <w:r w:rsidRPr="00B70499">
        <w:t>Adam optimizer with a learning rate of 0.001 for adaptive gradient updates.</w:t>
      </w:r>
    </w:p>
    <w:p w14:paraId="0DDEAAAA" w14:textId="77777777" w:rsidR="00177082" w:rsidRPr="00B70499" w:rsidRDefault="00177082" w:rsidP="00177082">
      <w:pPr>
        <w:numPr>
          <w:ilvl w:val="0"/>
          <w:numId w:val="46"/>
        </w:numPr>
      </w:pPr>
      <w:r w:rsidRPr="00B70499">
        <w:t>Categorical crossentropy loss, suitable for multi-class classification with one-hot encoded labels.</w:t>
      </w:r>
    </w:p>
    <w:p w14:paraId="3245F48E" w14:textId="79C55D55" w:rsidR="00177082" w:rsidRPr="00B70499" w:rsidRDefault="00177082" w:rsidP="00177082">
      <w:pPr>
        <w:numPr>
          <w:ilvl w:val="0"/>
          <w:numId w:val="46"/>
        </w:numPr>
      </w:pPr>
      <w:r w:rsidRPr="00B70499">
        <w:t>Accuracy as the evaluation metric.</w:t>
      </w:r>
    </w:p>
    <w:p w14:paraId="7875D80D" w14:textId="77777777" w:rsidR="00BD0CA7" w:rsidRPr="00B70499" w:rsidRDefault="00BD0CA7" w:rsidP="00BD0CA7">
      <w:pPr>
        <w:ind w:left="360"/>
      </w:pPr>
    </w:p>
    <w:p w14:paraId="2FA80D39" w14:textId="246F0AC3" w:rsidR="00177082" w:rsidRPr="00B70499" w:rsidRDefault="00177082" w:rsidP="00177082">
      <w:r w:rsidRPr="00B70499">
        <w:t>To prevent overfitting and save training time, EarlyStopping was used to halt training if the validation loss did not improve for 10 consecutive epochs.</w:t>
      </w:r>
      <w:r w:rsidR="001C332F" w:rsidRPr="00B70499">
        <w:t xml:space="preserve"> </w:t>
      </w:r>
      <w:r w:rsidRPr="00B70499">
        <w:t>Training was performed for up to 100 epochs</w:t>
      </w:r>
      <w:r w:rsidR="001C332F" w:rsidRPr="00B70499">
        <w:t xml:space="preserve"> (but will stop earlier than that as EarlyStopping is used)</w:t>
      </w:r>
      <w:r w:rsidRPr="00B70499">
        <w:t xml:space="preserve"> with a batch size of 30 and 20% of the training data reserved for validation.</w:t>
      </w:r>
      <w:r w:rsidR="001C332F" w:rsidRPr="00B70499">
        <w:t xml:space="preserve"> </w:t>
      </w:r>
    </w:p>
    <w:p w14:paraId="69098CD1" w14:textId="77777777" w:rsidR="00177082" w:rsidRPr="00B70499" w:rsidRDefault="00177082" w:rsidP="00380B78"/>
    <w:p w14:paraId="2CB51FEC" w14:textId="77777777" w:rsidR="00177082" w:rsidRPr="00B70499" w:rsidRDefault="00177082" w:rsidP="00177082">
      <w:pPr>
        <w:rPr>
          <w:b/>
          <w:bCs/>
        </w:rPr>
      </w:pPr>
      <w:r w:rsidRPr="00B70499">
        <w:rPr>
          <w:b/>
          <w:bCs/>
        </w:rPr>
        <w:t>Training Experience</w:t>
      </w:r>
    </w:p>
    <w:p w14:paraId="798C108F" w14:textId="4D13EF66" w:rsidR="00F438A6" w:rsidRPr="00B70499" w:rsidRDefault="00F438A6" w:rsidP="00F438A6">
      <w:r w:rsidRPr="00B70499">
        <w:t xml:space="preserve">Compared to other models, training the ANN involved significantly more computational overhead due to its deeper architecture and the iterative nature of backpropagation. In </w:t>
      </w:r>
      <w:r w:rsidRPr="00B70499">
        <w:lastRenderedPageBreak/>
        <w:t>terms of training time, it was longer than KNN but faster than Random Forest</w:t>
      </w:r>
      <w:r w:rsidR="007D0118" w:rsidRPr="00B70499">
        <w:t xml:space="preserve"> and GBM</w:t>
      </w:r>
      <w:r w:rsidRPr="00B70499">
        <w:t>, striking a middle ground in computational cost.</w:t>
      </w:r>
    </w:p>
    <w:p w14:paraId="6D28920E" w14:textId="77777777" w:rsidR="00F438A6" w:rsidRPr="00B70499" w:rsidRDefault="00F438A6" w:rsidP="00F438A6"/>
    <w:p w14:paraId="0D64317E" w14:textId="101301B1" w:rsidR="00F438A6" w:rsidRPr="00B70499" w:rsidRDefault="00F438A6" w:rsidP="00F438A6">
      <w:r w:rsidRPr="00B70499">
        <w:t xml:space="preserve">The training process was also highly sensitive to initial parameters and random seeds. To ensure consistent and reliable results, multiple experiments were conducted with different seeds. Finding the best-performing configuration required extensive experimentation, as neural networks </w:t>
      </w:r>
      <w:r w:rsidR="00BD0CA7" w:rsidRPr="00B70499">
        <w:t xml:space="preserve">lack clear heuristics for determining optimal settings, </w:t>
      </w:r>
      <w:r w:rsidR="007D0118" w:rsidRPr="00B70499">
        <w:t xml:space="preserve">which </w:t>
      </w:r>
      <w:r w:rsidR="00BD0CA7" w:rsidRPr="00B70499">
        <w:t>mean</w:t>
      </w:r>
      <w:r w:rsidR="007D0118" w:rsidRPr="00B70499">
        <w:t>s</w:t>
      </w:r>
      <w:r w:rsidR="00BD0CA7" w:rsidRPr="00B70499">
        <w:t xml:space="preserve"> the effectiveness of a configuration can only be assessed through actual training and validation. </w:t>
      </w:r>
    </w:p>
    <w:p w14:paraId="41EEF6A6" w14:textId="77777777" w:rsidR="00F438A6" w:rsidRPr="00B70499" w:rsidRDefault="00F438A6" w:rsidP="00F438A6"/>
    <w:p w14:paraId="57CB65B2" w14:textId="4DB36933" w:rsidR="00F438A6" w:rsidRPr="00B70499" w:rsidRDefault="00F438A6" w:rsidP="00F438A6">
      <w:r w:rsidRPr="00B70499">
        <w:t>Additionally, the tuning process revealed that simplifying the architecture (fewer hidden layers) and removing non-significant features led to a model that not only performed better but also generalized more effectively on unseen data. While the process was more time-consuming compared to classical ML models, early stopping and proper weight initialization helped keep the training</w:t>
      </w:r>
      <w:r w:rsidR="00BD0CA7" w:rsidRPr="00B70499">
        <w:t xml:space="preserve"> fast,</w:t>
      </w:r>
      <w:r w:rsidRPr="00B70499">
        <w:t xml:space="preserve"> stable</w:t>
      </w:r>
      <w:r w:rsidR="00BD0CA7" w:rsidRPr="00B70499">
        <w:t>,</w:t>
      </w:r>
      <w:r w:rsidRPr="00B70499">
        <w:t xml:space="preserve"> and efficient overall.</w:t>
      </w:r>
    </w:p>
    <w:p w14:paraId="7006A3CC" w14:textId="77777777" w:rsidR="00177082" w:rsidRPr="00B70499" w:rsidRDefault="00177082" w:rsidP="00380B78"/>
    <w:p w14:paraId="46551B4C" w14:textId="77777777" w:rsidR="00177082" w:rsidRPr="00B70499" w:rsidRDefault="00177082" w:rsidP="00177082">
      <w:pPr>
        <w:rPr>
          <w:b/>
          <w:bCs/>
        </w:rPr>
      </w:pPr>
      <w:r w:rsidRPr="00B70499">
        <w:rPr>
          <w:b/>
          <w:bCs/>
        </w:rPr>
        <w:t>Model Performance &amp; Interpretation</w:t>
      </w:r>
    </w:p>
    <w:p w14:paraId="70CD0787" w14:textId="77777777" w:rsidR="007D0118" w:rsidRPr="00B70499" w:rsidRDefault="007D0118" w:rsidP="00177082">
      <w:pPr>
        <w:rPr>
          <w:b/>
          <w:bCs/>
        </w:rPr>
      </w:pPr>
    </w:p>
    <w:p w14:paraId="08B202DF" w14:textId="22927E77" w:rsidR="007D0118" w:rsidRDefault="00D45712" w:rsidP="00D45712">
      <w:pPr>
        <w:rPr>
          <w:b/>
          <w:bCs/>
          <w:sz w:val="20"/>
          <w:szCs w:val="20"/>
        </w:rPr>
      </w:pPr>
      <w:r w:rsidRPr="00D45712">
        <w:rPr>
          <w:b/>
          <w:bCs/>
          <w:noProof/>
          <w:sz w:val="20"/>
          <w:szCs w:val="20"/>
        </w:rPr>
        <w:drawing>
          <wp:inline distT="0" distB="0" distL="0" distR="0" wp14:anchorId="690A4FD4" wp14:editId="56F4D70B">
            <wp:extent cx="2363372" cy="1166789"/>
            <wp:effectExtent l="0" t="0" r="0" b="1905"/>
            <wp:docPr id="8551899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9936" name="Picture 1" descr="A screenshot of a graph&#10;&#10;Description automatically generated"/>
                    <pic:cNvPicPr/>
                  </pic:nvPicPr>
                  <pic:blipFill>
                    <a:blip r:embed="rId15"/>
                    <a:stretch>
                      <a:fillRect/>
                    </a:stretch>
                  </pic:blipFill>
                  <pic:spPr>
                    <a:xfrm>
                      <a:off x="0" y="0"/>
                      <a:ext cx="2440728" cy="1204980"/>
                    </a:xfrm>
                    <a:prstGeom prst="rect">
                      <a:avLst/>
                    </a:prstGeom>
                  </pic:spPr>
                </pic:pic>
              </a:graphicData>
            </a:graphic>
          </wp:inline>
        </w:drawing>
      </w:r>
    </w:p>
    <w:p w14:paraId="2F9FB6F0" w14:textId="56DF3011" w:rsidR="009920D2" w:rsidRDefault="009920D2" w:rsidP="00D45712">
      <w:pPr>
        <w:rPr>
          <w:b/>
          <w:bCs/>
          <w:sz w:val="20"/>
          <w:szCs w:val="20"/>
        </w:rPr>
      </w:pPr>
      <w:r>
        <w:rPr>
          <w:noProof/>
          <w:sz w:val="20"/>
          <w:szCs w:val="20"/>
        </w:rPr>
        <mc:AlternateContent>
          <mc:Choice Requires="wps">
            <w:drawing>
              <wp:anchor distT="0" distB="0" distL="114300" distR="114300" simplePos="0" relativeHeight="251675648" behindDoc="0" locked="0" layoutInCell="1" allowOverlap="1" wp14:anchorId="4B43E753" wp14:editId="070E2B41">
                <wp:simplePos x="0" y="0"/>
                <wp:positionH relativeFrom="column">
                  <wp:posOffset>0</wp:posOffset>
                </wp:positionH>
                <wp:positionV relativeFrom="paragraph">
                  <wp:posOffset>-635</wp:posOffset>
                </wp:positionV>
                <wp:extent cx="3141133" cy="287655"/>
                <wp:effectExtent l="0" t="0" r="0" b="4445"/>
                <wp:wrapNone/>
                <wp:docPr id="923648563" name="Text Box 4"/>
                <wp:cNvGraphicFramePr/>
                <a:graphic xmlns:a="http://schemas.openxmlformats.org/drawingml/2006/main">
                  <a:graphicData uri="http://schemas.microsoft.com/office/word/2010/wordprocessingShape">
                    <wps:wsp>
                      <wps:cNvSpPr txBox="1"/>
                      <wps:spPr>
                        <a:xfrm>
                          <a:off x="0" y="0"/>
                          <a:ext cx="3141133" cy="287655"/>
                        </a:xfrm>
                        <a:prstGeom prst="rect">
                          <a:avLst/>
                        </a:prstGeom>
                        <a:solidFill>
                          <a:schemeClr val="lt1"/>
                        </a:solidFill>
                        <a:ln w="6350">
                          <a:noFill/>
                        </a:ln>
                      </wps:spPr>
                      <wps:txbx>
                        <w:txbxContent>
                          <w:p w14:paraId="1F6A94E7" w14:textId="51CC862B" w:rsidR="009920D2" w:rsidRPr="00BC207D" w:rsidRDefault="009920D2" w:rsidP="009920D2">
                            <w:pPr>
                              <w:rPr>
                                <w:sz w:val="20"/>
                                <w:szCs w:val="20"/>
                              </w:rPr>
                            </w:pPr>
                            <w:r>
                              <w:rPr>
                                <w:sz w:val="20"/>
                                <w:szCs w:val="20"/>
                              </w:rPr>
                              <w:t>Figure – 10:  Classification Report of ANN on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3E753" id="_x0000_s1041" type="#_x0000_t202" style="position:absolute;margin-left:0;margin-top:-.05pt;width:247.35pt;height:2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" fillcolor="white [3201]" stroked="f" strokeweight=".5pt">
                <v:textbox>
                  <w:txbxContent>
                    <w:p w14:paraId="1F6A94E7" w14:textId="51CC862B" w:rsidR="009920D2" w:rsidRPr="00BC207D" w:rsidRDefault="009920D2" w:rsidP="009920D2">
                      <w:pPr>
                        <w:rPr>
                          <w:sz w:val="20"/>
                          <w:szCs w:val="20"/>
                        </w:rPr>
                      </w:pPr>
                      <w:r>
                        <w:rPr>
                          <w:sz w:val="20"/>
                          <w:szCs w:val="20"/>
                        </w:rPr>
                        <w:t xml:space="preserve">Figure – </w:t>
                      </w:r>
                      <w:r>
                        <w:rPr>
                          <w:sz w:val="20"/>
                          <w:szCs w:val="20"/>
                        </w:rPr>
                        <w:t>10</w:t>
                      </w:r>
                      <w:r>
                        <w:rPr>
                          <w:sz w:val="20"/>
                          <w:szCs w:val="20"/>
                        </w:rPr>
                        <w:t xml:space="preserve">:  Classification Report of </w:t>
                      </w:r>
                      <w:r>
                        <w:rPr>
                          <w:sz w:val="20"/>
                          <w:szCs w:val="20"/>
                        </w:rPr>
                        <w:t>A</w:t>
                      </w:r>
                      <w:r>
                        <w:rPr>
                          <w:sz w:val="20"/>
                          <w:szCs w:val="20"/>
                        </w:rPr>
                        <w:t>NN on Test Data</w:t>
                      </w:r>
                    </w:p>
                  </w:txbxContent>
                </v:textbox>
              </v:shape>
            </w:pict>
          </mc:Fallback>
        </mc:AlternateContent>
      </w:r>
    </w:p>
    <w:p w14:paraId="0F4773F5" w14:textId="77777777" w:rsidR="007D0118" w:rsidRPr="00177082" w:rsidRDefault="007D0118" w:rsidP="00177082">
      <w:pPr>
        <w:rPr>
          <w:b/>
          <w:bCs/>
          <w:sz w:val="20"/>
          <w:szCs w:val="20"/>
        </w:rPr>
      </w:pPr>
    </w:p>
    <w:p w14:paraId="714A3C00" w14:textId="38B2BF0D" w:rsidR="00177082" w:rsidRPr="00B70499" w:rsidRDefault="001C332F" w:rsidP="00380B78">
      <w:r w:rsidRPr="00B70499">
        <w:t xml:space="preserve">The </w:t>
      </w:r>
      <w:r w:rsidR="009920D2" w:rsidRPr="00B70499">
        <w:t>Figure – 10</w:t>
      </w:r>
      <w:r w:rsidRPr="00B70499">
        <w:t xml:space="preserve"> shows that</w:t>
      </w:r>
      <w:r w:rsidR="00177082" w:rsidRPr="00B70499">
        <w:t xml:space="preserve"> ANN achieved a balanced accuracy of 0.808 and an overall test accuracy of 0.85. The model demonstrated excellent generalization, especially for common activities like Jogging (F1-score: 0.96) and Walking (F1-score: 0.88). It also performed well on Sitting (F1-score: 0.80), despite its small class size.</w:t>
      </w:r>
      <w:r w:rsidR="00C867FC" w:rsidRPr="00B70499">
        <w:t xml:space="preserve"> </w:t>
      </w:r>
      <w:r w:rsidR="00177082" w:rsidRPr="00B70499">
        <w:t>ANN outperformed other models in terms of consistency across classes. However, it still showed some challenges with classifying Upstairs and Downstairs, where overlapping patterns or underrepresentation might have led to moderate recall scores.</w:t>
      </w:r>
      <w:r w:rsidR="007D0118" w:rsidRPr="00B70499">
        <w:t xml:space="preserve"> </w:t>
      </w:r>
      <w:r w:rsidR="00177082" w:rsidRPr="00B70499">
        <w:t>Overall, the ANN proved to be the most effective model, balancing high accuracy with robust performance across nearly all classes.</w:t>
      </w:r>
      <w:r w:rsidR="007D0118" w:rsidRPr="00B70499">
        <w:t xml:space="preserve"> </w:t>
      </w:r>
    </w:p>
    <w:p w14:paraId="2ECA495F" w14:textId="77777777" w:rsidR="004E22FB" w:rsidRPr="00B70499" w:rsidRDefault="004E22FB" w:rsidP="00380B78">
      <w:pPr>
        <w:rPr>
          <w:lang w:val="en-US"/>
        </w:rPr>
      </w:pPr>
    </w:p>
    <w:p w14:paraId="10EA9116" w14:textId="42C51F3B" w:rsidR="00315F45" w:rsidRPr="009920D2" w:rsidRDefault="001D3ECD" w:rsidP="009920D2">
      <w:pPr>
        <w:pStyle w:val="Heading1"/>
      </w:pPr>
      <w:bookmarkStart w:id="20" w:name="_Toc194428452"/>
      <w:bookmarkStart w:id="21" w:name="_Toc194429221"/>
      <w:r>
        <w:lastRenderedPageBreak/>
        <w:t xml:space="preserve">Section – 5: </w:t>
      </w:r>
      <w:r w:rsidR="00380B78" w:rsidRPr="00380B78">
        <w:t>Discussion of Results</w:t>
      </w:r>
      <w:r w:rsidR="008E31E0">
        <w:t xml:space="preserve"> and Best Model Selection</w:t>
      </w:r>
      <w:bookmarkEnd w:id="20"/>
      <w:bookmarkEnd w:id="21"/>
    </w:p>
    <w:p w14:paraId="6E61C0E7" w14:textId="65097A0D" w:rsidR="00315F45" w:rsidRDefault="008246C5" w:rsidP="00380B78">
      <w:pPr>
        <w:rPr>
          <w:b/>
          <w:bCs/>
          <w:sz w:val="28"/>
          <w:szCs w:val="28"/>
        </w:rPr>
      </w:pPr>
      <w:r>
        <w:rPr>
          <w:noProof/>
          <w:sz w:val="20"/>
          <w:szCs w:val="20"/>
        </w:rPr>
        <mc:AlternateContent>
          <mc:Choice Requires="wps">
            <w:drawing>
              <wp:anchor distT="0" distB="0" distL="114300" distR="114300" simplePos="0" relativeHeight="251677696" behindDoc="0" locked="0" layoutInCell="1" allowOverlap="1" wp14:anchorId="7C0D4E92" wp14:editId="42994D7F">
                <wp:simplePos x="0" y="0"/>
                <wp:positionH relativeFrom="column">
                  <wp:posOffset>445191</wp:posOffset>
                </wp:positionH>
                <wp:positionV relativeFrom="paragraph">
                  <wp:posOffset>2934777</wp:posOffset>
                </wp:positionV>
                <wp:extent cx="4269545" cy="287655"/>
                <wp:effectExtent l="0" t="0" r="0" b="4445"/>
                <wp:wrapNone/>
                <wp:docPr id="563443244" name="Text Box 4"/>
                <wp:cNvGraphicFramePr/>
                <a:graphic xmlns:a="http://schemas.openxmlformats.org/drawingml/2006/main">
                  <a:graphicData uri="http://schemas.microsoft.com/office/word/2010/wordprocessingShape">
                    <wps:wsp>
                      <wps:cNvSpPr txBox="1"/>
                      <wps:spPr>
                        <a:xfrm>
                          <a:off x="0" y="0"/>
                          <a:ext cx="4269545" cy="287655"/>
                        </a:xfrm>
                        <a:prstGeom prst="rect">
                          <a:avLst/>
                        </a:prstGeom>
                        <a:solidFill>
                          <a:schemeClr val="lt1"/>
                        </a:solidFill>
                        <a:ln w="6350">
                          <a:noFill/>
                        </a:ln>
                      </wps:spPr>
                      <wps:txbx>
                        <w:txbxContent>
                          <w:p w14:paraId="144A6563" w14:textId="59B5592A" w:rsidR="009920D2" w:rsidRPr="00BC207D" w:rsidRDefault="009920D2" w:rsidP="009920D2">
                            <w:pPr>
                              <w:rPr>
                                <w:sz w:val="20"/>
                                <w:szCs w:val="20"/>
                              </w:rPr>
                            </w:pPr>
                            <w:r>
                              <w:rPr>
                                <w:sz w:val="20"/>
                                <w:szCs w:val="20"/>
                              </w:rPr>
                              <w:t xml:space="preserve">Figure – 11:  </w:t>
                            </w:r>
                            <w:r w:rsidRPr="009920D2">
                              <w:rPr>
                                <w:sz w:val="20"/>
                                <w:szCs w:val="20"/>
                              </w:rPr>
                              <w:t>Comparison of Model Performance Across Evaluation Metrics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D4E92" id="_x0000_s1042" type="#_x0000_t202" style="position:absolute;margin-left:35.05pt;margin-top:231.1pt;width:336.2pt;height:2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" fillcolor="white [3201]" stroked="f" strokeweight=".5pt">
                <v:textbox>
                  <w:txbxContent>
                    <w:p w14:paraId="144A6563" w14:textId="59B5592A" w:rsidR="009920D2" w:rsidRPr="00BC207D" w:rsidRDefault="009920D2" w:rsidP="009920D2">
                      <w:pPr>
                        <w:rPr>
                          <w:sz w:val="20"/>
                          <w:szCs w:val="20"/>
                        </w:rPr>
                      </w:pPr>
                      <w:r>
                        <w:rPr>
                          <w:sz w:val="20"/>
                          <w:szCs w:val="20"/>
                        </w:rPr>
                        <w:t>Figure – 1</w:t>
                      </w:r>
                      <w:r>
                        <w:rPr>
                          <w:sz w:val="20"/>
                          <w:szCs w:val="20"/>
                        </w:rPr>
                        <w:t>1</w:t>
                      </w:r>
                      <w:r>
                        <w:rPr>
                          <w:sz w:val="20"/>
                          <w:szCs w:val="20"/>
                        </w:rPr>
                        <w:t xml:space="preserve">:  </w:t>
                      </w:r>
                      <w:r w:rsidRPr="009920D2">
                        <w:rPr>
                          <w:sz w:val="20"/>
                          <w:szCs w:val="20"/>
                        </w:rPr>
                        <w:t>Comparison of Model Performance Across Evaluation Metrics</w:t>
                      </w:r>
                    </w:p>
                  </w:txbxContent>
                </v:textbox>
              </v:shape>
            </w:pict>
          </mc:Fallback>
        </mc:AlternateContent>
      </w:r>
      <w:r w:rsidR="00315F45" w:rsidRPr="00315F45">
        <w:rPr>
          <w:b/>
          <w:bCs/>
          <w:noProof/>
          <w:sz w:val="28"/>
          <w:szCs w:val="28"/>
        </w:rPr>
        <w:drawing>
          <wp:inline distT="0" distB="0" distL="0" distR="0" wp14:anchorId="05B2D376" wp14:editId="77D88367">
            <wp:extent cx="5127920" cy="2941982"/>
            <wp:effectExtent l="0" t="0" r="3175" b="4445"/>
            <wp:docPr id="112240674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06744" name="Picture 1" descr="A graph of different colored bars&#10;&#10;Description automatically generated"/>
                    <pic:cNvPicPr/>
                  </pic:nvPicPr>
                  <pic:blipFill>
                    <a:blip r:embed="rId16"/>
                    <a:stretch>
                      <a:fillRect/>
                    </a:stretch>
                  </pic:blipFill>
                  <pic:spPr>
                    <a:xfrm>
                      <a:off x="0" y="0"/>
                      <a:ext cx="5279662" cy="3029039"/>
                    </a:xfrm>
                    <a:prstGeom prst="rect">
                      <a:avLst/>
                    </a:prstGeom>
                  </pic:spPr>
                </pic:pic>
              </a:graphicData>
            </a:graphic>
          </wp:inline>
        </w:drawing>
      </w:r>
    </w:p>
    <w:p w14:paraId="09621EF5" w14:textId="2DFC187D" w:rsidR="009920D2" w:rsidRDefault="009920D2" w:rsidP="00380B78">
      <w:pPr>
        <w:rPr>
          <w:b/>
          <w:bCs/>
          <w:sz w:val="28"/>
          <w:szCs w:val="28"/>
        </w:rPr>
      </w:pPr>
    </w:p>
    <w:p w14:paraId="65873B06" w14:textId="7A6CB60A" w:rsidR="00315F45" w:rsidRDefault="00315F45" w:rsidP="00380B78">
      <w:pPr>
        <w:rPr>
          <w:b/>
          <w:bCs/>
          <w:sz w:val="28"/>
          <w:szCs w:val="28"/>
        </w:rPr>
      </w:pPr>
    </w:p>
    <w:p w14:paraId="25DA3725" w14:textId="17139360" w:rsidR="00315F45" w:rsidRPr="00B70499" w:rsidRDefault="00007A7E" w:rsidP="00315F45">
      <w:r w:rsidRPr="00B70499">
        <w:t xml:space="preserve">Model performance was evaluated using Balanced Accuracy, Standard Accuracy on the Test Set, and Accuracy on the Kaggle Dataset (48%). </w:t>
      </w:r>
      <w:r w:rsidR="00C867FC" w:rsidRPr="00B70499">
        <w:t xml:space="preserve">The </w:t>
      </w:r>
      <w:r w:rsidR="00D85D4D" w:rsidRPr="00B70499">
        <w:t>Figure – 11</w:t>
      </w:r>
      <w:r w:rsidR="00C867FC" w:rsidRPr="00B70499">
        <w:t xml:space="preserve"> shows that </w:t>
      </w:r>
      <w:r w:rsidRPr="00B70499">
        <w:t>ANN model demonstrated the best overall performance, achieving a balanced accuracy of 80.8%, along with the highest test set accuracy (85.3%) and Kaggle leaderboard score (90.8%). This result reflects ANN’s strength in capturing complex, non-linear patterns in high-dimensional data.</w:t>
      </w:r>
      <w:r w:rsidR="00700B71" w:rsidRPr="00B70499">
        <w:t xml:space="preserve"> </w:t>
      </w:r>
      <w:r w:rsidRPr="00B70499">
        <w:t>Although the GBM model had a slightly higher test accuracy (86.4%) than ANN, its balanced accuracy was lower at 78.3%, and it underperformed on the Kaggle set (87.4%), indicating biased to dominant classes.</w:t>
      </w:r>
      <w:r w:rsidR="00700B71" w:rsidRPr="00B70499">
        <w:t xml:space="preserve"> </w:t>
      </w:r>
      <w:r w:rsidR="00380B78" w:rsidRPr="00B70499">
        <w:t>Random Forest also showed good generalization but fell slightly behind GBM</w:t>
      </w:r>
      <w:r w:rsidR="00315F45" w:rsidRPr="00B70499">
        <w:t>.</w:t>
      </w:r>
      <w:r w:rsidR="00315F45" w:rsidRPr="00B70499">
        <w:rPr>
          <w:rFonts w:ascii="Times New Roman" w:eastAsia="Times New Roman" w:hAnsi="Times New Roman" w:cs="Times New Roman"/>
        </w:rPr>
        <w:t xml:space="preserve"> </w:t>
      </w:r>
      <w:r w:rsidR="00315F45" w:rsidRPr="00B70499">
        <w:t>KNN, while more straightforward, achieved respectable results but lagged behind the other models on both the test set and the Kaggle dataset.</w:t>
      </w:r>
    </w:p>
    <w:p w14:paraId="5B4D1613" w14:textId="77777777" w:rsidR="00315F45" w:rsidRPr="00B70499" w:rsidRDefault="00315F45" w:rsidP="00315F45"/>
    <w:p w14:paraId="162F272D" w14:textId="01661AAE" w:rsidR="0008010C" w:rsidRPr="00B70499" w:rsidRDefault="00315F45" w:rsidP="00CC1737">
      <w:r w:rsidRPr="00B70499">
        <w:t>Importantly, Balanced Accuracy was included as an evaluation metric because the dataset is imbalanced—some activity classes are underrepresented. This metric provides a more reliable indication of how well each model performs across all classes, not just the majority ones, ensuring that performance isn’t biased toward dominant categories.</w:t>
      </w:r>
      <w:r w:rsidR="00007A7E" w:rsidRPr="00B70499">
        <w:t xml:space="preserve"> </w:t>
      </w:r>
    </w:p>
    <w:p w14:paraId="564877D3" w14:textId="77777777" w:rsidR="008E31E0" w:rsidRPr="00B70499" w:rsidRDefault="008E31E0" w:rsidP="00CC1737"/>
    <w:p w14:paraId="1D8E16C3" w14:textId="6EBCD573" w:rsidR="008E31E0" w:rsidRPr="00B70499" w:rsidRDefault="008E31E0" w:rsidP="00CC1737">
      <w:r w:rsidRPr="00B70499">
        <w:t>Considering all metrics and performance across datasets, ANN stands out as the most effective and best performing model among those trained in this project.</w:t>
      </w:r>
    </w:p>
    <w:p w14:paraId="35635E2A" w14:textId="77777777" w:rsidR="008E31E0" w:rsidRPr="00B70499" w:rsidRDefault="008E31E0" w:rsidP="00CC1737"/>
    <w:p w14:paraId="65F7718D" w14:textId="20FAF4B9" w:rsidR="00C2175D" w:rsidRPr="00B70499" w:rsidRDefault="009C455E" w:rsidP="009C455E">
      <w:r w:rsidRPr="00B70499">
        <w:t xml:space="preserve">Note: Among all the submissions made on Kaggle, the two best-performing output files were generated by Artificial Neural Network (ANN) models using the same architecture and </w:t>
      </w:r>
      <w:r w:rsidRPr="00B70499">
        <w:lastRenderedPageBreak/>
        <w:t>hyperparameters. The key difference is that the first model used EarlyStopping (resulting in the best overall performance and it is considered as the best model), while the second model did not use EarlyStopping but gave the highest accuracy score on the Kaggle dataset. The first model achieved a Kaggle accuracy of 0.90834, a test accuracy of 0.8532, and a test balanced accuracy of 0.8076, demonstrating strong and consistent performance. In contrast, the second model achieved a slightly higher Kaggle accuracy of 0.92815, but its test accuracy dropped to 0.8252, with a test balanced accuracy of 0.755, suggesting potential overfitting to the Kaggle dataset. Based on these results, the first ANN model is considered more reliable and better generalized across different datasets.</w:t>
      </w:r>
    </w:p>
    <w:p w14:paraId="14011E91" w14:textId="30F47948" w:rsidR="00C2175D" w:rsidRDefault="00C2175D" w:rsidP="00C2175D">
      <w:pPr>
        <w:pStyle w:val="Heading1"/>
      </w:pPr>
      <w:bookmarkStart w:id="22" w:name="_Toc194428453"/>
      <w:bookmarkStart w:id="23" w:name="_Toc194429222"/>
      <w:r>
        <w:t>Future Improvement</w:t>
      </w:r>
      <w:bookmarkEnd w:id="22"/>
      <w:bookmarkEnd w:id="23"/>
    </w:p>
    <w:p w14:paraId="65A68511" w14:textId="52A8805A" w:rsidR="00C2175D" w:rsidRDefault="00084C27" w:rsidP="00C2175D">
      <w:r w:rsidRPr="00B70499">
        <w:t xml:space="preserve">In the current work, there are several opportunities for improvement. First, the dataset is imbalanced, with activities like Walking (2,452 samples) and Jogging (1,951 samples) being far more represented than Sitting (321) and Standing (278). Acquiring more data for underrepresented classes would help improve model fairness and generalization. </w:t>
      </w:r>
      <w:r w:rsidR="0055355F" w:rsidRPr="00B70499">
        <w:t xml:space="preserve">Although an LSTM model was implemented, it performed poorly due to the noisy nature of the raw signal data. If the signals are smoothed using filters </w:t>
      </w:r>
      <w:r w:rsidR="00D85D4D" w:rsidRPr="00B70499">
        <w:t xml:space="preserve">like </w:t>
      </w:r>
      <w:r w:rsidR="0055355F" w:rsidRPr="00B70499">
        <w:t>moving average</w:t>
      </w:r>
      <w:r w:rsidR="00D85D4D" w:rsidRPr="00B70499">
        <w:t xml:space="preserve">, which replaces each data point with the average of its neighboring values </w:t>
      </w:r>
      <w:r w:rsidR="0055355F" w:rsidRPr="00B70499">
        <w:t xml:space="preserve">or segmented more consistently, LSTM could </w:t>
      </w:r>
      <w:r w:rsidR="00D85D4D" w:rsidRPr="00B70499">
        <w:t xml:space="preserve">be able </w:t>
      </w:r>
      <w:r w:rsidR="0055355F" w:rsidRPr="00B70499">
        <w:t xml:space="preserve">to capture </w:t>
      </w:r>
      <w:r w:rsidR="00D85D4D" w:rsidRPr="00B70499">
        <w:t>the differences between ectivities better</w:t>
      </w:r>
      <w:r w:rsidR="0055355F" w:rsidRPr="00B70499">
        <w:t xml:space="preserve">. Dimensionality reduction using PCA was also explored </w:t>
      </w:r>
      <w:r w:rsidR="00D85D4D" w:rsidRPr="00B70499">
        <w:t xml:space="preserve">in this project </w:t>
      </w:r>
      <w:r w:rsidR="0055355F" w:rsidRPr="00B70499">
        <w:t>but did not improve model performance with the current dataset</w:t>
      </w:r>
      <w:r w:rsidR="00D85D4D" w:rsidRPr="00B70499">
        <w:t>. H</w:t>
      </w:r>
      <w:r w:rsidR="0055355F" w:rsidRPr="00B70499">
        <w:t>owever, with a more refined and denoised dataset, such techniques could become more effective in reducing noise and computation without sacrificing accuracy.</w:t>
      </w:r>
    </w:p>
    <w:p w14:paraId="1A774341" w14:textId="77777777" w:rsidR="006C0EDD" w:rsidRDefault="006C0EDD" w:rsidP="00C2175D"/>
    <w:p w14:paraId="6511E6AF" w14:textId="77777777" w:rsidR="006C0EDD" w:rsidRDefault="006C0EDD" w:rsidP="00C2175D"/>
    <w:p w14:paraId="75AADB3F" w14:textId="77777777" w:rsidR="006C0EDD" w:rsidRDefault="006C0EDD" w:rsidP="00C2175D"/>
    <w:p w14:paraId="33F1B72C" w14:textId="77777777" w:rsidR="006C0EDD" w:rsidRDefault="006C0EDD" w:rsidP="00C2175D"/>
    <w:p w14:paraId="169BF238" w14:textId="77777777" w:rsidR="006C0EDD" w:rsidRDefault="006C0EDD" w:rsidP="00C2175D"/>
    <w:p w14:paraId="0603E851" w14:textId="77777777" w:rsidR="006C0EDD" w:rsidRDefault="006C0EDD" w:rsidP="00C2175D"/>
    <w:p w14:paraId="53A074A1" w14:textId="77777777" w:rsidR="006C0EDD" w:rsidRDefault="006C0EDD" w:rsidP="00C2175D"/>
    <w:p w14:paraId="1DF01D73" w14:textId="77777777" w:rsidR="006C0EDD" w:rsidRDefault="006C0EDD" w:rsidP="00C2175D"/>
    <w:p w14:paraId="54317B50" w14:textId="77777777" w:rsidR="006C0EDD" w:rsidRDefault="006C0EDD" w:rsidP="00C2175D"/>
    <w:p w14:paraId="0D4DE1D0" w14:textId="77777777" w:rsidR="006C0EDD" w:rsidRDefault="006C0EDD" w:rsidP="00C2175D"/>
    <w:p w14:paraId="4FC7E15F" w14:textId="77777777" w:rsidR="006C0EDD" w:rsidRDefault="006C0EDD" w:rsidP="00C2175D"/>
    <w:p w14:paraId="0C05C399" w14:textId="77777777" w:rsidR="006C0EDD" w:rsidRDefault="006C0EDD" w:rsidP="00C2175D"/>
    <w:p w14:paraId="6E44360D" w14:textId="77777777" w:rsidR="006C0EDD" w:rsidRDefault="006C0EDD" w:rsidP="00C2175D"/>
    <w:p w14:paraId="5F69F7B1" w14:textId="77777777" w:rsidR="006C0EDD" w:rsidRDefault="006C0EDD" w:rsidP="00C2175D"/>
    <w:p w14:paraId="3F256623" w14:textId="77777777" w:rsidR="006C0EDD" w:rsidRDefault="006C0EDD" w:rsidP="00C2175D"/>
    <w:p w14:paraId="6CBBD290" w14:textId="77777777" w:rsidR="006C0EDD" w:rsidRDefault="006C0EDD" w:rsidP="00C2175D"/>
    <w:p w14:paraId="4F050CE4" w14:textId="77777777" w:rsidR="006C0EDD" w:rsidRDefault="006C0EDD" w:rsidP="00C2175D"/>
    <w:p w14:paraId="2F630942" w14:textId="77777777" w:rsidR="006C0EDD" w:rsidRDefault="006C0EDD" w:rsidP="00C2175D"/>
    <w:p w14:paraId="5B4E6452" w14:textId="77777777" w:rsidR="006C0EDD" w:rsidRDefault="006C0EDD" w:rsidP="00C2175D"/>
    <w:p w14:paraId="5E264723" w14:textId="77777777" w:rsidR="006C0EDD" w:rsidRDefault="006C0EDD" w:rsidP="00C2175D"/>
    <w:p w14:paraId="4A13755C" w14:textId="671A2DA8" w:rsidR="006C0EDD" w:rsidRDefault="006C0EDD" w:rsidP="006C0EDD">
      <w:pPr>
        <w:pStyle w:val="Heading1"/>
      </w:pPr>
      <w:r>
        <w:lastRenderedPageBreak/>
        <w:t>Appendix</w:t>
      </w:r>
    </w:p>
    <w:p w14:paraId="5746F262" w14:textId="77777777" w:rsidR="00C91BD6" w:rsidRDefault="00C91BD6" w:rsidP="006C0EDD">
      <w:r w:rsidRPr="00C91BD6">
        <w:t xml:space="preserve">All the datasets, code files, and statistical analysis results used in this project are provided in a GitHub repository. The repository includes the cleaned and engineered data files used for model training and testing, all Jupyter notebooks developed for feature engineering, exploratory data analysis (EDA), model development, and model evaluation. It also contains the outputs and visualizations from the EDA process, such as normality test results, Kruskal-Wallis significance tests, and the correlation heatmap. </w:t>
      </w:r>
    </w:p>
    <w:p w14:paraId="7FE0E713" w14:textId="77777777" w:rsidR="00C91BD6" w:rsidRDefault="00C91BD6" w:rsidP="006C0EDD"/>
    <w:p w14:paraId="3C9A1276" w14:textId="02385EE8" w:rsidR="006C0EDD" w:rsidRDefault="00C91BD6" w:rsidP="006C0EDD">
      <w:r w:rsidRPr="00C91BD6">
        <w:t>A link to the GitHub repository</w:t>
      </w:r>
      <w:r>
        <w:t xml:space="preserve"> is as follow:</w:t>
      </w:r>
    </w:p>
    <w:p w14:paraId="069717B0" w14:textId="097E081F" w:rsidR="00C91BD6" w:rsidRDefault="00C91BD6" w:rsidP="006C0EDD">
      <w:hyperlink r:id="rId17" w:history="1">
        <w:r w:rsidRPr="006C4454">
          <w:rPr>
            <w:rStyle w:val="Hyperlink"/>
          </w:rPr>
          <w:t>https://github.com/thetkhinelin25/Machine-Learning-and-Data-Mining-Project.git</w:t>
        </w:r>
      </w:hyperlink>
    </w:p>
    <w:p w14:paraId="78CC5A00" w14:textId="77777777" w:rsidR="00C91BD6" w:rsidRDefault="00C91BD6" w:rsidP="006C0EDD"/>
    <w:p w14:paraId="3F4791CA" w14:textId="77777777" w:rsidR="006C0EDD" w:rsidRPr="006C0EDD" w:rsidRDefault="006C0EDD" w:rsidP="006C0EDD"/>
    <w:sectPr w:rsidR="006C0EDD" w:rsidRPr="006C0E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yanmar Text">
    <w:panose1 w:val="020B0502040204020203"/>
    <w:charset w:val="00"/>
    <w:family w:val="swiss"/>
    <w:pitch w:val="variable"/>
    <w:sig w:usb0="80000003" w:usb1="00000000" w:usb2="00000400" w:usb3="00000000" w:csb0="0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42CE"/>
    <w:multiLevelType w:val="hybridMultilevel"/>
    <w:tmpl w:val="199E1EE8"/>
    <w:lvl w:ilvl="0" w:tplc="4C10828E">
      <w:start w:val="3"/>
      <w:numFmt w:val="bullet"/>
      <w:lvlText w:val="-"/>
      <w:lvlJc w:val="left"/>
      <w:pPr>
        <w:ind w:left="2040" w:hanging="360"/>
      </w:pPr>
      <w:rPr>
        <w:rFonts w:ascii="Aptos" w:eastAsiaTheme="minorHAnsi" w:hAnsi="Aptos" w:cs="Arial Unicode MS" w:hint="default"/>
        <w:color w:val="153D63" w:themeColor="text2" w:themeTint="E6"/>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2A771D9"/>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C03F3"/>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001FC"/>
    <w:multiLevelType w:val="hybridMultilevel"/>
    <w:tmpl w:val="EA1CF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51637"/>
    <w:multiLevelType w:val="multilevel"/>
    <w:tmpl w:val="D6A6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32B35"/>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03797"/>
    <w:multiLevelType w:val="multilevel"/>
    <w:tmpl w:val="BF6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EA77B6"/>
    <w:multiLevelType w:val="multilevel"/>
    <w:tmpl w:val="C9B0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93415"/>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D7854"/>
    <w:multiLevelType w:val="multilevel"/>
    <w:tmpl w:val="239431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7A7ED5"/>
    <w:multiLevelType w:val="multilevel"/>
    <w:tmpl w:val="236E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4B5212"/>
    <w:multiLevelType w:val="multilevel"/>
    <w:tmpl w:val="971A6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44AEF"/>
    <w:multiLevelType w:val="multilevel"/>
    <w:tmpl w:val="EBE68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0684A"/>
    <w:multiLevelType w:val="hybridMultilevel"/>
    <w:tmpl w:val="366C2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BA5B70"/>
    <w:multiLevelType w:val="multilevel"/>
    <w:tmpl w:val="2BAA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A60D9C"/>
    <w:multiLevelType w:val="multilevel"/>
    <w:tmpl w:val="7CAC4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C46ED"/>
    <w:multiLevelType w:val="hybridMultilevel"/>
    <w:tmpl w:val="0942A770"/>
    <w:lvl w:ilvl="0" w:tplc="DF48746E">
      <w:start w:val="3"/>
      <w:numFmt w:val="bullet"/>
      <w:lvlText w:val="-"/>
      <w:lvlJc w:val="left"/>
      <w:pPr>
        <w:ind w:left="720" w:hanging="360"/>
      </w:pPr>
      <w:rPr>
        <w:rFonts w:ascii="Aptos" w:eastAsiaTheme="minorHAnsi" w:hAnsi="Apto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11E48"/>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64B94"/>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AD2098"/>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D54D06"/>
    <w:multiLevelType w:val="multilevel"/>
    <w:tmpl w:val="3F06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805ED5"/>
    <w:multiLevelType w:val="multilevel"/>
    <w:tmpl w:val="DD9E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EC6D58"/>
    <w:multiLevelType w:val="multilevel"/>
    <w:tmpl w:val="3AFC5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DF7CE9"/>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4250DE"/>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207907"/>
    <w:multiLevelType w:val="multilevel"/>
    <w:tmpl w:val="BBF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3E37E1"/>
    <w:multiLevelType w:val="hybridMultilevel"/>
    <w:tmpl w:val="C41E4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F4374C"/>
    <w:multiLevelType w:val="multilevel"/>
    <w:tmpl w:val="4E04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F2DC2"/>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610D9"/>
    <w:multiLevelType w:val="multilevel"/>
    <w:tmpl w:val="20EAF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401972"/>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F4264"/>
    <w:multiLevelType w:val="multilevel"/>
    <w:tmpl w:val="953C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14BB3"/>
    <w:multiLevelType w:val="multilevel"/>
    <w:tmpl w:val="BDF0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F213E4"/>
    <w:multiLevelType w:val="multilevel"/>
    <w:tmpl w:val="846E0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9A4962"/>
    <w:multiLevelType w:val="hybridMultilevel"/>
    <w:tmpl w:val="4AC4B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364157"/>
    <w:multiLevelType w:val="multilevel"/>
    <w:tmpl w:val="B866C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B77744"/>
    <w:multiLevelType w:val="multilevel"/>
    <w:tmpl w:val="8B60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BE03FF"/>
    <w:multiLevelType w:val="multilevel"/>
    <w:tmpl w:val="DFD4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9F57EE"/>
    <w:multiLevelType w:val="multilevel"/>
    <w:tmpl w:val="07A8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F5E06"/>
    <w:multiLevelType w:val="multilevel"/>
    <w:tmpl w:val="CB32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B969F4"/>
    <w:multiLevelType w:val="multilevel"/>
    <w:tmpl w:val="E926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9B46C6"/>
    <w:multiLevelType w:val="multilevel"/>
    <w:tmpl w:val="A31A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E50B5D"/>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0D72D4"/>
    <w:multiLevelType w:val="multilevel"/>
    <w:tmpl w:val="F5AEA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9F6F37"/>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2F52DA"/>
    <w:multiLevelType w:val="multilevel"/>
    <w:tmpl w:val="8206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A76803"/>
    <w:multiLevelType w:val="hybridMultilevel"/>
    <w:tmpl w:val="1C66FC58"/>
    <w:lvl w:ilvl="0" w:tplc="E7068A1E">
      <w:start w:val="3"/>
      <w:numFmt w:val="bullet"/>
      <w:lvlText w:val="–"/>
      <w:lvlJc w:val="left"/>
      <w:pPr>
        <w:ind w:left="2080" w:hanging="360"/>
      </w:pPr>
      <w:rPr>
        <w:rFonts w:ascii="Aptos" w:eastAsiaTheme="minorHAnsi" w:hAnsi="Aptos" w:cs="Arial Unicode MS" w:hint="default"/>
        <w:color w:val="153D63" w:themeColor="text2" w:themeTint="E6"/>
      </w:rPr>
    </w:lvl>
    <w:lvl w:ilvl="1" w:tplc="04090003" w:tentative="1">
      <w:start w:val="1"/>
      <w:numFmt w:val="bullet"/>
      <w:lvlText w:val="o"/>
      <w:lvlJc w:val="left"/>
      <w:pPr>
        <w:ind w:left="2800" w:hanging="360"/>
      </w:pPr>
      <w:rPr>
        <w:rFonts w:ascii="Courier New" w:hAnsi="Courier New" w:cs="Courier New" w:hint="default"/>
      </w:rPr>
    </w:lvl>
    <w:lvl w:ilvl="2" w:tplc="04090005" w:tentative="1">
      <w:start w:val="1"/>
      <w:numFmt w:val="bullet"/>
      <w:lvlText w:val=""/>
      <w:lvlJc w:val="left"/>
      <w:pPr>
        <w:ind w:left="3520" w:hanging="360"/>
      </w:pPr>
      <w:rPr>
        <w:rFonts w:ascii="Wingdings" w:hAnsi="Wingdings" w:hint="default"/>
      </w:rPr>
    </w:lvl>
    <w:lvl w:ilvl="3" w:tplc="04090001" w:tentative="1">
      <w:start w:val="1"/>
      <w:numFmt w:val="bullet"/>
      <w:lvlText w:val=""/>
      <w:lvlJc w:val="left"/>
      <w:pPr>
        <w:ind w:left="4240" w:hanging="360"/>
      </w:pPr>
      <w:rPr>
        <w:rFonts w:ascii="Symbol" w:hAnsi="Symbol" w:hint="default"/>
      </w:rPr>
    </w:lvl>
    <w:lvl w:ilvl="4" w:tplc="04090003" w:tentative="1">
      <w:start w:val="1"/>
      <w:numFmt w:val="bullet"/>
      <w:lvlText w:val="o"/>
      <w:lvlJc w:val="left"/>
      <w:pPr>
        <w:ind w:left="4960" w:hanging="360"/>
      </w:pPr>
      <w:rPr>
        <w:rFonts w:ascii="Courier New" w:hAnsi="Courier New" w:cs="Courier New" w:hint="default"/>
      </w:rPr>
    </w:lvl>
    <w:lvl w:ilvl="5" w:tplc="04090005" w:tentative="1">
      <w:start w:val="1"/>
      <w:numFmt w:val="bullet"/>
      <w:lvlText w:val=""/>
      <w:lvlJc w:val="left"/>
      <w:pPr>
        <w:ind w:left="5680" w:hanging="360"/>
      </w:pPr>
      <w:rPr>
        <w:rFonts w:ascii="Wingdings" w:hAnsi="Wingdings" w:hint="default"/>
      </w:rPr>
    </w:lvl>
    <w:lvl w:ilvl="6" w:tplc="04090001" w:tentative="1">
      <w:start w:val="1"/>
      <w:numFmt w:val="bullet"/>
      <w:lvlText w:val=""/>
      <w:lvlJc w:val="left"/>
      <w:pPr>
        <w:ind w:left="6400" w:hanging="360"/>
      </w:pPr>
      <w:rPr>
        <w:rFonts w:ascii="Symbol" w:hAnsi="Symbol" w:hint="default"/>
      </w:rPr>
    </w:lvl>
    <w:lvl w:ilvl="7" w:tplc="04090003" w:tentative="1">
      <w:start w:val="1"/>
      <w:numFmt w:val="bullet"/>
      <w:lvlText w:val="o"/>
      <w:lvlJc w:val="left"/>
      <w:pPr>
        <w:ind w:left="7120" w:hanging="360"/>
      </w:pPr>
      <w:rPr>
        <w:rFonts w:ascii="Courier New" w:hAnsi="Courier New" w:cs="Courier New" w:hint="default"/>
      </w:rPr>
    </w:lvl>
    <w:lvl w:ilvl="8" w:tplc="04090005" w:tentative="1">
      <w:start w:val="1"/>
      <w:numFmt w:val="bullet"/>
      <w:lvlText w:val=""/>
      <w:lvlJc w:val="left"/>
      <w:pPr>
        <w:ind w:left="7840" w:hanging="360"/>
      </w:pPr>
      <w:rPr>
        <w:rFonts w:ascii="Wingdings" w:hAnsi="Wingdings" w:hint="default"/>
      </w:rPr>
    </w:lvl>
  </w:abstractNum>
  <w:abstractNum w:abstractNumId="47" w15:restartNumberingAfterBreak="0">
    <w:nsid w:val="75CF58D2"/>
    <w:multiLevelType w:val="multilevel"/>
    <w:tmpl w:val="5EBE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4446B6"/>
    <w:multiLevelType w:val="multilevel"/>
    <w:tmpl w:val="EA427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FF0B29"/>
    <w:multiLevelType w:val="multilevel"/>
    <w:tmpl w:val="8530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2E3F77"/>
    <w:multiLevelType w:val="multilevel"/>
    <w:tmpl w:val="3E8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1273538">
    <w:abstractNumId w:val="3"/>
  </w:num>
  <w:num w:numId="2" w16cid:durableId="649479955">
    <w:abstractNumId w:val="29"/>
  </w:num>
  <w:num w:numId="3" w16cid:durableId="451634728">
    <w:abstractNumId w:val="39"/>
  </w:num>
  <w:num w:numId="4" w16cid:durableId="1559824221">
    <w:abstractNumId w:val="36"/>
  </w:num>
  <w:num w:numId="5" w16cid:durableId="1296990082">
    <w:abstractNumId w:val="14"/>
  </w:num>
  <w:num w:numId="6" w16cid:durableId="1031420985">
    <w:abstractNumId w:val="41"/>
  </w:num>
  <w:num w:numId="7" w16cid:durableId="1216773207">
    <w:abstractNumId w:val="10"/>
  </w:num>
  <w:num w:numId="8" w16cid:durableId="1493718544">
    <w:abstractNumId w:val="49"/>
  </w:num>
  <w:num w:numId="9" w16cid:durableId="2012561891">
    <w:abstractNumId w:val="40"/>
  </w:num>
  <w:num w:numId="10" w16cid:durableId="203374149">
    <w:abstractNumId w:val="47"/>
  </w:num>
  <w:num w:numId="11" w16cid:durableId="292754345">
    <w:abstractNumId w:val="16"/>
  </w:num>
  <w:num w:numId="12" w16cid:durableId="1203204899">
    <w:abstractNumId w:val="32"/>
  </w:num>
  <w:num w:numId="13" w16cid:durableId="404843004">
    <w:abstractNumId w:val="37"/>
  </w:num>
  <w:num w:numId="14" w16cid:durableId="113909639">
    <w:abstractNumId w:val="27"/>
  </w:num>
  <w:num w:numId="15" w16cid:durableId="1861551642">
    <w:abstractNumId w:val="21"/>
  </w:num>
  <w:num w:numId="16" w16cid:durableId="999038813">
    <w:abstractNumId w:val="31"/>
  </w:num>
  <w:num w:numId="17" w16cid:durableId="693579004">
    <w:abstractNumId w:val="38"/>
  </w:num>
  <w:num w:numId="18" w16cid:durableId="79759928">
    <w:abstractNumId w:val="45"/>
  </w:num>
  <w:num w:numId="19" w16cid:durableId="147982643">
    <w:abstractNumId w:val="20"/>
  </w:num>
  <w:num w:numId="20" w16cid:durableId="1838181991">
    <w:abstractNumId w:val="7"/>
  </w:num>
  <w:num w:numId="21" w16cid:durableId="1034580726">
    <w:abstractNumId w:val="19"/>
  </w:num>
  <w:num w:numId="22" w16cid:durableId="485367354">
    <w:abstractNumId w:val="4"/>
  </w:num>
  <w:num w:numId="23" w16cid:durableId="315378092">
    <w:abstractNumId w:val="35"/>
  </w:num>
  <w:num w:numId="24" w16cid:durableId="1242328371">
    <w:abstractNumId w:val="11"/>
  </w:num>
  <w:num w:numId="25" w16cid:durableId="1275550710">
    <w:abstractNumId w:val="12"/>
  </w:num>
  <w:num w:numId="26" w16cid:durableId="685208874">
    <w:abstractNumId w:val="22"/>
  </w:num>
  <w:num w:numId="27" w16cid:durableId="1193689941">
    <w:abstractNumId w:val="15"/>
  </w:num>
  <w:num w:numId="28" w16cid:durableId="257179577">
    <w:abstractNumId w:val="43"/>
  </w:num>
  <w:num w:numId="29" w16cid:durableId="1179848446">
    <w:abstractNumId w:val="33"/>
  </w:num>
  <w:num w:numId="30" w16cid:durableId="1539469429">
    <w:abstractNumId w:val="1"/>
  </w:num>
  <w:num w:numId="31" w16cid:durableId="1109859711">
    <w:abstractNumId w:val="9"/>
  </w:num>
  <w:num w:numId="32" w16cid:durableId="384908798">
    <w:abstractNumId w:val="42"/>
  </w:num>
  <w:num w:numId="33" w16cid:durableId="1611162507">
    <w:abstractNumId w:val="44"/>
  </w:num>
  <w:num w:numId="34" w16cid:durableId="2041666907">
    <w:abstractNumId w:val="6"/>
  </w:num>
  <w:num w:numId="35" w16cid:durableId="1362585261">
    <w:abstractNumId w:val="28"/>
  </w:num>
  <w:num w:numId="36" w16cid:durableId="747112625">
    <w:abstractNumId w:val="5"/>
  </w:num>
  <w:num w:numId="37" w16cid:durableId="2145853773">
    <w:abstractNumId w:val="23"/>
  </w:num>
  <w:num w:numId="38" w16cid:durableId="730808044">
    <w:abstractNumId w:val="24"/>
  </w:num>
  <w:num w:numId="39" w16cid:durableId="490680031">
    <w:abstractNumId w:val="30"/>
  </w:num>
  <w:num w:numId="40" w16cid:durableId="273749000">
    <w:abstractNumId w:val="18"/>
  </w:num>
  <w:num w:numId="41" w16cid:durableId="2007399014">
    <w:abstractNumId w:val="50"/>
  </w:num>
  <w:num w:numId="42" w16cid:durableId="1125196099">
    <w:abstractNumId w:val="25"/>
  </w:num>
  <w:num w:numId="43" w16cid:durableId="1716737488">
    <w:abstractNumId w:val="48"/>
  </w:num>
  <w:num w:numId="44" w16cid:durableId="1301880577">
    <w:abstractNumId w:val="8"/>
  </w:num>
  <w:num w:numId="45" w16cid:durableId="1983996534">
    <w:abstractNumId w:val="17"/>
  </w:num>
  <w:num w:numId="46" w16cid:durableId="627201301">
    <w:abstractNumId w:val="2"/>
  </w:num>
  <w:num w:numId="47" w16cid:durableId="903563952">
    <w:abstractNumId w:val="13"/>
  </w:num>
  <w:num w:numId="48" w16cid:durableId="179206326">
    <w:abstractNumId w:val="34"/>
  </w:num>
  <w:num w:numId="49" w16cid:durableId="366024509">
    <w:abstractNumId w:val="26"/>
  </w:num>
  <w:num w:numId="50" w16cid:durableId="8021146">
    <w:abstractNumId w:val="0"/>
  </w:num>
  <w:num w:numId="51" w16cid:durableId="8023881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DC2"/>
    <w:rsid w:val="00007A7E"/>
    <w:rsid w:val="0008010C"/>
    <w:rsid w:val="00084C27"/>
    <w:rsid w:val="0009474C"/>
    <w:rsid w:val="000B0FE8"/>
    <w:rsid w:val="000C5DC2"/>
    <w:rsid w:val="000E6CA9"/>
    <w:rsid w:val="000E7C66"/>
    <w:rsid w:val="00147DD4"/>
    <w:rsid w:val="00177082"/>
    <w:rsid w:val="001863A4"/>
    <w:rsid w:val="00196684"/>
    <w:rsid w:val="001C332F"/>
    <w:rsid w:val="001D3ECD"/>
    <w:rsid w:val="002849F5"/>
    <w:rsid w:val="002B5949"/>
    <w:rsid w:val="002C643F"/>
    <w:rsid w:val="00315F45"/>
    <w:rsid w:val="00323A39"/>
    <w:rsid w:val="00380B78"/>
    <w:rsid w:val="00390764"/>
    <w:rsid w:val="003A396C"/>
    <w:rsid w:val="003C5C62"/>
    <w:rsid w:val="00402BB5"/>
    <w:rsid w:val="004035A4"/>
    <w:rsid w:val="00464227"/>
    <w:rsid w:val="004E22FB"/>
    <w:rsid w:val="004F24D9"/>
    <w:rsid w:val="0055355F"/>
    <w:rsid w:val="005809FD"/>
    <w:rsid w:val="00593DC7"/>
    <w:rsid w:val="00606023"/>
    <w:rsid w:val="006B125C"/>
    <w:rsid w:val="006C0EDD"/>
    <w:rsid w:val="006F7848"/>
    <w:rsid w:val="00700B71"/>
    <w:rsid w:val="00735724"/>
    <w:rsid w:val="007B5452"/>
    <w:rsid w:val="007C09E9"/>
    <w:rsid w:val="007D0118"/>
    <w:rsid w:val="007D40C7"/>
    <w:rsid w:val="007E33C3"/>
    <w:rsid w:val="007F08E1"/>
    <w:rsid w:val="008246C5"/>
    <w:rsid w:val="0084123D"/>
    <w:rsid w:val="008519FA"/>
    <w:rsid w:val="008535DB"/>
    <w:rsid w:val="00867BCE"/>
    <w:rsid w:val="008C5FEC"/>
    <w:rsid w:val="008E31E0"/>
    <w:rsid w:val="0091442C"/>
    <w:rsid w:val="0096215F"/>
    <w:rsid w:val="009920D2"/>
    <w:rsid w:val="009A30C3"/>
    <w:rsid w:val="009B662A"/>
    <w:rsid w:val="009C455E"/>
    <w:rsid w:val="009D42DA"/>
    <w:rsid w:val="009F4B89"/>
    <w:rsid w:val="00A33AED"/>
    <w:rsid w:val="00A73A0C"/>
    <w:rsid w:val="00A920D6"/>
    <w:rsid w:val="00AC3938"/>
    <w:rsid w:val="00B1533D"/>
    <w:rsid w:val="00B70499"/>
    <w:rsid w:val="00B7519F"/>
    <w:rsid w:val="00BA1E71"/>
    <w:rsid w:val="00BB2469"/>
    <w:rsid w:val="00BC207D"/>
    <w:rsid w:val="00BD0CA7"/>
    <w:rsid w:val="00C170A4"/>
    <w:rsid w:val="00C2175D"/>
    <w:rsid w:val="00C72B10"/>
    <w:rsid w:val="00C867FC"/>
    <w:rsid w:val="00C91BD6"/>
    <w:rsid w:val="00CC1737"/>
    <w:rsid w:val="00D4269C"/>
    <w:rsid w:val="00D45712"/>
    <w:rsid w:val="00D85D4D"/>
    <w:rsid w:val="00DC5C0C"/>
    <w:rsid w:val="00E424BC"/>
    <w:rsid w:val="00F17363"/>
    <w:rsid w:val="00F224A9"/>
    <w:rsid w:val="00F438A6"/>
    <w:rsid w:val="00F53EDA"/>
    <w:rsid w:val="00FD5287"/>
    <w:rsid w:val="00FD5986"/>
    <w:rsid w:val="00FE74C1"/>
  </w:rsids>
  <m:mathPr>
    <m:mathFont m:val="Cambria Math"/>
    <m:brkBin m:val="before"/>
    <m:brkBinSub m:val="--"/>
    <m:smallFrac m:val="0"/>
    <m:dispDef/>
    <m:lMargin m:val="0"/>
    <m:rMargin m:val="0"/>
    <m:defJc m:val="centerGroup"/>
    <m:wrapIndent m:val="1440"/>
    <m:intLim m:val="subSup"/>
    <m:naryLim m:val="undOvr"/>
  </m:mathPr>
  <w:themeFontLang w:val="en-MM"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778A"/>
  <w15:chartTrackingRefBased/>
  <w15:docId w15:val="{4179154A-CFDE-7248-BA69-3ACFD0EDA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MM"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BCE"/>
    <w:rPr>
      <w:rFonts w:cs="Arial Unicode MS"/>
    </w:rPr>
  </w:style>
  <w:style w:type="paragraph" w:styleId="Heading1">
    <w:name w:val="heading 1"/>
    <w:basedOn w:val="Normal"/>
    <w:next w:val="Normal"/>
    <w:link w:val="Heading1Char"/>
    <w:uiPriority w:val="9"/>
    <w:qFormat/>
    <w:rsid w:val="000C5D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5D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5D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5D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5D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5DC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5DC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5DC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5DC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D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5D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5D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5D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5D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5D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5D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5D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5DC2"/>
    <w:rPr>
      <w:rFonts w:eastAsiaTheme="majorEastAsia" w:cstheme="majorBidi"/>
      <w:color w:val="272727" w:themeColor="text1" w:themeTint="D8"/>
    </w:rPr>
  </w:style>
  <w:style w:type="paragraph" w:styleId="Title">
    <w:name w:val="Title"/>
    <w:basedOn w:val="Normal"/>
    <w:next w:val="Normal"/>
    <w:link w:val="TitleChar"/>
    <w:uiPriority w:val="10"/>
    <w:qFormat/>
    <w:rsid w:val="000C5DC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D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5DC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5D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5DC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C5DC2"/>
    <w:rPr>
      <w:rFonts w:cs="Arial Unicode MS"/>
      <w:i/>
      <w:iCs/>
      <w:color w:val="404040" w:themeColor="text1" w:themeTint="BF"/>
    </w:rPr>
  </w:style>
  <w:style w:type="paragraph" w:styleId="ListParagraph">
    <w:name w:val="List Paragraph"/>
    <w:basedOn w:val="Normal"/>
    <w:uiPriority w:val="34"/>
    <w:qFormat/>
    <w:rsid w:val="000C5DC2"/>
    <w:pPr>
      <w:ind w:left="720"/>
      <w:contextualSpacing/>
    </w:pPr>
  </w:style>
  <w:style w:type="character" w:styleId="IntenseEmphasis">
    <w:name w:val="Intense Emphasis"/>
    <w:basedOn w:val="DefaultParagraphFont"/>
    <w:uiPriority w:val="21"/>
    <w:qFormat/>
    <w:rsid w:val="000C5DC2"/>
    <w:rPr>
      <w:i/>
      <w:iCs/>
      <w:color w:val="0F4761" w:themeColor="accent1" w:themeShade="BF"/>
    </w:rPr>
  </w:style>
  <w:style w:type="paragraph" w:styleId="IntenseQuote">
    <w:name w:val="Intense Quote"/>
    <w:basedOn w:val="Normal"/>
    <w:next w:val="Normal"/>
    <w:link w:val="IntenseQuoteChar"/>
    <w:uiPriority w:val="30"/>
    <w:qFormat/>
    <w:rsid w:val="000C5D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5DC2"/>
    <w:rPr>
      <w:rFonts w:cs="Arial Unicode MS"/>
      <w:i/>
      <w:iCs/>
      <w:color w:val="0F4761" w:themeColor="accent1" w:themeShade="BF"/>
    </w:rPr>
  </w:style>
  <w:style w:type="character" w:styleId="IntenseReference">
    <w:name w:val="Intense Reference"/>
    <w:basedOn w:val="DefaultParagraphFont"/>
    <w:uiPriority w:val="32"/>
    <w:qFormat/>
    <w:rsid w:val="000C5DC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C72B1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72B10"/>
    <w:rPr>
      <w:rFonts w:ascii="Consolas" w:hAnsi="Consolas" w:cs="Consolas"/>
      <w:sz w:val="20"/>
      <w:szCs w:val="20"/>
    </w:rPr>
  </w:style>
  <w:style w:type="paragraph" w:styleId="TOCHeading">
    <w:name w:val="TOC Heading"/>
    <w:basedOn w:val="Heading1"/>
    <w:next w:val="Normal"/>
    <w:uiPriority w:val="39"/>
    <w:unhideWhenUsed/>
    <w:qFormat/>
    <w:rsid w:val="00B70499"/>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B70499"/>
    <w:pPr>
      <w:spacing w:before="120"/>
    </w:pPr>
    <w:rPr>
      <w:rFonts w:cs="Myanmar Text"/>
      <w:b/>
      <w:bCs/>
      <w:i/>
      <w:iCs/>
    </w:rPr>
  </w:style>
  <w:style w:type="paragraph" w:styleId="TOC2">
    <w:name w:val="toc 2"/>
    <w:basedOn w:val="Normal"/>
    <w:next w:val="Normal"/>
    <w:autoRedefine/>
    <w:uiPriority w:val="39"/>
    <w:unhideWhenUsed/>
    <w:rsid w:val="00B70499"/>
    <w:pPr>
      <w:spacing w:before="120"/>
      <w:ind w:left="240"/>
    </w:pPr>
    <w:rPr>
      <w:rFonts w:cs="Myanmar Text"/>
      <w:b/>
      <w:bCs/>
      <w:sz w:val="22"/>
      <w:szCs w:val="22"/>
    </w:rPr>
  </w:style>
  <w:style w:type="character" w:styleId="Hyperlink">
    <w:name w:val="Hyperlink"/>
    <w:basedOn w:val="DefaultParagraphFont"/>
    <w:uiPriority w:val="99"/>
    <w:unhideWhenUsed/>
    <w:rsid w:val="00B70499"/>
    <w:rPr>
      <w:color w:val="467886" w:themeColor="hyperlink"/>
      <w:u w:val="single"/>
    </w:rPr>
  </w:style>
  <w:style w:type="paragraph" w:styleId="TOC3">
    <w:name w:val="toc 3"/>
    <w:basedOn w:val="Normal"/>
    <w:next w:val="Normal"/>
    <w:autoRedefine/>
    <w:uiPriority w:val="39"/>
    <w:semiHidden/>
    <w:unhideWhenUsed/>
    <w:rsid w:val="00B70499"/>
    <w:pPr>
      <w:ind w:left="480"/>
    </w:pPr>
    <w:rPr>
      <w:rFonts w:cs="Myanmar Text"/>
      <w:sz w:val="20"/>
      <w:szCs w:val="20"/>
    </w:rPr>
  </w:style>
  <w:style w:type="paragraph" w:styleId="TOC4">
    <w:name w:val="toc 4"/>
    <w:basedOn w:val="Normal"/>
    <w:next w:val="Normal"/>
    <w:autoRedefine/>
    <w:uiPriority w:val="39"/>
    <w:semiHidden/>
    <w:unhideWhenUsed/>
    <w:rsid w:val="00B70499"/>
    <w:pPr>
      <w:ind w:left="720"/>
    </w:pPr>
    <w:rPr>
      <w:rFonts w:cs="Myanmar Text"/>
      <w:sz w:val="20"/>
      <w:szCs w:val="20"/>
    </w:rPr>
  </w:style>
  <w:style w:type="paragraph" w:styleId="TOC5">
    <w:name w:val="toc 5"/>
    <w:basedOn w:val="Normal"/>
    <w:next w:val="Normal"/>
    <w:autoRedefine/>
    <w:uiPriority w:val="39"/>
    <w:semiHidden/>
    <w:unhideWhenUsed/>
    <w:rsid w:val="00B70499"/>
    <w:pPr>
      <w:ind w:left="960"/>
    </w:pPr>
    <w:rPr>
      <w:rFonts w:cs="Myanmar Text"/>
      <w:sz w:val="20"/>
      <w:szCs w:val="20"/>
    </w:rPr>
  </w:style>
  <w:style w:type="paragraph" w:styleId="TOC6">
    <w:name w:val="toc 6"/>
    <w:basedOn w:val="Normal"/>
    <w:next w:val="Normal"/>
    <w:autoRedefine/>
    <w:uiPriority w:val="39"/>
    <w:semiHidden/>
    <w:unhideWhenUsed/>
    <w:rsid w:val="00B70499"/>
    <w:pPr>
      <w:ind w:left="1200"/>
    </w:pPr>
    <w:rPr>
      <w:rFonts w:cs="Myanmar Text"/>
      <w:sz w:val="20"/>
      <w:szCs w:val="20"/>
    </w:rPr>
  </w:style>
  <w:style w:type="paragraph" w:styleId="TOC7">
    <w:name w:val="toc 7"/>
    <w:basedOn w:val="Normal"/>
    <w:next w:val="Normal"/>
    <w:autoRedefine/>
    <w:uiPriority w:val="39"/>
    <w:semiHidden/>
    <w:unhideWhenUsed/>
    <w:rsid w:val="00B70499"/>
    <w:pPr>
      <w:ind w:left="1440"/>
    </w:pPr>
    <w:rPr>
      <w:rFonts w:cs="Myanmar Text"/>
      <w:sz w:val="20"/>
      <w:szCs w:val="20"/>
    </w:rPr>
  </w:style>
  <w:style w:type="paragraph" w:styleId="TOC8">
    <w:name w:val="toc 8"/>
    <w:basedOn w:val="Normal"/>
    <w:next w:val="Normal"/>
    <w:autoRedefine/>
    <w:uiPriority w:val="39"/>
    <w:semiHidden/>
    <w:unhideWhenUsed/>
    <w:rsid w:val="00B70499"/>
    <w:pPr>
      <w:ind w:left="1680"/>
    </w:pPr>
    <w:rPr>
      <w:rFonts w:cs="Myanmar Text"/>
      <w:sz w:val="20"/>
      <w:szCs w:val="20"/>
    </w:rPr>
  </w:style>
  <w:style w:type="paragraph" w:styleId="TOC9">
    <w:name w:val="toc 9"/>
    <w:basedOn w:val="Normal"/>
    <w:next w:val="Normal"/>
    <w:autoRedefine/>
    <w:uiPriority w:val="39"/>
    <w:semiHidden/>
    <w:unhideWhenUsed/>
    <w:rsid w:val="00B70499"/>
    <w:pPr>
      <w:ind w:left="1920"/>
    </w:pPr>
    <w:rPr>
      <w:rFonts w:cs="Myanmar Text"/>
      <w:sz w:val="20"/>
      <w:szCs w:val="20"/>
    </w:rPr>
  </w:style>
  <w:style w:type="character" w:styleId="UnresolvedMention">
    <w:name w:val="Unresolved Mention"/>
    <w:basedOn w:val="DefaultParagraphFont"/>
    <w:uiPriority w:val="99"/>
    <w:semiHidden/>
    <w:unhideWhenUsed/>
    <w:rsid w:val="00C91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73709">
      <w:bodyDiv w:val="1"/>
      <w:marLeft w:val="0"/>
      <w:marRight w:val="0"/>
      <w:marTop w:val="0"/>
      <w:marBottom w:val="0"/>
      <w:divBdr>
        <w:top w:val="none" w:sz="0" w:space="0" w:color="auto"/>
        <w:left w:val="none" w:sz="0" w:space="0" w:color="auto"/>
        <w:bottom w:val="none" w:sz="0" w:space="0" w:color="auto"/>
        <w:right w:val="none" w:sz="0" w:space="0" w:color="auto"/>
      </w:divBdr>
    </w:div>
    <w:div w:id="55858543">
      <w:bodyDiv w:val="1"/>
      <w:marLeft w:val="0"/>
      <w:marRight w:val="0"/>
      <w:marTop w:val="0"/>
      <w:marBottom w:val="0"/>
      <w:divBdr>
        <w:top w:val="none" w:sz="0" w:space="0" w:color="auto"/>
        <w:left w:val="none" w:sz="0" w:space="0" w:color="auto"/>
        <w:bottom w:val="none" w:sz="0" w:space="0" w:color="auto"/>
        <w:right w:val="none" w:sz="0" w:space="0" w:color="auto"/>
      </w:divBdr>
    </w:div>
    <w:div w:id="56786248">
      <w:bodyDiv w:val="1"/>
      <w:marLeft w:val="0"/>
      <w:marRight w:val="0"/>
      <w:marTop w:val="0"/>
      <w:marBottom w:val="0"/>
      <w:divBdr>
        <w:top w:val="none" w:sz="0" w:space="0" w:color="auto"/>
        <w:left w:val="none" w:sz="0" w:space="0" w:color="auto"/>
        <w:bottom w:val="none" w:sz="0" w:space="0" w:color="auto"/>
        <w:right w:val="none" w:sz="0" w:space="0" w:color="auto"/>
      </w:divBdr>
    </w:div>
    <w:div w:id="61603984">
      <w:bodyDiv w:val="1"/>
      <w:marLeft w:val="0"/>
      <w:marRight w:val="0"/>
      <w:marTop w:val="0"/>
      <w:marBottom w:val="0"/>
      <w:divBdr>
        <w:top w:val="none" w:sz="0" w:space="0" w:color="auto"/>
        <w:left w:val="none" w:sz="0" w:space="0" w:color="auto"/>
        <w:bottom w:val="none" w:sz="0" w:space="0" w:color="auto"/>
        <w:right w:val="none" w:sz="0" w:space="0" w:color="auto"/>
      </w:divBdr>
    </w:div>
    <w:div w:id="115829967">
      <w:bodyDiv w:val="1"/>
      <w:marLeft w:val="0"/>
      <w:marRight w:val="0"/>
      <w:marTop w:val="0"/>
      <w:marBottom w:val="0"/>
      <w:divBdr>
        <w:top w:val="none" w:sz="0" w:space="0" w:color="auto"/>
        <w:left w:val="none" w:sz="0" w:space="0" w:color="auto"/>
        <w:bottom w:val="none" w:sz="0" w:space="0" w:color="auto"/>
        <w:right w:val="none" w:sz="0" w:space="0" w:color="auto"/>
      </w:divBdr>
      <w:divsChild>
        <w:div w:id="415245628">
          <w:marLeft w:val="0"/>
          <w:marRight w:val="0"/>
          <w:marTop w:val="0"/>
          <w:marBottom w:val="0"/>
          <w:divBdr>
            <w:top w:val="none" w:sz="0" w:space="0" w:color="auto"/>
            <w:left w:val="none" w:sz="0" w:space="0" w:color="auto"/>
            <w:bottom w:val="none" w:sz="0" w:space="0" w:color="auto"/>
            <w:right w:val="none" w:sz="0" w:space="0" w:color="auto"/>
          </w:divBdr>
          <w:divsChild>
            <w:div w:id="831145988">
              <w:marLeft w:val="0"/>
              <w:marRight w:val="0"/>
              <w:marTop w:val="0"/>
              <w:marBottom w:val="0"/>
              <w:divBdr>
                <w:top w:val="none" w:sz="0" w:space="0" w:color="auto"/>
                <w:left w:val="none" w:sz="0" w:space="0" w:color="auto"/>
                <w:bottom w:val="none" w:sz="0" w:space="0" w:color="auto"/>
                <w:right w:val="none" w:sz="0" w:space="0" w:color="auto"/>
              </w:divBdr>
            </w:div>
            <w:div w:id="474185611">
              <w:marLeft w:val="0"/>
              <w:marRight w:val="0"/>
              <w:marTop w:val="0"/>
              <w:marBottom w:val="0"/>
              <w:divBdr>
                <w:top w:val="none" w:sz="0" w:space="0" w:color="auto"/>
                <w:left w:val="none" w:sz="0" w:space="0" w:color="auto"/>
                <w:bottom w:val="none" w:sz="0" w:space="0" w:color="auto"/>
                <w:right w:val="none" w:sz="0" w:space="0" w:color="auto"/>
              </w:divBdr>
              <w:divsChild>
                <w:div w:id="2027247910">
                  <w:marLeft w:val="0"/>
                  <w:marRight w:val="0"/>
                  <w:marTop w:val="0"/>
                  <w:marBottom w:val="0"/>
                  <w:divBdr>
                    <w:top w:val="none" w:sz="0" w:space="0" w:color="auto"/>
                    <w:left w:val="none" w:sz="0" w:space="0" w:color="auto"/>
                    <w:bottom w:val="none" w:sz="0" w:space="0" w:color="auto"/>
                    <w:right w:val="none" w:sz="0" w:space="0" w:color="auto"/>
                  </w:divBdr>
                  <w:divsChild>
                    <w:div w:id="17764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48717">
      <w:bodyDiv w:val="1"/>
      <w:marLeft w:val="0"/>
      <w:marRight w:val="0"/>
      <w:marTop w:val="0"/>
      <w:marBottom w:val="0"/>
      <w:divBdr>
        <w:top w:val="none" w:sz="0" w:space="0" w:color="auto"/>
        <w:left w:val="none" w:sz="0" w:space="0" w:color="auto"/>
        <w:bottom w:val="none" w:sz="0" w:space="0" w:color="auto"/>
        <w:right w:val="none" w:sz="0" w:space="0" w:color="auto"/>
      </w:divBdr>
    </w:div>
    <w:div w:id="135073996">
      <w:bodyDiv w:val="1"/>
      <w:marLeft w:val="0"/>
      <w:marRight w:val="0"/>
      <w:marTop w:val="0"/>
      <w:marBottom w:val="0"/>
      <w:divBdr>
        <w:top w:val="none" w:sz="0" w:space="0" w:color="auto"/>
        <w:left w:val="none" w:sz="0" w:space="0" w:color="auto"/>
        <w:bottom w:val="none" w:sz="0" w:space="0" w:color="auto"/>
        <w:right w:val="none" w:sz="0" w:space="0" w:color="auto"/>
      </w:divBdr>
    </w:div>
    <w:div w:id="160395274">
      <w:bodyDiv w:val="1"/>
      <w:marLeft w:val="0"/>
      <w:marRight w:val="0"/>
      <w:marTop w:val="0"/>
      <w:marBottom w:val="0"/>
      <w:divBdr>
        <w:top w:val="none" w:sz="0" w:space="0" w:color="auto"/>
        <w:left w:val="none" w:sz="0" w:space="0" w:color="auto"/>
        <w:bottom w:val="none" w:sz="0" w:space="0" w:color="auto"/>
        <w:right w:val="none" w:sz="0" w:space="0" w:color="auto"/>
      </w:divBdr>
    </w:div>
    <w:div w:id="191496959">
      <w:bodyDiv w:val="1"/>
      <w:marLeft w:val="0"/>
      <w:marRight w:val="0"/>
      <w:marTop w:val="0"/>
      <w:marBottom w:val="0"/>
      <w:divBdr>
        <w:top w:val="none" w:sz="0" w:space="0" w:color="auto"/>
        <w:left w:val="none" w:sz="0" w:space="0" w:color="auto"/>
        <w:bottom w:val="none" w:sz="0" w:space="0" w:color="auto"/>
        <w:right w:val="none" w:sz="0" w:space="0" w:color="auto"/>
      </w:divBdr>
    </w:div>
    <w:div w:id="232669805">
      <w:bodyDiv w:val="1"/>
      <w:marLeft w:val="0"/>
      <w:marRight w:val="0"/>
      <w:marTop w:val="0"/>
      <w:marBottom w:val="0"/>
      <w:divBdr>
        <w:top w:val="none" w:sz="0" w:space="0" w:color="auto"/>
        <w:left w:val="none" w:sz="0" w:space="0" w:color="auto"/>
        <w:bottom w:val="none" w:sz="0" w:space="0" w:color="auto"/>
        <w:right w:val="none" w:sz="0" w:space="0" w:color="auto"/>
      </w:divBdr>
    </w:div>
    <w:div w:id="237979499">
      <w:bodyDiv w:val="1"/>
      <w:marLeft w:val="0"/>
      <w:marRight w:val="0"/>
      <w:marTop w:val="0"/>
      <w:marBottom w:val="0"/>
      <w:divBdr>
        <w:top w:val="none" w:sz="0" w:space="0" w:color="auto"/>
        <w:left w:val="none" w:sz="0" w:space="0" w:color="auto"/>
        <w:bottom w:val="none" w:sz="0" w:space="0" w:color="auto"/>
        <w:right w:val="none" w:sz="0" w:space="0" w:color="auto"/>
      </w:divBdr>
    </w:div>
    <w:div w:id="254947306">
      <w:bodyDiv w:val="1"/>
      <w:marLeft w:val="0"/>
      <w:marRight w:val="0"/>
      <w:marTop w:val="0"/>
      <w:marBottom w:val="0"/>
      <w:divBdr>
        <w:top w:val="none" w:sz="0" w:space="0" w:color="auto"/>
        <w:left w:val="none" w:sz="0" w:space="0" w:color="auto"/>
        <w:bottom w:val="none" w:sz="0" w:space="0" w:color="auto"/>
        <w:right w:val="none" w:sz="0" w:space="0" w:color="auto"/>
      </w:divBdr>
    </w:div>
    <w:div w:id="277957289">
      <w:bodyDiv w:val="1"/>
      <w:marLeft w:val="0"/>
      <w:marRight w:val="0"/>
      <w:marTop w:val="0"/>
      <w:marBottom w:val="0"/>
      <w:divBdr>
        <w:top w:val="none" w:sz="0" w:space="0" w:color="auto"/>
        <w:left w:val="none" w:sz="0" w:space="0" w:color="auto"/>
        <w:bottom w:val="none" w:sz="0" w:space="0" w:color="auto"/>
        <w:right w:val="none" w:sz="0" w:space="0" w:color="auto"/>
      </w:divBdr>
    </w:div>
    <w:div w:id="287861032">
      <w:bodyDiv w:val="1"/>
      <w:marLeft w:val="0"/>
      <w:marRight w:val="0"/>
      <w:marTop w:val="0"/>
      <w:marBottom w:val="0"/>
      <w:divBdr>
        <w:top w:val="none" w:sz="0" w:space="0" w:color="auto"/>
        <w:left w:val="none" w:sz="0" w:space="0" w:color="auto"/>
        <w:bottom w:val="none" w:sz="0" w:space="0" w:color="auto"/>
        <w:right w:val="none" w:sz="0" w:space="0" w:color="auto"/>
      </w:divBdr>
    </w:div>
    <w:div w:id="296955518">
      <w:bodyDiv w:val="1"/>
      <w:marLeft w:val="0"/>
      <w:marRight w:val="0"/>
      <w:marTop w:val="0"/>
      <w:marBottom w:val="0"/>
      <w:divBdr>
        <w:top w:val="none" w:sz="0" w:space="0" w:color="auto"/>
        <w:left w:val="none" w:sz="0" w:space="0" w:color="auto"/>
        <w:bottom w:val="none" w:sz="0" w:space="0" w:color="auto"/>
        <w:right w:val="none" w:sz="0" w:space="0" w:color="auto"/>
      </w:divBdr>
    </w:div>
    <w:div w:id="299380691">
      <w:bodyDiv w:val="1"/>
      <w:marLeft w:val="0"/>
      <w:marRight w:val="0"/>
      <w:marTop w:val="0"/>
      <w:marBottom w:val="0"/>
      <w:divBdr>
        <w:top w:val="none" w:sz="0" w:space="0" w:color="auto"/>
        <w:left w:val="none" w:sz="0" w:space="0" w:color="auto"/>
        <w:bottom w:val="none" w:sz="0" w:space="0" w:color="auto"/>
        <w:right w:val="none" w:sz="0" w:space="0" w:color="auto"/>
      </w:divBdr>
    </w:div>
    <w:div w:id="305016302">
      <w:bodyDiv w:val="1"/>
      <w:marLeft w:val="0"/>
      <w:marRight w:val="0"/>
      <w:marTop w:val="0"/>
      <w:marBottom w:val="0"/>
      <w:divBdr>
        <w:top w:val="none" w:sz="0" w:space="0" w:color="auto"/>
        <w:left w:val="none" w:sz="0" w:space="0" w:color="auto"/>
        <w:bottom w:val="none" w:sz="0" w:space="0" w:color="auto"/>
        <w:right w:val="none" w:sz="0" w:space="0" w:color="auto"/>
      </w:divBdr>
    </w:div>
    <w:div w:id="320962150">
      <w:bodyDiv w:val="1"/>
      <w:marLeft w:val="0"/>
      <w:marRight w:val="0"/>
      <w:marTop w:val="0"/>
      <w:marBottom w:val="0"/>
      <w:divBdr>
        <w:top w:val="none" w:sz="0" w:space="0" w:color="auto"/>
        <w:left w:val="none" w:sz="0" w:space="0" w:color="auto"/>
        <w:bottom w:val="none" w:sz="0" w:space="0" w:color="auto"/>
        <w:right w:val="none" w:sz="0" w:space="0" w:color="auto"/>
      </w:divBdr>
    </w:div>
    <w:div w:id="397292894">
      <w:bodyDiv w:val="1"/>
      <w:marLeft w:val="0"/>
      <w:marRight w:val="0"/>
      <w:marTop w:val="0"/>
      <w:marBottom w:val="0"/>
      <w:divBdr>
        <w:top w:val="none" w:sz="0" w:space="0" w:color="auto"/>
        <w:left w:val="none" w:sz="0" w:space="0" w:color="auto"/>
        <w:bottom w:val="none" w:sz="0" w:space="0" w:color="auto"/>
        <w:right w:val="none" w:sz="0" w:space="0" w:color="auto"/>
      </w:divBdr>
    </w:div>
    <w:div w:id="424426561">
      <w:bodyDiv w:val="1"/>
      <w:marLeft w:val="0"/>
      <w:marRight w:val="0"/>
      <w:marTop w:val="0"/>
      <w:marBottom w:val="0"/>
      <w:divBdr>
        <w:top w:val="none" w:sz="0" w:space="0" w:color="auto"/>
        <w:left w:val="none" w:sz="0" w:space="0" w:color="auto"/>
        <w:bottom w:val="none" w:sz="0" w:space="0" w:color="auto"/>
        <w:right w:val="none" w:sz="0" w:space="0" w:color="auto"/>
      </w:divBdr>
    </w:div>
    <w:div w:id="469711731">
      <w:bodyDiv w:val="1"/>
      <w:marLeft w:val="0"/>
      <w:marRight w:val="0"/>
      <w:marTop w:val="0"/>
      <w:marBottom w:val="0"/>
      <w:divBdr>
        <w:top w:val="none" w:sz="0" w:space="0" w:color="auto"/>
        <w:left w:val="none" w:sz="0" w:space="0" w:color="auto"/>
        <w:bottom w:val="none" w:sz="0" w:space="0" w:color="auto"/>
        <w:right w:val="none" w:sz="0" w:space="0" w:color="auto"/>
      </w:divBdr>
    </w:div>
    <w:div w:id="500893237">
      <w:bodyDiv w:val="1"/>
      <w:marLeft w:val="0"/>
      <w:marRight w:val="0"/>
      <w:marTop w:val="0"/>
      <w:marBottom w:val="0"/>
      <w:divBdr>
        <w:top w:val="none" w:sz="0" w:space="0" w:color="auto"/>
        <w:left w:val="none" w:sz="0" w:space="0" w:color="auto"/>
        <w:bottom w:val="none" w:sz="0" w:space="0" w:color="auto"/>
        <w:right w:val="none" w:sz="0" w:space="0" w:color="auto"/>
      </w:divBdr>
    </w:div>
    <w:div w:id="517812586">
      <w:bodyDiv w:val="1"/>
      <w:marLeft w:val="0"/>
      <w:marRight w:val="0"/>
      <w:marTop w:val="0"/>
      <w:marBottom w:val="0"/>
      <w:divBdr>
        <w:top w:val="none" w:sz="0" w:space="0" w:color="auto"/>
        <w:left w:val="none" w:sz="0" w:space="0" w:color="auto"/>
        <w:bottom w:val="none" w:sz="0" w:space="0" w:color="auto"/>
        <w:right w:val="none" w:sz="0" w:space="0" w:color="auto"/>
      </w:divBdr>
    </w:div>
    <w:div w:id="539904168">
      <w:bodyDiv w:val="1"/>
      <w:marLeft w:val="0"/>
      <w:marRight w:val="0"/>
      <w:marTop w:val="0"/>
      <w:marBottom w:val="0"/>
      <w:divBdr>
        <w:top w:val="none" w:sz="0" w:space="0" w:color="auto"/>
        <w:left w:val="none" w:sz="0" w:space="0" w:color="auto"/>
        <w:bottom w:val="none" w:sz="0" w:space="0" w:color="auto"/>
        <w:right w:val="none" w:sz="0" w:space="0" w:color="auto"/>
      </w:divBdr>
    </w:div>
    <w:div w:id="551697485">
      <w:bodyDiv w:val="1"/>
      <w:marLeft w:val="0"/>
      <w:marRight w:val="0"/>
      <w:marTop w:val="0"/>
      <w:marBottom w:val="0"/>
      <w:divBdr>
        <w:top w:val="none" w:sz="0" w:space="0" w:color="auto"/>
        <w:left w:val="none" w:sz="0" w:space="0" w:color="auto"/>
        <w:bottom w:val="none" w:sz="0" w:space="0" w:color="auto"/>
        <w:right w:val="none" w:sz="0" w:space="0" w:color="auto"/>
      </w:divBdr>
    </w:div>
    <w:div w:id="557863546">
      <w:bodyDiv w:val="1"/>
      <w:marLeft w:val="0"/>
      <w:marRight w:val="0"/>
      <w:marTop w:val="0"/>
      <w:marBottom w:val="0"/>
      <w:divBdr>
        <w:top w:val="none" w:sz="0" w:space="0" w:color="auto"/>
        <w:left w:val="none" w:sz="0" w:space="0" w:color="auto"/>
        <w:bottom w:val="none" w:sz="0" w:space="0" w:color="auto"/>
        <w:right w:val="none" w:sz="0" w:space="0" w:color="auto"/>
      </w:divBdr>
    </w:div>
    <w:div w:id="602808229">
      <w:bodyDiv w:val="1"/>
      <w:marLeft w:val="0"/>
      <w:marRight w:val="0"/>
      <w:marTop w:val="0"/>
      <w:marBottom w:val="0"/>
      <w:divBdr>
        <w:top w:val="none" w:sz="0" w:space="0" w:color="auto"/>
        <w:left w:val="none" w:sz="0" w:space="0" w:color="auto"/>
        <w:bottom w:val="none" w:sz="0" w:space="0" w:color="auto"/>
        <w:right w:val="none" w:sz="0" w:space="0" w:color="auto"/>
      </w:divBdr>
    </w:div>
    <w:div w:id="623582730">
      <w:bodyDiv w:val="1"/>
      <w:marLeft w:val="0"/>
      <w:marRight w:val="0"/>
      <w:marTop w:val="0"/>
      <w:marBottom w:val="0"/>
      <w:divBdr>
        <w:top w:val="none" w:sz="0" w:space="0" w:color="auto"/>
        <w:left w:val="none" w:sz="0" w:space="0" w:color="auto"/>
        <w:bottom w:val="none" w:sz="0" w:space="0" w:color="auto"/>
        <w:right w:val="none" w:sz="0" w:space="0" w:color="auto"/>
      </w:divBdr>
    </w:div>
    <w:div w:id="670523669">
      <w:bodyDiv w:val="1"/>
      <w:marLeft w:val="0"/>
      <w:marRight w:val="0"/>
      <w:marTop w:val="0"/>
      <w:marBottom w:val="0"/>
      <w:divBdr>
        <w:top w:val="none" w:sz="0" w:space="0" w:color="auto"/>
        <w:left w:val="none" w:sz="0" w:space="0" w:color="auto"/>
        <w:bottom w:val="none" w:sz="0" w:space="0" w:color="auto"/>
        <w:right w:val="none" w:sz="0" w:space="0" w:color="auto"/>
      </w:divBdr>
    </w:div>
    <w:div w:id="684015949">
      <w:bodyDiv w:val="1"/>
      <w:marLeft w:val="0"/>
      <w:marRight w:val="0"/>
      <w:marTop w:val="0"/>
      <w:marBottom w:val="0"/>
      <w:divBdr>
        <w:top w:val="none" w:sz="0" w:space="0" w:color="auto"/>
        <w:left w:val="none" w:sz="0" w:space="0" w:color="auto"/>
        <w:bottom w:val="none" w:sz="0" w:space="0" w:color="auto"/>
        <w:right w:val="none" w:sz="0" w:space="0" w:color="auto"/>
      </w:divBdr>
    </w:div>
    <w:div w:id="685331445">
      <w:bodyDiv w:val="1"/>
      <w:marLeft w:val="0"/>
      <w:marRight w:val="0"/>
      <w:marTop w:val="0"/>
      <w:marBottom w:val="0"/>
      <w:divBdr>
        <w:top w:val="none" w:sz="0" w:space="0" w:color="auto"/>
        <w:left w:val="none" w:sz="0" w:space="0" w:color="auto"/>
        <w:bottom w:val="none" w:sz="0" w:space="0" w:color="auto"/>
        <w:right w:val="none" w:sz="0" w:space="0" w:color="auto"/>
      </w:divBdr>
    </w:div>
    <w:div w:id="726686206">
      <w:bodyDiv w:val="1"/>
      <w:marLeft w:val="0"/>
      <w:marRight w:val="0"/>
      <w:marTop w:val="0"/>
      <w:marBottom w:val="0"/>
      <w:divBdr>
        <w:top w:val="none" w:sz="0" w:space="0" w:color="auto"/>
        <w:left w:val="none" w:sz="0" w:space="0" w:color="auto"/>
        <w:bottom w:val="none" w:sz="0" w:space="0" w:color="auto"/>
        <w:right w:val="none" w:sz="0" w:space="0" w:color="auto"/>
      </w:divBdr>
    </w:div>
    <w:div w:id="745107762">
      <w:bodyDiv w:val="1"/>
      <w:marLeft w:val="0"/>
      <w:marRight w:val="0"/>
      <w:marTop w:val="0"/>
      <w:marBottom w:val="0"/>
      <w:divBdr>
        <w:top w:val="none" w:sz="0" w:space="0" w:color="auto"/>
        <w:left w:val="none" w:sz="0" w:space="0" w:color="auto"/>
        <w:bottom w:val="none" w:sz="0" w:space="0" w:color="auto"/>
        <w:right w:val="none" w:sz="0" w:space="0" w:color="auto"/>
      </w:divBdr>
    </w:div>
    <w:div w:id="773867087">
      <w:bodyDiv w:val="1"/>
      <w:marLeft w:val="0"/>
      <w:marRight w:val="0"/>
      <w:marTop w:val="0"/>
      <w:marBottom w:val="0"/>
      <w:divBdr>
        <w:top w:val="none" w:sz="0" w:space="0" w:color="auto"/>
        <w:left w:val="none" w:sz="0" w:space="0" w:color="auto"/>
        <w:bottom w:val="none" w:sz="0" w:space="0" w:color="auto"/>
        <w:right w:val="none" w:sz="0" w:space="0" w:color="auto"/>
      </w:divBdr>
      <w:divsChild>
        <w:div w:id="98988738">
          <w:marLeft w:val="0"/>
          <w:marRight w:val="0"/>
          <w:marTop w:val="0"/>
          <w:marBottom w:val="0"/>
          <w:divBdr>
            <w:top w:val="none" w:sz="0" w:space="0" w:color="auto"/>
            <w:left w:val="none" w:sz="0" w:space="0" w:color="auto"/>
            <w:bottom w:val="none" w:sz="0" w:space="0" w:color="auto"/>
            <w:right w:val="none" w:sz="0" w:space="0" w:color="auto"/>
          </w:divBdr>
          <w:divsChild>
            <w:div w:id="2042701473">
              <w:marLeft w:val="0"/>
              <w:marRight w:val="0"/>
              <w:marTop w:val="0"/>
              <w:marBottom w:val="0"/>
              <w:divBdr>
                <w:top w:val="none" w:sz="0" w:space="0" w:color="auto"/>
                <w:left w:val="none" w:sz="0" w:space="0" w:color="auto"/>
                <w:bottom w:val="none" w:sz="0" w:space="0" w:color="auto"/>
                <w:right w:val="none" w:sz="0" w:space="0" w:color="auto"/>
              </w:divBdr>
            </w:div>
            <w:div w:id="2090540081">
              <w:marLeft w:val="0"/>
              <w:marRight w:val="0"/>
              <w:marTop w:val="0"/>
              <w:marBottom w:val="0"/>
              <w:divBdr>
                <w:top w:val="none" w:sz="0" w:space="0" w:color="auto"/>
                <w:left w:val="none" w:sz="0" w:space="0" w:color="auto"/>
                <w:bottom w:val="none" w:sz="0" w:space="0" w:color="auto"/>
                <w:right w:val="none" w:sz="0" w:space="0" w:color="auto"/>
              </w:divBdr>
              <w:divsChild>
                <w:div w:id="1449473791">
                  <w:marLeft w:val="0"/>
                  <w:marRight w:val="0"/>
                  <w:marTop w:val="0"/>
                  <w:marBottom w:val="0"/>
                  <w:divBdr>
                    <w:top w:val="none" w:sz="0" w:space="0" w:color="auto"/>
                    <w:left w:val="none" w:sz="0" w:space="0" w:color="auto"/>
                    <w:bottom w:val="none" w:sz="0" w:space="0" w:color="auto"/>
                    <w:right w:val="none" w:sz="0" w:space="0" w:color="auto"/>
                  </w:divBdr>
                  <w:divsChild>
                    <w:div w:id="19386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03694">
      <w:bodyDiv w:val="1"/>
      <w:marLeft w:val="0"/>
      <w:marRight w:val="0"/>
      <w:marTop w:val="0"/>
      <w:marBottom w:val="0"/>
      <w:divBdr>
        <w:top w:val="none" w:sz="0" w:space="0" w:color="auto"/>
        <w:left w:val="none" w:sz="0" w:space="0" w:color="auto"/>
        <w:bottom w:val="none" w:sz="0" w:space="0" w:color="auto"/>
        <w:right w:val="none" w:sz="0" w:space="0" w:color="auto"/>
      </w:divBdr>
    </w:div>
    <w:div w:id="850724304">
      <w:bodyDiv w:val="1"/>
      <w:marLeft w:val="0"/>
      <w:marRight w:val="0"/>
      <w:marTop w:val="0"/>
      <w:marBottom w:val="0"/>
      <w:divBdr>
        <w:top w:val="none" w:sz="0" w:space="0" w:color="auto"/>
        <w:left w:val="none" w:sz="0" w:space="0" w:color="auto"/>
        <w:bottom w:val="none" w:sz="0" w:space="0" w:color="auto"/>
        <w:right w:val="none" w:sz="0" w:space="0" w:color="auto"/>
      </w:divBdr>
    </w:div>
    <w:div w:id="879629417">
      <w:bodyDiv w:val="1"/>
      <w:marLeft w:val="0"/>
      <w:marRight w:val="0"/>
      <w:marTop w:val="0"/>
      <w:marBottom w:val="0"/>
      <w:divBdr>
        <w:top w:val="none" w:sz="0" w:space="0" w:color="auto"/>
        <w:left w:val="none" w:sz="0" w:space="0" w:color="auto"/>
        <w:bottom w:val="none" w:sz="0" w:space="0" w:color="auto"/>
        <w:right w:val="none" w:sz="0" w:space="0" w:color="auto"/>
      </w:divBdr>
    </w:div>
    <w:div w:id="913315415">
      <w:bodyDiv w:val="1"/>
      <w:marLeft w:val="0"/>
      <w:marRight w:val="0"/>
      <w:marTop w:val="0"/>
      <w:marBottom w:val="0"/>
      <w:divBdr>
        <w:top w:val="none" w:sz="0" w:space="0" w:color="auto"/>
        <w:left w:val="none" w:sz="0" w:space="0" w:color="auto"/>
        <w:bottom w:val="none" w:sz="0" w:space="0" w:color="auto"/>
        <w:right w:val="none" w:sz="0" w:space="0" w:color="auto"/>
      </w:divBdr>
    </w:div>
    <w:div w:id="956452193">
      <w:bodyDiv w:val="1"/>
      <w:marLeft w:val="0"/>
      <w:marRight w:val="0"/>
      <w:marTop w:val="0"/>
      <w:marBottom w:val="0"/>
      <w:divBdr>
        <w:top w:val="none" w:sz="0" w:space="0" w:color="auto"/>
        <w:left w:val="none" w:sz="0" w:space="0" w:color="auto"/>
        <w:bottom w:val="none" w:sz="0" w:space="0" w:color="auto"/>
        <w:right w:val="none" w:sz="0" w:space="0" w:color="auto"/>
      </w:divBdr>
    </w:div>
    <w:div w:id="958685946">
      <w:bodyDiv w:val="1"/>
      <w:marLeft w:val="0"/>
      <w:marRight w:val="0"/>
      <w:marTop w:val="0"/>
      <w:marBottom w:val="0"/>
      <w:divBdr>
        <w:top w:val="none" w:sz="0" w:space="0" w:color="auto"/>
        <w:left w:val="none" w:sz="0" w:space="0" w:color="auto"/>
        <w:bottom w:val="none" w:sz="0" w:space="0" w:color="auto"/>
        <w:right w:val="none" w:sz="0" w:space="0" w:color="auto"/>
      </w:divBdr>
    </w:div>
    <w:div w:id="990136480">
      <w:bodyDiv w:val="1"/>
      <w:marLeft w:val="0"/>
      <w:marRight w:val="0"/>
      <w:marTop w:val="0"/>
      <w:marBottom w:val="0"/>
      <w:divBdr>
        <w:top w:val="none" w:sz="0" w:space="0" w:color="auto"/>
        <w:left w:val="none" w:sz="0" w:space="0" w:color="auto"/>
        <w:bottom w:val="none" w:sz="0" w:space="0" w:color="auto"/>
        <w:right w:val="none" w:sz="0" w:space="0" w:color="auto"/>
      </w:divBdr>
    </w:div>
    <w:div w:id="1012301624">
      <w:bodyDiv w:val="1"/>
      <w:marLeft w:val="0"/>
      <w:marRight w:val="0"/>
      <w:marTop w:val="0"/>
      <w:marBottom w:val="0"/>
      <w:divBdr>
        <w:top w:val="none" w:sz="0" w:space="0" w:color="auto"/>
        <w:left w:val="none" w:sz="0" w:space="0" w:color="auto"/>
        <w:bottom w:val="none" w:sz="0" w:space="0" w:color="auto"/>
        <w:right w:val="none" w:sz="0" w:space="0" w:color="auto"/>
      </w:divBdr>
    </w:div>
    <w:div w:id="1025709980">
      <w:bodyDiv w:val="1"/>
      <w:marLeft w:val="0"/>
      <w:marRight w:val="0"/>
      <w:marTop w:val="0"/>
      <w:marBottom w:val="0"/>
      <w:divBdr>
        <w:top w:val="none" w:sz="0" w:space="0" w:color="auto"/>
        <w:left w:val="none" w:sz="0" w:space="0" w:color="auto"/>
        <w:bottom w:val="none" w:sz="0" w:space="0" w:color="auto"/>
        <w:right w:val="none" w:sz="0" w:space="0" w:color="auto"/>
      </w:divBdr>
    </w:div>
    <w:div w:id="1057626450">
      <w:bodyDiv w:val="1"/>
      <w:marLeft w:val="0"/>
      <w:marRight w:val="0"/>
      <w:marTop w:val="0"/>
      <w:marBottom w:val="0"/>
      <w:divBdr>
        <w:top w:val="none" w:sz="0" w:space="0" w:color="auto"/>
        <w:left w:val="none" w:sz="0" w:space="0" w:color="auto"/>
        <w:bottom w:val="none" w:sz="0" w:space="0" w:color="auto"/>
        <w:right w:val="none" w:sz="0" w:space="0" w:color="auto"/>
      </w:divBdr>
    </w:div>
    <w:div w:id="1104618575">
      <w:bodyDiv w:val="1"/>
      <w:marLeft w:val="0"/>
      <w:marRight w:val="0"/>
      <w:marTop w:val="0"/>
      <w:marBottom w:val="0"/>
      <w:divBdr>
        <w:top w:val="none" w:sz="0" w:space="0" w:color="auto"/>
        <w:left w:val="none" w:sz="0" w:space="0" w:color="auto"/>
        <w:bottom w:val="none" w:sz="0" w:space="0" w:color="auto"/>
        <w:right w:val="none" w:sz="0" w:space="0" w:color="auto"/>
      </w:divBdr>
    </w:div>
    <w:div w:id="1116869415">
      <w:bodyDiv w:val="1"/>
      <w:marLeft w:val="0"/>
      <w:marRight w:val="0"/>
      <w:marTop w:val="0"/>
      <w:marBottom w:val="0"/>
      <w:divBdr>
        <w:top w:val="none" w:sz="0" w:space="0" w:color="auto"/>
        <w:left w:val="none" w:sz="0" w:space="0" w:color="auto"/>
        <w:bottom w:val="none" w:sz="0" w:space="0" w:color="auto"/>
        <w:right w:val="none" w:sz="0" w:space="0" w:color="auto"/>
      </w:divBdr>
    </w:div>
    <w:div w:id="1119490616">
      <w:bodyDiv w:val="1"/>
      <w:marLeft w:val="0"/>
      <w:marRight w:val="0"/>
      <w:marTop w:val="0"/>
      <w:marBottom w:val="0"/>
      <w:divBdr>
        <w:top w:val="none" w:sz="0" w:space="0" w:color="auto"/>
        <w:left w:val="none" w:sz="0" w:space="0" w:color="auto"/>
        <w:bottom w:val="none" w:sz="0" w:space="0" w:color="auto"/>
        <w:right w:val="none" w:sz="0" w:space="0" w:color="auto"/>
      </w:divBdr>
    </w:div>
    <w:div w:id="1139029109">
      <w:bodyDiv w:val="1"/>
      <w:marLeft w:val="0"/>
      <w:marRight w:val="0"/>
      <w:marTop w:val="0"/>
      <w:marBottom w:val="0"/>
      <w:divBdr>
        <w:top w:val="none" w:sz="0" w:space="0" w:color="auto"/>
        <w:left w:val="none" w:sz="0" w:space="0" w:color="auto"/>
        <w:bottom w:val="none" w:sz="0" w:space="0" w:color="auto"/>
        <w:right w:val="none" w:sz="0" w:space="0" w:color="auto"/>
      </w:divBdr>
    </w:div>
    <w:div w:id="1180697518">
      <w:bodyDiv w:val="1"/>
      <w:marLeft w:val="0"/>
      <w:marRight w:val="0"/>
      <w:marTop w:val="0"/>
      <w:marBottom w:val="0"/>
      <w:divBdr>
        <w:top w:val="none" w:sz="0" w:space="0" w:color="auto"/>
        <w:left w:val="none" w:sz="0" w:space="0" w:color="auto"/>
        <w:bottom w:val="none" w:sz="0" w:space="0" w:color="auto"/>
        <w:right w:val="none" w:sz="0" w:space="0" w:color="auto"/>
      </w:divBdr>
    </w:div>
    <w:div w:id="1182207309">
      <w:bodyDiv w:val="1"/>
      <w:marLeft w:val="0"/>
      <w:marRight w:val="0"/>
      <w:marTop w:val="0"/>
      <w:marBottom w:val="0"/>
      <w:divBdr>
        <w:top w:val="none" w:sz="0" w:space="0" w:color="auto"/>
        <w:left w:val="none" w:sz="0" w:space="0" w:color="auto"/>
        <w:bottom w:val="none" w:sz="0" w:space="0" w:color="auto"/>
        <w:right w:val="none" w:sz="0" w:space="0" w:color="auto"/>
      </w:divBdr>
    </w:div>
    <w:div w:id="1205210625">
      <w:bodyDiv w:val="1"/>
      <w:marLeft w:val="0"/>
      <w:marRight w:val="0"/>
      <w:marTop w:val="0"/>
      <w:marBottom w:val="0"/>
      <w:divBdr>
        <w:top w:val="none" w:sz="0" w:space="0" w:color="auto"/>
        <w:left w:val="none" w:sz="0" w:space="0" w:color="auto"/>
        <w:bottom w:val="none" w:sz="0" w:space="0" w:color="auto"/>
        <w:right w:val="none" w:sz="0" w:space="0" w:color="auto"/>
      </w:divBdr>
    </w:div>
    <w:div w:id="1237668831">
      <w:bodyDiv w:val="1"/>
      <w:marLeft w:val="0"/>
      <w:marRight w:val="0"/>
      <w:marTop w:val="0"/>
      <w:marBottom w:val="0"/>
      <w:divBdr>
        <w:top w:val="none" w:sz="0" w:space="0" w:color="auto"/>
        <w:left w:val="none" w:sz="0" w:space="0" w:color="auto"/>
        <w:bottom w:val="none" w:sz="0" w:space="0" w:color="auto"/>
        <w:right w:val="none" w:sz="0" w:space="0" w:color="auto"/>
      </w:divBdr>
    </w:div>
    <w:div w:id="1239637419">
      <w:bodyDiv w:val="1"/>
      <w:marLeft w:val="0"/>
      <w:marRight w:val="0"/>
      <w:marTop w:val="0"/>
      <w:marBottom w:val="0"/>
      <w:divBdr>
        <w:top w:val="none" w:sz="0" w:space="0" w:color="auto"/>
        <w:left w:val="none" w:sz="0" w:space="0" w:color="auto"/>
        <w:bottom w:val="none" w:sz="0" w:space="0" w:color="auto"/>
        <w:right w:val="none" w:sz="0" w:space="0" w:color="auto"/>
      </w:divBdr>
    </w:div>
    <w:div w:id="1248345454">
      <w:bodyDiv w:val="1"/>
      <w:marLeft w:val="0"/>
      <w:marRight w:val="0"/>
      <w:marTop w:val="0"/>
      <w:marBottom w:val="0"/>
      <w:divBdr>
        <w:top w:val="none" w:sz="0" w:space="0" w:color="auto"/>
        <w:left w:val="none" w:sz="0" w:space="0" w:color="auto"/>
        <w:bottom w:val="none" w:sz="0" w:space="0" w:color="auto"/>
        <w:right w:val="none" w:sz="0" w:space="0" w:color="auto"/>
      </w:divBdr>
    </w:div>
    <w:div w:id="1289051322">
      <w:bodyDiv w:val="1"/>
      <w:marLeft w:val="0"/>
      <w:marRight w:val="0"/>
      <w:marTop w:val="0"/>
      <w:marBottom w:val="0"/>
      <w:divBdr>
        <w:top w:val="none" w:sz="0" w:space="0" w:color="auto"/>
        <w:left w:val="none" w:sz="0" w:space="0" w:color="auto"/>
        <w:bottom w:val="none" w:sz="0" w:space="0" w:color="auto"/>
        <w:right w:val="none" w:sz="0" w:space="0" w:color="auto"/>
      </w:divBdr>
    </w:div>
    <w:div w:id="1320116765">
      <w:bodyDiv w:val="1"/>
      <w:marLeft w:val="0"/>
      <w:marRight w:val="0"/>
      <w:marTop w:val="0"/>
      <w:marBottom w:val="0"/>
      <w:divBdr>
        <w:top w:val="none" w:sz="0" w:space="0" w:color="auto"/>
        <w:left w:val="none" w:sz="0" w:space="0" w:color="auto"/>
        <w:bottom w:val="none" w:sz="0" w:space="0" w:color="auto"/>
        <w:right w:val="none" w:sz="0" w:space="0" w:color="auto"/>
      </w:divBdr>
    </w:div>
    <w:div w:id="1339885283">
      <w:bodyDiv w:val="1"/>
      <w:marLeft w:val="0"/>
      <w:marRight w:val="0"/>
      <w:marTop w:val="0"/>
      <w:marBottom w:val="0"/>
      <w:divBdr>
        <w:top w:val="none" w:sz="0" w:space="0" w:color="auto"/>
        <w:left w:val="none" w:sz="0" w:space="0" w:color="auto"/>
        <w:bottom w:val="none" w:sz="0" w:space="0" w:color="auto"/>
        <w:right w:val="none" w:sz="0" w:space="0" w:color="auto"/>
      </w:divBdr>
    </w:div>
    <w:div w:id="1356347013">
      <w:bodyDiv w:val="1"/>
      <w:marLeft w:val="0"/>
      <w:marRight w:val="0"/>
      <w:marTop w:val="0"/>
      <w:marBottom w:val="0"/>
      <w:divBdr>
        <w:top w:val="none" w:sz="0" w:space="0" w:color="auto"/>
        <w:left w:val="none" w:sz="0" w:space="0" w:color="auto"/>
        <w:bottom w:val="none" w:sz="0" w:space="0" w:color="auto"/>
        <w:right w:val="none" w:sz="0" w:space="0" w:color="auto"/>
      </w:divBdr>
    </w:div>
    <w:div w:id="1397389383">
      <w:bodyDiv w:val="1"/>
      <w:marLeft w:val="0"/>
      <w:marRight w:val="0"/>
      <w:marTop w:val="0"/>
      <w:marBottom w:val="0"/>
      <w:divBdr>
        <w:top w:val="none" w:sz="0" w:space="0" w:color="auto"/>
        <w:left w:val="none" w:sz="0" w:space="0" w:color="auto"/>
        <w:bottom w:val="none" w:sz="0" w:space="0" w:color="auto"/>
        <w:right w:val="none" w:sz="0" w:space="0" w:color="auto"/>
      </w:divBdr>
    </w:div>
    <w:div w:id="1398212757">
      <w:bodyDiv w:val="1"/>
      <w:marLeft w:val="0"/>
      <w:marRight w:val="0"/>
      <w:marTop w:val="0"/>
      <w:marBottom w:val="0"/>
      <w:divBdr>
        <w:top w:val="none" w:sz="0" w:space="0" w:color="auto"/>
        <w:left w:val="none" w:sz="0" w:space="0" w:color="auto"/>
        <w:bottom w:val="none" w:sz="0" w:space="0" w:color="auto"/>
        <w:right w:val="none" w:sz="0" w:space="0" w:color="auto"/>
      </w:divBdr>
    </w:div>
    <w:div w:id="1402020514">
      <w:bodyDiv w:val="1"/>
      <w:marLeft w:val="0"/>
      <w:marRight w:val="0"/>
      <w:marTop w:val="0"/>
      <w:marBottom w:val="0"/>
      <w:divBdr>
        <w:top w:val="none" w:sz="0" w:space="0" w:color="auto"/>
        <w:left w:val="none" w:sz="0" w:space="0" w:color="auto"/>
        <w:bottom w:val="none" w:sz="0" w:space="0" w:color="auto"/>
        <w:right w:val="none" w:sz="0" w:space="0" w:color="auto"/>
      </w:divBdr>
    </w:div>
    <w:div w:id="1402291560">
      <w:bodyDiv w:val="1"/>
      <w:marLeft w:val="0"/>
      <w:marRight w:val="0"/>
      <w:marTop w:val="0"/>
      <w:marBottom w:val="0"/>
      <w:divBdr>
        <w:top w:val="none" w:sz="0" w:space="0" w:color="auto"/>
        <w:left w:val="none" w:sz="0" w:space="0" w:color="auto"/>
        <w:bottom w:val="none" w:sz="0" w:space="0" w:color="auto"/>
        <w:right w:val="none" w:sz="0" w:space="0" w:color="auto"/>
      </w:divBdr>
    </w:div>
    <w:div w:id="1432748863">
      <w:bodyDiv w:val="1"/>
      <w:marLeft w:val="0"/>
      <w:marRight w:val="0"/>
      <w:marTop w:val="0"/>
      <w:marBottom w:val="0"/>
      <w:divBdr>
        <w:top w:val="none" w:sz="0" w:space="0" w:color="auto"/>
        <w:left w:val="none" w:sz="0" w:space="0" w:color="auto"/>
        <w:bottom w:val="none" w:sz="0" w:space="0" w:color="auto"/>
        <w:right w:val="none" w:sz="0" w:space="0" w:color="auto"/>
      </w:divBdr>
    </w:div>
    <w:div w:id="1454860398">
      <w:bodyDiv w:val="1"/>
      <w:marLeft w:val="0"/>
      <w:marRight w:val="0"/>
      <w:marTop w:val="0"/>
      <w:marBottom w:val="0"/>
      <w:divBdr>
        <w:top w:val="none" w:sz="0" w:space="0" w:color="auto"/>
        <w:left w:val="none" w:sz="0" w:space="0" w:color="auto"/>
        <w:bottom w:val="none" w:sz="0" w:space="0" w:color="auto"/>
        <w:right w:val="none" w:sz="0" w:space="0" w:color="auto"/>
      </w:divBdr>
    </w:div>
    <w:div w:id="1524128141">
      <w:bodyDiv w:val="1"/>
      <w:marLeft w:val="0"/>
      <w:marRight w:val="0"/>
      <w:marTop w:val="0"/>
      <w:marBottom w:val="0"/>
      <w:divBdr>
        <w:top w:val="none" w:sz="0" w:space="0" w:color="auto"/>
        <w:left w:val="none" w:sz="0" w:space="0" w:color="auto"/>
        <w:bottom w:val="none" w:sz="0" w:space="0" w:color="auto"/>
        <w:right w:val="none" w:sz="0" w:space="0" w:color="auto"/>
      </w:divBdr>
    </w:div>
    <w:div w:id="1563982873">
      <w:bodyDiv w:val="1"/>
      <w:marLeft w:val="0"/>
      <w:marRight w:val="0"/>
      <w:marTop w:val="0"/>
      <w:marBottom w:val="0"/>
      <w:divBdr>
        <w:top w:val="none" w:sz="0" w:space="0" w:color="auto"/>
        <w:left w:val="none" w:sz="0" w:space="0" w:color="auto"/>
        <w:bottom w:val="none" w:sz="0" w:space="0" w:color="auto"/>
        <w:right w:val="none" w:sz="0" w:space="0" w:color="auto"/>
      </w:divBdr>
    </w:div>
    <w:div w:id="1596017925">
      <w:bodyDiv w:val="1"/>
      <w:marLeft w:val="0"/>
      <w:marRight w:val="0"/>
      <w:marTop w:val="0"/>
      <w:marBottom w:val="0"/>
      <w:divBdr>
        <w:top w:val="none" w:sz="0" w:space="0" w:color="auto"/>
        <w:left w:val="none" w:sz="0" w:space="0" w:color="auto"/>
        <w:bottom w:val="none" w:sz="0" w:space="0" w:color="auto"/>
        <w:right w:val="none" w:sz="0" w:space="0" w:color="auto"/>
      </w:divBdr>
    </w:div>
    <w:div w:id="1618293541">
      <w:bodyDiv w:val="1"/>
      <w:marLeft w:val="0"/>
      <w:marRight w:val="0"/>
      <w:marTop w:val="0"/>
      <w:marBottom w:val="0"/>
      <w:divBdr>
        <w:top w:val="none" w:sz="0" w:space="0" w:color="auto"/>
        <w:left w:val="none" w:sz="0" w:space="0" w:color="auto"/>
        <w:bottom w:val="none" w:sz="0" w:space="0" w:color="auto"/>
        <w:right w:val="none" w:sz="0" w:space="0" w:color="auto"/>
      </w:divBdr>
    </w:div>
    <w:div w:id="1671132441">
      <w:bodyDiv w:val="1"/>
      <w:marLeft w:val="0"/>
      <w:marRight w:val="0"/>
      <w:marTop w:val="0"/>
      <w:marBottom w:val="0"/>
      <w:divBdr>
        <w:top w:val="none" w:sz="0" w:space="0" w:color="auto"/>
        <w:left w:val="none" w:sz="0" w:space="0" w:color="auto"/>
        <w:bottom w:val="none" w:sz="0" w:space="0" w:color="auto"/>
        <w:right w:val="none" w:sz="0" w:space="0" w:color="auto"/>
      </w:divBdr>
    </w:div>
    <w:div w:id="1681929462">
      <w:bodyDiv w:val="1"/>
      <w:marLeft w:val="0"/>
      <w:marRight w:val="0"/>
      <w:marTop w:val="0"/>
      <w:marBottom w:val="0"/>
      <w:divBdr>
        <w:top w:val="none" w:sz="0" w:space="0" w:color="auto"/>
        <w:left w:val="none" w:sz="0" w:space="0" w:color="auto"/>
        <w:bottom w:val="none" w:sz="0" w:space="0" w:color="auto"/>
        <w:right w:val="none" w:sz="0" w:space="0" w:color="auto"/>
      </w:divBdr>
    </w:div>
    <w:div w:id="1684935000">
      <w:bodyDiv w:val="1"/>
      <w:marLeft w:val="0"/>
      <w:marRight w:val="0"/>
      <w:marTop w:val="0"/>
      <w:marBottom w:val="0"/>
      <w:divBdr>
        <w:top w:val="none" w:sz="0" w:space="0" w:color="auto"/>
        <w:left w:val="none" w:sz="0" w:space="0" w:color="auto"/>
        <w:bottom w:val="none" w:sz="0" w:space="0" w:color="auto"/>
        <w:right w:val="none" w:sz="0" w:space="0" w:color="auto"/>
      </w:divBdr>
    </w:div>
    <w:div w:id="1689064141">
      <w:bodyDiv w:val="1"/>
      <w:marLeft w:val="0"/>
      <w:marRight w:val="0"/>
      <w:marTop w:val="0"/>
      <w:marBottom w:val="0"/>
      <w:divBdr>
        <w:top w:val="none" w:sz="0" w:space="0" w:color="auto"/>
        <w:left w:val="none" w:sz="0" w:space="0" w:color="auto"/>
        <w:bottom w:val="none" w:sz="0" w:space="0" w:color="auto"/>
        <w:right w:val="none" w:sz="0" w:space="0" w:color="auto"/>
      </w:divBdr>
    </w:div>
    <w:div w:id="1778022675">
      <w:bodyDiv w:val="1"/>
      <w:marLeft w:val="0"/>
      <w:marRight w:val="0"/>
      <w:marTop w:val="0"/>
      <w:marBottom w:val="0"/>
      <w:divBdr>
        <w:top w:val="none" w:sz="0" w:space="0" w:color="auto"/>
        <w:left w:val="none" w:sz="0" w:space="0" w:color="auto"/>
        <w:bottom w:val="none" w:sz="0" w:space="0" w:color="auto"/>
        <w:right w:val="none" w:sz="0" w:space="0" w:color="auto"/>
      </w:divBdr>
    </w:div>
    <w:div w:id="1785615631">
      <w:bodyDiv w:val="1"/>
      <w:marLeft w:val="0"/>
      <w:marRight w:val="0"/>
      <w:marTop w:val="0"/>
      <w:marBottom w:val="0"/>
      <w:divBdr>
        <w:top w:val="none" w:sz="0" w:space="0" w:color="auto"/>
        <w:left w:val="none" w:sz="0" w:space="0" w:color="auto"/>
        <w:bottom w:val="none" w:sz="0" w:space="0" w:color="auto"/>
        <w:right w:val="none" w:sz="0" w:space="0" w:color="auto"/>
      </w:divBdr>
    </w:div>
    <w:div w:id="1812477836">
      <w:bodyDiv w:val="1"/>
      <w:marLeft w:val="0"/>
      <w:marRight w:val="0"/>
      <w:marTop w:val="0"/>
      <w:marBottom w:val="0"/>
      <w:divBdr>
        <w:top w:val="none" w:sz="0" w:space="0" w:color="auto"/>
        <w:left w:val="none" w:sz="0" w:space="0" w:color="auto"/>
        <w:bottom w:val="none" w:sz="0" w:space="0" w:color="auto"/>
        <w:right w:val="none" w:sz="0" w:space="0" w:color="auto"/>
      </w:divBdr>
    </w:div>
    <w:div w:id="1812627163">
      <w:bodyDiv w:val="1"/>
      <w:marLeft w:val="0"/>
      <w:marRight w:val="0"/>
      <w:marTop w:val="0"/>
      <w:marBottom w:val="0"/>
      <w:divBdr>
        <w:top w:val="none" w:sz="0" w:space="0" w:color="auto"/>
        <w:left w:val="none" w:sz="0" w:space="0" w:color="auto"/>
        <w:bottom w:val="none" w:sz="0" w:space="0" w:color="auto"/>
        <w:right w:val="none" w:sz="0" w:space="0" w:color="auto"/>
      </w:divBdr>
    </w:div>
    <w:div w:id="1842163751">
      <w:bodyDiv w:val="1"/>
      <w:marLeft w:val="0"/>
      <w:marRight w:val="0"/>
      <w:marTop w:val="0"/>
      <w:marBottom w:val="0"/>
      <w:divBdr>
        <w:top w:val="none" w:sz="0" w:space="0" w:color="auto"/>
        <w:left w:val="none" w:sz="0" w:space="0" w:color="auto"/>
        <w:bottom w:val="none" w:sz="0" w:space="0" w:color="auto"/>
        <w:right w:val="none" w:sz="0" w:space="0" w:color="auto"/>
      </w:divBdr>
    </w:div>
    <w:div w:id="1848979897">
      <w:bodyDiv w:val="1"/>
      <w:marLeft w:val="0"/>
      <w:marRight w:val="0"/>
      <w:marTop w:val="0"/>
      <w:marBottom w:val="0"/>
      <w:divBdr>
        <w:top w:val="none" w:sz="0" w:space="0" w:color="auto"/>
        <w:left w:val="none" w:sz="0" w:space="0" w:color="auto"/>
        <w:bottom w:val="none" w:sz="0" w:space="0" w:color="auto"/>
        <w:right w:val="none" w:sz="0" w:space="0" w:color="auto"/>
      </w:divBdr>
    </w:div>
    <w:div w:id="1852135546">
      <w:bodyDiv w:val="1"/>
      <w:marLeft w:val="0"/>
      <w:marRight w:val="0"/>
      <w:marTop w:val="0"/>
      <w:marBottom w:val="0"/>
      <w:divBdr>
        <w:top w:val="none" w:sz="0" w:space="0" w:color="auto"/>
        <w:left w:val="none" w:sz="0" w:space="0" w:color="auto"/>
        <w:bottom w:val="none" w:sz="0" w:space="0" w:color="auto"/>
        <w:right w:val="none" w:sz="0" w:space="0" w:color="auto"/>
      </w:divBdr>
    </w:div>
    <w:div w:id="1896424625">
      <w:bodyDiv w:val="1"/>
      <w:marLeft w:val="0"/>
      <w:marRight w:val="0"/>
      <w:marTop w:val="0"/>
      <w:marBottom w:val="0"/>
      <w:divBdr>
        <w:top w:val="none" w:sz="0" w:space="0" w:color="auto"/>
        <w:left w:val="none" w:sz="0" w:space="0" w:color="auto"/>
        <w:bottom w:val="none" w:sz="0" w:space="0" w:color="auto"/>
        <w:right w:val="none" w:sz="0" w:space="0" w:color="auto"/>
      </w:divBdr>
    </w:div>
    <w:div w:id="1936130208">
      <w:bodyDiv w:val="1"/>
      <w:marLeft w:val="0"/>
      <w:marRight w:val="0"/>
      <w:marTop w:val="0"/>
      <w:marBottom w:val="0"/>
      <w:divBdr>
        <w:top w:val="none" w:sz="0" w:space="0" w:color="auto"/>
        <w:left w:val="none" w:sz="0" w:space="0" w:color="auto"/>
        <w:bottom w:val="none" w:sz="0" w:space="0" w:color="auto"/>
        <w:right w:val="none" w:sz="0" w:space="0" w:color="auto"/>
      </w:divBdr>
    </w:div>
    <w:div w:id="1944337494">
      <w:bodyDiv w:val="1"/>
      <w:marLeft w:val="0"/>
      <w:marRight w:val="0"/>
      <w:marTop w:val="0"/>
      <w:marBottom w:val="0"/>
      <w:divBdr>
        <w:top w:val="none" w:sz="0" w:space="0" w:color="auto"/>
        <w:left w:val="none" w:sz="0" w:space="0" w:color="auto"/>
        <w:bottom w:val="none" w:sz="0" w:space="0" w:color="auto"/>
        <w:right w:val="none" w:sz="0" w:space="0" w:color="auto"/>
      </w:divBdr>
    </w:div>
    <w:div w:id="1947880753">
      <w:bodyDiv w:val="1"/>
      <w:marLeft w:val="0"/>
      <w:marRight w:val="0"/>
      <w:marTop w:val="0"/>
      <w:marBottom w:val="0"/>
      <w:divBdr>
        <w:top w:val="none" w:sz="0" w:space="0" w:color="auto"/>
        <w:left w:val="none" w:sz="0" w:space="0" w:color="auto"/>
        <w:bottom w:val="none" w:sz="0" w:space="0" w:color="auto"/>
        <w:right w:val="none" w:sz="0" w:space="0" w:color="auto"/>
      </w:divBdr>
    </w:div>
    <w:div w:id="1957178667">
      <w:bodyDiv w:val="1"/>
      <w:marLeft w:val="0"/>
      <w:marRight w:val="0"/>
      <w:marTop w:val="0"/>
      <w:marBottom w:val="0"/>
      <w:divBdr>
        <w:top w:val="none" w:sz="0" w:space="0" w:color="auto"/>
        <w:left w:val="none" w:sz="0" w:space="0" w:color="auto"/>
        <w:bottom w:val="none" w:sz="0" w:space="0" w:color="auto"/>
        <w:right w:val="none" w:sz="0" w:space="0" w:color="auto"/>
      </w:divBdr>
    </w:div>
    <w:div w:id="1967272980">
      <w:bodyDiv w:val="1"/>
      <w:marLeft w:val="0"/>
      <w:marRight w:val="0"/>
      <w:marTop w:val="0"/>
      <w:marBottom w:val="0"/>
      <w:divBdr>
        <w:top w:val="none" w:sz="0" w:space="0" w:color="auto"/>
        <w:left w:val="none" w:sz="0" w:space="0" w:color="auto"/>
        <w:bottom w:val="none" w:sz="0" w:space="0" w:color="auto"/>
        <w:right w:val="none" w:sz="0" w:space="0" w:color="auto"/>
      </w:divBdr>
    </w:div>
    <w:div w:id="2031056111">
      <w:bodyDiv w:val="1"/>
      <w:marLeft w:val="0"/>
      <w:marRight w:val="0"/>
      <w:marTop w:val="0"/>
      <w:marBottom w:val="0"/>
      <w:divBdr>
        <w:top w:val="none" w:sz="0" w:space="0" w:color="auto"/>
        <w:left w:val="none" w:sz="0" w:space="0" w:color="auto"/>
        <w:bottom w:val="none" w:sz="0" w:space="0" w:color="auto"/>
        <w:right w:val="none" w:sz="0" w:space="0" w:color="auto"/>
      </w:divBdr>
    </w:div>
    <w:div w:id="2034527081">
      <w:bodyDiv w:val="1"/>
      <w:marLeft w:val="0"/>
      <w:marRight w:val="0"/>
      <w:marTop w:val="0"/>
      <w:marBottom w:val="0"/>
      <w:divBdr>
        <w:top w:val="none" w:sz="0" w:space="0" w:color="auto"/>
        <w:left w:val="none" w:sz="0" w:space="0" w:color="auto"/>
        <w:bottom w:val="none" w:sz="0" w:space="0" w:color="auto"/>
        <w:right w:val="none" w:sz="0" w:space="0" w:color="auto"/>
      </w:divBdr>
    </w:div>
    <w:div w:id="2035689602">
      <w:bodyDiv w:val="1"/>
      <w:marLeft w:val="0"/>
      <w:marRight w:val="0"/>
      <w:marTop w:val="0"/>
      <w:marBottom w:val="0"/>
      <w:divBdr>
        <w:top w:val="none" w:sz="0" w:space="0" w:color="auto"/>
        <w:left w:val="none" w:sz="0" w:space="0" w:color="auto"/>
        <w:bottom w:val="none" w:sz="0" w:space="0" w:color="auto"/>
        <w:right w:val="none" w:sz="0" w:space="0" w:color="auto"/>
      </w:divBdr>
    </w:div>
    <w:div w:id="2096895104">
      <w:bodyDiv w:val="1"/>
      <w:marLeft w:val="0"/>
      <w:marRight w:val="0"/>
      <w:marTop w:val="0"/>
      <w:marBottom w:val="0"/>
      <w:divBdr>
        <w:top w:val="none" w:sz="0" w:space="0" w:color="auto"/>
        <w:left w:val="none" w:sz="0" w:space="0" w:color="auto"/>
        <w:bottom w:val="none" w:sz="0" w:space="0" w:color="auto"/>
        <w:right w:val="none" w:sz="0" w:space="0" w:color="auto"/>
      </w:divBdr>
    </w:div>
    <w:div w:id="2119985828">
      <w:bodyDiv w:val="1"/>
      <w:marLeft w:val="0"/>
      <w:marRight w:val="0"/>
      <w:marTop w:val="0"/>
      <w:marBottom w:val="0"/>
      <w:divBdr>
        <w:top w:val="none" w:sz="0" w:space="0" w:color="auto"/>
        <w:left w:val="none" w:sz="0" w:space="0" w:color="auto"/>
        <w:bottom w:val="none" w:sz="0" w:space="0" w:color="auto"/>
        <w:right w:val="none" w:sz="0" w:space="0" w:color="auto"/>
      </w:divBdr>
    </w:div>
    <w:div w:id="212677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thetkhinelin25/Machine-Learning-and-Data-Mining-Project.git"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17</Pages>
  <Words>3634</Words>
  <Characters>20719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Khine Lin, Thet</dc:creator>
  <cp:keywords/>
  <dc:description/>
  <cp:lastModifiedBy>Khine Lin, Thet</cp:lastModifiedBy>
  <cp:revision>31</cp:revision>
  <dcterms:created xsi:type="dcterms:W3CDTF">2025-03-18T17:27:00Z</dcterms:created>
  <dcterms:modified xsi:type="dcterms:W3CDTF">2025-04-01T23:26:00Z</dcterms:modified>
</cp:coreProperties>
</file>