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1DDC" w14:textId="77777777" w:rsidR="00D70D8A" w:rsidRPr="0059769A" w:rsidRDefault="00D70D8A" w:rsidP="00D70D8A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198884A6" w14:textId="0FA568F1" w:rsidR="00D70D8A" w:rsidRPr="0059769A" w:rsidRDefault="008E5ED8" w:rsidP="00D70D8A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ห่างไกลผู้คน</w:t>
      </w:r>
      <w:r w:rsidR="00720BB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720BBE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Far away</w:t>
      </w:r>
      <w:r w:rsidR="00720BBE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2555945F" w14:textId="77777777" w:rsidR="00D70D8A" w:rsidRPr="0059769A" w:rsidRDefault="00D70D8A" w:rsidP="00D70D8A">
      <w:pPr>
        <w:rPr>
          <w:rFonts w:ascii="Cordia New" w:hAnsi="Cordia New" w:cs="Cordia New"/>
          <w:b/>
          <w:bCs/>
          <w:sz w:val="32"/>
          <w:szCs w:val="32"/>
        </w:rPr>
      </w:pPr>
    </w:p>
    <w:p w14:paraId="5F29BF9A" w14:textId="6C0F64B8" w:rsidR="00D70D8A" w:rsidRDefault="00D70D8A" w:rsidP="00D70D8A">
      <w:pPr>
        <w:jc w:val="thaiDistribute"/>
        <w:rPr>
          <w:rFonts w:ascii="Cordia New" w:hAnsi="Cordia New" w:cs="Cordia New"/>
          <w:sz w:val="32"/>
          <w:szCs w:val="32"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8E5ED8">
        <w:rPr>
          <w:rFonts w:ascii="Cordia New" w:hAnsi="Cordia New" w:cs="Cordia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w:r w:rsidR="008E5ED8">
        <w:rPr>
          <w:rFonts w:ascii="Cordia New" w:hAnsi="Cordia New" w:cs="Cordia New"/>
          <w:sz w:val="32"/>
          <w:szCs w:val="32"/>
        </w:rPr>
        <w:t xml:space="preserve">n </w:t>
      </w:r>
      <w:r w:rsidR="00A14361">
        <w:rPr>
          <w:rFonts w:ascii="Cordia New" w:hAnsi="Cordia New" w:cs="Cordia New" w:hint="cs"/>
          <w:sz w:val="32"/>
          <w:szCs w:val="32"/>
          <w:cs/>
        </w:rPr>
        <w:t xml:space="preserve">แถว </w:t>
      </w:r>
      <w:r w:rsidR="008E5ED8">
        <w:rPr>
          <w:rFonts w:ascii="Cordia New" w:hAnsi="Cordia New" w:cs="Cordia New"/>
          <w:sz w:val="32"/>
          <w:szCs w:val="32"/>
        </w:rPr>
        <w:t xml:space="preserve">m </w:t>
      </w:r>
      <w:r w:rsidR="00A14361">
        <w:rPr>
          <w:rFonts w:ascii="Cordia New" w:hAnsi="Cordia New" w:cs="Cordia New" w:hint="cs"/>
          <w:sz w:val="32"/>
          <w:szCs w:val="32"/>
          <w:cs/>
        </w:rPr>
        <w:t xml:space="preserve">คอลัมน์ </w:t>
      </w:r>
      <w:r w:rsidR="008E5ED8">
        <w:rPr>
          <w:rFonts w:ascii="Cordia New" w:hAnsi="Cordia New" w:cs="Cordia New" w:hint="cs"/>
          <w:sz w:val="32"/>
          <w:szCs w:val="32"/>
          <w:cs/>
        </w:rPr>
        <w:t xml:space="preserve">โดยในตารางนี้ช่องที่ถูกแทนด้วย </w:t>
      </w:r>
      <w:r w:rsidR="008E5ED8">
        <w:rPr>
          <w:rFonts w:ascii="Cordia New" w:hAnsi="Cordia New" w:cs="Cordia New"/>
          <w:sz w:val="32"/>
          <w:szCs w:val="32"/>
        </w:rPr>
        <w:t>‘</w:t>
      </w:r>
      <w:r w:rsidR="00747284">
        <w:rPr>
          <w:rFonts w:ascii="Cordia New" w:hAnsi="Cordia New" w:cs="Cordia New"/>
          <w:sz w:val="32"/>
          <w:szCs w:val="32"/>
        </w:rPr>
        <w:t>H</w:t>
      </w:r>
      <w:r w:rsidR="008E5ED8">
        <w:rPr>
          <w:rFonts w:ascii="Cordia New" w:hAnsi="Cordia New" w:cs="Cordia New"/>
          <w:sz w:val="32"/>
          <w:szCs w:val="32"/>
        </w:rPr>
        <w:t xml:space="preserve">’ </w:t>
      </w:r>
      <w:r w:rsidR="008E5ED8">
        <w:rPr>
          <w:rFonts w:ascii="Cordia New" w:hAnsi="Cordia New" w:cs="Cordia New" w:hint="cs"/>
          <w:sz w:val="32"/>
          <w:szCs w:val="32"/>
          <w:cs/>
        </w:rPr>
        <w:t>คือช่องที่มีบ้านตั้งอยู่ ช่องที่ถูกแทนที่ด้วย</w:t>
      </w:r>
      <w:r w:rsidR="008E5ED8">
        <w:rPr>
          <w:rFonts w:ascii="Cordia New" w:hAnsi="Cordia New" w:cs="Cordia New"/>
          <w:sz w:val="32"/>
          <w:szCs w:val="32"/>
        </w:rPr>
        <w:t xml:space="preserve"> ’</w:t>
      </w:r>
      <w:r w:rsidR="00747284">
        <w:rPr>
          <w:rFonts w:ascii="Cordia New" w:hAnsi="Cordia New" w:cs="Cordia New"/>
          <w:sz w:val="32"/>
          <w:szCs w:val="32"/>
        </w:rPr>
        <w:t>G</w:t>
      </w:r>
      <w:r w:rsidR="008E5ED8">
        <w:rPr>
          <w:rFonts w:ascii="Cordia New" w:hAnsi="Cordia New" w:cs="Cordia New"/>
          <w:sz w:val="32"/>
          <w:szCs w:val="32"/>
        </w:rPr>
        <w:t xml:space="preserve">’ </w:t>
      </w:r>
      <w:r w:rsidR="008E5ED8">
        <w:rPr>
          <w:rFonts w:ascii="Cordia New" w:hAnsi="Cordia New" w:cs="Cordia New" w:hint="cs"/>
          <w:sz w:val="32"/>
          <w:szCs w:val="32"/>
          <w:cs/>
        </w:rPr>
        <w:t>คือพื้นดิน</w:t>
      </w:r>
      <w:r w:rsidR="006B1E32">
        <w:rPr>
          <w:rFonts w:ascii="Cordia New" w:hAnsi="Cordia New" w:cs="Cordia New"/>
          <w:sz w:val="32"/>
          <w:szCs w:val="32"/>
        </w:rPr>
        <w:t xml:space="preserve"> </w:t>
      </w:r>
      <w:r w:rsidR="006B49CC">
        <w:rPr>
          <w:rFonts w:ascii="Cordia New" w:hAnsi="Cordia New" w:cs="Cordia New" w:hint="cs"/>
          <w:sz w:val="32"/>
          <w:szCs w:val="32"/>
          <w:cs/>
        </w:rPr>
        <w:t>คุณต้องการจะสร้างบ้านของคุณ</w:t>
      </w:r>
      <w:r w:rsidR="00AF2739">
        <w:rPr>
          <w:rFonts w:ascii="Cordia New" w:hAnsi="Cordia New" w:cs="Cordia New" w:hint="cs"/>
          <w:sz w:val="32"/>
          <w:szCs w:val="32"/>
          <w:cs/>
        </w:rPr>
        <w:t>บนพื้นดิน</w:t>
      </w:r>
      <w:r w:rsidR="006B49CC">
        <w:rPr>
          <w:rFonts w:ascii="Cordia New" w:hAnsi="Cordia New" w:cs="Cordia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>
        <w:rPr>
          <w:rFonts w:ascii="Cordia New" w:hAnsi="Cordia New" w:cs="Cordia New" w:hint="cs"/>
          <w:sz w:val="32"/>
          <w:szCs w:val="32"/>
          <w:cs/>
        </w:rPr>
        <w:t>ทาง</w:t>
      </w:r>
      <w:r w:rsidR="006B49CC">
        <w:rPr>
          <w:rFonts w:ascii="Cordia New" w:hAnsi="Cordia New" w:cs="Cordia New" w:hint="cs"/>
          <w:sz w:val="32"/>
          <w:szCs w:val="32"/>
          <w:cs/>
        </w:rPr>
        <w:t>จากบ้านของคุณไปถึงบ้านของคนอื่นที่อยู่ใกล้ที่สุดจะต้องไกลมากที่สุดเท่าที่จะเป็นไปได้</w:t>
      </w:r>
      <w:r w:rsidR="00842BBB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A55475">
        <w:rPr>
          <w:rFonts w:ascii="Cordia New" w:hAnsi="Cordia New" w:cs="Cordia New"/>
          <w:sz w:val="32"/>
          <w:szCs w:val="32"/>
        </w:rPr>
        <w:t>(</w:t>
      </w:r>
      <w:r w:rsidR="00A55475">
        <w:rPr>
          <w:rFonts w:ascii="Cordia New" w:hAnsi="Cordia New" w:cs="Cordia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>
        <w:rPr>
          <w:rFonts w:ascii="Cordia New" w:hAnsi="Cordia New" w:cs="Cordia New" w:hint="cs"/>
          <w:sz w:val="32"/>
          <w:szCs w:val="32"/>
          <w:cs/>
        </w:rPr>
        <w:t>ในทุกตำแหน่งที่เป็นพื้นดิน</w:t>
      </w:r>
      <w:r w:rsidR="00A55475">
        <w:rPr>
          <w:rFonts w:ascii="Cordia New" w:hAnsi="Cordia New" w:cs="Cordia New" w:hint="cs"/>
          <w:sz w:val="32"/>
          <w:szCs w:val="32"/>
          <w:cs/>
        </w:rPr>
        <w:t>คุณจะสามารถเดินไปหาบ้าน</w:t>
      </w:r>
      <w:r w:rsidR="001E74F6">
        <w:rPr>
          <w:rFonts w:ascii="Cordia New" w:hAnsi="Cordia New" w:cs="Cordia New" w:hint="cs"/>
          <w:sz w:val="32"/>
          <w:szCs w:val="32"/>
          <w:cs/>
        </w:rPr>
        <w:t>ทุกหลัง</w:t>
      </w:r>
      <w:r w:rsidR="00A55475">
        <w:rPr>
          <w:rFonts w:ascii="Cordia New" w:hAnsi="Cordia New" w:cs="Cordia New" w:hint="cs"/>
          <w:sz w:val="32"/>
          <w:szCs w:val="32"/>
          <w:cs/>
        </w:rPr>
        <w:t>ได้เสมอ</w:t>
      </w:r>
      <w:r w:rsidR="00643886">
        <w:rPr>
          <w:rFonts w:ascii="Cordia New" w:hAnsi="Cordia New" w:cs="Cordia New"/>
          <w:sz w:val="32"/>
          <w:szCs w:val="32"/>
        </w:rPr>
        <w:t xml:space="preserve"> </w:t>
      </w:r>
      <w:r w:rsidR="00643886">
        <w:rPr>
          <w:rFonts w:ascii="Cordia New" w:hAnsi="Cordia New" w:cs="Cordia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>
        <w:rPr>
          <w:rFonts w:ascii="Cordia New" w:hAnsi="Cordia New" w:cs="Cordia New"/>
          <w:sz w:val="32"/>
          <w:szCs w:val="32"/>
        </w:rPr>
        <w:t>)</w:t>
      </w:r>
      <w:r w:rsidR="0015426B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842BBB">
        <w:rPr>
          <w:rFonts w:ascii="Cordia New" w:hAnsi="Cordia New" w:cs="Cordia New" w:hint="cs"/>
          <w:sz w:val="32"/>
          <w:szCs w:val="32"/>
          <w:cs/>
        </w:rPr>
        <w:t>จงเขียนโปรแกรมเพื่อหาว่าคุณจะสามารถสร้างบ้าน</w:t>
      </w:r>
      <w:r w:rsidR="00F25171">
        <w:rPr>
          <w:rFonts w:ascii="Cordia New" w:hAnsi="Cordia New" w:cs="Cordia New" w:hint="cs"/>
          <w:sz w:val="32"/>
          <w:szCs w:val="32"/>
          <w:cs/>
        </w:rPr>
        <w:t>ในหมู่บ้านแห่งนี้</w:t>
      </w:r>
      <w:r w:rsidR="00842BBB">
        <w:rPr>
          <w:rFonts w:ascii="Cordia New" w:hAnsi="Cordia New" w:cs="Cordia New" w:hint="cs"/>
          <w:sz w:val="32"/>
          <w:szCs w:val="32"/>
          <w:cs/>
        </w:rPr>
        <w:t>ที่ตรงตามเงื่อนไขของคุณได้กี่ตำแหน่ง และแต่ละตำแหน่ง</w:t>
      </w:r>
      <w:r w:rsidR="00F25171">
        <w:rPr>
          <w:rFonts w:ascii="Cordia New" w:hAnsi="Cordia New" w:cs="Cordia New" w:hint="cs"/>
          <w:sz w:val="32"/>
          <w:szCs w:val="32"/>
          <w:cs/>
        </w:rPr>
        <w:t>นั้นคือตำแหน่งใดบ้าง</w:t>
      </w:r>
    </w:p>
    <w:p w14:paraId="5FA84E89" w14:textId="77777777" w:rsidR="00D70D8A" w:rsidRPr="0059769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</w:p>
    <w:p w14:paraId="56D9C492" w14:textId="77777777" w:rsidR="00D70D8A" w:rsidRPr="0059769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7B56F6F8" w14:textId="5995C624" w:rsidR="00D70D8A" w:rsidRDefault="00D70D8A" w:rsidP="00D70D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มีจำนวน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A14361">
        <w:rPr>
          <w:rFonts w:ascii="Cordia New" w:hAnsi="Cordia New" w:cs="Cordia New"/>
          <w:sz w:val="32"/>
          <w:szCs w:val="32"/>
        </w:rPr>
        <w:t>n+1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7D2A43A2" w14:textId="77777777" w:rsidTr="0019280A">
        <w:tc>
          <w:tcPr>
            <w:tcW w:w="2335" w:type="dxa"/>
          </w:tcPr>
          <w:p w14:paraId="524D7171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11F6BE08" w:rsidR="00D70D8A" w:rsidRPr="00CB17E2" w:rsidRDefault="00D70D8A" w:rsidP="0019280A">
            <w:pPr>
              <w:rPr>
                <w:rFonts w:ascii="Cordia New" w:hAnsi="Cordia New" w:cs="Cordia New"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="00A14361">
              <w:rPr>
                <w:rFonts w:ascii="Cordia New" w:hAnsi="Cordia New" w:cs="Cordia New" w:hint="cs"/>
                <w:sz w:val="32"/>
                <w:szCs w:val="32"/>
                <w:cs/>
              </w:rPr>
              <w:t>สองจำนวน</w:t>
            </w:r>
            <w:r w:rsidR="00BF716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ได้แก่ </w:t>
            </w:r>
            <m:oMath>
              <m:r>
                <w:rPr>
                  <w:rFonts w:ascii="Cambria Math" w:hAnsi="Cambria Math" w:cs="Cordia New"/>
                  <w:szCs w:val="24"/>
                </w:rPr>
                <m:t>n,m</m:t>
              </m:r>
            </m:oMath>
            <w:r w:rsidR="00A14361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3≤</m:t>
              </m:r>
              <m:r>
                <w:rPr>
                  <w:rFonts w:ascii="Cambria Math" w:hAnsi="Cambria Math" w:cs="Cordia New"/>
                  <w:szCs w:val="24"/>
                </w:rPr>
                <m:t>n,m</m:t>
              </m:r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≤30</m:t>
              </m:r>
            </m:oMath>
          </w:p>
        </w:tc>
      </w:tr>
      <w:tr w:rsidR="00717043" w14:paraId="5835C505" w14:textId="77777777" w:rsidTr="0019280A">
        <w:tc>
          <w:tcPr>
            <w:tcW w:w="2335" w:type="dxa"/>
          </w:tcPr>
          <w:p w14:paraId="2E59ACE3" w14:textId="3D3381D1" w:rsidR="00717043" w:rsidRPr="00EC4472" w:rsidRDefault="00717043" w:rsidP="0019280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2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w:r>
              <w:rPr>
                <w:rFonts w:ascii="Cordia New" w:hAnsi="Cordia New" w:cs="Cordia New"/>
                <w:sz w:val="32"/>
                <w:szCs w:val="32"/>
              </w:rPr>
              <w:t>n+1</w:t>
            </w:r>
          </w:p>
        </w:tc>
        <w:tc>
          <w:tcPr>
            <w:tcW w:w="7015" w:type="dxa"/>
          </w:tcPr>
          <w:p w14:paraId="414A3DE8" w14:textId="0CE8AD04" w:rsidR="00717043" w:rsidRDefault="003B13E6" w:rsidP="0019280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m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w:r w:rsidR="00717043" w:rsidRPr="00717043">
              <w:rPr>
                <w:rFonts w:ascii="Cordia New" w:hAnsi="Cordia New" w:cs="Cordia New"/>
                <w:sz w:val="32"/>
                <w:szCs w:val="32"/>
              </w:rPr>
              <w:t>‘H’ (</w:t>
            </w:r>
            <w:r w:rsidR="00717043" w:rsidRPr="00717043">
              <w:rPr>
                <w:rFonts w:ascii="Cordia New" w:hAnsi="Cordia New" w:cs="Cordia New"/>
                <w:sz w:val="32"/>
                <w:szCs w:val="32"/>
                <w:cs/>
              </w:rPr>
              <w:t xml:space="preserve">บ้าน) </w:t>
            </w:r>
            <w:r w:rsidR="00717043" w:rsidRPr="00717043">
              <w:rPr>
                <w:rFonts w:ascii="Cordia New" w:hAnsi="Cordia New" w:cs="Cordia New"/>
                <w:sz w:val="32"/>
                <w:szCs w:val="32"/>
              </w:rPr>
              <w:t>‘G’ (</w:t>
            </w:r>
            <w:r w:rsidR="00717043" w:rsidRPr="00717043">
              <w:rPr>
                <w:rFonts w:ascii="Cordia New" w:hAnsi="Cordia New" w:cs="Cordia New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0BE6D0FF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30EC8A13" w14:textId="0A882F23" w:rsidR="00D70D8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</w:t>
      </w:r>
      <w:r w:rsidR="00842BBB">
        <w:rPr>
          <w:rFonts w:ascii="Cordia New" w:eastAsiaTheme="minorEastAsia" w:hAnsi="Cordia New" w:cs="Cordia New" w:hint="cs"/>
          <w:sz w:val="32"/>
          <w:szCs w:val="32"/>
          <w:cs/>
        </w:rPr>
        <w:t>หลาย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4A980181" w14:textId="77777777" w:rsidTr="0019280A">
        <w:tc>
          <w:tcPr>
            <w:tcW w:w="2335" w:type="dxa"/>
          </w:tcPr>
          <w:p w14:paraId="7D79C0A8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E93529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จำนวนเต็ม</w:t>
            </w:r>
            <w:r w:rsidR="000C7A61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</w:t>
            </w:r>
            <w:r w:rsidR="000C7A61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ที่สอง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แสดงถึง</w:t>
            </w:r>
            <w:r w:rsidR="00842BBB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14:paraId="703036CA" w14:textId="77777777" w:rsidTr="0019280A">
        <w:tc>
          <w:tcPr>
            <w:tcW w:w="2335" w:type="dxa"/>
          </w:tcPr>
          <w:p w14:paraId="65805EDE" w14:textId="66AA12E9" w:rsidR="001026E3" w:rsidRPr="00EC4472" w:rsidRDefault="001026E3" w:rsidP="0019280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2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Default="001026E3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 w:rsidR="00C5604D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ของ</w:t>
            </w:r>
            <w:r w:rsidR="00C5604D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ตำแหน่งที่คุณสามารถสร้างบ้านให้ตรงตามเงื่อนไข</w:t>
            </w:r>
            <w:r w:rsidR="00643E06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84ECCB5" w14:textId="77777777" w:rsidR="00D70D8A" w:rsidRPr="000C0956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14:paraId="06F8C16B" w14:textId="77777777" w:rsidTr="0019280A">
        <w:tc>
          <w:tcPr>
            <w:tcW w:w="4675" w:type="dxa"/>
          </w:tcPr>
          <w:p w14:paraId="12100663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0BD1B426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14:paraId="3F7444BC" w14:textId="77777777" w:rsidTr="0019280A">
        <w:tc>
          <w:tcPr>
            <w:tcW w:w="4675" w:type="dxa"/>
          </w:tcPr>
          <w:p w14:paraId="4C1957D2" w14:textId="77777777" w:rsid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3 3</w:t>
            </w:r>
          </w:p>
          <w:p w14:paraId="034AE74A" w14:textId="77777777" w:rsid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GGG</w:t>
            </w:r>
          </w:p>
          <w:p w14:paraId="6B97A6BF" w14:textId="77777777" w:rsid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GHG</w:t>
            </w:r>
          </w:p>
          <w:p w14:paraId="559B4FE2" w14:textId="33E4D551" w:rsidR="00D70D8A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FB723F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B723F">
              <w:rPr>
                <w:rFonts w:ascii="Cordia New" w:eastAsiaTheme="minorEastAsia" w:hAnsi="Cordia New" w:cs="Cordia New"/>
                <w:sz w:val="32"/>
                <w:szCs w:val="32"/>
              </w:rPr>
              <w:t>2 4</w:t>
            </w:r>
          </w:p>
          <w:p w14:paraId="5950A2BB" w14:textId="77777777" w:rsidR="00611311" w:rsidRPr="00FB723F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B723F">
              <w:rPr>
                <w:rFonts w:ascii="Cordia New" w:eastAsiaTheme="minorEastAsia" w:hAnsi="Cordia New" w:cs="Cordia New"/>
                <w:sz w:val="32"/>
                <w:szCs w:val="32"/>
              </w:rPr>
              <w:t>(1,1)</w:t>
            </w:r>
          </w:p>
          <w:p w14:paraId="057FC145" w14:textId="77777777" w:rsidR="00611311" w:rsidRPr="00FB723F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B723F">
              <w:rPr>
                <w:rFonts w:ascii="Cordia New" w:eastAsiaTheme="minorEastAsia" w:hAnsi="Cordia New" w:cs="Cordia New"/>
                <w:sz w:val="32"/>
                <w:szCs w:val="32"/>
              </w:rPr>
              <w:t>(1,3)</w:t>
            </w:r>
          </w:p>
          <w:p w14:paraId="112625AC" w14:textId="77777777" w:rsidR="00611311" w:rsidRPr="00FB723F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B723F">
              <w:rPr>
                <w:rFonts w:ascii="Cordia New" w:eastAsiaTheme="minorEastAsia" w:hAnsi="Cordia New" w:cs="Cordia New"/>
                <w:sz w:val="32"/>
                <w:szCs w:val="32"/>
              </w:rPr>
              <w:t>(3,1)</w:t>
            </w:r>
          </w:p>
          <w:p w14:paraId="425484B7" w14:textId="7F7FF466" w:rsidR="00D70D8A" w:rsidRDefault="00611311" w:rsidP="00611311">
            <w:pPr>
              <w:jc w:val="thaiDistribute"/>
              <w:rPr>
                <w:rFonts w:ascii="Cordia New" w:eastAsiaTheme="minorEastAsia" w:hAnsi="Cordia New" w:cs="Cordia New" w:hint="cs"/>
                <w:sz w:val="32"/>
                <w:szCs w:val="32"/>
              </w:rPr>
            </w:pPr>
            <w:r w:rsidRPr="00FB723F">
              <w:rPr>
                <w:rFonts w:ascii="Cordia New" w:eastAsiaTheme="minorEastAsia" w:hAnsi="Cordia New" w:cs="Cordia New"/>
                <w:sz w:val="32"/>
                <w:szCs w:val="32"/>
              </w:rPr>
              <w:t>(3,3)</w:t>
            </w:r>
          </w:p>
        </w:tc>
      </w:tr>
    </w:tbl>
    <w:p w14:paraId="74DC682E" w14:textId="6ACFE0BE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5C38FBE6" w14:textId="76BAE5C3" w:rsidR="00611311" w:rsidRPr="00A57933" w:rsidRDefault="00596881" w:rsidP="00A57933">
      <w:pPr>
        <w:jc w:val="right"/>
        <w:rPr>
          <w:rFonts w:ascii="Cordia New" w:eastAsiaTheme="minorEastAsia" w:hAnsi="Cordia New" w:cs="Cordia New" w:hint="cs"/>
          <w:sz w:val="32"/>
          <w:szCs w:val="32"/>
        </w:rPr>
      </w:pP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1/</w:t>
      </w:r>
      <w:r>
        <w:rPr>
          <w:rFonts w:ascii="Cordia New" w:eastAsiaTheme="minorEastAsia" w:hAnsi="Cordia New" w:cs="Cordia New"/>
          <w:b/>
          <w:bCs/>
          <w:sz w:val="32"/>
          <w:szCs w:val="32"/>
        </w:rPr>
        <w:t>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886" w14:paraId="4619E9B9" w14:textId="77777777" w:rsidTr="00643886">
        <w:tc>
          <w:tcPr>
            <w:tcW w:w="4675" w:type="dxa"/>
          </w:tcPr>
          <w:p w14:paraId="55974EE7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lastRenderedPageBreak/>
              <w:t>6 7</w:t>
            </w:r>
          </w:p>
          <w:p w14:paraId="28BAE2D0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HGGGGGH</w:t>
            </w:r>
          </w:p>
          <w:p w14:paraId="249C18CF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GGGGGGG</w:t>
            </w:r>
          </w:p>
          <w:p w14:paraId="13708F79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GGGGHGG</w:t>
            </w:r>
          </w:p>
          <w:p w14:paraId="603CD95D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GGGGGGG</w:t>
            </w:r>
          </w:p>
          <w:p w14:paraId="196BBEC5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GHGGGGG</w:t>
            </w:r>
          </w:p>
          <w:p w14:paraId="3E31EE1E" w14:textId="55825A51" w:rsidR="00643886" w:rsidRPr="00643886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5EFF3869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3 3</w:t>
            </w:r>
          </w:p>
          <w:p w14:paraId="00240836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(1,4)</w:t>
            </w:r>
          </w:p>
          <w:p w14:paraId="015BC0F5" w14:textId="77777777" w:rsidR="00611311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(2,3)</w:t>
            </w:r>
          </w:p>
          <w:p w14:paraId="1C88C5D3" w14:textId="38063978" w:rsidR="00643886" w:rsidRPr="00611311" w:rsidRDefault="00611311" w:rsidP="0061131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611311">
              <w:rPr>
                <w:rFonts w:ascii="Cordia New" w:eastAsiaTheme="minorEastAsia" w:hAnsi="Cordia New" w:cs="Cordia New"/>
                <w:sz w:val="32"/>
                <w:szCs w:val="32"/>
              </w:rPr>
              <w:t>(6,4)</w:t>
            </w:r>
          </w:p>
        </w:tc>
      </w:tr>
    </w:tbl>
    <w:p w14:paraId="2250EA6A" w14:textId="77777777" w:rsidR="00777C58" w:rsidRPr="00453579" w:rsidRDefault="00777C58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5492116E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2A78DDE7" w14:textId="77777777" w:rsidR="00D70D8A" w:rsidRDefault="00D70D8A" w:rsidP="00D70D8A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</w:p>
    <w:p w14:paraId="79E5ADA6" w14:textId="77777777" w:rsidR="00D70D8A" w:rsidRPr="00F11A8B" w:rsidRDefault="00D70D8A" w:rsidP="00D70D8A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  <w:cs/>
        </w:rPr>
      </w:pPr>
      <w:r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2/2</w:t>
      </w:r>
    </w:p>
    <w:p w14:paraId="7B43A520" w14:textId="77777777" w:rsidR="004B1421" w:rsidRDefault="004B1421"/>
    <w:sectPr w:rsidR="004B1421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B5F37"/>
    <w:rsid w:val="000C7A61"/>
    <w:rsid w:val="000E1E97"/>
    <w:rsid w:val="001026E3"/>
    <w:rsid w:val="0015426B"/>
    <w:rsid w:val="001E74F6"/>
    <w:rsid w:val="002379CC"/>
    <w:rsid w:val="002A0A7A"/>
    <w:rsid w:val="002E6962"/>
    <w:rsid w:val="003842CE"/>
    <w:rsid w:val="003948A5"/>
    <w:rsid w:val="003B13E6"/>
    <w:rsid w:val="004A3405"/>
    <w:rsid w:val="004B1421"/>
    <w:rsid w:val="00515DCF"/>
    <w:rsid w:val="00553002"/>
    <w:rsid w:val="005673ED"/>
    <w:rsid w:val="00596881"/>
    <w:rsid w:val="005C0DF4"/>
    <w:rsid w:val="005E78CE"/>
    <w:rsid w:val="00611311"/>
    <w:rsid w:val="00643886"/>
    <w:rsid w:val="00643E06"/>
    <w:rsid w:val="006B1E32"/>
    <w:rsid w:val="006B49CC"/>
    <w:rsid w:val="00717043"/>
    <w:rsid w:val="00720BBE"/>
    <w:rsid w:val="007347A9"/>
    <w:rsid w:val="00747284"/>
    <w:rsid w:val="00777C58"/>
    <w:rsid w:val="00842BBB"/>
    <w:rsid w:val="00852D32"/>
    <w:rsid w:val="008E0E4C"/>
    <w:rsid w:val="008E5ED8"/>
    <w:rsid w:val="00936E17"/>
    <w:rsid w:val="009712EB"/>
    <w:rsid w:val="00975D43"/>
    <w:rsid w:val="00982794"/>
    <w:rsid w:val="009F4C8F"/>
    <w:rsid w:val="00A14361"/>
    <w:rsid w:val="00A221DB"/>
    <w:rsid w:val="00A35250"/>
    <w:rsid w:val="00A55475"/>
    <w:rsid w:val="00A57933"/>
    <w:rsid w:val="00A63785"/>
    <w:rsid w:val="00A81C33"/>
    <w:rsid w:val="00AF2739"/>
    <w:rsid w:val="00BD2B0F"/>
    <w:rsid w:val="00BF716D"/>
    <w:rsid w:val="00C5604D"/>
    <w:rsid w:val="00C8768B"/>
    <w:rsid w:val="00C9081C"/>
    <w:rsid w:val="00CD00C9"/>
    <w:rsid w:val="00D12026"/>
    <w:rsid w:val="00D20033"/>
    <w:rsid w:val="00D70D8A"/>
    <w:rsid w:val="00D85016"/>
    <w:rsid w:val="00F25171"/>
    <w:rsid w:val="00F455D9"/>
    <w:rsid w:val="00F52D61"/>
    <w:rsid w:val="00F62AFD"/>
    <w:rsid w:val="00F9357B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4</cp:revision>
  <cp:lastPrinted>2019-12-19T15:17:00Z</cp:lastPrinted>
  <dcterms:created xsi:type="dcterms:W3CDTF">2019-12-19T15:17:00Z</dcterms:created>
  <dcterms:modified xsi:type="dcterms:W3CDTF">2019-12-19T15:20:00Z</dcterms:modified>
</cp:coreProperties>
</file>