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F824" w14:textId="77777777" w:rsidR="00AA5095" w:rsidRPr="00AA5095" w:rsidRDefault="00AA5095" w:rsidP="00AA50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5095">
        <w:rPr>
          <w:rFonts w:ascii="Times New Roman" w:eastAsia="Times New Roman" w:hAnsi="Times New Roman" w:cs="Times New Roman"/>
          <w:b/>
          <w:bCs/>
          <w:kern w:val="36"/>
          <w:sz w:val="48"/>
          <w:szCs w:val="48"/>
        </w:rPr>
        <w:t>/</w:t>
      </w:r>
      <w:proofErr w:type="spellStart"/>
      <w:r w:rsidRPr="00AA5095">
        <w:rPr>
          <w:rFonts w:ascii="Times New Roman" w:eastAsia="Times New Roman" w:hAnsi="Times New Roman" w:cs="Times New Roman"/>
          <w:b/>
          <w:bCs/>
          <w:kern w:val="36"/>
          <w:sz w:val="48"/>
          <w:szCs w:val="48"/>
        </w:rPr>
        <w:t>etc</w:t>
      </w:r>
      <w:proofErr w:type="spellEnd"/>
      <w:r w:rsidRPr="00AA5095">
        <w:rPr>
          <w:rFonts w:ascii="Times New Roman" w:eastAsia="Times New Roman" w:hAnsi="Times New Roman" w:cs="Times New Roman"/>
          <w:b/>
          <w:bCs/>
          <w:kern w:val="36"/>
          <w:sz w:val="48"/>
          <w:szCs w:val="48"/>
        </w:rPr>
        <w:t>/</w:t>
      </w:r>
      <w:proofErr w:type="spellStart"/>
      <w:r w:rsidRPr="00AA5095">
        <w:rPr>
          <w:rFonts w:ascii="Times New Roman" w:eastAsia="Times New Roman" w:hAnsi="Times New Roman" w:cs="Times New Roman"/>
          <w:b/>
          <w:bCs/>
          <w:kern w:val="36"/>
          <w:sz w:val="48"/>
          <w:szCs w:val="48"/>
        </w:rPr>
        <w:t>fstab</w:t>
      </w:r>
      <w:proofErr w:type="spellEnd"/>
      <w:r w:rsidRPr="00AA5095">
        <w:rPr>
          <w:rFonts w:ascii="Times New Roman" w:eastAsia="Times New Roman" w:hAnsi="Times New Roman" w:cs="Times New Roman"/>
          <w:b/>
          <w:bCs/>
          <w:kern w:val="36"/>
          <w:sz w:val="48"/>
          <w:szCs w:val="48"/>
        </w:rPr>
        <w:t xml:space="preserve"> file</w:t>
      </w:r>
    </w:p>
    <w:p w14:paraId="144B37A8" w14:textId="2B91D6A2" w:rsidR="00AA5095" w:rsidRPr="00AA5095" w:rsidRDefault="00AA5095" w:rsidP="00AA5095">
      <w:p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color w:val="313B3D"/>
          <w:sz w:val="24"/>
          <w:szCs w:val="24"/>
        </w:rPr>
        <w:t xml:space="preserve">The </w:t>
      </w:r>
      <w:r w:rsidRPr="00AA5095">
        <w:rPr>
          <w:rFonts w:ascii="Open Sans" w:eastAsia="Times New Roman" w:hAnsi="Open Sans" w:cs="Open Sans"/>
          <w:b/>
          <w:bCs/>
          <w:color w:val="313B3D"/>
          <w:sz w:val="24"/>
          <w:szCs w:val="24"/>
        </w:rPr>
        <w:t>/</w:t>
      </w:r>
      <w:proofErr w:type="spellStart"/>
      <w:r w:rsidRPr="00AA5095">
        <w:rPr>
          <w:rFonts w:ascii="Open Sans" w:eastAsia="Times New Roman" w:hAnsi="Open Sans" w:cs="Open Sans"/>
          <w:b/>
          <w:bCs/>
          <w:color w:val="313B3D"/>
          <w:sz w:val="24"/>
          <w:szCs w:val="24"/>
        </w:rPr>
        <w:t>etc</w:t>
      </w:r>
      <w:proofErr w:type="spellEnd"/>
      <w:r w:rsidRPr="00AA5095">
        <w:rPr>
          <w:rFonts w:ascii="Open Sans" w:eastAsia="Times New Roman" w:hAnsi="Open Sans" w:cs="Open Sans"/>
          <w:b/>
          <w:bCs/>
          <w:color w:val="313B3D"/>
          <w:sz w:val="24"/>
          <w:szCs w:val="24"/>
        </w:rPr>
        <w:t>/</w:t>
      </w:r>
      <w:proofErr w:type="spellStart"/>
      <w:r w:rsidRPr="00AA5095">
        <w:rPr>
          <w:rFonts w:ascii="Open Sans" w:eastAsia="Times New Roman" w:hAnsi="Open Sans" w:cs="Open Sans"/>
          <w:b/>
          <w:bCs/>
          <w:color w:val="313B3D"/>
          <w:sz w:val="24"/>
          <w:szCs w:val="24"/>
        </w:rPr>
        <w:t>fstab</w:t>
      </w:r>
      <w:proofErr w:type="spellEnd"/>
      <w:r w:rsidRPr="00AA5095">
        <w:rPr>
          <w:rFonts w:ascii="Open Sans" w:eastAsia="Times New Roman" w:hAnsi="Open Sans" w:cs="Open Sans"/>
          <w:color w:val="313B3D"/>
          <w:sz w:val="24"/>
          <w:szCs w:val="24"/>
        </w:rPr>
        <w:t xml:space="preserve"> file is a system configuration file that contains all available disks, disk partitions and their options. Each file system is described on a separate line. Each line contains six fields separated by one or more spaces or tabs. If you add a new hard disk or have to repartition the existing one, you’ll probably need to modify this file.</w:t>
      </w:r>
      <w:r>
        <w:rPr>
          <w:rFonts w:ascii="Times New Roman" w:eastAsia="Times New Roman" w:hAnsi="Times New Roman" w:cs="Times New Roman"/>
          <w:sz w:val="24"/>
          <w:szCs w:val="24"/>
        </w:rPr>
        <w:t xml:space="preserve"> </w:t>
      </w:r>
      <w:r w:rsidRPr="00AA5095">
        <w:rPr>
          <w:rFonts w:ascii="Open Sans" w:eastAsia="Times New Roman" w:hAnsi="Open Sans" w:cs="Open Sans"/>
          <w:color w:val="313B3D"/>
          <w:sz w:val="24"/>
          <w:szCs w:val="24"/>
        </w:rPr>
        <w:t xml:space="preserve">The </w:t>
      </w:r>
      <w:r w:rsidRPr="00AA5095">
        <w:rPr>
          <w:rFonts w:ascii="Open Sans" w:eastAsia="Times New Roman" w:hAnsi="Open Sans" w:cs="Open Sans"/>
          <w:b/>
          <w:bCs/>
          <w:color w:val="313B3D"/>
          <w:sz w:val="24"/>
          <w:szCs w:val="24"/>
        </w:rPr>
        <w:t>/</w:t>
      </w:r>
      <w:proofErr w:type="spellStart"/>
      <w:r w:rsidRPr="00AA5095">
        <w:rPr>
          <w:rFonts w:ascii="Open Sans" w:eastAsia="Times New Roman" w:hAnsi="Open Sans" w:cs="Open Sans"/>
          <w:b/>
          <w:bCs/>
          <w:color w:val="313B3D"/>
          <w:sz w:val="24"/>
          <w:szCs w:val="24"/>
        </w:rPr>
        <w:t>etc</w:t>
      </w:r>
      <w:proofErr w:type="spellEnd"/>
      <w:r w:rsidRPr="00AA5095">
        <w:rPr>
          <w:rFonts w:ascii="Open Sans" w:eastAsia="Times New Roman" w:hAnsi="Open Sans" w:cs="Open Sans"/>
          <w:b/>
          <w:bCs/>
          <w:color w:val="313B3D"/>
          <w:sz w:val="24"/>
          <w:szCs w:val="24"/>
        </w:rPr>
        <w:t>/</w:t>
      </w:r>
      <w:proofErr w:type="spellStart"/>
      <w:r w:rsidRPr="00AA5095">
        <w:rPr>
          <w:rFonts w:ascii="Open Sans" w:eastAsia="Times New Roman" w:hAnsi="Open Sans" w:cs="Open Sans"/>
          <w:b/>
          <w:bCs/>
          <w:color w:val="313B3D"/>
          <w:sz w:val="24"/>
          <w:szCs w:val="24"/>
        </w:rPr>
        <w:t>fstab</w:t>
      </w:r>
      <w:proofErr w:type="spellEnd"/>
      <w:r w:rsidRPr="00AA5095">
        <w:rPr>
          <w:rFonts w:ascii="Open Sans" w:eastAsia="Times New Roman" w:hAnsi="Open Sans" w:cs="Open Sans"/>
          <w:color w:val="313B3D"/>
          <w:sz w:val="24"/>
          <w:szCs w:val="24"/>
        </w:rPr>
        <w:t xml:space="preserve"> file is used by the </w:t>
      </w:r>
      <w:r w:rsidRPr="00AA5095">
        <w:rPr>
          <w:rFonts w:ascii="Open Sans" w:eastAsia="Times New Roman" w:hAnsi="Open Sans" w:cs="Open Sans"/>
          <w:i/>
          <w:iCs/>
          <w:color w:val="313B3D"/>
          <w:sz w:val="24"/>
          <w:szCs w:val="24"/>
        </w:rPr>
        <w:t>mount</w:t>
      </w:r>
      <w:r w:rsidRPr="00AA5095">
        <w:rPr>
          <w:rFonts w:ascii="Open Sans" w:eastAsia="Times New Roman" w:hAnsi="Open Sans" w:cs="Open Sans"/>
          <w:color w:val="313B3D"/>
          <w:sz w:val="24"/>
          <w:szCs w:val="24"/>
        </w:rPr>
        <w:t xml:space="preserve"> command, which reads the file to determine which options should be used when mounting the specified device.</w:t>
      </w:r>
    </w:p>
    <w:p w14:paraId="13611CE0" w14:textId="498D442D" w:rsidR="00976614" w:rsidRDefault="00AA5095">
      <w:pPr>
        <w:rPr>
          <w:rFonts w:ascii="Open Sans" w:hAnsi="Open Sans" w:cs="Open Sans"/>
          <w:color w:val="313B3D"/>
        </w:rPr>
      </w:pPr>
      <w:r>
        <w:rPr>
          <w:rFonts w:ascii="Open Sans" w:hAnsi="Open Sans" w:cs="Open Sans"/>
          <w:color w:val="313B3D"/>
        </w:rPr>
        <w:t xml:space="preserve">Here is a sample </w:t>
      </w:r>
      <w:r>
        <w:rPr>
          <w:rStyle w:val="Strong"/>
          <w:rFonts w:ascii="Open Sans" w:hAnsi="Open Sans" w:cs="Open Sans"/>
          <w:color w:val="313B3D"/>
        </w:rPr>
        <w:t>/</w:t>
      </w:r>
      <w:proofErr w:type="spellStart"/>
      <w:r>
        <w:rPr>
          <w:rStyle w:val="Strong"/>
          <w:rFonts w:ascii="Open Sans" w:hAnsi="Open Sans" w:cs="Open Sans"/>
          <w:color w:val="313B3D"/>
        </w:rPr>
        <w:t>etc</w:t>
      </w:r>
      <w:proofErr w:type="spellEnd"/>
      <w:r>
        <w:rPr>
          <w:rStyle w:val="Strong"/>
          <w:rFonts w:ascii="Open Sans" w:hAnsi="Open Sans" w:cs="Open Sans"/>
          <w:color w:val="313B3D"/>
        </w:rPr>
        <w:t>/</w:t>
      </w:r>
      <w:proofErr w:type="spellStart"/>
      <w:r>
        <w:rPr>
          <w:rStyle w:val="Strong"/>
          <w:rFonts w:ascii="Open Sans" w:hAnsi="Open Sans" w:cs="Open Sans"/>
          <w:color w:val="313B3D"/>
        </w:rPr>
        <w:t>fstab</w:t>
      </w:r>
      <w:proofErr w:type="spellEnd"/>
      <w:r>
        <w:rPr>
          <w:rFonts w:ascii="Open Sans" w:hAnsi="Open Sans" w:cs="Open Sans"/>
          <w:color w:val="313B3D"/>
        </w:rPr>
        <w:t xml:space="preserve"> file:</w:t>
      </w:r>
    </w:p>
    <w:p w14:paraId="4B7D3C9A" w14:textId="4C885FD5" w:rsidR="00AA5095" w:rsidRDefault="00AA5095">
      <w:r>
        <w:rPr>
          <w:noProof/>
        </w:rPr>
        <w:drawing>
          <wp:inline distT="0" distB="0" distL="0" distR="0" wp14:anchorId="26D15D33" wp14:editId="5A4F1D78">
            <wp:extent cx="594360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3E573E6F" w14:textId="77777777" w:rsidR="00AA5095" w:rsidRPr="00AA5095" w:rsidRDefault="00AA5095" w:rsidP="00AA5095">
      <w:p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color w:val="313B3D"/>
          <w:sz w:val="24"/>
          <w:szCs w:val="24"/>
        </w:rPr>
        <w:t>As you can see from the output above, each line consists of six fields. Here is a description of each of them:</w:t>
      </w:r>
    </w:p>
    <w:p w14:paraId="3402EE02" w14:textId="77777777" w:rsidR="00AA5095" w:rsidRPr="00AA5095" w:rsidRDefault="00AA5095" w:rsidP="00AA50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b/>
          <w:bCs/>
          <w:color w:val="313B3D"/>
          <w:sz w:val="24"/>
          <w:szCs w:val="24"/>
        </w:rPr>
        <w:t>Device</w:t>
      </w:r>
      <w:r w:rsidRPr="00AA5095">
        <w:rPr>
          <w:rFonts w:ascii="Open Sans" w:eastAsia="Times New Roman" w:hAnsi="Open Sans" w:cs="Open Sans"/>
          <w:color w:val="313B3D"/>
          <w:sz w:val="24"/>
          <w:szCs w:val="24"/>
        </w:rPr>
        <w:t xml:space="preserve"> – the first field specifies the mount device. These are usually device filenames. Most distributions now specify partitions by their labels or UUIDs.</w:t>
      </w:r>
    </w:p>
    <w:p w14:paraId="6F7199B7" w14:textId="77777777" w:rsidR="00AA5095" w:rsidRPr="00AA5095" w:rsidRDefault="00AA5095" w:rsidP="00AA50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b/>
          <w:bCs/>
          <w:color w:val="313B3D"/>
          <w:sz w:val="24"/>
          <w:szCs w:val="24"/>
        </w:rPr>
        <w:t>Mount point</w:t>
      </w:r>
      <w:r w:rsidRPr="00AA5095">
        <w:rPr>
          <w:rFonts w:ascii="Open Sans" w:eastAsia="Times New Roman" w:hAnsi="Open Sans" w:cs="Open Sans"/>
          <w:color w:val="313B3D"/>
          <w:sz w:val="24"/>
          <w:szCs w:val="24"/>
        </w:rPr>
        <w:t xml:space="preserve"> – the second field specifies the mount point, the directory where the partition or disk will be mounted. This should usually be an empty directory in another file system.</w:t>
      </w:r>
    </w:p>
    <w:p w14:paraId="7422FD42" w14:textId="77777777" w:rsidR="00AA5095" w:rsidRPr="00AA5095" w:rsidRDefault="00AA5095" w:rsidP="00AA50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b/>
          <w:bCs/>
          <w:color w:val="313B3D"/>
          <w:sz w:val="24"/>
          <w:szCs w:val="24"/>
        </w:rPr>
        <w:t>File system type</w:t>
      </w:r>
      <w:r w:rsidRPr="00AA5095">
        <w:rPr>
          <w:rFonts w:ascii="Open Sans" w:eastAsia="Times New Roman" w:hAnsi="Open Sans" w:cs="Open Sans"/>
          <w:color w:val="313B3D"/>
          <w:sz w:val="24"/>
          <w:szCs w:val="24"/>
        </w:rPr>
        <w:t xml:space="preserve"> – the third field specifies the file system type.</w:t>
      </w:r>
    </w:p>
    <w:p w14:paraId="7D5ACFDF" w14:textId="77777777" w:rsidR="00AA5095" w:rsidRPr="00AA5095" w:rsidRDefault="00AA5095" w:rsidP="00AA50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b/>
          <w:bCs/>
          <w:color w:val="313B3D"/>
          <w:sz w:val="24"/>
          <w:szCs w:val="24"/>
        </w:rPr>
        <w:t>Options</w:t>
      </w:r>
      <w:r w:rsidRPr="00AA5095">
        <w:rPr>
          <w:rFonts w:ascii="Open Sans" w:eastAsia="Times New Roman" w:hAnsi="Open Sans" w:cs="Open Sans"/>
          <w:color w:val="313B3D"/>
          <w:sz w:val="24"/>
          <w:szCs w:val="24"/>
        </w:rPr>
        <w:t xml:space="preserve"> – the fourth field specifies the mount options. Most file systems support several mount options, which modify how the kernel treats the file system. You may specify multiple mount options, separated by commas.</w:t>
      </w:r>
    </w:p>
    <w:p w14:paraId="1FE5AACE" w14:textId="77777777" w:rsidR="00AA5095" w:rsidRPr="00AA5095" w:rsidRDefault="00AA5095" w:rsidP="00AA50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b/>
          <w:bCs/>
          <w:color w:val="313B3D"/>
          <w:sz w:val="24"/>
          <w:szCs w:val="24"/>
        </w:rPr>
        <w:t>Backup operation</w:t>
      </w:r>
      <w:r w:rsidRPr="00AA5095">
        <w:rPr>
          <w:rFonts w:ascii="Open Sans" w:eastAsia="Times New Roman" w:hAnsi="Open Sans" w:cs="Open Sans"/>
          <w:color w:val="313B3D"/>
          <w:sz w:val="24"/>
          <w:szCs w:val="24"/>
        </w:rPr>
        <w:t xml:space="preserve"> – the fifth field contains a </w:t>
      </w:r>
      <w:r w:rsidRPr="00AA5095">
        <w:rPr>
          <w:rFonts w:ascii="Open Sans" w:eastAsia="Times New Roman" w:hAnsi="Open Sans" w:cs="Open Sans"/>
          <w:b/>
          <w:bCs/>
          <w:color w:val="313B3D"/>
          <w:sz w:val="24"/>
          <w:szCs w:val="24"/>
        </w:rPr>
        <w:t>1</w:t>
      </w:r>
      <w:r w:rsidRPr="00AA5095">
        <w:rPr>
          <w:rFonts w:ascii="Open Sans" w:eastAsia="Times New Roman" w:hAnsi="Open Sans" w:cs="Open Sans"/>
          <w:color w:val="313B3D"/>
          <w:sz w:val="24"/>
          <w:szCs w:val="24"/>
        </w:rPr>
        <w:t xml:space="preserve"> if the</w:t>
      </w:r>
      <w:r w:rsidRPr="00AA5095">
        <w:rPr>
          <w:rFonts w:ascii="Open Sans" w:eastAsia="Times New Roman" w:hAnsi="Open Sans" w:cs="Open Sans"/>
          <w:b/>
          <w:bCs/>
          <w:color w:val="313B3D"/>
          <w:sz w:val="24"/>
          <w:szCs w:val="24"/>
        </w:rPr>
        <w:t xml:space="preserve"> dump</w:t>
      </w:r>
      <w:r w:rsidRPr="00AA5095">
        <w:rPr>
          <w:rFonts w:ascii="Open Sans" w:eastAsia="Times New Roman" w:hAnsi="Open Sans" w:cs="Open Sans"/>
          <w:color w:val="313B3D"/>
          <w:sz w:val="24"/>
          <w:szCs w:val="24"/>
        </w:rPr>
        <w:t xml:space="preserve"> utility should back up a partition or a </w:t>
      </w:r>
      <w:r w:rsidRPr="00AA5095">
        <w:rPr>
          <w:rFonts w:ascii="Open Sans" w:eastAsia="Times New Roman" w:hAnsi="Open Sans" w:cs="Open Sans"/>
          <w:b/>
          <w:bCs/>
          <w:color w:val="313B3D"/>
          <w:sz w:val="24"/>
          <w:szCs w:val="24"/>
        </w:rPr>
        <w:t>0</w:t>
      </w:r>
      <w:r w:rsidRPr="00AA5095">
        <w:rPr>
          <w:rFonts w:ascii="Open Sans" w:eastAsia="Times New Roman" w:hAnsi="Open Sans" w:cs="Open Sans"/>
          <w:color w:val="313B3D"/>
          <w:sz w:val="24"/>
          <w:szCs w:val="24"/>
        </w:rPr>
        <w:t xml:space="preserve"> if it shouldn’t. If you never use the dump backup program, you can ignore this option.</w:t>
      </w:r>
    </w:p>
    <w:p w14:paraId="48D66000" w14:textId="77777777" w:rsidR="00AA5095" w:rsidRPr="00AA5095" w:rsidRDefault="00AA5095" w:rsidP="00AA50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095">
        <w:rPr>
          <w:rFonts w:ascii="Open Sans" w:eastAsia="Times New Roman" w:hAnsi="Open Sans" w:cs="Open Sans"/>
          <w:b/>
          <w:bCs/>
          <w:color w:val="313B3D"/>
          <w:sz w:val="24"/>
          <w:szCs w:val="24"/>
        </w:rPr>
        <w:t>File system check order</w:t>
      </w:r>
      <w:r w:rsidRPr="00AA5095">
        <w:rPr>
          <w:rFonts w:ascii="Open Sans" w:eastAsia="Times New Roman" w:hAnsi="Open Sans" w:cs="Open Sans"/>
          <w:color w:val="313B3D"/>
          <w:sz w:val="24"/>
          <w:szCs w:val="24"/>
        </w:rPr>
        <w:t xml:space="preserve"> – the sixth field specifies the order in which </w:t>
      </w:r>
      <w:proofErr w:type="spellStart"/>
      <w:r w:rsidRPr="00AA5095">
        <w:rPr>
          <w:rFonts w:ascii="Open Sans" w:eastAsia="Times New Roman" w:hAnsi="Open Sans" w:cs="Open Sans"/>
          <w:i/>
          <w:iCs/>
          <w:color w:val="313B3D"/>
          <w:sz w:val="24"/>
          <w:szCs w:val="24"/>
        </w:rPr>
        <w:t>fsck</w:t>
      </w:r>
      <w:proofErr w:type="spellEnd"/>
      <w:r w:rsidRPr="00AA5095">
        <w:rPr>
          <w:rFonts w:ascii="Open Sans" w:eastAsia="Times New Roman" w:hAnsi="Open Sans" w:cs="Open Sans"/>
          <w:color w:val="313B3D"/>
          <w:sz w:val="24"/>
          <w:szCs w:val="24"/>
        </w:rPr>
        <w:t xml:space="preserve"> checks the device/partition for errors at boot time. A </w:t>
      </w:r>
      <w:r w:rsidRPr="00AA5095">
        <w:rPr>
          <w:rFonts w:ascii="Open Sans" w:eastAsia="Times New Roman" w:hAnsi="Open Sans" w:cs="Open Sans"/>
          <w:b/>
          <w:bCs/>
          <w:color w:val="313B3D"/>
          <w:sz w:val="24"/>
          <w:szCs w:val="24"/>
        </w:rPr>
        <w:t>0</w:t>
      </w:r>
      <w:r w:rsidRPr="00AA5095">
        <w:rPr>
          <w:rFonts w:ascii="Open Sans" w:eastAsia="Times New Roman" w:hAnsi="Open Sans" w:cs="Open Sans"/>
          <w:color w:val="313B3D"/>
          <w:sz w:val="24"/>
          <w:szCs w:val="24"/>
        </w:rPr>
        <w:t xml:space="preserve"> means that </w:t>
      </w:r>
      <w:proofErr w:type="spellStart"/>
      <w:r w:rsidRPr="00AA5095">
        <w:rPr>
          <w:rFonts w:ascii="Open Sans" w:eastAsia="Times New Roman" w:hAnsi="Open Sans" w:cs="Open Sans"/>
          <w:color w:val="313B3D"/>
          <w:sz w:val="24"/>
          <w:szCs w:val="24"/>
        </w:rPr>
        <w:t>fsck</w:t>
      </w:r>
      <w:proofErr w:type="spellEnd"/>
      <w:r w:rsidRPr="00AA5095">
        <w:rPr>
          <w:rFonts w:ascii="Open Sans" w:eastAsia="Times New Roman" w:hAnsi="Open Sans" w:cs="Open Sans"/>
          <w:color w:val="313B3D"/>
          <w:sz w:val="24"/>
          <w:szCs w:val="24"/>
        </w:rPr>
        <w:t xml:space="preserve"> should not check a file system. Higher numbers represent the check order. The root partition should have a value of </w:t>
      </w:r>
      <w:proofErr w:type="gramStart"/>
      <w:r w:rsidRPr="00AA5095">
        <w:rPr>
          <w:rFonts w:ascii="Open Sans" w:eastAsia="Times New Roman" w:hAnsi="Open Sans" w:cs="Open Sans"/>
          <w:b/>
          <w:bCs/>
          <w:color w:val="313B3D"/>
          <w:sz w:val="24"/>
          <w:szCs w:val="24"/>
        </w:rPr>
        <w:t>1</w:t>
      </w:r>
      <w:r w:rsidRPr="00AA5095">
        <w:rPr>
          <w:rFonts w:ascii="Open Sans" w:eastAsia="Times New Roman" w:hAnsi="Open Sans" w:cs="Open Sans"/>
          <w:color w:val="313B3D"/>
          <w:sz w:val="24"/>
          <w:szCs w:val="24"/>
        </w:rPr>
        <w:t xml:space="preserve"> ,</w:t>
      </w:r>
      <w:proofErr w:type="gramEnd"/>
      <w:r w:rsidRPr="00AA5095">
        <w:rPr>
          <w:rFonts w:ascii="Open Sans" w:eastAsia="Times New Roman" w:hAnsi="Open Sans" w:cs="Open Sans"/>
          <w:color w:val="313B3D"/>
          <w:sz w:val="24"/>
          <w:szCs w:val="24"/>
        </w:rPr>
        <w:t xml:space="preserve"> and all others that need to be checked should have a value of </w:t>
      </w:r>
      <w:r w:rsidRPr="00AA5095">
        <w:rPr>
          <w:rFonts w:ascii="Open Sans" w:eastAsia="Times New Roman" w:hAnsi="Open Sans" w:cs="Open Sans"/>
          <w:b/>
          <w:bCs/>
          <w:color w:val="313B3D"/>
          <w:sz w:val="24"/>
          <w:szCs w:val="24"/>
        </w:rPr>
        <w:t>2</w:t>
      </w:r>
      <w:r w:rsidRPr="00AA5095">
        <w:rPr>
          <w:rFonts w:ascii="Open Sans" w:eastAsia="Times New Roman" w:hAnsi="Open Sans" w:cs="Open Sans"/>
          <w:color w:val="313B3D"/>
          <w:sz w:val="24"/>
          <w:szCs w:val="24"/>
        </w:rPr>
        <w:t>.</w:t>
      </w:r>
    </w:p>
    <w:p w14:paraId="1DB592A6" w14:textId="77777777" w:rsidR="00AA5095" w:rsidRDefault="00AA5095"/>
    <w:sectPr w:rsidR="00AA5095" w:rsidSect="00AA50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01AEB"/>
    <w:multiLevelType w:val="multilevel"/>
    <w:tmpl w:val="D62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85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95"/>
    <w:rsid w:val="00AA5095"/>
    <w:rsid w:val="00D41AEF"/>
    <w:rsid w:val="00EB1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CD92"/>
  <w15:chartTrackingRefBased/>
  <w15:docId w15:val="{6684A830-F8E6-4CED-B458-67F5BCEA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0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0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5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095"/>
    <w:rPr>
      <w:b/>
      <w:bCs/>
    </w:rPr>
  </w:style>
  <w:style w:type="character" w:styleId="Emphasis">
    <w:name w:val="Emphasis"/>
    <w:basedOn w:val="DefaultParagraphFont"/>
    <w:uiPriority w:val="20"/>
    <w:qFormat/>
    <w:rsid w:val="00AA5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3804">
      <w:bodyDiv w:val="1"/>
      <w:marLeft w:val="0"/>
      <w:marRight w:val="0"/>
      <w:marTop w:val="0"/>
      <w:marBottom w:val="0"/>
      <w:divBdr>
        <w:top w:val="none" w:sz="0" w:space="0" w:color="auto"/>
        <w:left w:val="none" w:sz="0" w:space="0" w:color="auto"/>
        <w:bottom w:val="none" w:sz="0" w:space="0" w:color="auto"/>
        <w:right w:val="none" w:sz="0" w:space="0" w:color="auto"/>
      </w:divBdr>
      <w:divsChild>
        <w:div w:id="1147942299">
          <w:marLeft w:val="0"/>
          <w:marRight w:val="0"/>
          <w:marTop w:val="0"/>
          <w:marBottom w:val="0"/>
          <w:divBdr>
            <w:top w:val="none" w:sz="0" w:space="0" w:color="auto"/>
            <w:left w:val="none" w:sz="0" w:space="0" w:color="auto"/>
            <w:bottom w:val="none" w:sz="0" w:space="0" w:color="auto"/>
            <w:right w:val="none" w:sz="0" w:space="0" w:color="auto"/>
          </w:divBdr>
          <w:divsChild>
            <w:div w:id="1856110770">
              <w:marLeft w:val="0"/>
              <w:marRight w:val="0"/>
              <w:marTop w:val="0"/>
              <w:marBottom w:val="0"/>
              <w:divBdr>
                <w:top w:val="none" w:sz="0" w:space="0" w:color="auto"/>
                <w:left w:val="none" w:sz="0" w:space="0" w:color="auto"/>
                <w:bottom w:val="none" w:sz="0" w:space="0" w:color="auto"/>
                <w:right w:val="none" w:sz="0" w:space="0" w:color="auto"/>
              </w:divBdr>
              <w:divsChild>
                <w:div w:id="846671321">
                  <w:marLeft w:val="0"/>
                  <w:marRight w:val="0"/>
                  <w:marTop w:val="0"/>
                  <w:marBottom w:val="0"/>
                  <w:divBdr>
                    <w:top w:val="none" w:sz="0" w:space="0" w:color="auto"/>
                    <w:left w:val="none" w:sz="0" w:space="0" w:color="auto"/>
                    <w:bottom w:val="none" w:sz="0" w:space="0" w:color="auto"/>
                    <w:right w:val="none" w:sz="0" w:space="0" w:color="auto"/>
                  </w:divBdr>
                  <w:divsChild>
                    <w:div w:id="1355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40120">
          <w:marLeft w:val="0"/>
          <w:marRight w:val="0"/>
          <w:marTop w:val="0"/>
          <w:marBottom w:val="0"/>
          <w:divBdr>
            <w:top w:val="none" w:sz="0" w:space="0" w:color="auto"/>
            <w:left w:val="none" w:sz="0" w:space="0" w:color="auto"/>
            <w:bottom w:val="none" w:sz="0" w:space="0" w:color="auto"/>
            <w:right w:val="none" w:sz="0" w:space="0" w:color="auto"/>
          </w:divBdr>
          <w:divsChild>
            <w:div w:id="303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Rezaee</dc:creator>
  <cp:keywords/>
  <dc:description/>
  <cp:lastModifiedBy>Alireza Rezaee</cp:lastModifiedBy>
  <cp:revision>1</cp:revision>
  <dcterms:created xsi:type="dcterms:W3CDTF">2023-01-28T15:31:00Z</dcterms:created>
  <dcterms:modified xsi:type="dcterms:W3CDTF">2023-01-28T15:33:00Z</dcterms:modified>
</cp:coreProperties>
</file>