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635E99" w14:textId="343D53EF" w:rsidR="00CA31A8" w:rsidRDefault="001C3851" w:rsidP="001C3851">
      <w:pPr>
        <w:jc w:val="center"/>
        <w:rPr>
          <w:b/>
          <w:bCs/>
          <w:sz w:val="32"/>
          <w:szCs w:val="32"/>
        </w:rPr>
      </w:pPr>
      <w:r w:rsidRPr="001C3851">
        <w:rPr>
          <w:b/>
          <w:bCs/>
          <w:sz w:val="32"/>
          <w:szCs w:val="32"/>
        </w:rPr>
        <w:t>TÌM HIỂU VÀ TRIỂN KHAI LDAP</w:t>
      </w:r>
    </w:p>
    <w:p w14:paraId="2FC9CEAB" w14:textId="63C64A7A" w:rsidR="001C3851" w:rsidRPr="001C3851" w:rsidRDefault="001C3851" w:rsidP="001C3851">
      <w:pPr>
        <w:pStyle w:val="ListParagraph"/>
        <w:numPr>
          <w:ilvl w:val="0"/>
          <w:numId w:val="1"/>
        </w:numPr>
        <w:rPr>
          <w:b/>
          <w:bCs/>
          <w:sz w:val="32"/>
          <w:szCs w:val="32"/>
        </w:rPr>
      </w:pPr>
      <w:r>
        <w:rPr>
          <w:b/>
          <w:bCs/>
          <w:sz w:val="32"/>
          <w:szCs w:val="32"/>
        </w:rPr>
        <w:t>Danh sách thành viên &amp; công việc</w:t>
      </w:r>
    </w:p>
    <w:tbl>
      <w:tblPr>
        <w:tblStyle w:val="TableGrid"/>
        <w:tblW w:w="0" w:type="auto"/>
        <w:tblLook w:val="04A0" w:firstRow="1" w:lastRow="0" w:firstColumn="1" w:lastColumn="0" w:noHBand="0" w:noVBand="1"/>
      </w:tblPr>
      <w:tblGrid>
        <w:gridCol w:w="2425"/>
        <w:gridCol w:w="2249"/>
        <w:gridCol w:w="2338"/>
        <w:gridCol w:w="2338"/>
      </w:tblGrid>
      <w:tr w:rsidR="001C3851" w14:paraId="07038608" w14:textId="77777777" w:rsidTr="001C3851">
        <w:tc>
          <w:tcPr>
            <w:tcW w:w="2425" w:type="dxa"/>
          </w:tcPr>
          <w:p w14:paraId="39EEDB77" w14:textId="755A2338" w:rsidR="001C3851" w:rsidRDefault="001C3851" w:rsidP="001C3851">
            <w:pPr>
              <w:rPr>
                <w:b/>
                <w:bCs/>
                <w:sz w:val="32"/>
                <w:szCs w:val="32"/>
              </w:rPr>
            </w:pPr>
            <w:r>
              <w:rPr>
                <w:b/>
                <w:bCs/>
                <w:sz w:val="32"/>
                <w:szCs w:val="32"/>
              </w:rPr>
              <w:t>Họ tên</w:t>
            </w:r>
          </w:p>
        </w:tc>
        <w:tc>
          <w:tcPr>
            <w:tcW w:w="2249" w:type="dxa"/>
          </w:tcPr>
          <w:p w14:paraId="1B66457D" w14:textId="20A1642D" w:rsidR="001C3851" w:rsidRDefault="001C3851" w:rsidP="001C3851">
            <w:pPr>
              <w:rPr>
                <w:b/>
                <w:bCs/>
                <w:sz w:val="32"/>
                <w:szCs w:val="32"/>
              </w:rPr>
            </w:pPr>
            <w:r>
              <w:rPr>
                <w:b/>
                <w:bCs/>
                <w:sz w:val="32"/>
                <w:szCs w:val="32"/>
              </w:rPr>
              <w:t>MSSV</w:t>
            </w:r>
          </w:p>
        </w:tc>
        <w:tc>
          <w:tcPr>
            <w:tcW w:w="2338" w:type="dxa"/>
          </w:tcPr>
          <w:p w14:paraId="3D849D68" w14:textId="17B22C11" w:rsidR="001C3851" w:rsidRDefault="001C3851" w:rsidP="001C3851">
            <w:pPr>
              <w:rPr>
                <w:b/>
                <w:bCs/>
                <w:sz w:val="32"/>
                <w:szCs w:val="32"/>
              </w:rPr>
            </w:pPr>
            <w:r>
              <w:rPr>
                <w:b/>
                <w:bCs/>
                <w:sz w:val="32"/>
                <w:szCs w:val="32"/>
              </w:rPr>
              <w:t>Công việc</w:t>
            </w:r>
          </w:p>
        </w:tc>
        <w:tc>
          <w:tcPr>
            <w:tcW w:w="2338" w:type="dxa"/>
          </w:tcPr>
          <w:p w14:paraId="2397862F" w14:textId="418AC705" w:rsidR="001C3851" w:rsidRDefault="001C3851" w:rsidP="001C3851">
            <w:pPr>
              <w:rPr>
                <w:b/>
                <w:bCs/>
                <w:sz w:val="32"/>
                <w:szCs w:val="32"/>
              </w:rPr>
            </w:pPr>
            <w:r>
              <w:rPr>
                <w:b/>
                <w:bCs/>
                <w:sz w:val="32"/>
                <w:szCs w:val="32"/>
              </w:rPr>
              <w:t>Tiến độ</w:t>
            </w:r>
          </w:p>
        </w:tc>
      </w:tr>
      <w:tr w:rsidR="001C3851" w14:paraId="1BE5DBBB" w14:textId="77777777" w:rsidTr="001C3851">
        <w:tc>
          <w:tcPr>
            <w:tcW w:w="2425" w:type="dxa"/>
          </w:tcPr>
          <w:p w14:paraId="2D3982ED" w14:textId="4A9FC8DD" w:rsidR="001C3851" w:rsidRPr="001C3851" w:rsidRDefault="001C3851" w:rsidP="001C3851">
            <w:pPr>
              <w:rPr>
                <w:szCs w:val="28"/>
              </w:rPr>
            </w:pPr>
            <w:r>
              <w:rPr>
                <w:szCs w:val="28"/>
              </w:rPr>
              <w:t>Nguyễn Thế Tuyển</w:t>
            </w:r>
          </w:p>
        </w:tc>
        <w:tc>
          <w:tcPr>
            <w:tcW w:w="2249" w:type="dxa"/>
          </w:tcPr>
          <w:p w14:paraId="12608369" w14:textId="72C27219" w:rsidR="001C3851" w:rsidRPr="001C3851" w:rsidRDefault="001C3851" w:rsidP="001C3851">
            <w:pPr>
              <w:rPr>
                <w:sz w:val="32"/>
                <w:szCs w:val="32"/>
              </w:rPr>
            </w:pPr>
            <w:r>
              <w:rPr>
                <w:sz w:val="32"/>
                <w:szCs w:val="32"/>
              </w:rPr>
              <w:t>175A071418</w:t>
            </w:r>
          </w:p>
        </w:tc>
        <w:tc>
          <w:tcPr>
            <w:tcW w:w="2338" w:type="dxa"/>
          </w:tcPr>
          <w:p w14:paraId="1B9E074C" w14:textId="1D7E5C78" w:rsidR="001C3851" w:rsidRPr="001C3851" w:rsidRDefault="001C3851" w:rsidP="001C3851">
            <w:pPr>
              <w:rPr>
                <w:sz w:val="32"/>
                <w:szCs w:val="32"/>
              </w:rPr>
            </w:pPr>
            <w:r>
              <w:rPr>
                <w:sz w:val="32"/>
                <w:szCs w:val="32"/>
              </w:rPr>
              <w:t>Tìm hiểu</w:t>
            </w:r>
            <w:r w:rsidR="00856978">
              <w:rPr>
                <w:sz w:val="32"/>
                <w:szCs w:val="32"/>
              </w:rPr>
              <w:t xml:space="preserve"> LDAP</w:t>
            </w:r>
          </w:p>
        </w:tc>
        <w:tc>
          <w:tcPr>
            <w:tcW w:w="2338" w:type="dxa"/>
          </w:tcPr>
          <w:p w14:paraId="188AB246" w14:textId="5F875F83" w:rsidR="001C3851" w:rsidRPr="00856978" w:rsidRDefault="00856978" w:rsidP="001C3851">
            <w:pPr>
              <w:rPr>
                <w:sz w:val="32"/>
                <w:szCs w:val="32"/>
              </w:rPr>
            </w:pPr>
            <w:r>
              <w:rPr>
                <w:sz w:val="32"/>
                <w:szCs w:val="32"/>
              </w:rPr>
              <w:t>Hoàn thành</w:t>
            </w:r>
          </w:p>
        </w:tc>
      </w:tr>
      <w:tr w:rsidR="00856978" w14:paraId="1706AE8B" w14:textId="77777777" w:rsidTr="001C3851">
        <w:tc>
          <w:tcPr>
            <w:tcW w:w="2425" w:type="dxa"/>
          </w:tcPr>
          <w:p w14:paraId="236EF99D" w14:textId="2E43EDFC" w:rsidR="00856978" w:rsidRDefault="00856978" w:rsidP="001C3851">
            <w:pPr>
              <w:rPr>
                <w:szCs w:val="28"/>
              </w:rPr>
            </w:pPr>
            <w:r>
              <w:rPr>
                <w:szCs w:val="28"/>
              </w:rPr>
              <w:t>Nguyễn Thế Tuyển</w:t>
            </w:r>
          </w:p>
        </w:tc>
        <w:tc>
          <w:tcPr>
            <w:tcW w:w="2249" w:type="dxa"/>
          </w:tcPr>
          <w:p w14:paraId="736AB474" w14:textId="2EB0CD66" w:rsidR="00856978" w:rsidRDefault="00856978" w:rsidP="001C3851">
            <w:pPr>
              <w:rPr>
                <w:sz w:val="32"/>
                <w:szCs w:val="32"/>
              </w:rPr>
            </w:pPr>
            <w:r>
              <w:rPr>
                <w:sz w:val="32"/>
                <w:szCs w:val="32"/>
              </w:rPr>
              <w:t>175A071418</w:t>
            </w:r>
          </w:p>
        </w:tc>
        <w:tc>
          <w:tcPr>
            <w:tcW w:w="2338" w:type="dxa"/>
          </w:tcPr>
          <w:p w14:paraId="5F99BDB9" w14:textId="3FE7ACA4" w:rsidR="00856978" w:rsidRDefault="00856978" w:rsidP="001C3851">
            <w:pPr>
              <w:rPr>
                <w:sz w:val="32"/>
                <w:szCs w:val="32"/>
              </w:rPr>
            </w:pPr>
            <w:r>
              <w:rPr>
                <w:sz w:val="32"/>
                <w:szCs w:val="32"/>
              </w:rPr>
              <w:t>Cài đặt, sử dụng LDAP</w:t>
            </w:r>
          </w:p>
        </w:tc>
        <w:tc>
          <w:tcPr>
            <w:tcW w:w="2338" w:type="dxa"/>
          </w:tcPr>
          <w:p w14:paraId="28105E84" w14:textId="77777777" w:rsidR="00856978" w:rsidRDefault="00856978" w:rsidP="001C3851">
            <w:pPr>
              <w:rPr>
                <w:sz w:val="32"/>
                <w:szCs w:val="32"/>
              </w:rPr>
            </w:pPr>
          </w:p>
        </w:tc>
      </w:tr>
    </w:tbl>
    <w:p w14:paraId="152E5D20" w14:textId="639F87FA" w:rsidR="001C3851" w:rsidRDefault="001C3851" w:rsidP="001C3851">
      <w:pPr>
        <w:pStyle w:val="ListParagraph"/>
        <w:numPr>
          <w:ilvl w:val="0"/>
          <w:numId w:val="1"/>
        </w:numPr>
        <w:rPr>
          <w:b/>
          <w:bCs/>
          <w:sz w:val="32"/>
          <w:szCs w:val="32"/>
        </w:rPr>
      </w:pPr>
      <w:r>
        <w:rPr>
          <w:b/>
          <w:bCs/>
          <w:sz w:val="32"/>
          <w:szCs w:val="32"/>
        </w:rPr>
        <w:t>Nội dung nghiên cứu</w:t>
      </w:r>
    </w:p>
    <w:p w14:paraId="355D0438" w14:textId="2087768F" w:rsidR="001C3851" w:rsidRDefault="001C3851" w:rsidP="001C3851">
      <w:pPr>
        <w:pStyle w:val="ListParagraph"/>
        <w:numPr>
          <w:ilvl w:val="1"/>
          <w:numId w:val="1"/>
        </w:numPr>
        <w:rPr>
          <w:b/>
          <w:bCs/>
          <w:sz w:val="32"/>
          <w:szCs w:val="32"/>
        </w:rPr>
      </w:pPr>
      <w:r>
        <w:rPr>
          <w:b/>
          <w:bCs/>
          <w:sz w:val="32"/>
          <w:szCs w:val="32"/>
        </w:rPr>
        <w:t>LDAP là gì?</w:t>
      </w:r>
    </w:p>
    <w:p w14:paraId="07DC0F04" w14:textId="0D07E65D" w:rsidR="001C3851" w:rsidRPr="004C0DC9" w:rsidRDefault="001C3851" w:rsidP="004C0DC9">
      <w:pPr>
        <w:pStyle w:val="ListParagraph"/>
        <w:numPr>
          <w:ilvl w:val="2"/>
          <w:numId w:val="1"/>
        </w:numPr>
        <w:jc w:val="both"/>
        <w:rPr>
          <w:b/>
          <w:bCs/>
          <w:sz w:val="32"/>
          <w:szCs w:val="32"/>
        </w:rPr>
      </w:pPr>
      <w:r w:rsidRPr="00FB10BF">
        <w:rPr>
          <w:rFonts w:cs="Times New Roman"/>
          <w:b/>
          <w:sz w:val="26"/>
          <w:szCs w:val="26"/>
        </w:rPr>
        <w:t>LDAP</w:t>
      </w:r>
      <w:r w:rsidRPr="00FB10BF">
        <w:rPr>
          <w:rFonts w:cs="Times New Roman"/>
          <w:sz w:val="26"/>
          <w:szCs w:val="26"/>
        </w:rPr>
        <w:t xml:space="preserve"> (Lightweight Directory Access Protocol) – là giao thức truy cập nhanh các dịch vụ thư mục - là một chuẩn mở rộng cho nghi thức truy cập thư mục.</w:t>
      </w:r>
    </w:p>
    <w:p w14:paraId="031D322A" w14:textId="4B6D941A" w:rsidR="004C0DC9" w:rsidRPr="004C0DC9" w:rsidRDefault="004C0DC9" w:rsidP="004C0DC9">
      <w:pPr>
        <w:pStyle w:val="ListParagraph"/>
        <w:numPr>
          <w:ilvl w:val="2"/>
          <w:numId w:val="1"/>
        </w:numPr>
        <w:jc w:val="both"/>
        <w:rPr>
          <w:b/>
          <w:bCs/>
          <w:sz w:val="32"/>
          <w:szCs w:val="32"/>
        </w:rPr>
      </w:pPr>
      <w:r w:rsidRPr="004C0DC9">
        <w:rPr>
          <w:rFonts w:cs="Times New Roman"/>
          <w:b/>
          <w:bCs/>
          <w:iCs/>
          <w:sz w:val="26"/>
          <w:szCs w:val="26"/>
        </w:rPr>
        <w:t>LDAP</w:t>
      </w:r>
      <w:r w:rsidRPr="00FB10BF">
        <w:rPr>
          <w:rFonts w:cs="Times New Roman"/>
          <w:i/>
          <w:sz w:val="26"/>
          <w:szCs w:val="26"/>
        </w:rPr>
        <w:t xml:space="preserve"> </w:t>
      </w:r>
      <w:r w:rsidRPr="00FB10BF">
        <w:rPr>
          <w:rFonts w:cs="Times New Roman"/>
          <w:sz w:val="26"/>
          <w:szCs w:val="26"/>
        </w:rPr>
        <w:t xml:space="preserve"> là một giao thức tìm, truy nhập các thông tin dạng thư mục trên server. Nó dùng giao thức dạng Client/Server để truy cập dịch vụ thư mục.</w:t>
      </w:r>
    </w:p>
    <w:p w14:paraId="45D78A54" w14:textId="7B673DE9" w:rsidR="004C0DC9" w:rsidRPr="004C0DC9" w:rsidRDefault="004C0DC9" w:rsidP="004C0DC9">
      <w:pPr>
        <w:pStyle w:val="ListParagraph"/>
        <w:numPr>
          <w:ilvl w:val="2"/>
          <w:numId w:val="1"/>
        </w:numPr>
        <w:jc w:val="both"/>
        <w:rPr>
          <w:b/>
          <w:bCs/>
          <w:sz w:val="32"/>
          <w:szCs w:val="32"/>
        </w:rPr>
      </w:pPr>
      <w:r w:rsidRPr="004C0DC9">
        <w:rPr>
          <w:rFonts w:cs="Times New Roman"/>
          <w:b/>
          <w:bCs/>
          <w:iCs/>
          <w:sz w:val="26"/>
          <w:szCs w:val="26"/>
        </w:rPr>
        <w:t xml:space="preserve">LDAP </w:t>
      </w:r>
      <w:r w:rsidRPr="00FB10BF">
        <w:rPr>
          <w:rFonts w:cs="Times New Roman"/>
          <w:sz w:val="26"/>
          <w:szCs w:val="26"/>
        </w:rPr>
        <w:t xml:space="preserve">chạy trên TCP/IP hoặc các dịch vụ hướng kết nối </w:t>
      </w:r>
      <w:r>
        <w:rPr>
          <w:rFonts w:cs="Times New Roman"/>
          <w:sz w:val="26"/>
          <w:szCs w:val="26"/>
        </w:rPr>
        <w:t>khác.</w:t>
      </w:r>
    </w:p>
    <w:p w14:paraId="42BEFAF9" w14:textId="5E969598" w:rsidR="004C0DC9" w:rsidRPr="004C0DC9" w:rsidRDefault="004C0DC9" w:rsidP="004C0DC9">
      <w:pPr>
        <w:pStyle w:val="ListParagraph"/>
        <w:numPr>
          <w:ilvl w:val="2"/>
          <w:numId w:val="1"/>
        </w:numPr>
        <w:jc w:val="both"/>
        <w:rPr>
          <w:b/>
          <w:bCs/>
          <w:sz w:val="32"/>
          <w:szCs w:val="32"/>
        </w:rPr>
      </w:pPr>
      <w:r w:rsidRPr="00FB10BF">
        <w:rPr>
          <w:rFonts w:cs="Times New Roman"/>
          <w:sz w:val="26"/>
          <w:szCs w:val="26"/>
        </w:rPr>
        <w:t xml:space="preserve">Ngoài ra, LDAP được tạo ra đặc biệt cho hành động "đọc". Bởi thế, xác thực người dùng bằng phương tiện "lookup" LDAP nhanh, hiệu suất, ít tốn tài nguyên, đơn giản hơn là query 1 user account trên </w:t>
      </w:r>
      <w:r>
        <w:rPr>
          <w:rFonts w:cs="Times New Roman"/>
          <w:sz w:val="26"/>
          <w:szCs w:val="26"/>
        </w:rPr>
        <w:t>CSDL.</w:t>
      </w:r>
    </w:p>
    <w:p w14:paraId="51F5C847" w14:textId="0FC607FF" w:rsidR="004C0DC9" w:rsidRPr="001C3851" w:rsidRDefault="004C0DC9" w:rsidP="004C0DC9">
      <w:pPr>
        <w:pStyle w:val="ListParagraph"/>
        <w:numPr>
          <w:ilvl w:val="2"/>
          <w:numId w:val="1"/>
        </w:numPr>
        <w:jc w:val="both"/>
        <w:rPr>
          <w:b/>
          <w:bCs/>
          <w:sz w:val="32"/>
          <w:szCs w:val="32"/>
        </w:rPr>
      </w:pPr>
      <w:r w:rsidRPr="00FB10BF">
        <w:rPr>
          <w:rFonts w:cs="Times New Roman"/>
          <w:sz w:val="26"/>
          <w:szCs w:val="26"/>
        </w:rPr>
        <w:t xml:space="preserve">Có các </w:t>
      </w:r>
      <w:r w:rsidRPr="00FB10BF">
        <w:rPr>
          <w:rFonts w:cs="Times New Roman"/>
          <w:i/>
          <w:sz w:val="26"/>
          <w:szCs w:val="26"/>
        </w:rPr>
        <w:t>LDAP</w:t>
      </w:r>
      <w:r w:rsidRPr="00FB10BF">
        <w:rPr>
          <w:rFonts w:cs="Times New Roman"/>
          <w:sz w:val="26"/>
          <w:szCs w:val="26"/>
        </w:rPr>
        <w:t xml:space="preserve"> Server như: OpenLDAP, OPENDS, Active Directory, …</w:t>
      </w:r>
    </w:p>
    <w:p w14:paraId="590D40D3" w14:textId="32D48C08" w:rsidR="001E0CDD" w:rsidRDefault="001C3851" w:rsidP="001E0CDD">
      <w:pPr>
        <w:pStyle w:val="ListParagraph"/>
        <w:numPr>
          <w:ilvl w:val="1"/>
          <w:numId w:val="1"/>
        </w:numPr>
        <w:rPr>
          <w:b/>
          <w:bCs/>
          <w:sz w:val="32"/>
          <w:szCs w:val="32"/>
        </w:rPr>
      </w:pPr>
      <w:r>
        <w:rPr>
          <w:b/>
          <w:bCs/>
          <w:sz w:val="32"/>
          <w:szCs w:val="32"/>
        </w:rPr>
        <w:t>Chức năng cụ thể của LDAP</w:t>
      </w:r>
    </w:p>
    <w:p w14:paraId="6F8690A1" w14:textId="02ED1915" w:rsidR="001E0CDD" w:rsidRPr="001E0CDD" w:rsidRDefault="001E0CDD" w:rsidP="001E0CDD">
      <w:pPr>
        <w:pStyle w:val="ListParagraph"/>
        <w:numPr>
          <w:ilvl w:val="2"/>
          <w:numId w:val="1"/>
        </w:numPr>
        <w:rPr>
          <w:b/>
          <w:bCs/>
          <w:szCs w:val="28"/>
        </w:rPr>
      </w:pPr>
      <w:r w:rsidRPr="001E0CDD">
        <w:rPr>
          <w:szCs w:val="28"/>
        </w:rPr>
        <w:t xml:space="preserve">Mô hình </w:t>
      </w:r>
      <w:r>
        <w:rPr>
          <w:szCs w:val="28"/>
        </w:rPr>
        <w:t>lưu trữ dữ liệu</w:t>
      </w:r>
    </w:p>
    <w:p w14:paraId="5CD11617" w14:textId="1222CA00" w:rsidR="001E0CDD" w:rsidRPr="001E0CDD" w:rsidRDefault="001E0CDD" w:rsidP="001E0CDD">
      <w:pPr>
        <w:pStyle w:val="ListParagraph"/>
        <w:numPr>
          <w:ilvl w:val="2"/>
          <w:numId w:val="1"/>
        </w:numPr>
        <w:rPr>
          <w:b/>
          <w:bCs/>
          <w:szCs w:val="28"/>
        </w:rPr>
      </w:pPr>
      <w:r>
        <w:rPr>
          <w:szCs w:val="28"/>
        </w:rPr>
        <w:t>Quản lý thư</w:t>
      </w:r>
    </w:p>
    <w:p w14:paraId="5BAC2FED" w14:textId="7D415DE3" w:rsidR="001E0CDD" w:rsidRPr="001E0CDD" w:rsidRDefault="001E0CDD" w:rsidP="001E0CDD">
      <w:pPr>
        <w:pStyle w:val="ListParagraph"/>
        <w:numPr>
          <w:ilvl w:val="2"/>
          <w:numId w:val="1"/>
        </w:numPr>
        <w:rPr>
          <w:szCs w:val="28"/>
        </w:rPr>
      </w:pPr>
      <w:r w:rsidRPr="001E0CDD">
        <w:rPr>
          <w:szCs w:val="28"/>
        </w:rPr>
        <w:t>Xác thực</w:t>
      </w:r>
    </w:p>
    <w:p w14:paraId="317D4E62" w14:textId="324804A9" w:rsidR="00664F7A" w:rsidRPr="00664F7A" w:rsidRDefault="001C3851" w:rsidP="00640449">
      <w:pPr>
        <w:pStyle w:val="ListParagraph"/>
        <w:numPr>
          <w:ilvl w:val="1"/>
          <w:numId w:val="1"/>
        </w:numPr>
        <w:rPr>
          <w:szCs w:val="28"/>
        </w:rPr>
      </w:pPr>
      <w:r>
        <w:rPr>
          <w:b/>
          <w:bCs/>
          <w:sz w:val="32"/>
          <w:szCs w:val="32"/>
        </w:rPr>
        <w:t xml:space="preserve">Hướng dẫn cài đặt trên </w:t>
      </w:r>
      <w:r w:rsidR="00640449">
        <w:rPr>
          <w:b/>
          <w:bCs/>
          <w:sz w:val="32"/>
          <w:szCs w:val="32"/>
        </w:rPr>
        <w:t>Ubuntu sever</w:t>
      </w:r>
      <w:r w:rsidR="00664F7A">
        <w:rPr>
          <w:szCs w:val="28"/>
        </w:rPr>
        <w:br w:type="page"/>
      </w:r>
    </w:p>
    <w:p w14:paraId="1B193B2F" w14:textId="7DC730E5" w:rsidR="00664F7A" w:rsidRDefault="00664F7A" w:rsidP="00664F7A">
      <w:pPr>
        <w:pStyle w:val="ListParagraph"/>
        <w:numPr>
          <w:ilvl w:val="0"/>
          <w:numId w:val="3"/>
        </w:numPr>
        <w:rPr>
          <w:b/>
          <w:bCs/>
          <w:sz w:val="32"/>
          <w:szCs w:val="32"/>
        </w:rPr>
      </w:pPr>
      <w:r>
        <w:rPr>
          <w:b/>
          <w:bCs/>
          <w:sz w:val="32"/>
          <w:szCs w:val="32"/>
        </w:rPr>
        <w:lastRenderedPageBreak/>
        <w:t>Các bước cài đặt</w:t>
      </w:r>
    </w:p>
    <w:p w14:paraId="2F88E1B2" w14:textId="691EBF98" w:rsidR="007A2A43" w:rsidRPr="00640449" w:rsidRDefault="00640449" w:rsidP="00640449">
      <w:pPr>
        <w:pStyle w:val="ListParagraph"/>
        <w:numPr>
          <w:ilvl w:val="1"/>
          <w:numId w:val="3"/>
        </w:numPr>
        <w:rPr>
          <w:b/>
          <w:bCs/>
          <w:sz w:val="32"/>
          <w:szCs w:val="32"/>
        </w:rPr>
      </w:pPr>
      <w:r>
        <w:rPr>
          <w:szCs w:val="28"/>
        </w:rPr>
        <w:t>Cập nhật hệ thống</w:t>
      </w:r>
    </w:p>
    <w:tbl>
      <w:tblPr>
        <w:tblStyle w:val="TableGrid"/>
        <w:tblW w:w="0" w:type="auto"/>
        <w:tblLook w:val="04A0" w:firstRow="1" w:lastRow="0" w:firstColumn="1" w:lastColumn="0" w:noHBand="0" w:noVBand="1"/>
      </w:tblPr>
      <w:tblGrid>
        <w:gridCol w:w="9350"/>
      </w:tblGrid>
      <w:tr w:rsidR="00640449" w14:paraId="484D43B7" w14:textId="77777777" w:rsidTr="00640449">
        <w:tc>
          <w:tcPr>
            <w:tcW w:w="9350" w:type="dxa"/>
          </w:tcPr>
          <w:p w14:paraId="3ACF9328" w14:textId="06E1DEBE" w:rsidR="00640449" w:rsidRDefault="00640449" w:rsidP="00640449">
            <w:pPr>
              <w:rPr>
                <w:b/>
                <w:bCs/>
                <w:sz w:val="32"/>
                <w:szCs w:val="32"/>
              </w:rPr>
            </w:pPr>
            <w:r w:rsidRPr="00640449">
              <w:rPr>
                <w:b/>
                <w:bCs/>
                <w:sz w:val="32"/>
                <w:szCs w:val="32"/>
              </w:rPr>
              <w:drawing>
                <wp:inline distT="0" distB="0" distL="0" distR="0" wp14:anchorId="222AD773" wp14:editId="5ECD5C92">
                  <wp:extent cx="5821680" cy="3276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22203" cy="327689"/>
                          </a:xfrm>
                          <a:prstGeom prst="rect">
                            <a:avLst/>
                          </a:prstGeom>
                        </pic:spPr>
                      </pic:pic>
                    </a:graphicData>
                  </a:graphic>
                </wp:inline>
              </w:drawing>
            </w:r>
          </w:p>
        </w:tc>
      </w:tr>
    </w:tbl>
    <w:p w14:paraId="4DFAF423" w14:textId="08F7EDA1" w:rsidR="007A2A43" w:rsidRPr="00640449" w:rsidRDefault="00640449" w:rsidP="00664F7A">
      <w:pPr>
        <w:pStyle w:val="ListParagraph"/>
        <w:numPr>
          <w:ilvl w:val="1"/>
          <w:numId w:val="3"/>
        </w:numPr>
        <w:rPr>
          <w:b/>
          <w:bCs/>
          <w:sz w:val="32"/>
          <w:szCs w:val="32"/>
        </w:rPr>
      </w:pPr>
      <w:r>
        <w:rPr>
          <w:sz w:val="32"/>
          <w:szCs w:val="32"/>
        </w:rPr>
        <w:t>Cài đặt LDAP</w:t>
      </w:r>
    </w:p>
    <w:tbl>
      <w:tblPr>
        <w:tblStyle w:val="TableGrid"/>
        <w:tblW w:w="0" w:type="auto"/>
        <w:tblLook w:val="04A0" w:firstRow="1" w:lastRow="0" w:firstColumn="1" w:lastColumn="0" w:noHBand="0" w:noVBand="1"/>
      </w:tblPr>
      <w:tblGrid>
        <w:gridCol w:w="9350"/>
      </w:tblGrid>
      <w:tr w:rsidR="00640449" w14:paraId="707E9C11" w14:textId="77777777" w:rsidTr="00640449">
        <w:tc>
          <w:tcPr>
            <w:tcW w:w="9350" w:type="dxa"/>
          </w:tcPr>
          <w:p w14:paraId="34B182B5" w14:textId="77777777" w:rsidR="00640449" w:rsidRDefault="00640449" w:rsidP="00640449">
            <w:pPr>
              <w:rPr>
                <w:b/>
                <w:bCs/>
                <w:sz w:val="32"/>
                <w:szCs w:val="32"/>
              </w:rPr>
            </w:pPr>
            <w:r w:rsidRPr="00640449">
              <w:rPr>
                <w:b/>
                <w:bCs/>
                <w:sz w:val="32"/>
                <w:szCs w:val="32"/>
              </w:rPr>
              <w:drawing>
                <wp:inline distT="0" distB="0" distL="0" distR="0" wp14:anchorId="7A49CCF8" wp14:editId="328A0685">
                  <wp:extent cx="5821680" cy="224909"/>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9844" cy="236814"/>
                          </a:xfrm>
                          <a:prstGeom prst="rect">
                            <a:avLst/>
                          </a:prstGeom>
                        </pic:spPr>
                      </pic:pic>
                    </a:graphicData>
                  </a:graphic>
                </wp:inline>
              </w:drawing>
            </w:r>
          </w:p>
          <w:p w14:paraId="7B6F1B7E" w14:textId="57855705" w:rsidR="00640449" w:rsidRDefault="00640449" w:rsidP="00640449">
            <w:pPr>
              <w:rPr>
                <w:b/>
                <w:bCs/>
                <w:sz w:val="32"/>
                <w:szCs w:val="32"/>
              </w:rPr>
            </w:pPr>
            <w:r w:rsidRPr="00640449">
              <w:rPr>
                <w:b/>
                <w:bCs/>
                <w:sz w:val="32"/>
                <w:szCs w:val="32"/>
              </w:rPr>
              <w:drawing>
                <wp:inline distT="0" distB="0" distL="0" distR="0" wp14:anchorId="316847FD" wp14:editId="089E8157">
                  <wp:extent cx="5943600" cy="44240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24045"/>
                          </a:xfrm>
                          <a:prstGeom prst="rect">
                            <a:avLst/>
                          </a:prstGeom>
                        </pic:spPr>
                      </pic:pic>
                    </a:graphicData>
                  </a:graphic>
                </wp:inline>
              </w:drawing>
            </w:r>
          </w:p>
        </w:tc>
      </w:tr>
    </w:tbl>
    <w:p w14:paraId="470AEB76" w14:textId="4130E496" w:rsidR="00640449" w:rsidRPr="00640449" w:rsidRDefault="00640449" w:rsidP="00664F7A">
      <w:pPr>
        <w:pStyle w:val="ListParagraph"/>
        <w:numPr>
          <w:ilvl w:val="1"/>
          <w:numId w:val="3"/>
        </w:numPr>
        <w:rPr>
          <w:b/>
          <w:bCs/>
          <w:sz w:val="32"/>
          <w:szCs w:val="32"/>
        </w:rPr>
      </w:pPr>
      <w:r>
        <w:rPr>
          <w:sz w:val="32"/>
          <w:szCs w:val="32"/>
        </w:rPr>
        <w:t>Cấu hình LDAP</w:t>
      </w:r>
    </w:p>
    <w:tbl>
      <w:tblPr>
        <w:tblStyle w:val="TableGrid"/>
        <w:tblW w:w="0" w:type="auto"/>
        <w:tblLook w:val="04A0" w:firstRow="1" w:lastRow="0" w:firstColumn="1" w:lastColumn="0" w:noHBand="0" w:noVBand="1"/>
      </w:tblPr>
      <w:tblGrid>
        <w:gridCol w:w="9350"/>
      </w:tblGrid>
      <w:tr w:rsidR="002E05A1" w14:paraId="746398BA" w14:textId="77777777" w:rsidTr="002E05A1">
        <w:tc>
          <w:tcPr>
            <w:tcW w:w="9350" w:type="dxa"/>
          </w:tcPr>
          <w:p w14:paraId="7D7C1B4E" w14:textId="77777777" w:rsidR="002E05A1" w:rsidRDefault="002E05A1" w:rsidP="00640449">
            <w:pPr>
              <w:rPr>
                <w:b/>
                <w:bCs/>
                <w:sz w:val="32"/>
                <w:szCs w:val="32"/>
                <w:lang w:val="en-US"/>
              </w:rPr>
            </w:pPr>
            <w:r w:rsidRPr="002E05A1">
              <w:rPr>
                <w:b/>
                <w:bCs/>
                <w:sz w:val="32"/>
                <w:szCs w:val="32"/>
                <w:lang w:val="en-US"/>
              </w:rPr>
              <w:drawing>
                <wp:inline distT="0" distB="0" distL="0" distR="0" wp14:anchorId="6C1DF3B7" wp14:editId="7D948E9B">
                  <wp:extent cx="5836920" cy="2327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23013" cy="236221"/>
                          </a:xfrm>
                          <a:prstGeom prst="rect">
                            <a:avLst/>
                          </a:prstGeom>
                        </pic:spPr>
                      </pic:pic>
                    </a:graphicData>
                  </a:graphic>
                </wp:inline>
              </w:drawing>
            </w:r>
          </w:p>
          <w:p w14:paraId="26ACF409" w14:textId="77777777" w:rsidR="009D401B" w:rsidRDefault="009D401B" w:rsidP="00640449">
            <w:pPr>
              <w:rPr>
                <w:b/>
                <w:bCs/>
                <w:sz w:val="32"/>
                <w:szCs w:val="32"/>
                <w:lang w:val="en-US"/>
              </w:rPr>
            </w:pPr>
            <w:r w:rsidRPr="009D401B">
              <w:rPr>
                <w:b/>
                <w:bCs/>
                <w:sz w:val="32"/>
                <w:szCs w:val="32"/>
                <w:lang w:val="en-US"/>
              </w:rPr>
              <w:lastRenderedPageBreak/>
              <w:drawing>
                <wp:inline distT="0" distB="0" distL="0" distR="0" wp14:anchorId="2BBD7FF2" wp14:editId="1FE23EF5">
                  <wp:extent cx="5943600" cy="44634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63415"/>
                          </a:xfrm>
                          <a:prstGeom prst="rect">
                            <a:avLst/>
                          </a:prstGeom>
                        </pic:spPr>
                      </pic:pic>
                    </a:graphicData>
                  </a:graphic>
                </wp:inline>
              </w:drawing>
            </w:r>
          </w:p>
          <w:p w14:paraId="5C6132F9" w14:textId="77777777" w:rsidR="009D401B" w:rsidRDefault="009D401B" w:rsidP="00640449">
            <w:pPr>
              <w:rPr>
                <w:b/>
                <w:bCs/>
                <w:sz w:val="32"/>
                <w:szCs w:val="32"/>
                <w:lang w:val="en-US"/>
              </w:rPr>
            </w:pPr>
            <w:r w:rsidRPr="009D401B">
              <w:rPr>
                <w:b/>
                <w:bCs/>
                <w:sz w:val="32"/>
                <w:szCs w:val="32"/>
                <w:lang w:val="en-US"/>
              </w:rPr>
              <w:lastRenderedPageBreak/>
              <w:drawing>
                <wp:inline distT="0" distB="0" distL="0" distR="0" wp14:anchorId="55962A8A" wp14:editId="7CEADCDA">
                  <wp:extent cx="5943600" cy="44538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53890"/>
                          </a:xfrm>
                          <a:prstGeom prst="rect">
                            <a:avLst/>
                          </a:prstGeom>
                        </pic:spPr>
                      </pic:pic>
                    </a:graphicData>
                  </a:graphic>
                </wp:inline>
              </w:drawing>
            </w:r>
          </w:p>
          <w:p w14:paraId="7CB3760B" w14:textId="77777777" w:rsidR="009D401B" w:rsidRDefault="009D401B" w:rsidP="00640449">
            <w:pPr>
              <w:rPr>
                <w:b/>
                <w:bCs/>
                <w:sz w:val="32"/>
                <w:szCs w:val="32"/>
                <w:lang w:val="en-US"/>
              </w:rPr>
            </w:pPr>
            <w:r w:rsidRPr="009D401B">
              <w:rPr>
                <w:b/>
                <w:bCs/>
                <w:sz w:val="32"/>
                <w:szCs w:val="32"/>
                <w:lang w:val="en-US"/>
              </w:rPr>
              <w:lastRenderedPageBreak/>
              <w:drawing>
                <wp:inline distT="0" distB="0" distL="0" distR="0" wp14:anchorId="24BC943E" wp14:editId="718FE0B8">
                  <wp:extent cx="5943600" cy="44221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422140"/>
                          </a:xfrm>
                          <a:prstGeom prst="rect">
                            <a:avLst/>
                          </a:prstGeom>
                        </pic:spPr>
                      </pic:pic>
                    </a:graphicData>
                  </a:graphic>
                </wp:inline>
              </w:drawing>
            </w:r>
          </w:p>
          <w:p w14:paraId="5051FCFF" w14:textId="37ACD6A6" w:rsidR="009D401B" w:rsidRDefault="009D401B" w:rsidP="00640449">
            <w:pPr>
              <w:rPr>
                <w:b/>
                <w:bCs/>
                <w:sz w:val="32"/>
                <w:szCs w:val="32"/>
                <w:lang w:val="en-US"/>
              </w:rPr>
            </w:pPr>
          </w:p>
        </w:tc>
      </w:tr>
    </w:tbl>
    <w:p w14:paraId="5507E37A" w14:textId="377A70C6" w:rsidR="009D401B" w:rsidRPr="00A66568" w:rsidRDefault="009D401B" w:rsidP="00A66568">
      <w:pPr>
        <w:rPr>
          <w:b/>
          <w:bCs/>
          <w:sz w:val="32"/>
          <w:szCs w:val="32"/>
        </w:rPr>
      </w:pPr>
    </w:p>
    <w:p w14:paraId="6D3E6DB9" w14:textId="77777777" w:rsidR="009D401B" w:rsidRPr="00A66568" w:rsidRDefault="009D401B" w:rsidP="00A66568">
      <w:pPr>
        <w:rPr>
          <w:b/>
          <w:bCs/>
          <w:sz w:val="32"/>
          <w:szCs w:val="32"/>
        </w:rPr>
      </w:pPr>
    </w:p>
    <w:p w14:paraId="2425A898" w14:textId="301E9357" w:rsidR="001C3851" w:rsidRDefault="001C3851" w:rsidP="001C3851">
      <w:pPr>
        <w:pStyle w:val="ListParagraph"/>
        <w:numPr>
          <w:ilvl w:val="1"/>
          <w:numId w:val="1"/>
        </w:numPr>
        <w:rPr>
          <w:b/>
          <w:bCs/>
          <w:sz w:val="32"/>
          <w:szCs w:val="32"/>
        </w:rPr>
      </w:pPr>
      <w:r>
        <w:rPr>
          <w:b/>
          <w:bCs/>
          <w:sz w:val="32"/>
          <w:szCs w:val="32"/>
        </w:rPr>
        <w:t>Hướng dẫn sử dụng</w:t>
      </w:r>
    </w:p>
    <w:p w14:paraId="200734DE" w14:textId="1CBAD7B6" w:rsidR="00A66568" w:rsidRPr="006E7E25" w:rsidRDefault="00A66568" w:rsidP="00A66568">
      <w:pPr>
        <w:pStyle w:val="ListParagraph"/>
        <w:numPr>
          <w:ilvl w:val="2"/>
          <w:numId w:val="1"/>
        </w:numPr>
        <w:rPr>
          <w:b/>
          <w:bCs/>
          <w:sz w:val="32"/>
          <w:szCs w:val="32"/>
        </w:rPr>
      </w:pPr>
      <w:r>
        <w:rPr>
          <w:b/>
          <w:bCs/>
          <w:lang w:val="en-US"/>
        </w:rPr>
        <w:t xml:space="preserve"> </w:t>
      </w:r>
      <w:r w:rsidRPr="006E7E25">
        <w:rPr>
          <w:sz w:val="32"/>
          <w:szCs w:val="32"/>
          <w:lang w:val="en-US"/>
        </w:rPr>
        <w:t>Tải ldap admin</w:t>
      </w:r>
    </w:p>
    <w:p w14:paraId="46F23556" w14:textId="629677FA" w:rsidR="006E7E25" w:rsidRDefault="00A66568" w:rsidP="006E7E25">
      <w:pPr>
        <w:rPr>
          <w:b/>
          <w:bCs/>
          <w:sz w:val="32"/>
          <w:szCs w:val="32"/>
        </w:rPr>
      </w:pPr>
      <w:hyperlink r:id="rId12" w:history="1">
        <w:r w:rsidRPr="006D4781">
          <w:rPr>
            <w:rStyle w:val="Hyperlink"/>
          </w:rPr>
          <w:t>https://sourceforge.net/projects/ldapadmin/files/ldapadmin/1.8.3/LdapAdminExe-w64-1.8.3.zip/download</w:t>
        </w:r>
      </w:hyperlink>
    </w:p>
    <w:p w14:paraId="4185952D" w14:textId="77777777" w:rsidR="006E7E25" w:rsidRDefault="006E7E25">
      <w:pPr>
        <w:rPr>
          <w:b/>
          <w:bCs/>
          <w:sz w:val="32"/>
          <w:szCs w:val="32"/>
        </w:rPr>
      </w:pPr>
      <w:r>
        <w:rPr>
          <w:b/>
          <w:bCs/>
          <w:sz w:val="32"/>
          <w:szCs w:val="32"/>
        </w:rPr>
        <w:br w:type="page"/>
      </w:r>
    </w:p>
    <w:p w14:paraId="1F68F058" w14:textId="49652712" w:rsidR="00A66568" w:rsidRPr="00A66568" w:rsidRDefault="00A66568" w:rsidP="00A66568">
      <w:pPr>
        <w:pStyle w:val="ListParagraph"/>
        <w:numPr>
          <w:ilvl w:val="2"/>
          <w:numId w:val="1"/>
        </w:numPr>
        <w:rPr>
          <w:b/>
          <w:bCs/>
          <w:sz w:val="32"/>
          <w:szCs w:val="32"/>
        </w:rPr>
      </w:pPr>
      <w:r>
        <w:rPr>
          <w:sz w:val="32"/>
          <w:szCs w:val="32"/>
        </w:rPr>
        <w:lastRenderedPageBreak/>
        <w:t xml:space="preserve"> Tạo file .ldif:</w:t>
      </w:r>
    </w:p>
    <w:tbl>
      <w:tblPr>
        <w:tblStyle w:val="TableGrid"/>
        <w:tblW w:w="0" w:type="auto"/>
        <w:tblLook w:val="04A0" w:firstRow="1" w:lastRow="0" w:firstColumn="1" w:lastColumn="0" w:noHBand="0" w:noVBand="1"/>
      </w:tblPr>
      <w:tblGrid>
        <w:gridCol w:w="9350"/>
      </w:tblGrid>
      <w:tr w:rsidR="00A66568" w14:paraId="5B0D9D91" w14:textId="77777777" w:rsidTr="00A66568">
        <w:tc>
          <w:tcPr>
            <w:tcW w:w="9350" w:type="dxa"/>
          </w:tcPr>
          <w:p w14:paraId="35AD7927" w14:textId="69E16242" w:rsidR="00A66568" w:rsidRDefault="00A66568" w:rsidP="00A66568">
            <w:pPr>
              <w:rPr>
                <w:b/>
                <w:bCs/>
                <w:sz w:val="32"/>
                <w:szCs w:val="32"/>
              </w:rPr>
            </w:pPr>
            <w:r w:rsidRPr="00A66568">
              <w:rPr>
                <w:b/>
                <w:bCs/>
                <w:sz w:val="32"/>
                <w:szCs w:val="32"/>
              </w:rPr>
              <w:drawing>
                <wp:inline distT="0" distB="0" distL="0" distR="0" wp14:anchorId="0683624F" wp14:editId="795F2C7D">
                  <wp:extent cx="5814564" cy="44047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14564" cy="4404742"/>
                          </a:xfrm>
                          <a:prstGeom prst="rect">
                            <a:avLst/>
                          </a:prstGeom>
                        </pic:spPr>
                      </pic:pic>
                    </a:graphicData>
                  </a:graphic>
                </wp:inline>
              </w:drawing>
            </w:r>
          </w:p>
        </w:tc>
      </w:tr>
    </w:tbl>
    <w:p w14:paraId="3F77BC78" w14:textId="2838EEB8" w:rsidR="00A66568" w:rsidRPr="00A66568" w:rsidRDefault="00A66568" w:rsidP="00A66568">
      <w:pPr>
        <w:pStyle w:val="ListParagraph"/>
        <w:numPr>
          <w:ilvl w:val="2"/>
          <w:numId w:val="1"/>
        </w:numPr>
        <w:rPr>
          <w:b/>
          <w:bCs/>
          <w:sz w:val="32"/>
          <w:szCs w:val="32"/>
        </w:rPr>
      </w:pPr>
      <w:r>
        <w:rPr>
          <w:sz w:val="32"/>
          <w:szCs w:val="32"/>
        </w:rPr>
        <w:t>Chạy file:</w:t>
      </w:r>
    </w:p>
    <w:tbl>
      <w:tblPr>
        <w:tblStyle w:val="TableGrid"/>
        <w:tblW w:w="0" w:type="auto"/>
        <w:tblLook w:val="04A0" w:firstRow="1" w:lastRow="0" w:firstColumn="1" w:lastColumn="0" w:noHBand="0" w:noVBand="1"/>
      </w:tblPr>
      <w:tblGrid>
        <w:gridCol w:w="9350"/>
      </w:tblGrid>
      <w:tr w:rsidR="00A66568" w14:paraId="155D26FB" w14:textId="77777777" w:rsidTr="00A66568">
        <w:tc>
          <w:tcPr>
            <w:tcW w:w="9350" w:type="dxa"/>
          </w:tcPr>
          <w:p w14:paraId="388D0748" w14:textId="5308728D" w:rsidR="00A66568" w:rsidRDefault="00A66568" w:rsidP="00A66568">
            <w:pPr>
              <w:rPr>
                <w:b/>
                <w:bCs/>
                <w:sz w:val="32"/>
                <w:szCs w:val="32"/>
              </w:rPr>
            </w:pPr>
            <w:r w:rsidRPr="00A66568">
              <w:rPr>
                <w:b/>
                <w:bCs/>
                <w:sz w:val="32"/>
                <w:szCs w:val="32"/>
              </w:rPr>
              <w:drawing>
                <wp:inline distT="0" distB="0" distL="0" distR="0" wp14:anchorId="061F79EF" wp14:editId="541871E9">
                  <wp:extent cx="5821680" cy="1956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98269" cy="198261"/>
                          </a:xfrm>
                          <a:prstGeom prst="rect">
                            <a:avLst/>
                          </a:prstGeom>
                        </pic:spPr>
                      </pic:pic>
                    </a:graphicData>
                  </a:graphic>
                </wp:inline>
              </w:drawing>
            </w:r>
          </w:p>
        </w:tc>
      </w:tr>
    </w:tbl>
    <w:p w14:paraId="39AAD34C" w14:textId="77777777" w:rsidR="006E7E25" w:rsidRPr="006E7E25" w:rsidRDefault="006E7E25" w:rsidP="006E7E25">
      <w:pPr>
        <w:rPr>
          <w:sz w:val="32"/>
          <w:szCs w:val="32"/>
          <w:lang w:val="en-US"/>
        </w:rPr>
      </w:pPr>
    </w:p>
    <w:p w14:paraId="5D76863C" w14:textId="77777777" w:rsidR="006E7E25" w:rsidRDefault="006E7E25">
      <w:pPr>
        <w:rPr>
          <w:sz w:val="32"/>
          <w:szCs w:val="32"/>
          <w:lang w:val="en-US"/>
        </w:rPr>
      </w:pPr>
      <w:r>
        <w:rPr>
          <w:sz w:val="32"/>
          <w:szCs w:val="32"/>
          <w:lang w:val="en-US"/>
        </w:rPr>
        <w:br w:type="page"/>
      </w:r>
    </w:p>
    <w:p w14:paraId="7AF7AAFC" w14:textId="6978E1AD" w:rsidR="00BC2312" w:rsidRPr="006E7E25" w:rsidRDefault="006E7E25" w:rsidP="006E7E25">
      <w:pPr>
        <w:pStyle w:val="ListParagraph"/>
        <w:numPr>
          <w:ilvl w:val="2"/>
          <w:numId w:val="1"/>
        </w:numPr>
        <w:rPr>
          <w:b/>
          <w:bCs/>
          <w:sz w:val="32"/>
          <w:szCs w:val="32"/>
          <w:lang w:val="en-US"/>
        </w:rPr>
      </w:pPr>
      <w:r>
        <w:rPr>
          <w:sz w:val="32"/>
          <w:szCs w:val="32"/>
          <w:lang w:val="en-US"/>
        </w:rPr>
        <w:lastRenderedPageBreak/>
        <w:t xml:space="preserve"> Xem kết quả bằng Ldap admin</w:t>
      </w:r>
    </w:p>
    <w:p w14:paraId="701C2959" w14:textId="34FFC284" w:rsidR="006E7E25" w:rsidRPr="006E7E25" w:rsidRDefault="006E7E25" w:rsidP="006E7E25">
      <w:pPr>
        <w:rPr>
          <w:b/>
          <w:bCs/>
          <w:sz w:val="32"/>
          <w:szCs w:val="32"/>
          <w:lang w:val="en-US"/>
        </w:rPr>
      </w:pPr>
      <w:r>
        <w:drawing>
          <wp:inline distT="0" distB="0" distL="0" distR="0" wp14:anchorId="755F80B9" wp14:editId="3BA02662">
            <wp:extent cx="4351020" cy="4050152"/>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64055" cy="4062286"/>
                    </a:xfrm>
                    <a:prstGeom prst="rect">
                      <a:avLst/>
                    </a:prstGeom>
                  </pic:spPr>
                </pic:pic>
              </a:graphicData>
            </a:graphic>
          </wp:inline>
        </w:drawing>
      </w:r>
      <w:r>
        <w:drawing>
          <wp:inline distT="0" distB="0" distL="0" distR="0" wp14:anchorId="52D617D2" wp14:editId="6DE315DE">
            <wp:extent cx="5943600" cy="312229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22295"/>
                    </a:xfrm>
                    <a:prstGeom prst="rect">
                      <a:avLst/>
                    </a:prstGeom>
                  </pic:spPr>
                </pic:pic>
              </a:graphicData>
            </a:graphic>
          </wp:inline>
        </w:drawing>
      </w:r>
    </w:p>
    <w:sectPr w:rsidR="006E7E25" w:rsidRPr="006E7E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C755E"/>
    <w:multiLevelType w:val="hybridMultilevel"/>
    <w:tmpl w:val="04580E6C"/>
    <w:lvl w:ilvl="0" w:tplc="5096F7D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85E38DA"/>
    <w:multiLevelType w:val="hybridMultilevel"/>
    <w:tmpl w:val="06BA68AA"/>
    <w:lvl w:ilvl="0" w:tplc="0409000F">
      <w:start w:val="1"/>
      <w:numFmt w:val="decimal"/>
      <w:lvlText w:val="%1."/>
      <w:lvlJc w:val="left"/>
      <w:pPr>
        <w:ind w:left="720" w:hanging="360"/>
      </w:pPr>
      <w:rPr>
        <w:rFonts w:hint="default"/>
      </w:rPr>
    </w:lvl>
    <w:lvl w:ilvl="1" w:tplc="A84AB984">
      <w:start w:val="1"/>
      <w:numFmt w:val="lowerLetter"/>
      <w:lvlText w:val="%2."/>
      <w:lvlJc w:val="left"/>
      <w:pPr>
        <w:ind w:left="1440" w:hanging="360"/>
      </w:pPr>
      <w:rPr>
        <w:b/>
        <w:bCs/>
        <w:sz w:val="32"/>
        <w:szCs w:val="32"/>
      </w:rPr>
    </w:lvl>
    <w:lvl w:ilvl="2" w:tplc="04090001">
      <w:start w:val="1"/>
      <w:numFmt w:val="bullet"/>
      <w:lvlText w:val=""/>
      <w:lvlJc w:val="left"/>
      <w:pPr>
        <w:ind w:left="2160" w:hanging="180"/>
      </w:pPr>
      <w:rPr>
        <w:rFonts w:ascii="Symbol" w:hAnsi="Symbol" w:cs="Symbol" w:hint="default"/>
      </w:rPr>
    </w:lvl>
    <w:lvl w:ilvl="3" w:tplc="04090017">
      <w:start w:val="1"/>
      <w:numFmt w:val="lowerLetter"/>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E6405E"/>
    <w:multiLevelType w:val="hybridMultilevel"/>
    <w:tmpl w:val="35AC828E"/>
    <w:lvl w:ilvl="0" w:tplc="04090001">
      <w:start w:val="1"/>
      <w:numFmt w:val="bullet"/>
      <w:lvlText w:val=""/>
      <w:lvlJc w:val="left"/>
      <w:pPr>
        <w:ind w:left="1800" w:hanging="360"/>
      </w:pPr>
      <w:rPr>
        <w:rFonts w:ascii="Symbol" w:hAnsi="Symbol" w:cs="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851"/>
    <w:rsid w:val="001A1B5D"/>
    <w:rsid w:val="001C3851"/>
    <w:rsid w:val="001E0CDD"/>
    <w:rsid w:val="002E05A1"/>
    <w:rsid w:val="004C0DC9"/>
    <w:rsid w:val="00640449"/>
    <w:rsid w:val="00664F7A"/>
    <w:rsid w:val="006E7E25"/>
    <w:rsid w:val="007A2A43"/>
    <w:rsid w:val="007D15F8"/>
    <w:rsid w:val="00856978"/>
    <w:rsid w:val="009D401B"/>
    <w:rsid w:val="00A66568"/>
    <w:rsid w:val="00BC2312"/>
    <w:rsid w:val="00CA3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AE82F"/>
  <w15:chartTrackingRefBased/>
  <w15:docId w15:val="{FA033E80-74CE-4A18-8B6D-8D6CE33B1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38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C3851"/>
    <w:pPr>
      <w:ind w:left="720"/>
      <w:contextualSpacing/>
    </w:pPr>
  </w:style>
  <w:style w:type="character" w:styleId="Hyperlink">
    <w:name w:val="Hyperlink"/>
    <w:basedOn w:val="DefaultParagraphFont"/>
    <w:uiPriority w:val="99"/>
    <w:unhideWhenUsed/>
    <w:rsid w:val="001A1B5D"/>
    <w:rPr>
      <w:color w:val="0000FF"/>
      <w:u w:val="single"/>
    </w:rPr>
  </w:style>
  <w:style w:type="character" w:styleId="UnresolvedMention">
    <w:name w:val="Unresolved Mention"/>
    <w:basedOn w:val="DefaultParagraphFont"/>
    <w:uiPriority w:val="99"/>
    <w:semiHidden/>
    <w:unhideWhenUsed/>
    <w:rsid w:val="00A665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sourceforge.net/projects/ldapadmin/files/ldapadmin/1.8.3/LdapAdminExe-w64-1.8.3.zip/downloa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7</Pages>
  <Words>202</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Thế Tuyển</dc:creator>
  <cp:keywords/>
  <dc:description/>
  <cp:lastModifiedBy>Thế Tuyển</cp:lastModifiedBy>
  <cp:revision>4</cp:revision>
  <dcterms:created xsi:type="dcterms:W3CDTF">2020-04-17T04:31:00Z</dcterms:created>
  <dcterms:modified xsi:type="dcterms:W3CDTF">2020-04-24T11:55:00Z</dcterms:modified>
</cp:coreProperties>
</file>