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84096940"/>
        <w:docPartObj>
          <w:docPartGallery w:val="Cover Pages"/>
          <w:docPartUnique/>
        </w:docPartObj>
      </w:sdtPr>
      <w:sdtContent>
        <w:p w:rsidR="00EF37F1" w:rsidRDefault="00EF37F1">
          <w:r>
            <w:rPr>
              <w:noProof/>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F37F1">
                                  <w:trPr>
                                    <w:trHeight w:hRule="exact" w:val="9360"/>
                                  </w:trPr>
                                  <w:tc>
                                    <w:tcPr>
                                      <w:tcW w:w="9350" w:type="dxa"/>
                                    </w:tcPr>
                                    <w:p w:rsidR="00EF37F1" w:rsidRDefault="00EF37F1">
                                      <w:r>
                                        <w:rPr>
                                          <w:noProof/>
                                        </w:rPr>
                                        <w:drawing>
                                          <wp:inline distT="0" distB="0" distL="0" distR="0">
                                            <wp:extent cx="6858000" cy="5961888"/>
                                            <wp:effectExtent l="0" t="0" r="0" b="1270"/>
                                            <wp:docPr id="12"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EF37F1">
                                  <w:trPr>
                                    <w:trHeight w:hRule="exact" w:val="4320"/>
                                  </w:trPr>
                                  <w:tc>
                                    <w:tcPr>
                                      <w:tcW w:w="9350" w:type="dxa"/>
                                      <w:shd w:val="clear" w:color="auto" w:fill="5E5E5E" w:themeFill="text2"/>
                                      <w:vAlign w:val="center"/>
                                    </w:tcPr>
                                    <w:p w:rsidR="00EF37F1" w:rsidRDefault="000177C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33D21D61FEC14D828DDF207D9CF68BF8"/>
                                          </w:placeholder>
                                          <w:dataBinding w:prefixMappings="xmlns:ns0='http://purl.org/dc/elements/1.1/' xmlns:ns1='http://schemas.openxmlformats.org/package/2006/metadata/core-properties' " w:xpath="/ns1:coreProperties[1]/ns0:title[1]" w:storeItemID="{6C3C8BC8-F283-45AE-878A-BAB7291924A1}"/>
                                          <w:text/>
                                        </w:sdtPr>
                                        <w:sdtContent>
                                          <w:r w:rsidRPr="000177C5">
                                            <w:rPr>
                                              <w:rFonts w:asciiTheme="majorHAnsi" w:hAnsiTheme="majorHAnsi"/>
                                              <w:color w:val="FFFFFF" w:themeColor="background1"/>
                                              <w:sz w:val="96"/>
                                              <w:szCs w:val="96"/>
                                            </w:rPr>
                                            <w:t>Global Pollution Interface (GPI)</w:t>
                                          </w:r>
                                        </w:sdtContent>
                                      </w:sdt>
                                    </w:p>
                                    <w:p w:rsidR="00EF37F1" w:rsidRDefault="000177C5">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D8B48225D8B413890D9BB5E9A8BC715"/>
                                          </w:placeholder>
                                          <w:dataBinding w:prefixMappings="xmlns:ns0='http://purl.org/dc/elements/1.1/' xmlns:ns1='http://schemas.openxmlformats.org/package/2006/metadata/core-properties' " w:xpath="/ns1:coreProperties[1]/ns0:subject[1]" w:storeItemID="{6C3C8BC8-F283-45AE-878A-BAB7291924A1}"/>
                                          <w:text/>
                                        </w:sdtPr>
                                        <w:sdtContent>
                                          <w:r w:rsidRPr="000177C5">
                                            <w:rPr>
                                              <w:color w:val="FFFFFF" w:themeColor="background1"/>
                                              <w:sz w:val="32"/>
                                              <w:szCs w:val="32"/>
                                            </w:rPr>
                                            <w:t xml:space="preserve">Written report of the second coursework from advance web technologies </w:t>
                                          </w:r>
                                          <w:r w:rsidR="00EF53D1">
                                            <w:rPr>
                                              <w:color w:val="FFFFFF" w:themeColor="background1"/>
                                              <w:sz w:val="32"/>
                                              <w:szCs w:val="32"/>
                                            </w:rPr>
                                            <w:t xml:space="preserve">in </w:t>
                                          </w:r>
                                          <w:r w:rsidRPr="000177C5">
                                            <w:rPr>
                                              <w:color w:val="FFFFFF" w:themeColor="background1"/>
                                              <w:sz w:val="32"/>
                                              <w:szCs w:val="32"/>
                                            </w:rPr>
                                            <w:t>Napier University.</w:t>
                                          </w:r>
                                        </w:sdtContent>
                                      </w:sdt>
                                    </w:p>
                                  </w:tc>
                                </w:tr>
                                <w:tr w:rsidR="00EF37F1">
                                  <w:trPr>
                                    <w:trHeight w:hRule="exact" w:val="720"/>
                                  </w:trPr>
                                  <w:tc>
                                    <w:tcPr>
                                      <w:tcW w:w="9350" w:type="dxa"/>
                                      <w:shd w:val="clear" w:color="auto" w:fill="DF532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F37F1">
                                        <w:trPr>
                                          <w:trHeight w:hRule="exact" w:val="720"/>
                                        </w:trPr>
                                        <w:tc>
                                          <w:tcPr>
                                            <w:tcW w:w="3590" w:type="dxa"/>
                                            <w:vAlign w:val="center"/>
                                          </w:tcPr>
                                          <w:p w:rsidR="00EF37F1" w:rsidRDefault="00EF37F1">
                                            <w:pPr>
                                              <w:pStyle w:val="NoSpacing"/>
                                              <w:ind w:left="720" w:right="144"/>
                                              <w:rPr>
                                                <w:color w:val="FFFFFF" w:themeColor="background1"/>
                                              </w:rPr>
                                            </w:pPr>
                                            <w:sdt>
                                              <w:sdtPr>
                                                <w:rPr>
                                                  <w:color w:val="FFFFFF" w:themeColor="background1"/>
                                                </w:rPr>
                                                <w:alias w:val="Author"/>
                                                <w:tag w:val=""/>
                                                <w:id w:val="942812742"/>
                                                <w:placeholder>
                                                  <w:docPart w:val="95C9F878E76C4EE4BA10DE3BF52BC2C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Vazquez, Adrian</w:t>
                                                </w:r>
                                              </w:sdtContent>
                                            </w:sdt>
                                          </w:p>
                                        </w:tc>
                                        <w:tc>
                                          <w:tcPr>
                                            <w:tcW w:w="3591" w:type="dxa"/>
                                            <w:vAlign w:val="center"/>
                                          </w:tcPr>
                                          <w:sdt>
                                            <w:sdtPr>
                                              <w:rPr>
                                                <w:color w:val="FFFFFF" w:themeColor="background1"/>
                                              </w:rPr>
                                              <w:alias w:val="Date"/>
                                              <w:tag w:val=""/>
                                              <w:id w:val="748164578"/>
                                              <w:placeholder>
                                                <w:docPart w:val="83922ED5810543C59AB558E7377CFE46"/>
                                              </w:placeholder>
                                              <w:dataBinding w:prefixMappings="xmlns:ns0='http://schemas.microsoft.com/office/2006/coverPageProps' " w:xpath="/ns0:CoverPageProperties[1]/ns0:PublishDate[1]" w:storeItemID="{55AF091B-3C7A-41E3-B477-F2FDAA23CFDA}"/>
                                              <w:date w:fullDate="2016-11-30T00:00:00Z">
                                                <w:dateFormat w:val="M/d/yy"/>
                                                <w:lid w:val="en-US"/>
                                                <w:storeMappedDataAs w:val="dateTime"/>
                                                <w:calendar w:val="gregorian"/>
                                              </w:date>
                                            </w:sdtPr>
                                            <w:sdtContent>
                                              <w:p w:rsidR="00EF37F1" w:rsidRDefault="000177C5">
                                                <w:pPr>
                                                  <w:pStyle w:val="NoSpacing"/>
                                                  <w:ind w:left="144" w:right="144"/>
                                                  <w:jc w:val="center"/>
                                                  <w:rPr>
                                                    <w:color w:val="FFFFFF" w:themeColor="background1"/>
                                                  </w:rPr>
                                                </w:pPr>
                                                <w:r>
                                                  <w:rPr>
                                                    <w:color w:val="FFFFFF" w:themeColor="background1"/>
                                                  </w:rPr>
                                                  <w:t>11/30/16</w:t>
                                                </w:r>
                                              </w:p>
                                            </w:sdtContent>
                                          </w:sdt>
                                        </w:tc>
                                        <w:sdt>
                                          <w:sdtPr>
                                            <w:rPr>
                                              <w:color w:val="FFFFFF" w:themeColor="background1"/>
                                            </w:rPr>
                                            <w:alias w:val="Course title"/>
                                            <w:tag w:val=""/>
                                            <w:id w:val="-15923909"/>
                                            <w:placeholder>
                                              <w:docPart w:val="02806C37941F480BA423ECF0FFC35851"/>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EF37F1" w:rsidRDefault="000177C5">
                                                <w:pPr>
                                                  <w:pStyle w:val="NoSpacing"/>
                                                  <w:ind w:left="144" w:right="720"/>
                                                  <w:jc w:val="right"/>
                                                  <w:rPr>
                                                    <w:color w:val="FFFFFF" w:themeColor="background1"/>
                                                  </w:rPr>
                                                </w:pPr>
                                                <w:r w:rsidRPr="000177C5">
                                                  <w:rPr>
                                                    <w:color w:val="FFFFFF" w:themeColor="background1"/>
                                                  </w:rPr>
                                                  <w:t>Advanced Web Technologies</w:t>
                                                </w:r>
                                              </w:p>
                                            </w:tc>
                                          </w:sdtContent>
                                        </w:sdt>
                                      </w:tr>
                                    </w:tbl>
                                    <w:p w:rsidR="00EF37F1" w:rsidRDefault="00EF37F1"/>
                                  </w:tc>
                                </w:tr>
                              </w:tbl>
                              <w:p w:rsidR="00EF37F1" w:rsidRDefault="00EF37F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EF37F1">
                            <w:trPr>
                              <w:trHeight w:hRule="exact" w:val="9360"/>
                            </w:trPr>
                            <w:tc>
                              <w:tcPr>
                                <w:tcW w:w="9350" w:type="dxa"/>
                              </w:tcPr>
                              <w:p w:rsidR="00EF37F1" w:rsidRDefault="00EF37F1">
                                <w:r>
                                  <w:rPr>
                                    <w:noProof/>
                                  </w:rPr>
                                  <w:drawing>
                                    <wp:inline distT="0" distB="0" distL="0" distR="0">
                                      <wp:extent cx="6858000" cy="5961888"/>
                                      <wp:effectExtent l="0" t="0" r="0" b="1270"/>
                                      <wp:docPr id="12"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EF37F1">
                            <w:trPr>
                              <w:trHeight w:hRule="exact" w:val="4320"/>
                            </w:trPr>
                            <w:tc>
                              <w:tcPr>
                                <w:tcW w:w="9350" w:type="dxa"/>
                                <w:shd w:val="clear" w:color="auto" w:fill="5E5E5E" w:themeFill="text2"/>
                                <w:vAlign w:val="center"/>
                              </w:tcPr>
                              <w:p w:rsidR="00EF37F1" w:rsidRDefault="000177C5">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33D21D61FEC14D828DDF207D9CF68BF8"/>
                                    </w:placeholder>
                                    <w:dataBinding w:prefixMappings="xmlns:ns0='http://purl.org/dc/elements/1.1/' xmlns:ns1='http://schemas.openxmlformats.org/package/2006/metadata/core-properties' " w:xpath="/ns1:coreProperties[1]/ns0:title[1]" w:storeItemID="{6C3C8BC8-F283-45AE-878A-BAB7291924A1}"/>
                                    <w:text/>
                                  </w:sdtPr>
                                  <w:sdtContent>
                                    <w:r w:rsidRPr="000177C5">
                                      <w:rPr>
                                        <w:rFonts w:asciiTheme="majorHAnsi" w:hAnsiTheme="majorHAnsi"/>
                                        <w:color w:val="FFFFFF" w:themeColor="background1"/>
                                        <w:sz w:val="96"/>
                                        <w:szCs w:val="96"/>
                                      </w:rPr>
                                      <w:t>Global Pollution Interface (GPI)</w:t>
                                    </w:r>
                                  </w:sdtContent>
                                </w:sdt>
                              </w:p>
                              <w:p w:rsidR="00EF37F1" w:rsidRDefault="000177C5">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3D8B48225D8B413890D9BB5E9A8BC715"/>
                                    </w:placeholder>
                                    <w:dataBinding w:prefixMappings="xmlns:ns0='http://purl.org/dc/elements/1.1/' xmlns:ns1='http://schemas.openxmlformats.org/package/2006/metadata/core-properties' " w:xpath="/ns1:coreProperties[1]/ns0:subject[1]" w:storeItemID="{6C3C8BC8-F283-45AE-878A-BAB7291924A1}"/>
                                    <w:text/>
                                  </w:sdtPr>
                                  <w:sdtContent>
                                    <w:r w:rsidRPr="000177C5">
                                      <w:rPr>
                                        <w:color w:val="FFFFFF" w:themeColor="background1"/>
                                        <w:sz w:val="32"/>
                                        <w:szCs w:val="32"/>
                                      </w:rPr>
                                      <w:t xml:space="preserve">Written report of the second coursework from advance web technologies </w:t>
                                    </w:r>
                                    <w:r w:rsidR="00EF53D1">
                                      <w:rPr>
                                        <w:color w:val="FFFFFF" w:themeColor="background1"/>
                                        <w:sz w:val="32"/>
                                        <w:szCs w:val="32"/>
                                      </w:rPr>
                                      <w:t xml:space="preserve">in </w:t>
                                    </w:r>
                                    <w:r w:rsidRPr="000177C5">
                                      <w:rPr>
                                        <w:color w:val="FFFFFF" w:themeColor="background1"/>
                                        <w:sz w:val="32"/>
                                        <w:szCs w:val="32"/>
                                      </w:rPr>
                                      <w:t>Napier University.</w:t>
                                    </w:r>
                                  </w:sdtContent>
                                </w:sdt>
                              </w:p>
                            </w:tc>
                          </w:tr>
                          <w:tr w:rsidR="00EF37F1">
                            <w:trPr>
                              <w:trHeight w:hRule="exact" w:val="720"/>
                            </w:trPr>
                            <w:tc>
                              <w:tcPr>
                                <w:tcW w:w="9350" w:type="dxa"/>
                                <w:shd w:val="clear" w:color="auto" w:fill="DF532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EF37F1">
                                  <w:trPr>
                                    <w:trHeight w:hRule="exact" w:val="720"/>
                                  </w:trPr>
                                  <w:tc>
                                    <w:tcPr>
                                      <w:tcW w:w="3590" w:type="dxa"/>
                                      <w:vAlign w:val="center"/>
                                    </w:tcPr>
                                    <w:p w:rsidR="00EF37F1" w:rsidRDefault="00EF37F1">
                                      <w:pPr>
                                        <w:pStyle w:val="NoSpacing"/>
                                        <w:ind w:left="720" w:right="144"/>
                                        <w:rPr>
                                          <w:color w:val="FFFFFF" w:themeColor="background1"/>
                                        </w:rPr>
                                      </w:pPr>
                                      <w:sdt>
                                        <w:sdtPr>
                                          <w:rPr>
                                            <w:color w:val="FFFFFF" w:themeColor="background1"/>
                                          </w:rPr>
                                          <w:alias w:val="Author"/>
                                          <w:tag w:val=""/>
                                          <w:id w:val="942812742"/>
                                          <w:placeholder>
                                            <w:docPart w:val="95C9F878E76C4EE4BA10DE3BF52BC2C1"/>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rPr>
                                            <w:t>Vazquez, Adrian</w:t>
                                          </w:r>
                                        </w:sdtContent>
                                      </w:sdt>
                                    </w:p>
                                  </w:tc>
                                  <w:tc>
                                    <w:tcPr>
                                      <w:tcW w:w="3591" w:type="dxa"/>
                                      <w:vAlign w:val="center"/>
                                    </w:tcPr>
                                    <w:sdt>
                                      <w:sdtPr>
                                        <w:rPr>
                                          <w:color w:val="FFFFFF" w:themeColor="background1"/>
                                        </w:rPr>
                                        <w:alias w:val="Date"/>
                                        <w:tag w:val=""/>
                                        <w:id w:val="748164578"/>
                                        <w:placeholder>
                                          <w:docPart w:val="83922ED5810543C59AB558E7377CFE46"/>
                                        </w:placeholder>
                                        <w:dataBinding w:prefixMappings="xmlns:ns0='http://schemas.microsoft.com/office/2006/coverPageProps' " w:xpath="/ns0:CoverPageProperties[1]/ns0:PublishDate[1]" w:storeItemID="{55AF091B-3C7A-41E3-B477-F2FDAA23CFDA}"/>
                                        <w:date w:fullDate="2016-11-30T00:00:00Z">
                                          <w:dateFormat w:val="M/d/yy"/>
                                          <w:lid w:val="en-US"/>
                                          <w:storeMappedDataAs w:val="dateTime"/>
                                          <w:calendar w:val="gregorian"/>
                                        </w:date>
                                      </w:sdtPr>
                                      <w:sdtContent>
                                        <w:p w:rsidR="00EF37F1" w:rsidRDefault="000177C5">
                                          <w:pPr>
                                            <w:pStyle w:val="NoSpacing"/>
                                            <w:ind w:left="144" w:right="144"/>
                                            <w:jc w:val="center"/>
                                            <w:rPr>
                                              <w:color w:val="FFFFFF" w:themeColor="background1"/>
                                            </w:rPr>
                                          </w:pPr>
                                          <w:r>
                                            <w:rPr>
                                              <w:color w:val="FFFFFF" w:themeColor="background1"/>
                                            </w:rPr>
                                            <w:t>11/30/16</w:t>
                                          </w:r>
                                        </w:p>
                                      </w:sdtContent>
                                    </w:sdt>
                                  </w:tc>
                                  <w:sdt>
                                    <w:sdtPr>
                                      <w:rPr>
                                        <w:color w:val="FFFFFF" w:themeColor="background1"/>
                                      </w:rPr>
                                      <w:alias w:val="Course title"/>
                                      <w:tag w:val=""/>
                                      <w:id w:val="-15923909"/>
                                      <w:placeholder>
                                        <w:docPart w:val="02806C37941F480BA423ECF0FFC35851"/>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EF37F1" w:rsidRDefault="000177C5">
                                          <w:pPr>
                                            <w:pStyle w:val="NoSpacing"/>
                                            <w:ind w:left="144" w:right="720"/>
                                            <w:jc w:val="right"/>
                                            <w:rPr>
                                              <w:color w:val="FFFFFF" w:themeColor="background1"/>
                                            </w:rPr>
                                          </w:pPr>
                                          <w:r w:rsidRPr="000177C5">
                                            <w:rPr>
                                              <w:color w:val="FFFFFF" w:themeColor="background1"/>
                                            </w:rPr>
                                            <w:t>Advanced Web Technologies</w:t>
                                          </w:r>
                                        </w:p>
                                      </w:tc>
                                    </w:sdtContent>
                                  </w:sdt>
                                </w:tr>
                              </w:tbl>
                              <w:p w:rsidR="00EF37F1" w:rsidRDefault="00EF37F1"/>
                            </w:tc>
                          </w:tr>
                        </w:tbl>
                        <w:p w:rsidR="00EF37F1" w:rsidRDefault="00EF37F1"/>
                      </w:txbxContent>
                    </v:textbox>
                    <w10:wrap anchorx="page" anchory="page"/>
                  </v:shape>
                </w:pict>
              </mc:Fallback>
            </mc:AlternateContent>
          </w:r>
        </w:p>
        <w:p w:rsidR="00EF37F1" w:rsidRDefault="00EF37F1">
          <w:r>
            <w:rPr>
              <w:rFonts w:eastAsia="Times New Roman" w:hAnsi="Times New Roman" w:cs="Times New Roman"/>
              <w:sz w:val="22"/>
              <w:szCs w:val="22"/>
            </w:rPr>
            <w:br w:type="page"/>
          </w:r>
        </w:p>
      </w:sdtContent>
    </w:sdt>
    <w:p w:rsidR="001B6A95" w:rsidRDefault="001B6A95" w:rsidP="001B6A95">
      <w:pPr>
        <w:pStyle w:val="Heading1"/>
      </w:pPr>
      <w:r>
        <w:lastRenderedPageBreak/>
        <w:t>I</w:t>
      </w:r>
      <w:r w:rsidRPr="00BF6358">
        <w:t>ntroduction</w:t>
      </w:r>
    </w:p>
    <w:p w:rsidR="007769D8" w:rsidRPr="00F54A47" w:rsidRDefault="001F21D7" w:rsidP="00602DD1">
      <w:pPr>
        <w:autoSpaceDE w:val="0"/>
        <w:autoSpaceDN w:val="0"/>
        <w:adjustRightInd w:val="0"/>
        <w:spacing w:after="0" w:line="240" w:lineRule="auto"/>
        <w:rPr>
          <w:rFonts w:hAnsi="Times New Roman" w:cs="Times New Roman"/>
          <w:szCs w:val="22"/>
        </w:rPr>
      </w:pPr>
      <w:r>
        <w:t>The objective</w:t>
      </w:r>
      <w:r w:rsidR="005379DF">
        <w:t xml:space="preserve"> of the project </w:t>
      </w:r>
      <w:r>
        <w:t>is</w:t>
      </w:r>
      <w:r w:rsidR="007769D8">
        <w:t xml:space="preserve"> to create a web applicatio</w:t>
      </w:r>
      <w:r w:rsidR="00602DD1">
        <w:t>n with p</w:t>
      </w:r>
      <w:r w:rsidR="007769D8">
        <w:t>yth</w:t>
      </w:r>
      <w:r w:rsidR="00602DD1">
        <w:t>on f</w:t>
      </w:r>
      <w:r w:rsidR="007769D8">
        <w:t xml:space="preserve">lask, in a learning environment Linux-based server set-up, called Levinux </w:t>
      </w:r>
      <w:r w:rsidR="00EF5983">
        <w:t>[</w:t>
      </w:r>
      <w:r w:rsidR="00F54A47">
        <w:fldChar w:fldCharType="begin"/>
      </w:r>
      <w:r w:rsidR="00F54A47">
        <w:instrText xml:space="preserve"> REF _Ref468288831 \r \h </w:instrText>
      </w:r>
      <w:r w:rsidR="00F54A47">
        <w:fldChar w:fldCharType="separate"/>
      </w:r>
      <w:r w:rsidR="00F54A47">
        <w:t>1</w:t>
      </w:r>
      <w:r w:rsidR="00F54A47">
        <w:fldChar w:fldCharType="end"/>
      </w:r>
      <w:r w:rsidR="00EF5983">
        <w:t>]</w:t>
      </w:r>
      <w:r w:rsidR="00602DD1">
        <w:t xml:space="preserve">. We must demonstrate a good level building python flask applications, covering aspects such as routing, URL hierarchy design, static files, request, templates, </w:t>
      </w:r>
      <w:r w:rsidR="00602DD1">
        <w:rPr>
          <w:rFonts w:cstheme="minorHAnsi"/>
          <w:szCs w:val="24"/>
        </w:rPr>
        <w:t xml:space="preserve">redirects, responses, templates, sessions, logging, testing, </w:t>
      </w:r>
      <w:r w:rsidR="00602DD1" w:rsidRPr="00602DD1">
        <w:rPr>
          <w:rFonts w:cstheme="minorHAnsi"/>
          <w:sz w:val="22"/>
          <w:szCs w:val="24"/>
        </w:rPr>
        <w:t>CS</w:t>
      </w:r>
      <w:r w:rsidR="00602DD1">
        <w:rPr>
          <w:rFonts w:cstheme="minorHAnsi"/>
          <w:szCs w:val="24"/>
        </w:rPr>
        <w:t>S, JavaScript, multiple users, and data</w:t>
      </w:r>
      <w:r w:rsidR="00602DD1" w:rsidRPr="00602DD1">
        <w:rPr>
          <w:rFonts w:cstheme="minorHAnsi"/>
          <w:szCs w:val="24"/>
        </w:rPr>
        <w:t xml:space="preserve"> storage</w:t>
      </w:r>
      <w:r w:rsidR="00602DD1">
        <w:rPr>
          <w:rFonts w:cstheme="minorHAnsi"/>
          <w:szCs w:val="24"/>
        </w:rPr>
        <w:t>.</w:t>
      </w:r>
      <w:r w:rsidR="00E701CB">
        <w:rPr>
          <w:rFonts w:cstheme="minorHAnsi"/>
          <w:szCs w:val="24"/>
        </w:rPr>
        <w:t xml:space="preserve"> </w:t>
      </w:r>
      <w:r w:rsidR="00D753E1">
        <w:rPr>
          <w:rFonts w:cstheme="minorHAnsi"/>
          <w:szCs w:val="24"/>
        </w:rPr>
        <w:t>Also,</w:t>
      </w:r>
      <w:r w:rsidR="00E701CB">
        <w:rPr>
          <w:rFonts w:cstheme="minorHAnsi"/>
          <w:szCs w:val="24"/>
        </w:rPr>
        <w:t xml:space="preserve"> I have implemented other technologies like JSON</w:t>
      </w:r>
      <w:r w:rsidR="00C91196">
        <w:rPr>
          <w:rFonts w:cstheme="minorHAnsi"/>
          <w:szCs w:val="24"/>
        </w:rPr>
        <w:t xml:space="preserve"> APIs</w:t>
      </w:r>
      <w:r w:rsidR="00E701CB">
        <w:rPr>
          <w:rFonts w:cstheme="minorHAnsi"/>
          <w:szCs w:val="24"/>
        </w:rPr>
        <w:t>, and AJAX.</w:t>
      </w:r>
    </w:p>
    <w:p w:rsidR="00602DD1" w:rsidRDefault="00602DD1" w:rsidP="00602DD1">
      <w:pPr>
        <w:autoSpaceDE w:val="0"/>
        <w:autoSpaceDN w:val="0"/>
        <w:adjustRightInd w:val="0"/>
        <w:spacing w:after="0" w:line="240" w:lineRule="auto"/>
        <w:rPr>
          <w:rFonts w:cstheme="minorHAnsi"/>
          <w:szCs w:val="24"/>
        </w:rPr>
      </w:pPr>
    </w:p>
    <w:p w:rsidR="00C91196" w:rsidRDefault="00602DD1" w:rsidP="00602DD1">
      <w:pPr>
        <w:autoSpaceDE w:val="0"/>
        <w:autoSpaceDN w:val="0"/>
        <w:adjustRightInd w:val="0"/>
        <w:spacing w:after="0" w:line="240" w:lineRule="auto"/>
        <w:rPr>
          <w:rFonts w:cstheme="minorHAnsi"/>
          <w:szCs w:val="24"/>
        </w:rPr>
      </w:pPr>
      <w:r>
        <w:rPr>
          <w:rFonts w:cstheme="minorHAnsi"/>
          <w:szCs w:val="24"/>
        </w:rPr>
        <w:t>All the source code has been uploaded to a Git repository</w:t>
      </w:r>
      <w:r w:rsidR="00E701CB">
        <w:rPr>
          <w:rFonts w:cstheme="minorHAnsi"/>
          <w:szCs w:val="24"/>
        </w:rPr>
        <w:t xml:space="preserve"> [</w:t>
      </w:r>
      <w:r w:rsidR="00C34B30">
        <w:rPr>
          <w:rFonts w:cstheme="minorHAnsi"/>
          <w:szCs w:val="24"/>
        </w:rPr>
        <w:fldChar w:fldCharType="begin"/>
      </w:r>
      <w:r w:rsidR="00C34B30">
        <w:rPr>
          <w:rFonts w:cstheme="minorHAnsi"/>
          <w:szCs w:val="24"/>
        </w:rPr>
        <w:instrText xml:space="preserve"> REF _Ref468289008 \r \h </w:instrText>
      </w:r>
      <w:r w:rsidR="00C34B30">
        <w:rPr>
          <w:rFonts w:cstheme="minorHAnsi"/>
          <w:szCs w:val="24"/>
        </w:rPr>
      </w:r>
      <w:r w:rsidR="00C34B30">
        <w:rPr>
          <w:rFonts w:cstheme="minorHAnsi"/>
          <w:szCs w:val="24"/>
        </w:rPr>
        <w:fldChar w:fldCharType="separate"/>
      </w:r>
      <w:r w:rsidR="00C34B30">
        <w:rPr>
          <w:rFonts w:cstheme="minorHAnsi"/>
          <w:szCs w:val="24"/>
        </w:rPr>
        <w:t>2</w:t>
      </w:r>
      <w:r w:rsidR="00C34B30">
        <w:rPr>
          <w:rFonts w:cstheme="minorHAnsi"/>
          <w:szCs w:val="24"/>
        </w:rPr>
        <w:fldChar w:fldCharType="end"/>
      </w:r>
      <w:r w:rsidR="00E701CB">
        <w:rPr>
          <w:rFonts w:cstheme="minorHAnsi"/>
          <w:szCs w:val="24"/>
        </w:rPr>
        <w:t xml:space="preserve">] where is available also the developing process or “commits” </w:t>
      </w:r>
      <w:r w:rsidR="00260813">
        <w:rPr>
          <w:rFonts w:cstheme="minorHAnsi"/>
          <w:szCs w:val="24"/>
        </w:rPr>
        <w:t xml:space="preserve">that I updated </w:t>
      </w:r>
      <w:r w:rsidR="00E701CB">
        <w:rPr>
          <w:rFonts w:cstheme="minorHAnsi"/>
          <w:szCs w:val="24"/>
        </w:rPr>
        <w:t>during the project where other possible developers</w:t>
      </w:r>
      <w:r w:rsidR="00260813">
        <w:rPr>
          <w:rFonts w:cstheme="minorHAnsi"/>
          <w:szCs w:val="24"/>
        </w:rPr>
        <w:t xml:space="preserve"> can see</w:t>
      </w:r>
      <w:r w:rsidR="00E701CB">
        <w:rPr>
          <w:rFonts w:cstheme="minorHAnsi"/>
          <w:szCs w:val="24"/>
        </w:rPr>
        <w:t xml:space="preserve"> helpful messages about the changes </w:t>
      </w:r>
      <w:r w:rsidR="00260813">
        <w:rPr>
          <w:rFonts w:cstheme="minorHAnsi"/>
          <w:szCs w:val="24"/>
        </w:rPr>
        <w:t xml:space="preserve">that I </w:t>
      </w:r>
      <w:r w:rsidR="00E701CB">
        <w:rPr>
          <w:rFonts w:cstheme="minorHAnsi"/>
          <w:szCs w:val="24"/>
        </w:rPr>
        <w:t xml:space="preserve">made in the code.  </w:t>
      </w:r>
      <w:r w:rsidR="00A055F3">
        <w:rPr>
          <w:rFonts w:cstheme="minorHAnsi"/>
          <w:szCs w:val="24"/>
        </w:rPr>
        <w:t>Also,</w:t>
      </w:r>
      <w:r w:rsidR="00252A98">
        <w:rPr>
          <w:rFonts w:cstheme="minorHAnsi"/>
          <w:szCs w:val="24"/>
        </w:rPr>
        <w:t xml:space="preserve"> this repository has a README file where explain how set up the web application.</w:t>
      </w:r>
    </w:p>
    <w:p w:rsidR="00C91196" w:rsidRDefault="00C91196" w:rsidP="00602DD1">
      <w:pPr>
        <w:autoSpaceDE w:val="0"/>
        <w:autoSpaceDN w:val="0"/>
        <w:adjustRightInd w:val="0"/>
        <w:spacing w:after="0" w:line="240" w:lineRule="auto"/>
        <w:rPr>
          <w:rFonts w:cstheme="minorHAnsi"/>
          <w:szCs w:val="24"/>
        </w:rPr>
      </w:pPr>
    </w:p>
    <w:p w:rsidR="003D6E37" w:rsidRDefault="00C91196" w:rsidP="00602DD1">
      <w:pPr>
        <w:autoSpaceDE w:val="0"/>
        <w:autoSpaceDN w:val="0"/>
        <w:adjustRightInd w:val="0"/>
        <w:spacing w:after="0" w:line="240" w:lineRule="auto"/>
        <w:rPr>
          <w:rFonts w:cstheme="minorHAnsi"/>
          <w:szCs w:val="24"/>
        </w:rPr>
      </w:pPr>
      <w:r w:rsidRPr="00C91196">
        <w:rPr>
          <w:rFonts w:cstheme="minorHAnsi"/>
          <w:szCs w:val="24"/>
        </w:rPr>
        <w:t xml:space="preserve">This is a web application </w:t>
      </w:r>
      <w:r w:rsidR="00252A98">
        <w:rPr>
          <w:rFonts w:cstheme="minorHAnsi"/>
          <w:szCs w:val="24"/>
        </w:rPr>
        <w:t xml:space="preserve">which </w:t>
      </w:r>
      <w:r>
        <w:rPr>
          <w:rFonts w:cstheme="minorHAnsi"/>
          <w:szCs w:val="24"/>
        </w:rPr>
        <w:t>collect information from an API [</w:t>
      </w:r>
      <w:r w:rsidR="00C34B30">
        <w:rPr>
          <w:rFonts w:cstheme="minorHAnsi"/>
          <w:szCs w:val="24"/>
        </w:rPr>
        <w:fldChar w:fldCharType="begin"/>
      </w:r>
      <w:r w:rsidR="00C34B30">
        <w:rPr>
          <w:rFonts w:cstheme="minorHAnsi"/>
          <w:szCs w:val="24"/>
        </w:rPr>
        <w:instrText xml:space="preserve"> REF _Ref468289024 \r \h </w:instrText>
      </w:r>
      <w:r w:rsidR="00C34B30">
        <w:rPr>
          <w:rFonts w:cstheme="minorHAnsi"/>
          <w:szCs w:val="24"/>
        </w:rPr>
      </w:r>
      <w:r w:rsidR="00C34B30">
        <w:rPr>
          <w:rFonts w:cstheme="minorHAnsi"/>
          <w:szCs w:val="24"/>
        </w:rPr>
        <w:fldChar w:fldCharType="separate"/>
      </w:r>
      <w:r w:rsidR="00C34B30">
        <w:rPr>
          <w:rFonts w:cstheme="minorHAnsi"/>
          <w:szCs w:val="24"/>
        </w:rPr>
        <w:t>3</w:t>
      </w:r>
      <w:r w:rsidR="00C34B30">
        <w:rPr>
          <w:rFonts w:cstheme="minorHAnsi"/>
          <w:szCs w:val="24"/>
        </w:rPr>
        <w:fldChar w:fldCharType="end"/>
      </w:r>
      <w:r>
        <w:rPr>
          <w:rFonts w:cstheme="minorHAnsi"/>
          <w:szCs w:val="24"/>
        </w:rPr>
        <w:t>] called OpenAQ [</w:t>
      </w:r>
      <w:r w:rsidR="00C34B30">
        <w:rPr>
          <w:rFonts w:cstheme="minorHAnsi"/>
          <w:szCs w:val="24"/>
        </w:rPr>
        <w:fldChar w:fldCharType="begin"/>
      </w:r>
      <w:r w:rsidR="00C34B30">
        <w:rPr>
          <w:rFonts w:cstheme="minorHAnsi"/>
          <w:szCs w:val="24"/>
        </w:rPr>
        <w:instrText xml:space="preserve"> REF _Ref468289036 \r \h </w:instrText>
      </w:r>
      <w:r w:rsidR="00C34B30">
        <w:rPr>
          <w:rFonts w:cstheme="minorHAnsi"/>
          <w:szCs w:val="24"/>
        </w:rPr>
      </w:r>
      <w:r w:rsidR="00C34B30">
        <w:rPr>
          <w:rFonts w:cstheme="minorHAnsi"/>
          <w:szCs w:val="24"/>
        </w:rPr>
        <w:fldChar w:fldCharType="separate"/>
      </w:r>
      <w:r w:rsidR="00C34B30">
        <w:rPr>
          <w:rFonts w:cstheme="minorHAnsi"/>
          <w:szCs w:val="24"/>
        </w:rPr>
        <w:t>4</w:t>
      </w:r>
      <w:r w:rsidR="00C34B30">
        <w:rPr>
          <w:rFonts w:cstheme="minorHAnsi"/>
          <w:szCs w:val="24"/>
        </w:rPr>
        <w:fldChar w:fldCharType="end"/>
      </w:r>
      <w:r>
        <w:rPr>
          <w:rFonts w:cstheme="minorHAnsi"/>
          <w:szCs w:val="24"/>
        </w:rPr>
        <w:t xml:space="preserve">] where collect data from agencies or governments all over the world about pollution in their countries and cities. At this </w:t>
      </w:r>
      <w:r w:rsidR="008311B5">
        <w:rPr>
          <w:rFonts w:cstheme="minorHAnsi"/>
          <w:szCs w:val="24"/>
        </w:rPr>
        <w:t>moment,</w:t>
      </w:r>
      <w:r>
        <w:rPr>
          <w:rFonts w:cstheme="minorHAnsi"/>
          <w:szCs w:val="24"/>
        </w:rPr>
        <w:t xml:space="preserve"> there are 33 different countries and 4.450 cities with d</w:t>
      </w:r>
      <w:r w:rsidR="008311B5">
        <w:rPr>
          <w:rFonts w:cstheme="minorHAnsi"/>
          <w:szCs w:val="24"/>
        </w:rPr>
        <w:t xml:space="preserve">ifferent pollution measurements </w:t>
      </w:r>
      <w:r w:rsidR="003D6E37">
        <w:rPr>
          <w:rFonts w:cstheme="minorHAnsi"/>
          <w:szCs w:val="24"/>
        </w:rPr>
        <w:t>and</w:t>
      </w:r>
      <w:r w:rsidR="008311B5">
        <w:rPr>
          <w:rFonts w:cstheme="minorHAnsi"/>
          <w:szCs w:val="24"/>
        </w:rPr>
        <w:t xml:space="preserve"> we can display these data</w:t>
      </w:r>
      <w:r w:rsidR="003D6E37">
        <w:rPr>
          <w:rFonts w:cstheme="minorHAnsi"/>
          <w:szCs w:val="24"/>
        </w:rPr>
        <w:t xml:space="preserve"> on the web application</w:t>
      </w:r>
      <w:r w:rsidR="008311B5">
        <w:rPr>
          <w:rFonts w:cstheme="minorHAnsi"/>
          <w:szCs w:val="24"/>
        </w:rPr>
        <w:t xml:space="preserve">. </w:t>
      </w:r>
    </w:p>
    <w:p w:rsidR="003D6E37" w:rsidRDefault="003D6E37" w:rsidP="00602DD1">
      <w:pPr>
        <w:autoSpaceDE w:val="0"/>
        <w:autoSpaceDN w:val="0"/>
        <w:adjustRightInd w:val="0"/>
        <w:spacing w:after="0" w:line="240" w:lineRule="auto"/>
        <w:rPr>
          <w:rFonts w:cstheme="minorHAnsi"/>
          <w:szCs w:val="24"/>
        </w:rPr>
      </w:pPr>
    </w:p>
    <w:p w:rsidR="008311B5" w:rsidRDefault="008311B5" w:rsidP="00602DD1">
      <w:pPr>
        <w:autoSpaceDE w:val="0"/>
        <w:autoSpaceDN w:val="0"/>
        <w:adjustRightInd w:val="0"/>
        <w:spacing w:after="0" w:line="240" w:lineRule="auto"/>
        <w:rPr>
          <w:rFonts w:cstheme="minorHAnsi"/>
          <w:szCs w:val="24"/>
        </w:rPr>
      </w:pPr>
      <w:r>
        <w:rPr>
          <w:rFonts w:cstheme="minorHAnsi"/>
          <w:szCs w:val="24"/>
        </w:rPr>
        <w:t>There are different pollution measurements like:</w:t>
      </w:r>
    </w:p>
    <w:p w:rsidR="008311B5" w:rsidRDefault="008311B5" w:rsidP="00602DD1">
      <w:pPr>
        <w:autoSpaceDE w:val="0"/>
        <w:autoSpaceDN w:val="0"/>
        <w:adjustRightInd w:val="0"/>
        <w:spacing w:after="0" w:line="240" w:lineRule="auto"/>
        <w:rPr>
          <w:rFonts w:cstheme="minorHAnsi"/>
          <w:szCs w:val="24"/>
        </w:rPr>
      </w:pPr>
    </w:p>
    <w:p w:rsidR="008311B5" w:rsidRDefault="008311B5" w:rsidP="008311B5">
      <w:pPr>
        <w:pStyle w:val="ListParagraph"/>
        <w:numPr>
          <w:ilvl w:val="0"/>
          <w:numId w:val="2"/>
        </w:numPr>
        <w:autoSpaceDE w:val="0"/>
        <w:autoSpaceDN w:val="0"/>
        <w:adjustRightInd w:val="0"/>
        <w:spacing w:after="0" w:line="240" w:lineRule="auto"/>
        <w:rPr>
          <w:rFonts w:cstheme="minorHAnsi"/>
          <w:szCs w:val="24"/>
        </w:rPr>
      </w:pPr>
      <w:r>
        <w:rPr>
          <w:rFonts w:cstheme="minorHAnsi"/>
          <w:szCs w:val="24"/>
        </w:rPr>
        <w:t>PM2.5 [</w:t>
      </w:r>
      <w:r w:rsidR="00C34B30">
        <w:rPr>
          <w:rFonts w:cstheme="minorHAnsi"/>
          <w:szCs w:val="24"/>
        </w:rPr>
        <w:fldChar w:fldCharType="begin"/>
      </w:r>
      <w:r w:rsidR="00C34B30">
        <w:rPr>
          <w:rFonts w:cstheme="minorHAnsi"/>
          <w:szCs w:val="24"/>
        </w:rPr>
        <w:instrText xml:space="preserve"> REF _Ref468289053 \r \h </w:instrText>
      </w:r>
      <w:r w:rsidR="00C34B30">
        <w:rPr>
          <w:rFonts w:cstheme="minorHAnsi"/>
          <w:szCs w:val="24"/>
        </w:rPr>
      </w:r>
      <w:r w:rsidR="00C34B30">
        <w:rPr>
          <w:rFonts w:cstheme="minorHAnsi"/>
          <w:szCs w:val="24"/>
        </w:rPr>
        <w:fldChar w:fldCharType="separate"/>
      </w:r>
      <w:r w:rsidR="00C34B30">
        <w:rPr>
          <w:rFonts w:cstheme="minorHAnsi"/>
          <w:szCs w:val="24"/>
        </w:rPr>
        <w:t>5</w:t>
      </w:r>
      <w:r w:rsidR="00C34B30">
        <w:rPr>
          <w:rFonts w:cstheme="minorHAnsi"/>
          <w:szCs w:val="24"/>
        </w:rPr>
        <w:fldChar w:fldCharType="end"/>
      </w:r>
      <w:r>
        <w:rPr>
          <w:rFonts w:cstheme="minorHAnsi"/>
          <w:szCs w:val="24"/>
        </w:rPr>
        <w:t>]</w:t>
      </w:r>
    </w:p>
    <w:p w:rsidR="008311B5" w:rsidRDefault="008311B5" w:rsidP="008311B5">
      <w:pPr>
        <w:pStyle w:val="ListParagraph"/>
        <w:numPr>
          <w:ilvl w:val="0"/>
          <w:numId w:val="2"/>
        </w:numPr>
        <w:autoSpaceDE w:val="0"/>
        <w:autoSpaceDN w:val="0"/>
        <w:adjustRightInd w:val="0"/>
        <w:spacing w:after="0" w:line="240" w:lineRule="auto"/>
        <w:rPr>
          <w:rFonts w:cstheme="minorHAnsi"/>
          <w:szCs w:val="24"/>
        </w:rPr>
      </w:pPr>
      <w:r w:rsidRPr="008311B5">
        <w:rPr>
          <w:rFonts w:cstheme="minorHAnsi"/>
          <w:szCs w:val="24"/>
        </w:rPr>
        <w:t>P</w:t>
      </w:r>
      <w:r>
        <w:rPr>
          <w:rFonts w:cstheme="minorHAnsi"/>
          <w:szCs w:val="24"/>
        </w:rPr>
        <w:t>M10 [</w:t>
      </w:r>
      <w:r w:rsidR="00C34B30">
        <w:rPr>
          <w:rFonts w:cstheme="minorHAnsi"/>
          <w:szCs w:val="24"/>
        </w:rPr>
        <w:fldChar w:fldCharType="begin"/>
      </w:r>
      <w:r w:rsidR="00C34B30">
        <w:rPr>
          <w:rFonts w:cstheme="minorHAnsi"/>
          <w:szCs w:val="24"/>
        </w:rPr>
        <w:instrText xml:space="preserve"> REF _Ref468289066 \r \h </w:instrText>
      </w:r>
      <w:r w:rsidR="00C34B30">
        <w:rPr>
          <w:rFonts w:cstheme="minorHAnsi"/>
          <w:szCs w:val="24"/>
        </w:rPr>
      </w:r>
      <w:r w:rsidR="00C34B30">
        <w:rPr>
          <w:rFonts w:cstheme="minorHAnsi"/>
          <w:szCs w:val="24"/>
        </w:rPr>
        <w:fldChar w:fldCharType="separate"/>
      </w:r>
      <w:r w:rsidR="00C34B30">
        <w:rPr>
          <w:rFonts w:cstheme="minorHAnsi"/>
          <w:szCs w:val="24"/>
        </w:rPr>
        <w:t>6</w:t>
      </w:r>
      <w:r w:rsidR="00C34B30">
        <w:rPr>
          <w:rFonts w:cstheme="minorHAnsi"/>
          <w:szCs w:val="24"/>
        </w:rPr>
        <w:fldChar w:fldCharType="end"/>
      </w:r>
      <w:r>
        <w:rPr>
          <w:rFonts w:cstheme="minorHAnsi"/>
          <w:szCs w:val="24"/>
        </w:rPr>
        <w:t>]</w:t>
      </w:r>
    </w:p>
    <w:p w:rsidR="008311B5" w:rsidRDefault="008311B5" w:rsidP="008311B5">
      <w:pPr>
        <w:pStyle w:val="ListParagraph"/>
        <w:numPr>
          <w:ilvl w:val="0"/>
          <w:numId w:val="2"/>
        </w:numPr>
        <w:autoSpaceDE w:val="0"/>
        <w:autoSpaceDN w:val="0"/>
        <w:adjustRightInd w:val="0"/>
        <w:spacing w:after="0" w:line="240" w:lineRule="auto"/>
        <w:rPr>
          <w:rFonts w:cstheme="minorHAnsi"/>
          <w:szCs w:val="24"/>
        </w:rPr>
      </w:pPr>
      <w:r>
        <w:rPr>
          <w:rFonts w:cstheme="minorHAnsi"/>
          <w:szCs w:val="24"/>
        </w:rPr>
        <w:t>Ozone (O3) [</w:t>
      </w:r>
      <w:r w:rsidR="00C34B30">
        <w:rPr>
          <w:rFonts w:cstheme="minorHAnsi"/>
          <w:szCs w:val="24"/>
        </w:rPr>
        <w:fldChar w:fldCharType="begin"/>
      </w:r>
      <w:r w:rsidR="00C34B30">
        <w:rPr>
          <w:rFonts w:cstheme="minorHAnsi"/>
          <w:szCs w:val="24"/>
        </w:rPr>
        <w:instrText xml:space="preserve"> REF _Ref468289076 \r \h </w:instrText>
      </w:r>
      <w:r w:rsidR="00C34B30">
        <w:rPr>
          <w:rFonts w:cstheme="minorHAnsi"/>
          <w:szCs w:val="24"/>
        </w:rPr>
      </w:r>
      <w:r w:rsidR="00C34B30">
        <w:rPr>
          <w:rFonts w:cstheme="minorHAnsi"/>
          <w:szCs w:val="24"/>
        </w:rPr>
        <w:fldChar w:fldCharType="separate"/>
      </w:r>
      <w:r w:rsidR="00C34B30">
        <w:rPr>
          <w:rFonts w:cstheme="minorHAnsi"/>
          <w:szCs w:val="24"/>
        </w:rPr>
        <w:t>7</w:t>
      </w:r>
      <w:r w:rsidR="00C34B30">
        <w:rPr>
          <w:rFonts w:cstheme="minorHAnsi"/>
          <w:szCs w:val="24"/>
        </w:rPr>
        <w:fldChar w:fldCharType="end"/>
      </w:r>
      <w:r>
        <w:rPr>
          <w:rFonts w:cstheme="minorHAnsi"/>
          <w:szCs w:val="24"/>
        </w:rPr>
        <w:t>]</w:t>
      </w:r>
    </w:p>
    <w:p w:rsidR="008311B5" w:rsidRDefault="008311B5" w:rsidP="008311B5">
      <w:pPr>
        <w:pStyle w:val="ListParagraph"/>
        <w:numPr>
          <w:ilvl w:val="0"/>
          <w:numId w:val="2"/>
        </w:numPr>
        <w:autoSpaceDE w:val="0"/>
        <w:autoSpaceDN w:val="0"/>
        <w:adjustRightInd w:val="0"/>
        <w:spacing w:after="0" w:line="240" w:lineRule="auto"/>
        <w:rPr>
          <w:rFonts w:cstheme="minorHAnsi"/>
          <w:szCs w:val="24"/>
        </w:rPr>
      </w:pPr>
      <w:r>
        <w:rPr>
          <w:rFonts w:cstheme="minorHAnsi"/>
          <w:szCs w:val="24"/>
        </w:rPr>
        <w:t>Sulfur dioxide (SO2) [</w:t>
      </w:r>
      <w:r w:rsidR="00C34B30">
        <w:rPr>
          <w:rFonts w:cstheme="minorHAnsi"/>
          <w:szCs w:val="24"/>
        </w:rPr>
        <w:fldChar w:fldCharType="begin"/>
      </w:r>
      <w:r w:rsidR="00C34B30">
        <w:rPr>
          <w:rFonts w:cstheme="minorHAnsi"/>
          <w:szCs w:val="24"/>
        </w:rPr>
        <w:instrText xml:space="preserve"> REF _Ref468289089 \r \h </w:instrText>
      </w:r>
      <w:r w:rsidR="00C34B30">
        <w:rPr>
          <w:rFonts w:cstheme="minorHAnsi"/>
          <w:szCs w:val="24"/>
        </w:rPr>
      </w:r>
      <w:r w:rsidR="00C34B30">
        <w:rPr>
          <w:rFonts w:cstheme="minorHAnsi"/>
          <w:szCs w:val="24"/>
        </w:rPr>
        <w:fldChar w:fldCharType="separate"/>
      </w:r>
      <w:r w:rsidR="00C34B30">
        <w:rPr>
          <w:rFonts w:cstheme="minorHAnsi"/>
          <w:szCs w:val="24"/>
        </w:rPr>
        <w:t>8</w:t>
      </w:r>
      <w:r w:rsidR="00C34B30">
        <w:rPr>
          <w:rFonts w:cstheme="minorHAnsi"/>
          <w:szCs w:val="24"/>
        </w:rPr>
        <w:fldChar w:fldCharType="end"/>
      </w:r>
      <w:r>
        <w:rPr>
          <w:rFonts w:cstheme="minorHAnsi"/>
          <w:szCs w:val="24"/>
        </w:rPr>
        <w:t>]</w:t>
      </w:r>
    </w:p>
    <w:p w:rsidR="008311B5" w:rsidRDefault="008311B5" w:rsidP="008311B5">
      <w:pPr>
        <w:pStyle w:val="ListParagraph"/>
        <w:numPr>
          <w:ilvl w:val="0"/>
          <w:numId w:val="2"/>
        </w:numPr>
        <w:autoSpaceDE w:val="0"/>
        <w:autoSpaceDN w:val="0"/>
        <w:adjustRightInd w:val="0"/>
        <w:spacing w:after="0" w:line="240" w:lineRule="auto"/>
        <w:rPr>
          <w:rFonts w:cstheme="minorHAnsi"/>
          <w:szCs w:val="24"/>
        </w:rPr>
      </w:pPr>
      <w:r>
        <w:rPr>
          <w:rFonts w:cstheme="minorHAnsi"/>
          <w:szCs w:val="24"/>
        </w:rPr>
        <w:t>Nitrogen dioxide (NO2) [</w:t>
      </w:r>
      <w:r w:rsidR="00F10C95">
        <w:rPr>
          <w:rFonts w:cstheme="minorHAnsi"/>
          <w:szCs w:val="24"/>
        </w:rPr>
        <w:fldChar w:fldCharType="begin"/>
      </w:r>
      <w:r w:rsidR="00F10C95">
        <w:rPr>
          <w:rFonts w:cstheme="minorHAnsi"/>
          <w:szCs w:val="24"/>
        </w:rPr>
        <w:instrText xml:space="preserve"> REF _Ref468289102 \r \h </w:instrText>
      </w:r>
      <w:r w:rsidR="00F10C95">
        <w:rPr>
          <w:rFonts w:cstheme="minorHAnsi"/>
          <w:szCs w:val="24"/>
        </w:rPr>
      </w:r>
      <w:r w:rsidR="00F10C95">
        <w:rPr>
          <w:rFonts w:cstheme="minorHAnsi"/>
          <w:szCs w:val="24"/>
        </w:rPr>
        <w:fldChar w:fldCharType="separate"/>
      </w:r>
      <w:r w:rsidR="00F10C95">
        <w:rPr>
          <w:rFonts w:cstheme="minorHAnsi"/>
          <w:szCs w:val="24"/>
        </w:rPr>
        <w:t>9</w:t>
      </w:r>
      <w:r w:rsidR="00F10C95">
        <w:rPr>
          <w:rFonts w:cstheme="minorHAnsi"/>
          <w:szCs w:val="24"/>
        </w:rPr>
        <w:fldChar w:fldCharType="end"/>
      </w:r>
      <w:r>
        <w:rPr>
          <w:rFonts w:cstheme="minorHAnsi"/>
          <w:szCs w:val="24"/>
        </w:rPr>
        <w:t>]</w:t>
      </w:r>
    </w:p>
    <w:p w:rsidR="008311B5" w:rsidRDefault="008311B5" w:rsidP="008311B5">
      <w:pPr>
        <w:pStyle w:val="ListParagraph"/>
        <w:numPr>
          <w:ilvl w:val="0"/>
          <w:numId w:val="2"/>
        </w:numPr>
        <w:autoSpaceDE w:val="0"/>
        <w:autoSpaceDN w:val="0"/>
        <w:adjustRightInd w:val="0"/>
        <w:spacing w:after="0" w:line="240" w:lineRule="auto"/>
        <w:rPr>
          <w:rFonts w:cstheme="minorHAnsi"/>
          <w:szCs w:val="24"/>
        </w:rPr>
      </w:pPr>
      <w:r>
        <w:rPr>
          <w:rFonts w:cstheme="minorHAnsi"/>
          <w:szCs w:val="24"/>
        </w:rPr>
        <w:t xml:space="preserve">Carbon monoxide (CO) </w:t>
      </w:r>
      <w:r>
        <w:rPr>
          <w:rFonts w:cstheme="minorHAnsi"/>
          <w:szCs w:val="24"/>
        </w:rPr>
        <w:t>[</w:t>
      </w:r>
      <w:r w:rsidR="00F10C95">
        <w:rPr>
          <w:rFonts w:cstheme="minorHAnsi"/>
          <w:szCs w:val="24"/>
        </w:rPr>
        <w:fldChar w:fldCharType="begin"/>
      </w:r>
      <w:r w:rsidR="00F10C95">
        <w:rPr>
          <w:rFonts w:cstheme="minorHAnsi"/>
          <w:szCs w:val="24"/>
        </w:rPr>
        <w:instrText xml:space="preserve"> REF _Ref468289112 \r \h </w:instrText>
      </w:r>
      <w:r w:rsidR="00F10C95">
        <w:rPr>
          <w:rFonts w:cstheme="minorHAnsi"/>
          <w:szCs w:val="24"/>
        </w:rPr>
      </w:r>
      <w:r w:rsidR="00F10C95">
        <w:rPr>
          <w:rFonts w:cstheme="minorHAnsi"/>
          <w:szCs w:val="24"/>
        </w:rPr>
        <w:fldChar w:fldCharType="separate"/>
      </w:r>
      <w:r w:rsidR="00F10C95">
        <w:rPr>
          <w:rFonts w:cstheme="minorHAnsi"/>
          <w:szCs w:val="24"/>
        </w:rPr>
        <w:t>10</w:t>
      </w:r>
      <w:r w:rsidR="00F10C95">
        <w:rPr>
          <w:rFonts w:cstheme="minorHAnsi"/>
          <w:szCs w:val="24"/>
        </w:rPr>
        <w:fldChar w:fldCharType="end"/>
      </w:r>
      <w:r>
        <w:rPr>
          <w:rFonts w:cstheme="minorHAnsi"/>
          <w:szCs w:val="24"/>
        </w:rPr>
        <w:t>]</w:t>
      </w:r>
    </w:p>
    <w:p w:rsidR="008311B5" w:rsidRPr="008311B5" w:rsidRDefault="008311B5" w:rsidP="008311B5">
      <w:pPr>
        <w:pStyle w:val="ListParagraph"/>
        <w:numPr>
          <w:ilvl w:val="0"/>
          <w:numId w:val="2"/>
        </w:numPr>
        <w:autoSpaceDE w:val="0"/>
        <w:autoSpaceDN w:val="0"/>
        <w:adjustRightInd w:val="0"/>
        <w:spacing w:after="0" w:line="240" w:lineRule="auto"/>
        <w:rPr>
          <w:rFonts w:cstheme="minorHAnsi"/>
          <w:szCs w:val="24"/>
        </w:rPr>
      </w:pPr>
      <w:r>
        <w:rPr>
          <w:rFonts w:cstheme="minorHAnsi"/>
          <w:szCs w:val="24"/>
        </w:rPr>
        <w:t>B</w:t>
      </w:r>
      <w:r w:rsidRPr="008311B5">
        <w:rPr>
          <w:rFonts w:cstheme="minorHAnsi"/>
          <w:szCs w:val="24"/>
        </w:rPr>
        <w:t>lack carbon (BC)</w:t>
      </w:r>
      <w:r>
        <w:rPr>
          <w:rFonts w:cstheme="minorHAnsi"/>
          <w:szCs w:val="24"/>
        </w:rPr>
        <w:t xml:space="preserve"> </w:t>
      </w:r>
      <w:r>
        <w:rPr>
          <w:rFonts w:cstheme="minorHAnsi"/>
          <w:szCs w:val="24"/>
        </w:rPr>
        <w:t>[</w:t>
      </w:r>
      <w:r w:rsidR="00F10C95">
        <w:rPr>
          <w:rFonts w:cstheme="minorHAnsi"/>
          <w:szCs w:val="24"/>
        </w:rPr>
        <w:fldChar w:fldCharType="begin"/>
      </w:r>
      <w:r w:rsidR="00F10C95">
        <w:rPr>
          <w:rFonts w:cstheme="minorHAnsi"/>
          <w:szCs w:val="24"/>
        </w:rPr>
        <w:instrText xml:space="preserve"> REF _Ref468289125 \r \h </w:instrText>
      </w:r>
      <w:r w:rsidR="00F10C95">
        <w:rPr>
          <w:rFonts w:cstheme="minorHAnsi"/>
          <w:szCs w:val="24"/>
        </w:rPr>
      </w:r>
      <w:r w:rsidR="00F10C95">
        <w:rPr>
          <w:rFonts w:cstheme="minorHAnsi"/>
          <w:szCs w:val="24"/>
        </w:rPr>
        <w:fldChar w:fldCharType="separate"/>
      </w:r>
      <w:r w:rsidR="00F10C95">
        <w:rPr>
          <w:rFonts w:cstheme="minorHAnsi"/>
          <w:szCs w:val="24"/>
        </w:rPr>
        <w:t>1</w:t>
      </w:r>
      <w:r w:rsidR="00F10C95">
        <w:rPr>
          <w:rFonts w:cstheme="minorHAnsi"/>
          <w:szCs w:val="24"/>
        </w:rPr>
        <w:t>1</w:t>
      </w:r>
      <w:r w:rsidR="00F10C95">
        <w:rPr>
          <w:rFonts w:cstheme="minorHAnsi"/>
          <w:szCs w:val="24"/>
        </w:rPr>
        <w:fldChar w:fldCharType="end"/>
      </w:r>
      <w:r>
        <w:rPr>
          <w:rFonts w:cstheme="minorHAnsi"/>
          <w:szCs w:val="24"/>
        </w:rPr>
        <w:t>]</w:t>
      </w:r>
    </w:p>
    <w:p w:rsidR="008311B5" w:rsidRDefault="008311B5" w:rsidP="00602DD1">
      <w:pPr>
        <w:autoSpaceDE w:val="0"/>
        <w:autoSpaceDN w:val="0"/>
        <w:adjustRightInd w:val="0"/>
        <w:spacing w:after="0" w:line="240" w:lineRule="auto"/>
        <w:rPr>
          <w:rFonts w:cstheme="minorHAnsi"/>
          <w:szCs w:val="24"/>
        </w:rPr>
      </w:pPr>
    </w:p>
    <w:p w:rsidR="00D601FE" w:rsidRDefault="008311B5" w:rsidP="00602DD1">
      <w:pPr>
        <w:autoSpaceDE w:val="0"/>
        <w:autoSpaceDN w:val="0"/>
        <w:adjustRightInd w:val="0"/>
        <w:spacing w:after="0" w:line="240" w:lineRule="auto"/>
        <w:rPr>
          <w:rFonts w:cstheme="minorHAnsi"/>
          <w:szCs w:val="24"/>
        </w:rPr>
      </w:pPr>
      <w:r>
        <w:rPr>
          <w:rFonts w:cstheme="minorHAnsi"/>
          <w:szCs w:val="24"/>
        </w:rPr>
        <w:t>Inside the website also explain briefly these elements, how they are produce and the impact on health’s population.</w:t>
      </w:r>
      <w:r w:rsidR="009513C6">
        <w:rPr>
          <w:rFonts w:cstheme="minorHAnsi"/>
          <w:szCs w:val="24"/>
        </w:rPr>
        <w:t xml:space="preserve"> </w:t>
      </w:r>
      <w:r w:rsidR="003D6E37">
        <w:rPr>
          <w:rFonts w:cstheme="minorHAnsi"/>
          <w:szCs w:val="24"/>
        </w:rPr>
        <w:t>Not all the cities have these measurements, there are some which just have one are there are some cities that have most of them, and that’s depends on the agency or government</w:t>
      </w:r>
      <w:r w:rsidR="00D601FE">
        <w:rPr>
          <w:rFonts w:cstheme="minorHAnsi"/>
          <w:szCs w:val="24"/>
        </w:rPr>
        <w:t xml:space="preserve"> who provide the data.</w:t>
      </w:r>
    </w:p>
    <w:p w:rsidR="00D601FE" w:rsidRDefault="00D601FE" w:rsidP="00602DD1">
      <w:pPr>
        <w:autoSpaceDE w:val="0"/>
        <w:autoSpaceDN w:val="0"/>
        <w:adjustRightInd w:val="0"/>
        <w:spacing w:after="0" w:line="240" w:lineRule="auto"/>
        <w:rPr>
          <w:rFonts w:cstheme="minorHAnsi"/>
          <w:szCs w:val="24"/>
        </w:rPr>
      </w:pPr>
    </w:p>
    <w:p w:rsidR="00C91196" w:rsidRDefault="000549A5" w:rsidP="00602DD1">
      <w:pPr>
        <w:autoSpaceDE w:val="0"/>
        <w:autoSpaceDN w:val="0"/>
        <w:adjustRightInd w:val="0"/>
        <w:spacing w:after="0" w:line="240" w:lineRule="auto"/>
        <w:rPr>
          <w:rFonts w:cstheme="minorHAnsi"/>
          <w:szCs w:val="24"/>
        </w:rPr>
      </w:pPr>
      <w:r>
        <w:rPr>
          <w:rFonts w:cstheme="minorHAnsi"/>
          <w:szCs w:val="24"/>
        </w:rPr>
        <w:t>Also, the APIs has a limitation of 1000 request, for that reason, is time limited to the last 1000 measurements which cover around the last two weeks.</w:t>
      </w:r>
    </w:p>
    <w:p w:rsidR="000549A5" w:rsidRDefault="000549A5" w:rsidP="00602DD1">
      <w:pPr>
        <w:autoSpaceDE w:val="0"/>
        <w:autoSpaceDN w:val="0"/>
        <w:adjustRightInd w:val="0"/>
        <w:spacing w:after="0" w:line="240" w:lineRule="auto"/>
        <w:rPr>
          <w:rFonts w:cstheme="minorHAnsi"/>
          <w:szCs w:val="24"/>
        </w:rPr>
      </w:pPr>
    </w:p>
    <w:p w:rsidR="000549A5" w:rsidRDefault="000549A5" w:rsidP="00602DD1">
      <w:pPr>
        <w:autoSpaceDE w:val="0"/>
        <w:autoSpaceDN w:val="0"/>
        <w:adjustRightInd w:val="0"/>
        <w:spacing w:after="0" w:line="240" w:lineRule="auto"/>
        <w:rPr>
          <w:rFonts w:cstheme="minorHAnsi"/>
          <w:szCs w:val="24"/>
        </w:rPr>
      </w:pPr>
      <w:r>
        <w:rPr>
          <w:rFonts w:cstheme="minorHAnsi"/>
          <w:szCs w:val="24"/>
        </w:rPr>
        <w:t xml:space="preserve">A line chart displays these data where </w:t>
      </w:r>
      <w:r w:rsidRPr="000549A5">
        <w:rPr>
          <w:rFonts w:cstheme="minorHAnsi"/>
          <w:i/>
          <w:szCs w:val="24"/>
        </w:rPr>
        <w:t>x</w:t>
      </w:r>
      <w:r>
        <w:rPr>
          <w:rFonts w:cstheme="minorHAnsi"/>
          <w:szCs w:val="24"/>
        </w:rPr>
        <w:t xml:space="preserve"> represent the time, and line </w:t>
      </w:r>
      <w:r w:rsidRPr="000549A5">
        <w:rPr>
          <w:rFonts w:cstheme="minorHAnsi"/>
          <w:i/>
          <w:szCs w:val="24"/>
        </w:rPr>
        <w:t>y</w:t>
      </w:r>
      <w:r>
        <w:rPr>
          <w:rFonts w:cstheme="minorHAnsi"/>
          <w:i/>
          <w:szCs w:val="24"/>
        </w:rPr>
        <w:t xml:space="preserve"> </w:t>
      </w:r>
      <w:r>
        <w:rPr>
          <w:rFonts w:cstheme="minorHAnsi"/>
          <w:szCs w:val="24"/>
        </w:rPr>
        <w:t>represents the value, depending on the measurement minimum and maximum.</w:t>
      </w:r>
      <w:r w:rsidR="004F5A83">
        <w:rPr>
          <w:rFonts w:cstheme="minorHAnsi"/>
          <w:szCs w:val="24"/>
        </w:rPr>
        <w:t xml:space="preserve"> For the line </w:t>
      </w:r>
      <w:r w:rsidR="003B0042">
        <w:rPr>
          <w:rFonts w:cstheme="minorHAnsi"/>
          <w:szCs w:val="24"/>
        </w:rPr>
        <w:t>chart,</w:t>
      </w:r>
      <w:r w:rsidR="004F5A83">
        <w:rPr>
          <w:rFonts w:cstheme="minorHAnsi"/>
          <w:szCs w:val="24"/>
        </w:rPr>
        <w:t xml:space="preserve"> I use Morris.js [</w:t>
      </w:r>
      <w:r w:rsidR="00D0499C">
        <w:rPr>
          <w:rFonts w:cstheme="minorHAnsi"/>
          <w:szCs w:val="24"/>
        </w:rPr>
        <w:fldChar w:fldCharType="begin"/>
      </w:r>
      <w:r w:rsidR="00D0499C">
        <w:rPr>
          <w:rFonts w:cstheme="minorHAnsi"/>
          <w:szCs w:val="24"/>
        </w:rPr>
        <w:instrText xml:space="preserve"> REF _Ref468289165 \r \h </w:instrText>
      </w:r>
      <w:r w:rsidR="00D0499C">
        <w:rPr>
          <w:rFonts w:cstheme="minorHAnsi"/>
          <w:szCs w:val="24"/>
        </w:rPr>
      </w:r>
      <w:r w:rsidR="00D0499C">
        <w:rPr>
          <w:rFonts w:cstheme="minorHAnsi"/>
          <w:szCs w:val="24"/>
        </w:rPr>
        <w:fldChar w:fldCharType="separate"/>
      </w:r>
      <w:r w:rsidR="00D0499C">
        <w:rPr>
          <w:rFonts w:cstheme="minorHAnsi"/>
          <w:szCs w:val="24"/>
        </w:rPr>
        <w:t>12</w:t>
      </w:r>
      <w:r w:rsidR="00D0499C">
        <w:rPr>
          <w:rFonts w:cstheme="minorHAnsi"/>
          <w:szCs w:val="24"/>
        </w:rPr>
        <w:fldChar w:fldCharType="end"/>
      </w:r>
      <w:r w:rsidR="004F5A83">
        <w:rPr>
          <w:rFonts w:cstheme="minorHAnsi"/>
          <w:szCs w:val="24"/>
        </w:rPr>
        <w:t xml:space="preserve">] which is an API which generate the graphic wanted with a JavaScript called.  </w:t>
      </w:r>
    </w:p>
    <w:p w:rsidR="00CB12C4" w:rsidRDefault="00CB12C4" w:rsidP="00602DD1">
      <w:pPr>
        <w:autoSpaceDE w:val="0"/>
        <w:autoSpaceDN w:val="0"/>
        <w:adjustRightInd w:val="0"/>
        <w:spacing w:after="0" w:line="240" w:lineRule="auto"/>
        <w:rPr>
          <w:rFonts w:cstheme="minorHAnsi"/>
          <w:szCs w:val="24"/>
        </w:rPr>
      </w:pPr>
    </w:p>
    <w:p w:rsidR="00CB12C4" w:rsidRDefault="00EF5983" w:rsidP="00602DD1">
      <w:pPr>
        <w:autoSpaceDE w:val="0"/>
        <w:autoSpaceDN w:val="0"/>
        <w:adjustRightInd w:val="0"/>
        <w:spacing w:after="0" w:line="240" w:lineRule="auto"/>
        <w:rPr>
          <w:rFonts w:cstheme="minorHAnsi"/>
          <w:szCs w:val="24"/>
        </w:rPr>
      </w:pPr>
      <w:r>
        <w:rPr>
          <w:rFonts w:cstheme="minorHAnsi"/>
          <w:szCs w:val="24"/>
        </w:rPr>
        <w:t>Also,</w:t>
      </w:r>
      <w:r w:rsidR="0092522F">
        <w:rPr>
          <w:rFonts w:cstheme="minorHAnsi"/>
          <w:szCs w:val="24"/>
        </w:rPr>
        <w:t xml:space="preserve"> I have implemented a database with for users, which a user can register, log in into the platform, and save their favourites locations.</w:t>
      </w:r>
    </w:p>
    <w:p w:rsidR="00CB12C4" w:rsidRDefault="00CB12C4" w:rsidP="00602DD1">
      <w:pPr>
        <w:autoSpaceDE w:val="0"/>
        <w:autoSpaceDN w:val="0"/>
        <w:adjustRightInd w:val="0"/>
        <w:spacing w:after="0" w:line="240" w:lineRule="auto"/>
        <w:rPr>
          <w:rFonts w:cstheme="minorHAnsi"/>
          <w:szCs w:val="24"/>
        </w:rPr>
      </w:pPr>
    </w:p>
    <w:p w:rsidR="00CB12C4" w:rsidRDefault="00CB12C4" w:rsidP="00602DD1">
      <w:pPr>
        <w:autoSpaceDE w:val="0"/>
        <w:autoSpaceDN w:val="0"/>
        <w:adjustRightInd w:val="0"/>
        <w:spacing w:after="0" w:line="240" w:lineRule="auto"/>
        <w:rPr>
          <w:rFonts w:cstheme="minorHAnsi"/>
          <w:szCs w:val="24"/>
        </w:rPr>
      </w:pPr>
    </w:p>
    <w:p w:rsidR="00EF5983" w:rsidRDefault="00EF5983" w:rsidP="00602DD1">
      <w:pPr>
        <w:autoSpaceDE w:val="0"/>
        <w:autoSpaceDN w:val="0"/>
        <w:adjustRightInd w:val="0"/>
        <w:spacing w:after="0" w:line="240" w:lineRule="auto"/>
        <w:rPr>
          <w:rFonts w:cstheme="minorHAnsi"/>
          <w:szCs w:val="24"/>
        </w:rPr>
      </w:pPr>
    </w:p>
    <w:p w:rsidR="00EF5983" w:rsidRDefault="00EF5983" w:rsidP="00602DD1">
      <w:pPr>
        <w:autoSpaceDE w:val="0"/>
        <w:autoSpaceDN w:val="0"/>
        <w:adjustRightInd w:val="0"/>
        <w:spacing w:after="0" w:line="240" w:lineRule="auto"/>
        <w:rPr>
          <w:rFonts w:cstheme="minorHAnsi"/>
          <w:szCs w:val="24"/>
        </w:rPr>
      </w:pPr>
    </w:p>
    <w:p w:rsidR="00EF5983" w:rsidRDefault="00EF5983" w:rsidP="00602DD1">
      <w:pPr>
        <w:autoSpaceDE w:val="0"/>
        <w:autoSpaceDN w:val="0"/>
        <w:adjustRightInd w:val="0"/>
        <w:spacing w:after="0" w:line="240" w:lineRule="auto"/>
        <w:rPr>
          <w:rFonts w:cstheme="minorHAnsi"/>
          <w:szCs w:val="24"/>
        </w:rPr>
      </w:pPr>
    </w:p>
    <w:p w:rsidR="00EF5983" w:rsidRDefault="00EF5983" w:rsidP="00602DD1">
      <w:pPr>
        <w:autoSpaceDE w:val="0"/>
        <w:autoSpaceDN w:val="0"/>
        <w:adjustRightInd w:val="0"/>
        <w:spacing w:after="0" w:line="240" w:lineRule="auto"/>
        <w:rPr>
          <w:rFonts w:cstheme="minorHAnsi"/>
          <w:szCs w:val="24"/>
        </w:rPr>
      </w:pPr>
    </w:p>
    <w:p w:rsidR="00EF5983" w:rsidRPr="000549A5" w:rsidRDefault="00EF5983" w:rsidP="00602DD1">
      <w:pPr>
        <w:autoSpaceDE w:val="0"/>
        <w:autoSpaceDN w:val="0"/>
        <w:adjustRightInd w:val="0"/>
        <w:spacing w:after="0" w:line="240" w:lineRule="auto"/>
        <w:rPr>
          <w:rFonts w:cstheme="minorHAnsi"/>
          <w:szCs w:val="24"/>
        </w:rPr>
      </w:pPr>
    </w:p>
    <w:p w:rsidR="00F86903" w:rsidRDefault="00F86903" w:rsidP="00F86903">
      <w:pPr>
        <w:pStyle w:val="Heading1"/>
      </w:pPr>
      <w:r>
        <w:lastRenderedPageBreak/>
        <w:t>D</w:t>
      </w:r>
      <w:r w:rsidRPr="00BF6358">
        <w:t>esign</w:t>
      </w:r>
    </w:p>
    <w:p w:rsidR="00B23058" w:rsidRDefault="00616ACD" w:rsidP="00D601FE">
      <w:r>
        <w:t xml:space="preserve">Although the information provided is the most important on the web, also how it looks, the interactivity and the user experience is crucial. </w:t>
      </w:r>
    </w:p>
    <w:p w:rsidR="000B1ACD" w:rsidRDefault="00616ACD" w:rsidP="00D601FE">
      <w:r>
        <w:t xml:space="preserve">For this reason, I decided to user Bootstrap </w:t>
      </w:r>
      <w:r w:rsidR="00B23058">
        <w:t xml:space="preserve">framework </w:t>
      </w:r>
      <w:r>
        <w:t>[</w:t>
      </w:r>
      <w:r w:rsidR="0020745B">
        <w:fldChar w:fldCharType="begin"/>
      </w:r>
      <w:r w:rsidR="0020745B">
        <w:instrText xml:space="preserve"> REF _Ref468289180 \r \h </w:instrText>
      </w:r>
      <w:r w:rsidR="0020745B">
        <w:fldChar w:fldCharType="separate"/>
      </w:r>
      <w:r w:rsidR="0020745B">
        <w:t>13</w:t>
      </w:r>
      <w:r w:rsidR="0020745B">
        <w:fldChar w:fldCharType="end"/>
      </w:r>
      <w:r>
        <w:t>] which I can easily structure the content and for the colour, fonts and general aspects of the web I have chosen a theme</w:t>
      </w:r>
      <w:r w:rsidR="00E41426">
        <w:t xml:space="preserve"> </w:t>
      </w:r>
      <w:r w:rsidR="00547ABE">
        <w:t>[</w:t>
      </w:r>
      <w:r w:rsidR="00817BF9">
        <w:fldChar w:fldCharType="begin"/>
      </w:r>
      <w:r w:rsidR="00817BF9">
        <w:instrText xml:space="preserve"> REF _Ref468289187 \r \h </w:instrText>
      </w:r>
      <w:r w:rsidR="00817BF9">
        <w:fldChar w:fldCharType="separate"/>
      </w:r>
      <w:r w:rsidR="00817BF9">
        <w:t>14</w:t>
      </w:r>
      <w:r w:rsidR="00817BF9">
        <w:fldChar w:fldCharType="end"/>
      </w:r>
      <w:r w:rsidR="00E41426">
        <w:t>], called “Flat</w:t>
      </w:r>
      <w:r w:rsidR="00D55F09">
        <w:t>l</w:t>
      </w:r>
      <w:r w:rsidR="00E41426">
        <w:t>y”</w:t>
      </w:r>
      <w:r>
        <w:t xml:space="preserve"> [</w:t>
      </w:r>
      <w:r w:rsidR="00A877F1">
        <w:fldChar w:fldCharType="begin"/>
      </w:r>
      <w:r w:rsidR="00A877F1">
        <w:instrText xml:space="preserve"> REF _Ref468289197 \r \h </w:instrText>
      </w:r>
      <w:r w:rsidR="00A877F1">
        <w:fldChar w:fldCharType="separate"/>
      </w:r>
      <w:r w:rsidR="00A877F1">
        <w:t>15</w:t>
      </w:r>
      <w:r w:rsidR="00A877F1">
        <w:fldChar w:fldCharType="end"/>
      </w:r>
      <w:r>
        <w:t xml:space="preserve">] for my project. </w:t>
      </w:r>
      <w:r w:rsidR="00D55F09">
        <w:t xml:space="preserve">I think this theme </w:t>
      </w:r>
      <w:r w:rsidR="000B1ACD">
        <w:t>give the web a serious aspect, a very clean layout, with very white spaces and consistency of the different elements such as buttons, links, tables through the website.</w:t>
      </w:r>
    </w:p>
    <w:p w:rsidR="006557C2" w:rsidRDefault="006557C2" w:rsidP="006557C2">
      <w:pPr>
        <w:pStyle w:val="Heading2"/>
      </w:pPr>
      <w:r>
        <w:t>Home page</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507"/>
      </w:tblGrid>
      <w:tr w:rsidR="006557C2" w:rsidTr="00D51718">
        <w:trPr>
          <w:trHeight w:val="4491"/>
        </w:trPr>
        <w:tc>
          <w:tcPr>
            <w:tcW w:w="4986" w:type="dxa"/>
          </w:tcPr>
          <w:p w:rsidR="006557C2" w:rsidRDefault="006557C2" w:rsidP="00D601FE">
            <w:r>
              <w:rPr>
                <w:noProof/>
              </w:rPr>
              <w:drawing>
                <wp:inline distT="0" distB="0" distL="0" distR="0">
                  <wp:extent cx="3024326" cy="26765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png"/>
                          <pic:cNvPicPr/>
                        </pic:nvPicPr>
                        <pic:blipFill>
                          <a:blip r:embed="rId10">
                            <a:extLst>
                              <a:ext uri="{28A0092B-C50C-407E-A947-70E740481C1C}">
                                <a14:useLocalDpi xmlns:a14="http://schemas.microsoft.com/office/drawing/2010/main" val="0"/>
                              </a:ext>
                            </a:extLst>
                          </a:blip>
                          <a:stretch>
                            <a:fillRect/>
                          </a:stretch>
                        </pic:blipFill>
                        <pic:spPr>
                          <a:xfrm>
                            <a:off x="0" y="0"/>
                            <a:ext cx="3035758" cy="2686642"/>
                          </a:xfrm>
                          <a:prstGeom prst="rect">
                            <a:avLst/>
                          </a:prstGeom>
                        </pic:spPr>
                      </pic:pic>
                    </a:graphicData>
                  </a:graphic>
                </wp:inline>
              </w:drawing>
            </w:r>
          </w:p>
        </w:tc>
        <w:tc>
          <w:tcPr>
            <w:tcW w:w="4507" w:type="dxa"/>
          </w:tcPr>
          <w:p w:rsidR="0069503A" w:rsidRDefault="006557C2" w:rsidP="00F7183F">
            <w:pPr>
              <w:pStyle w:val="ListParagraph"/>
              <w:numPr>
                <w:ilvl w:val="0"/>
                <w:numId w:val="6"/>
              </w:numPr>
            </w:pPr>
            <w:r>
              <w:t>The navigation bar fixed a</w:t>
            </w:r>
            <w:r w:rsidR="00F7183F">
              <w:t>t the</w:t>
            </w:r>
            <w:r w:rsidR="0069503A">
              <w:t xml:space="preserve"> top of the window. The most common layout on internet offers make the user aware of the different pages of the website.</w:t>
            </w:r>
          </w:p>
          <w:p w:rsidR="0069503A" w:rsidRDefault="0069503A" w:rsidP="00F7183F">
            <w:pPr>
              <w:pStyle w:val="ListParagraph"/>
              <w:numPr>
                <w:ilvl w:val="0"/>
                <w:numId w:val="6"/>
              </w:numPr>
            </w:pPr>
            <w:r>
              <w:t>A breadcrumb is a very useful element which inform the user in which page of the site is now. It is separate from the navigation bar and the content.</w:t>
            </w:r>
          </w:p>
          <w:p w:rsidR="006557C2" w:rsidRDefault="006557C2" w:rsidP="00F7183F">
            <w:pPr>
              <w:pStyle w:val="ListParagraph"/>
              <w:numPr>
                <w:ilvl w:val="0"/>
                <w:numId w:val="6"/>
              </w:numPr>
            </w:pPr>
            <w:r>
              <w:t xml:space="preserve"> </w:t>
            </w:r>
            <w:r w:rsidR="0069503A">
              <w:t xml:space="preserve">This element tries to attract the attention of the user, and will inform the user briefly what is the page about. </w:t>
            </w:r>
          </w:p>
          <w:p w:rsidR="0069503A" w:rsidRDefault="0069503A" w:rsidP="00F7183F">
            <w:pPr>
              <w:pStyle w:val="ListParagraph"/>
              <w:numPr>
                <w:ilvl w:val="0"/>
                <w:numId w:val="6"/>
              </w:numPr>
            </w:pPr>
            <w:r>
              <w:t>A block containing information about the different pollution types, with a blue header that I use also for buttons and links.</w:t>
            </w:r>
          </w:p>
          <w:p w:rsidR="0069503A" w:rsidRDefault="0069503A" w:rsidP="00F7183F">
            <w:pPr>
              <w:pStyle w:val="ListParagraph"/>
              <w:numPr>
                <w:ilvl w:val="0"/>
                <w:numId w:val="6"/>
              </w:numPr>
            </w:pPr>
            <w:r>
              <w:t>Th</w:t>
            </w:r>
            <w:r w:rsidR="00AB7B52">
              <w:t xml:space="preserve">e table of countries available. </w:t>
            </w:r>
          </w:p>
        </w:tc>
      </w:tr>
    </w:tbl>
    <w:p w:rsidR="00D601FE" w:rsidRDefault="00D601FE" w:rsidP="00D601FE"/>
    <w:p w:rsidR="006557C2" w:rsidRDefault="006557C2" w:rsidP="006557C2">
      <w:pPr>
        <w:pStyle w:val="Heading2"/>
      </w:pPr>
      <w:r>
        <w:t>Country</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507"/>
      </w:tblGrid>
      <w:tr w:rsidR="006557C2" w:rsidTr="00D51718">
        <w:trPr>
          <w:trHeight w:val="4491"/>
        </w:trPr>
        <w:tc>
          <w:tcPr>
            <w:tcW w:w="4986" w:type="dxa"/>
          </w:tcPr>
          <w:p w:rsidR="006557C2" w:rsidRDefault="006557C2" w:rsidP="00284A61">
            <w:r>
              <w:rPr>
                <w:noProof/>
              </w:rPr>
              <w:drawing>
                <wp:inline distT="0" distB="0" distL="0" distR="0">
                  <wp:extent cx="2971800" cy="2711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ies.png"/>
                          <pic:cNvPicPr/>
                        </pic:nvPicPr>
                        <pic:blipFill>
                          <a:blip r:embed="rId11">
                            <a:extLst>
                              <a:ext uri="{28A0092B-C50C-407E-A947-70E740481C1C}">
                                <a14:useLocalDpi xmlns:a14="http://schemas.microsoft.com/office/drawing/2010/main" val="0"/>
                              </a:ext>
                            </a:extLst>
                          </a:blip>
                          <a:stretch>
                            <a:fillRect/>
                          </a:stretch>
                        </pic:blipFill>
                        <pic:spPr>
                          <a:xfrm>
                            <a:off x="0" y="0"/>
                            <a:ext cx="2975569" cy="2714803"/>
                          </a:xfrm>
                          <a:prstGeom prst="rect">
                            <a:avLst/>
                          </a:prstGeom>
                        </pic:spPr>
                      </pic:pic>
                    </a:graphicData>
                  </a:graphic>
                </wp:inline>
              </w:drawing>
            </w:r>
          </w:p>
        </w:tc>
        <w:tc>
          <w:tcPr>
            <w:tcW w:w="4507" w:type="dxa"/>
          </w:tcPr>
          <w:p w:rsidR="00AB7B52" w:rsidRDefault="00AB7B52" w:rsidP="00AB7B52">
            <w:pPr>
              <w:pStyle w:val="ListParagraph"/>
              <w:numPr>
                <w:ilvl w:val="0"/>
                <w:numId w:val="8"/>
              </w:numPr>
            </w:pPr>
            <w:r>
              <w:t xml:space="preserve">This table contains the information related to the country chosen. To maintain the consistency through the site, all the table have the same patter. </w:t>
            </w:r>
          </w:p>
          <w:p w:rsidR="00AB7B52" w:rsidRDefault="00AB7B52" w:rsidP="00AB7B52">
            <w:pPr>
              <w:pStyle w:val="ListParagraph"/>
              <w:ind w:left="360"/>
            </w:pPr>
          </w:p>
          <w:p w:rsidR="006557C2" w:rsidRDefault="00AB7B52" w:rsidP="00AB7B52">
            <w:pPr>
              <w:pStyle w:val="ListParagraph"/>
              <w:ind w:left="360"/>
            </w:pPr>
            <w:r>
              <w:t>Also, I could display more information, such as last updates, first reading, or number of readings available. But it will be difficult for the user to read and I put what I think are the most important.</w:t>
            </w:r>
          </w:p>
        </w:tc>
      </w:tr>
    </w:tbl>
    <w:p w:rsidR="00D55F09" w:rsidRDefault="00D55F09" w:rsidP="00D601FE"/>
    <w:p w:rsidR="006557C2" w:rsidRDefault="006557C2" w:rsidP="006557C2">
      <w:pPr>
        <w:pStyle w:val="Heading2"/>
      </w:pPr>
      <w:r>
        <w:lastRenderedPageBreak/>
        <w:t>Location</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4387"/>
      </w:tblGrid>
      <w:tr w:rsidR="00D51718" w:rsidTr="00D51718">
        <w:trPr>
          <w:trHeight w:val="4491"/>
        </w:trPr>
        <w:tc>
          <w:tcPr>
            <w:tcW w:w="4986" w:type="dxa"/>
          </w:tcPr>
          <w:p w:rsidR="006557C2" w:rsidRDefault="00A618EB" w:rsidP="00284A61">
            <w:r>
              <w:rPr>
                <w:noProof/>
              </w:rPr>
              <w:drawing>
                <wp:inline distT="0" distB="0" distL="0" distR="0">
                  <wp:extent cx="3095801" cy="19526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ty.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9008" cy="1960955"/>
                          </a:xfrm>
                          <a:prstGeom prst="rect">
                            <a:avLst/>
                          </a:prstGeom>
                        </pic:spPr>
                      </pic:pic>
                    </a:graphicData>
                  </a:graphic>
                </wp:inline>
              </w:drawing>
            </w:r>
          </w:p>
        </w:tc>
        <w:tc>
          <w:tcPr>
            <w:tcW w:w="4507" w:type="dxa"/>
          </w:tcPr>
          <w:p w:rsidR="00963BB6" w:rsidRDefault="00470F78" w:rsidP="00963BB6">
            <w:pPr>
              <w:pStyle w:val="ListParagraph"/>
              <w:numPr>
                <w:ilvl w:val="0"/>
                <w:numId w:val="9"/>
              </w:numPr>
            </w:pPr>
            <w:r>
              <w:t>This is a but</w:t>
            </w:r>
            <w:r w:rsidR="00963BB6">
              <w:t>ton which will save the location for the user, has a Glyphicon [</w:t>
            </w:r>
            <w:r w:rsidR="00C55F8E">
              <w:fldChar w:fldCharType="begin"/>
            </w:r>
            <w:r w:rsidR="00C55F8E">
              <w:instrText xml:space="preserve"> REF _Ref468289211 \r \h </w:instrText>
            </w:r>
            <w:r w:rsidR="00C55F8E">
              <w:fldChar w:fldCharType="separate"/>
            </w:r>
            <w:r w:rsidR="00C55F8E">
              <w:t>16</w:t>
            </w:r>
            <w:r w:rsidR="00C55F8E">
              <w:fldChar w:fldCharType="end"/>
            </w:r>
            <w:r w:rsidR="00963BB6">
              <w:t>], of a heart which mean “Favourites”. If this heart is full, is because was added already but if its empty, it can be added.</w:t>
            </w:r>
          </w:p>
          <w:p w:rsidR="006557C2" w:rsidRDefault="00963BB6" w:rsidP="00963BB6">
            <w:pPr>
              <w:pStyle w:val="ListParagraph"/>
              <w:numPr>
                <w:ilvl w:val="0"/>
                <w:numId w:val="9"/>
              </w:numPr>
            </w:pPr>
            <w:r>
              <w:t xml:space="preserve">Headers sorted by importance are the elements displaying in these part, which contains the location, city, country, last </w:t>
            </w:r>
            <w:r w:rsidR="008C08BF">
              <w:t>update,</w:t>
            </w:r>
            <w:r>
              <w:t xml:space="preserve"> and source.  </w:t>
            </w:r>
          </w:p>
          <w:p w:rsidR="008C08BF" w:rsidRDefault="00FB5191" w:rsidP="00963BB6">
            <w:pPr>
              <w:pStyle w:val="ListParagraph"/>
              <w:numPr>
                <w:ilvl w:val="0"/>
                <w:numId w:val="9"/>
              </w:numPr>
            </w:pPr>
            <w:r>
              <w:t>The parameters available also contains a Glyphicon which represent a line chart.</w:t>
            </w:r>
          </w:p>
          <w:p w:rsidR="00FB5191" w:rsidRDefault="00FB5191" w:rsidP="00963BB6">
            <w:pPr>
              <w:pStyle w:val="ListParagraph"/>
              <w:numPr>
                <w:ilvl w:val="0"/>
                <w:numId w:val="9"/>
              </w:numPr>
            </w:pPr>
            <w:r>
              <w:t>On the left the line chart with a darker blue and grey lines</w:t>
            </w:r>
            <w:r w:rsidR="00092D33">
              <w:t xml:space="preserve"> to determine the values range.</w:t>
            </w:r>
          </w:p>
        </w:tc>
      </w:tr>
    </w:tbl>
    <w:p w:rsidR="006557C2" w:rsidRDefault="006557C2" w:rsidP="006557C2"/>
    <w:p w:rsidR="00E05910" w:rsidRDefault="00967B3D" w:rsidP="000B07FF">
      <w:pPr>
        <w:pStyle w:val="Heading2"/>
      </w:pPr>
      <w:r>
        <w:t>Registration/Login</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357"/>
      </w:tblGrid>
      <w:tr w:rsidR="00967B3D" w:rsidTr="00D51718">
        <w:trPr>
          <w:trHeight w:val="2990"/>
        </w:trPr>
        <w:tc>
          <w:tcPr>
            <w:tcW w:w="4986" w:type="dxa"/>
          </w:tcPr>
          <w:p w:rsidR="00967B3D" w:rsidRDefault="00967B3D" w:rsidP="00284A61">
            <w:r>
              <w:rPr>
                <w:noProof/>
              </w:rPr>
              <w:drawing>
                <wp:inline distT="0" distB="0" distL="0" distR="0">
                  <wp:extent cx="3124200" cy="17583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png"/>
                          <pic:cNvPicPr/>
                        </pic:nvPicPr>
                        <pic:blipFill>
                          <a:blip r:embed="rId13">
                            <a:extLst>
                              <a:ext uri="{28A0092B-C50C-407E-A947-70E740481C1C}">
                                <a14:useLocalDpi xmlns:a14="http://schemas.microsoft.com/office/drawing/2010/main" val="0"/>
                              </a:ext>
                            </a:extLst>
                          </a:blip>
                          <a:stretch>
                            <a:fillRect/>
                          </a:stretch>
                        </pic:blipFill>
                        <pic:spPr>
                          <a:xfrm>
                            <a:off x="0" y="0"/>
                            <a:ext cx="3169116" cy="1783637"/>
                          </a:xfrm>
                          <a:prstGeom prst="rect">
                            <a:avLst/>
                          </a:prstGeom>
                        </pic:spPr>
                      </pic:pic>
                    </a:graphicData>
                  </a:graphic>
                </wp:inline>
              </w:drawing>
            </w:r>
          </w:p>
        </w:tc>
        <w:tc>
          <w:tcPr>
            <w:tcW w:w="4507" w:type="dxa"/>
          </w:tcPr>
          <w:p w:rsidR="00B446CD" w:rsidRDefault="00CB1177" w:rsidP="00CB1177">
            <w:pPr>
              <w:pStyle w:val="ListParagraph"/>
              <w:numPr>
                <w:ilvl w:val="0"/>
                <w:numId w:val="10"/>
              </w:numPr>
            </w:pPr>
            <w:r>
              <w:t xml:space="preserve">The register and login form are on the same page to reduce the number of pages. On the left side, the user can see the register form which inside each field display the name field required. Also, has a very bright to button to catch the attention of the visitor. </w:t>
            </w:r>
          </w:p>
          <w:p w:rsidR="00967B3D" w:rsidRDefault="00CB1177" w:rsidP="00CB1177">
            <w:pPr>
              <w:pStyle w:val="ListParagraph"/>
              <w:numPr>
                <w:ilvl w:val="0"/>
                <w:numId w:val="10"/>
              </w:numPr>
            </w:pPr>
            <w:r>
              <w:t xml:space="preserve">On the right side, it displays the login form. This distribution is because normally users pay more attention what on the top left, and they need to be register before login, therefore the next time the user need to </w:t>
            </w:r>
            <w:r w:rsidR="00FF6881">
              <w:t>log in</w:t>
            </w:r>
            <w:r>
              <w:t xml:space="preserve"> will now the login form will be on the right.</w:t>
            </w:r>
          </w:p>
        </w:tc>
      </w:tr>
    </w:tbl>
    <w:p w:rsidR="00967B3D" w:rsidRDefault="00967B3D" w:rsidP="006557C2"/>
    <w:p w:rsidR="00967B3D" w:rsidRDefault="00967B3D" w:rsidP="00967B3D">
      <w:pPr>
        <w:pStyle w:val="Heading2"/>
      </w:pPr>
      <w:r>
        <w:t>Profile</w:t>
      </w:r>
    </w:p>
    <w:tbl>
      <w:tblPr>
        <w:tblStyle w:val="TableGrid"/>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6"/>
        <w:gridCol w:w="4387"/>
      </w:tblGrid>
      <w:tr w:rsidR="000B07FF" w:rsidTr="00D51718">
        <w:trPr>
          <w:trHeight w:val="3469"/>
        </w:trPr>
        <w:tc>
          <w:tcPr>
            <w:tcW w:w="4986" w:type="dxa"/>
          </w:tcPr>
          <w:p w:rsidR="00967B3D" w:rsidRDefault="00967B3D" w:rsidP="00284A61">
            <w:r>
              <w:rPr>
                <w:noProof/>
              </w:rPr>
              <w:drawing>
                <wp:inline distT="0" distB="0" distL="0" distR="0">
                  <wp:extent cx="3105150" cy="213190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file.png"/>
                          <pic:cNvPicPr/>
                        </pic:nvPicPr>
                        <pic:blipFill>
                          <a:blip r:embed="rId14">
                            <a:extLst>
                              <a:ext uri="{28A0092B-C50C-407E-A947-70E740481C1C}">
                                <a14:useLocalDpi xmlns:a14="http://schemas.microsoft.com/office/drawing/2010/main" val="0"/>
                              </a:ext>
                            </a:extLst>
                          </a:blip>
                          <a:stretch>
                            <a:fillRect/>
                          </a:stretch>
                        </pic:blipFill>
                        <pic:spPr>
                          <a:xfrm>
                            <a:off x="0" y="0"/>
                            <a:ext cx="3153113" cy="2164839"/>
                          </a:xfrm>
                          <a:prstGeom prst="rect">
                            <a:avLst/>
                          </a:prstGeom>
                        </pic:spPr>
                      </pic:pic>
                    </a:graphicData>
                  </a:graphic>
                </wp:inline>
              </w:drawing>
            </w:r>
          </w:p>
        </w:tc>
        <w:tc>
          <w:tcPr>
            <w:tcW w:w="4507" w:type="dxa"/>
          </w:tcPr>
          <w:p w:rsidR="00967B3D" w:rsidRDefault="00B446CD" w:rsidP="00B446CD">
            <w:pPr>
              <w:pStyle w:val="ListParagraph"/>
              <w:numPr>
                <w:ilvl w:val="0"/>
                <w:numId w:val="11"/>
              </w:numPr>
            </w:pPr>
            <w:r>
              <w:t xml:space="preserve">The update form is consistent with the other forms on the website but has a different colour button, green, which is very common for updates. </w:t>
            </w:r>
          </w:p>
          <w:p w:rsidR="00B446CD" w:rsidRDefault="00B446CD" w:rsidP="00B446CD">
            <w:pPr>
              <w:pStyle w:val="ListParagraph"/>
              <w:numPr>
                <w:ilvl w:val="0"/>
                <w:numId w:val="11"/>
              </w:numPr>
            </w:pPr>
            <w:r>
              <w:t>Location panel, on the right, will display all the favourites locations of the user, and it has again a bright blue to attract the attention of the user.</w:t>
            </w:r>
          </w:p>
        </w:tc>
      </w:tr>
    </w:tbl>
    <w:p w:rsidR="00967B3D" w:rsidRPr="00967B3D" w:rsidRDefault="00967B3D" w:rsidP="00967B3D"/>
    <w:p w:rsidR="000D0374" w:rsidRPr="000D0374" w:rsidRDefault="001F21D7" w:rsidP="006557C2">
      <w:pPr>
        <w:pStyle w:val="Heading1"/>
      </w:pPr>
      <w:r>
        <w:lastRenderedPageBreak/>
        <w:t>Web structure</w:t>
      </w:r>
    </w:p>
    <w:p w:rsidR="000D0374" w:rsidRDefault="000D0374" w:rsidP="000D0374">
      <w:r>
        <w:t>The web structure can be divided in three parts:</w:t>
      </w:r>
    </w:p>
    <w:p w:rsidR="000D0374" w:rsidRDefault="000D0374" w:rsidP="000D0374">
      <w:pPr>
        <w:pStyle w:val="ListParagraph"/>
        <w:numPr>
          <w:ilvl w:val="0"/>
          <w:numId w:val="3"/>
        </w:numPr>
      </w:pPr>
      <w:r>
        <w:t>Information pages</w:t>
      </w:r>
    </w:p>
    <w:p w:rsidR="000D0374" w:rsidRDefault="000D0374" w:rsidP="000D0374">
      <w:pPr>
        <w:pStyle w:val="ListParagraph"/>
        <w:numPr>
          <w:ilvl w:val="0"/>
          <w:numId w:val="3"/>
        </w:numPr>
      </w:pPr>
      <w:r>
        <w:t>API/Data</w:t>
      </w:r>
    </w:p>
    <w:p w:rsidR="000D0374" w:rsidRDefault="000D0374" w:rsidP="000D0374">
      <w:pPr>
        <w:pStyle w:val="ListParagraph"/>
        <w:numPr>
          <w:ilvl w:val="0"/>
          <w:numId w:val="3"/>
        </w:numPr>
      </w:pPr>
      <w:r>
        <w:t>Users</w:t>
      </w:r>
    </w:p>
    <w:p w:rsidR="006D2FD1" w:rsidRDefault="006D2FD1" w:rsidP="006D2FD1">
      <w:pPr>
        <w:pStyle w:val="Heading3"/>
      </w:pPr>
      <w:r>
        <w:t>Information pages</w:t>
      </w:r>
    </w:p>
    <w:p w:rsidR="006D2FD1" w:rsidRDefault="006D2FD1" w:rsidP="006D2FD1">
      <w:r w:rsidRPr="004330CC">
        <w:rPr>
          <w:b/>
        </w:rPr>
        <w:t>/ about:</w:t>
      </w:r>
      <w:r>
        <w:t xml:space="preserve"> The about page contain information related to this project, the purpose, objectives, link to the git repository and information about me.</w:t>
      </w:r>
    </w:p>
    <w:p w:rsidR="006D2FD1" w:rsidRDefault="006D2FD1" w:rsidP="006D2FD1">
      <w:r w:rsidRPr="004330CC">
        <w:rPr>
          <w:b/>
        </w:rPr>
        <w:t>/ api:</w:t>
      </w:r>
      <w:r>
        <w:t xml:space="preserve"> The api page explain a little bit more about the how I retrieve the information from this API, and explaining about that organization.</w:t>
      </w:r>
    </w:p>
    <w:p w:rsidR="006D2FD1" w:rsidRDefault="006D2FD1" w:rsidP="006D2FD1">
      <w:r w:rsidRPr="004330CC">
        <w:rPr>
          <w:b/>
        </w:rPr>
        <w:t>/ 404:</w:t>
      </w:r>
      <w:r>
        <w:t xml:space="preserve"> This is a custom error page and it triggers when a page is not found.</w:t>
      </w:r>
    </w:p>
    <w:p w:rsidR="006D2FD1" w:rsidRPr="00A47D45" w:rsidRDefault="006D2FD1" w:rsidP="006D2FD1">
      <w:r w:rsidRPr="004330CC">
        <w:rPr>
          <w:b/>
        </w:rPr>
        <w:t>/ 401:</w:t>
      </w:r>
      <w:r>
        <w:t xml:space="preserve"> The is a custom error page and it is display when a user does not have permission to see that page.</w:t>
      </w:r>
    </w:p>
    <w:p w:rsidR="001F21D7" w:rsidRDefault="006D2FD1" w:rsidP="006D2FD1">
      <w:pPr>
        <w:pStyle w:val="Heading3"/>
      </w:pPr>
      <w:r>
        <w:t>API/Data</w:t>
      </w:r>
    </w:p>
    <w:p w:rsidR="006D2FD1" w:rsidRDefault="006D2FD1" w:rsidP="006D2FD1">
      <w:r w:rsidRPr="004330CC">
        <w:rPr>
          <w:b/>
        </w:rPr>
        <w:t>/ index:</w:t>
      </w:r>
      <w:r>
        <w:t xml:space="preserve"> The landing page, which contain a</w:t>
      </w:r>
      <w:r w:rsidR="00753D8B">
        <w:t>n</w:t>
      </w:r>
      <w:r>
        <w:t xml:space="preserve"> introduction of the website, the possible measurements that you can see through the website and </w:t>
      </w:r>
      <w:r w:rsidR="00A35D10">
        <w:t>a</w:t>
      </w:r>
      <w:r>
        <w:t xml:space="preserve"> table with the countries, number of cities available and the button which will send you to the country chose.</w:t>
      </w:r>
    </w:p>
    <w:p w:rsidR="006D2FD1" w:rsidRDefault="006D2FD1" w:rsidP="006D2FD1">
      <w:r w:rsidRPr="004330CC">
        <w:rPr>
          <w:b/>
        </w:rPr>
        <w:t>/ country:</w:t>
      </w:r>
      <w:r>
        <w:t xml:space="preserve"> </w:t>
      </w:r>
      <w:r w:rsidR="00782EA9">
        <w:t xml:space="preserve">This page contains a list of cities of the country chose. It displays the country, the city, the location (a city can have different location) the agency source of the measurements and the pollution parameters available for that </w:t>
      </w:r>
      <w:r w:rsidR="00E4349D">
        <w:t>location</w:t>
      </w:r>
      <w:r w:rsidR="00782EA9">
        <w:t>.</w:t>
      </w:r>
    </w:p>
    <w:p w:rsidR="00013568" w:rsidRDefault="00E4349D" w:rsidP="006D2FD1">
      <w:r w:rsidRPr="004330CC">
        <w:rPr>
          <w:b/>
        </w:rPr>
        <w:t>/ city:</w:t>
      </w:r>
      <w:r>
        <w:t xml:space="preserve"> This page has </w:t>
      </w:r>
      <w:r w:rsidR="003C61E2">
        <w:t>four</w:t>
      </w:r>
      <w:r w:rsidR="00013568">
        <w:t xml:space="preserve"> different parts:</w:t>
      </w:r>
    </w:p>
    <w:p w:rsidR="007C42CA" w:rsidRPr="00013568" w:rsidRDefault="007C42CA" w:rsidP="007C42CA">
      <w:pPr>
        <w:pStyle w:val="ListParagraph"/>
        <w:numPr>
          <w:ilvl w:val="0"/>
          <w:numId w:val="5"/>
        </w:numPr>
      </w:pPr>
      <w:r>
        <w:t xml:space="preserve">First at the top we can see a button where you can save the location if we are login or the question </w:t>
      </w:r>
      <w:r w:rsidRPr="0014185F">
        <w:rPr>
          <w:b/>
        </w:rPr>
        <w:t>“</w:t>
      </w:r>
      <w:r w:rsidRPr="0014185F">
        <w:rPr>
          <w:rFonts w:cstheme="minorHAnsi"/>
          <w:b/>
          <w:i/>
        </w:rPr>
        <w:t>Do you want to add it to your favourites? Register here.</w:t>
      </w:r>
      <w:r w:rsidRPr="0014185F">
        <w:rPr>
          <w:rFonts w:cstheme="minorHAnsi"/>
          <w:b/>
        </w:rPr>
        <w:t>”</w:t>
      </w:r>
      <w:r w:rsidRPr="00013568">
        <w:rPr>
          <w:rFonts w:cstheme="minorHAnsi"/>
        </w:rPr>
        <w:t xml:space="preserve"> If you are not login. </w:t>
      </w:r>
    </w:p>
    <w:p w:rsidR="007C42CA" w:rsidRPr="00013568" w:rsidRDefault="007C42CA" w:rsidP="007C42CA">
      <w:pPr>
        <w:pStyle w:val="ListParagraph"/>
        <w:numPr>
          <w:ilvl w:val="0"/>
          <w:numId w:val="5"/>
        </w:numPr>
        <w:rPr>
          <w:rFonts w:hAnsi="Times New Roman" w:cs="Times New Roman"/>
        </w:rPr>
      </w:pPr>
      <w:r w:rsidRPr="00013568">
        <w:rPr>
          <w:rFonts w:cstheme="minorHAnsi"/>
        </w:rPr>
        <w:t xml:space="preserve">Also at the left is displaying information about the location we have chosen like location name, city, country, last update of the measurements and the source. </w:t>
      </w:r>
    </w:p>
    <w:p w:rsidR="007C42CA" w:rsidRPr="00013568" w:rsidRDefault="007C42CA" w:rsidP="007C42CA">
      <w:pPr>
        <w:pStyle w:val="ListParagraph"/>
        <w:numPr>
          <w:ilvl w:val="0"/>
          <w:numId w:val="5"/>
        </w:numPr>
        <w:rPr>
          <w:rFonts w:hAnsi="Times New Roman" w:cs="Times New Roman"/>
        </w:rPr>
      </w:pPr>
      <w:r w:rsidRPr="00013568">
        <w:rPr>
          <w:rFonts w:cstheme="minorHAnsi"/>
        </w:rPr>
        <w:t xml:space="preserve">On the right is displaying buttons depending on the parameters available. </w:t>
      </w:r>
    </w:p>
    <w:p w:rsidR="007C42CA" w:rsidRPr="00013568" w:rsidRDefault="007C42CA" w:rsidP="007C42CA">
      <w:pPr>
        <w:pStyle w:val="ListParagraph"/>
        <w:numPr>
          <w:ilvl w:val="0"/>
          <w:numId w:val="5"/>
        </w:numPr>
        <w:rPr>
          <w:rFonts w:hAnsi="Times New Roman" w:cs="Times New Roman"/>
        </w:rPr>
      </w:pPr>
      <w:r w:rsidRPr="00013568">
        <w:rPr>
          <w:rFonts w:cstheme="minorHAnsi"/>
        </w:rPr>
        <w:t>They will display the fourth part of the page where we can see on the left a line chart with the values represented as points and on the right a small brief explaining the pollution particle.</w:t>
      </w:r>
    </w:p>
    <w:p w:rsidR="00C967D0" w:rsidRDefault="00C967D0" w:rsidP="00C967D0">
      <w:pPr>
        <w:pStyle w:val="Heading3"/>
      </w:pPr>
      <w:r>
        <w:t>Users</w:t>
      </w:r>
    </w:p>
    <w:p w:rsidR="00C967D0" w:rsidRDefault="00C967D0" w:rsidP="00C967D0">
      <w:r w:rsidRPr="004330CC">
        <w:rPr>
          <w:b/>
        </w:rPr>
        <w:t>/ login:</w:t>
      </w:r>
      <w:r>
        <w:t xml:space="preserve"> Login page contains two parts: One for registration, and other for login. </w:t>
      </w:r>
    </w:p>
    <w:p w:rsidR="00C967D0" w:rsidRDefault="00C967D0" w:rsidP="00C967D0">
      <w:r w:rsidRPr="004330CC">
        <w:rPr>
          <w:b/>
        </w:rPr>
        <w:t>Registration</w:t>
      </w:r>
      <w:r>
        <w:t xml:space="preserve"> form, anyone can register, the user need to fill the form which ask for first name, last name, email, password and repeat the password. There are security measurements to complete the register well, for instance, if the user does not type an email or the password does not match, we will see an error message and what caused the problem.</w:t>
      </w:r>
    </w:p>
    <w:p w:rsidR="00C967D0" w:rsidRDefault="00C967D0" w:rsidP="00C967D0">
      <w:r w:rsidRPr="004330CC">
        <w:rPr>
          <w:b/>
        </w:rPr>
        <w:t>Login</w:t>
      </w:r>
      <w:r>
        <w:t xml:space="preserve"> from will check if the username is in the database, if this is correct and the password provide is the correct too, it will redirect the user to their profile page.</w:t>
      </w:r>
    </w:p>
    <w:p w:rsidR="00023428" w:rsidRDefault="00023428" w:rsidP="00C967D0"/>
    <w:p w:rsidR="00C967D0" w:rsidRDefault="00C967D0" w:rsidP="00C967D0">
      <w:r w:rsidRPr="004330CC">
        <w:rPr>
          <w:b/>
        </w:rPr>
        <w:t>/ profile:</w:t>
      </w:r>
      <w:r>
        <w:t xml:space="preserve"> The profile page has two parts: On the left, we can see a form to update the user details. These details can be updated but also has the same requirements as registration form, the email is a requirement field and the password must match </w:t>
      </w:r>
      <w:r w:rsidR="0094235F">
        <w:t>to</w:t>
      </w:r>
      <w:r>
        <w:t xml:space="preserve"> update. On the right side, it will display all the location saved for that user. </w:t>
      </w:r>
      <w:r w:rsidR="00D93BC4">
        <w:t>These locations</w:t>
      </w:r>
      <w:r w:rsidR="0094235F">
        <w:t xml:space="preserve"> provide direct links to them.</w:t>
      </w:r>
    </w:p>
    <w:p w:rsidR="00013568" w:rsidRPr="00E4349D" w:rsidRDefault="00C967D0" w:rsidP="00013568">
      <w:r w:rsidRPr="004330CC">
        <w:rPr>
          <w:b/>
        </w:rPr>
        <w:t>/ logout:</w:t>
      </w:r>
      <w:r>
        <w:t xml:space="preserve"> This page will redirect to the landing page, it will clear the session which will log the user out.</w:t>
      </w:r>
    </w:p>
    <w:p w:rsidR="001E3DB7" w:rsidRDefault="001E3DB7" w:rsidP="001E3DB7">
      <w:pPr>
        <w:pStyle w:val="Heading1"/>
      </w:pPr>
      <w:r>
        <w:lastRenderedPageBreak/>
        <w:t>E</w:t>
      </w:r>
      <w:r w:rsidRPr="00BF6358">
        <w:t>nhancements</w:t>
      </w:r>
    </w:p>
    <w:p w:rsidR="002757D8" w:rsidRDefault="005D67E6" w:rsidP="005D67E6">
      <w:r>
        <w:t xml:space="preserve">Although, the most of the objectives of web application are covered, there are few improvements I would like to add. </w:t>
      </w:r>
    </w:p>
    <w:p w:rsidR="005D67E6" w:rsidRDefault="005D67E6" w:rsidP="005D67E6">
      <w:r>
        <w:t xml:space="preserve">I think I should create a better structure for the web, for example: </w:t>
      </w:r>
      <w:r w:rsidRPr="005D67E6">
        <w:rPr>
          <w:b/>
          <w:i/>
        </w:rPr>
        <w:t>/GB/Edinburgh/Edinburgh St Leonards</w:t>
      </w:r>
      <w:r>
        <w:t xml:space="preserve"> and now is </w:t>
      </w:r>
      <w:r w:rsidRPr="005D67E6">
        <w:rPr>
          <w:b/>
          <w:i/>
        </w:rPr>
        <w:t>/country</w:t>
      </w:r>
      <w:r>
        <w:t xml:space="preserve">, and </w:t>
      </w:r>
      <w:r w:rsidRPr="005D67E6">
        <w:rPr>
          <w:b/>
          <w:i/>
        </w:rPr>
        <w:t>/city</w:t>
      </w:r>
      <w:r>
        <w:t xml:space="preserve">. </w:t>
      </w:r>
    </w:p>
    <w:p w:rsidR="002757D8" w:rsidRDefault="005D67E6" w:rsidP="005D67E6">
      <w:r>
        <w:t xml:space="preserve">Also, it does not work perfectly well the favourites features because it does not change the text between </w:t>
      </w:r>
      <w:r w:rsidR="002757D8" w:rsidRPr="002757D8">
        <w:rPr>
          <w:b/>
          <w:i/>
        </w:rPr>
        <w:t>“Add”</w:t>
      </w:r>
      <w:r w:rsidR="002757D8">
        <w:rPr>
          <w:b/>
          <w:i/>
        </w:rPr>
        <w:t xml:space="preserve"> </w:t>
      </w:r>
      <w:r w:rsidR="002757D8">
        <w:t xml:space="preserve">and </w:t>
      </w:r>
      <w:r w:rsidR="002757D8" w:rsidRPr="002757D8">
        <w:rPr>
          <w:b/>
          <w:i/>
        </w:rPr>
        <w:t>“Remove”</w:t>
      </w:r>
      <w:r w:rsidR="002757D8">
        <w:t xml:space="preserve">. </w:t>
      </w:r>
    </w:p>
    <w:p w:rsidR="002757D8" w:rsidRDefault="002757D8" w:rsidP="005D67E6">
      <w:r>
        <w:t>I would like also to improve the info or error messages, when for instance, the user login wrong, or the passwords do not match, because now it is attach to the navigation bar and I think it would be better place below the breadcrumbs and before the content.</w:t>
      </w:r>
    </w:p>
    <w:p w:rsidR="005D67E6" w:rsidRPr="002757D8" w:rsidRDefault="009661FB" w:rsidP="005D67E6">
      <w:r>
        <w:t>There are two major improvements I did want to do but I had not time to research the right solution. Give a different colour for different types of measures such as, red for CO or yellow for PM2.5 and a scale of minimum/maximum for each one of the measurements, which now it does display just for PM2.5. I could not make these improvements because I had no time to make a deep research about these elements.</w:t>
      </w:r>
    </w:p>
    <w:p w:rsidR="001E3DB7" w:rsidRDefault="001E3DB7" w:rsidP="001E3DB7">
      <w:pPr>
        <w:pStyle w:val="Heading1"/>
      </w:pPr>
      <w:r>
        <w:t>C</w:t>
      </w:r>
      <w:r w:rsidRPr="00BF6358">
        <w:t>ritical evaluation</w:t>
      </w:r>
    </w:p>
    <w:p w:rsidR="001B6A95" w:rsidRDefault="00BF6358" w:rsidP="00C468DF">
      <w:pPr>
        <w:pStyle w:val="Subtitle"/>
      </w:pPr>
      <w:r w:rsidRPr="00BF6358">
        <w:t>A critical evaluation of your web-­‐</w:t>
      </w:r>
      <w:r w:rsidR="00AB6F6F">
        <w:t>app</w:t>
      </w:r>
    </w:p>
    <w:p w:rsidR="0092522F" w:rsidRPr="0092522F" w:rsidRDefault="0092522F" w:rsidP="0092522F"/>
    <w:p w:rsidR="001E3DB7" w:rsidRDefault="001E3DB7" w:rsidP="001E3DB7">
      <w:pPr>
        <w:pStyle w:val="Heading1"/>
      </w:pPr>
      <w:r>
        <w:t>P</w:t>
      </w:r>
      <w:r w:rsidRPr="00BF6358">
        <w:t>ersonal evaluation</w:t>
      </w:r>
    </w:p>
    <w:p w:rsidR="0092522F" w:rsidRDefault="0092522F" w:rsidP="0092522F">
      <w:pPr>
        <w:rPr>
          <w:rFonts w:cstheme="minorHAnsi"/>
          <w:szCs w:val="24"/>
        </w:rPr>
      </w:pPr>
      <w:r>
        <w:t>In my opinion, the objectives of the module have been covered. In my opinion I have learned very well how to build web applications</w:t>
      </w:r>
      <w:r w:rsidR="0017392C">
        <w:t xml:space="preserve"> with python flask, how to use</w:t>
      </w:r>
      <w:r w:rsidR="0017392C">
        <w:t xml:space="preserve"> routing, URL hierarchy design, static files, request, templates, </w:t>
      </w:r>
      <w:r w:rsidR="0017392C">
        <w:rPr>
          <w:rFonts w:cstheme="minorHAnsi"/>
          <w:szCs w:val="24"/>
        </w:rPr>
        <w:t xml:space="preserve">redirects, responses, templates, sessions, logging, testing, </w:t>
      </w:r>
      <w:r w:rsidR="0017392C" w:rsidRPr="00602DD1">
        <w:rPr>
          <w:rFonts w:cstheme="minorHAnsi"/>
          <w:sz w:val="22"/>
          <w:szCs w:val="24"/>
        </w:rPr>
        <w:t>CS</w:t>
      </w:r>
      <w:r w:rsidR="0017392C">
        <w:rPr>
          <w:rFonts w:cstheme="minorHAnsi"/>
          <w:szCs w:val="24"/>
        </w:rPr>
        <w:t>S, JavaScript, multiple users, and data</w:t>
      </w:r>
      <w:r w:rsidR="0017392C" w:rsidRPr="00602DD1">
        <w:rPr>
          <w:rFonts w:cstheme="minorHAnsi"/>
          <w:szCs w:val="24"/>
        </w:rPr>
        <w:t xml:space="preserve"> storage</w:t>
      </w:r>
      <w:r w:rsidR="0017392C">
        <w:rPr>
          <w:rFonts w:cstheme="minorHAnsi"/>
          <w:szCs w:val="24"/>
        </w:rPr>
        <w:t>.</w:t>
      </w:r>
    </w:p>
    <w:p w:rsidR="00950446" w:rsidRDefault="000D2FE3" w:rsidP="0092522F">
      <w:pPr>
        <w:rPr>
          <w:rFonts w:cstheme="minorHAnsi"/>
          <w:szCs w:val="24"/>
        </w:rPr>
      </w:pPr>
      <w:r>
        <w:rPr>
          <w:rFonts w:cstheme="minorHAnsi"/>
          <w:szCs w:val="24"/>
        </w:rPr>
        <w:t>Also,</w:t>
      </w:r>
      <w:r w:rsidR="0017392C">
        <w:rPr>
          <w:rFonts w:cstheme="minorHAnsi"/>
          <w:szCs w:val="24"/>
        </w:rPr>
        <w:t xml:space="preserve"> I have learned or improved new technologies such as JSON APIs, </w:t>
      </w:r>
      <w:r w:rsidR="00186CC1">
        <w:rPr>
          <w:rFonts w:cstheme="minorHAnsi"/>
          <w:szCs w:val="24"/>
        </w:rPr>
        <w:t xml:space="preserve">and </w:t>
      </w:r>
      <w:r w:rsidR="0017392C">
        <w:rPr>
          <w:rFonts w:cstheme="minorHAnsi"/>
          <w:szCs w:val="24"/>
        </w:rPr>
        <w:t>AJAX</w:t>
      </w:r>
      <w:r>
        <w:rPr>
          <w:rFonts w:cstheme="minorHAnsi"/>
          <w:szCs w:val="24"/>
        </w:rPr>
        <w:t>. Researching a good API service that provide the data that I wanted was very difficult, and was even harder to understand how to gather this information with python [</w:t>
      </w:r>
      <w:r w:rsidR="002B3828">
        <w:rPr>
          <w:rFonts w:cstheme="minorHAnsi"/>
          <w:szCs w:val="24"/>
        </w:rPr>
        <w:fldChar w:fldCharType="begin"/>
      </w:r>
      <w:r w:rsidR="002B3828">
        <w:rPr>
          <w:rFonts w:cstheme="minorHAnsi"/>
          <w:szCs w:val="24"/>
        </w:rPr>
        <w:instrText xml:space="preserve"> REF _Ref468289264 \r \h </w:instrText>
      </w:r>
      <w:r w:rsidR="002B3828">
        <w:rPr>
          <w:rFonts w:cstheme="minorHAnsi"/>
          <w:szCs w:val="24"/>
        </w:rPr>
      </w:r>
      <w:r w:rsidR="002B3828">
        <w:rPr>
          <w:rFonts w:cstheme="minorHAnsi"/>
          <w:szCs w:val="24"/>
        </w:rPr>
        <w:fldChar w:fldCharType="separate"/>
      </w:r>
      <w:r w:rsidR="002B3828">
        <w:rPr>
          <w:rFonts w:cstheme="minorHAnsi"/>
          <w:szCs w:val="24"/>
        </w:rPr>
        <w:t>17</w:t>
      </w:r>
      <w:r w:rsidR="002B3828">
        <w:rPr>
          <w:rFonts w:cstheme="minorHAnsi"/>
          <w:szCs w:val="24"/>
        </w:rPr>
        <w:fldChar w:fldCharType="end"/>
      </w:r>
      <w:r>
        <w:rPr>
          <w:rFonts w:cstheme="minorHAnsi"/>
          <w:szCs w:val="24"/>
        </w:rPr>
        <w:t xml:space="preserve">], </w:t>
      </w:r>
      <w:r w:rsidR="00F11128">
        <w:rPr>
          <w:rFonts w:cstheme="minorHAnsi"/>
          <w:szCs w:val="24"/>
        </w:rPr>
        <w:t>and,</w:t>
      </w:r>
      <w:r>
        <w:rPr>
          <w:rFonts w:cstheme="minorHAnsi"/>
          <w:szCs w:val="24"/>
        </w:rPr>
        <w:t xml:space="preserve"> I had to learn how to retrieve this data on JavaScript</w:t>
      </w:r>
      <w:r w:rsidR="00F11128">
        <w:rPr>
          <w:rFonts w:cstheme="minorHAnsi"/>
          <w:szCs w:val="24"/>
        </w:rPr>
        <w:t xml:space="preserve"> using AJAX objects to use it with Morrison.js </w:t>
      </w:r>
      <w:r w:rsidR="00697321">
        <w:rPr>
          <w:rFonts w:cstheme="minorHAnsi"/>
          <w:szCs w:val="24"/>
        </w:rPr>
        <w:t>which displays the line chart</w:t>
      </w:r>
      <w:r w:rsidR="00F11128">
        <w:rPr>
          <w:rFonts w:cstheme="minorHAnsi"/>
          <w:szCs w:val="24"/>
        </w:rPr>
        <w:t xml:space="preserve">. </w:t>
      </w:r>
    </w:p>
    <w:p w:rsidR="0017392C" w:rsidRDefault="00F11128" w:rsidP="0092522F">
      <w:pPr>
        <w:rPr>
          <w:rFonts w:cstheme="minorHAnsi"/>
          <w:szCs w:val="24"/>
        </w:rPr>
      </w:pPr>
      <w:r>
        <w:rPr>
          <w:rFonts w:cstheme="minorHAnsi"/>
          <w:szCs w:val="24"/>
        </w:rPr>
        <w:t>Learning and developing these elements were the most time consuming during this project.</w:t>
      </w:r>
    </w:p>
    <w:p w:rsidR="00684798" w:rsidRDefault="00684798" w:rsidP="0092522F">
      <w:pPr>
        <w:rPr>
          <w:rFonts w:cstheme="minorHAnsi"/>
          <w:szCs w:val="24"/>
        </w:rPr>
      </w:pPr>
      <w:r>
        <w:rPr>
          <w:rFonts w:cstheme="minorHAnsi"/>
          <w:szCs w:val="24"/>
        </w:rPr>
        <w:t xml:space="preserve">I believe that I improve my coding abilities, also I improved how I manage the time I had which I think it reflects on the project </w:t>
      </w:r>
      <w:r w:rsidR="00950446">
        <w:rPr>
          <w:rFonts w:cstheme="minorHAnsi"/>
          <w:szCs w:val="24"/>
        </w:rPr>
        <w:t>and</w:t>
      </w:r>
      <w:r>
        <w:rPr>
          <w:rFonts w:cstheme="minorHAnsi"/>
          <w:szCs w:val="24"/>
        </w:rPr>
        <w:t xml:space="preserve"> in this report.</w:t>
      </w:r>
    </w:p>
    <w:p w:rsidR="00671F7D" w:rsidRDefault="00671F7D" w:rsidP="0092522F"/>
    <w:p w:rsidR="0067576E" w:rsidRDefault="0067576E" w:rsidP="0092522F"/>
    <w:p w:rsidR="0067576E" w:rsidRDefault="0067576E" w:rsidP="0092522F"/>
    <w:p w:rsidR="0067576E" w:rsidRPr="0092522F" w:rsidRDefault="0067576E" w:rsidP="0092522F"/>
    <w:p w:rsidR="001E3DB7" w:rsidRDefault="001E3DB7" w:rsidP="001E3DB7">
      <w:pPr>
        <w:pStyle w:val="Heading1"/>
      </w:pPr>
      <w:r>
        <w:lastRenderedPageBreak/>
        <w:t>R</w:t>
      </w:r>
      <w:r w:rsidRPr="00BF6358">
        <w:t>esources</w:t>
      </w:r>
      <w:r>
        <w:t xml:space="preserve"> and references</w:t>
      </w:r>
    </w:p>
    <w:p w:rsidR="00D16CAC" w:rsidRDefault="00BF6358" w:rsidP="00C468DF">
      <w:pPr>
        <w:pStyle w:val="Subtitle"/>
      </w:pPr>
      <w:r w:rsidRPr="00BF6358">
        <w:t>A summary of resources used and a list of references</w:t>
      </w:r>
    </w:p>
    <w:p w:rsidR="00AC659D" w:rsidRPr="00AC659D" w:rsidRDefault="00AC659D" w:rsidP="00AC659D">
      <w:pPr>
        <w:pStyle w:val="Heading2"/>
      </w:pPr>
      <w:r>
        <w:t>References</w:t>
      </w:r>
    </w:p>
    <w:p w:rsidR="007769D8" w:rsidRDefault="007769D8" w:rsidP="00E701CB">
      <w:pPr>
        <w:pStyle w:val="ListParagraph"/>
        <w:numPr>
          <w:ilvl w:val="0"/>
          <w:numId w:val="1"/>
        </w:numPr>
      </w:pPr>
      <w:hyperlink r:id="rId15" w:history="1">
        <w:bookmarkStart w:id="0" w:name="_Ref468288831"/>
        <w:r w:rsidRPr="00D2044A">
          <w:rPr>
            <w:rStyle w:val="Hyperlink"/>
          </w:rPr>
          <w:t>http://levinux.com/#1</w:t>
        </w:r>
        <w:bookmarkEnd w:id="0"/>
      </w:hyperlink>
    </w:p>
    <w:p w:rsidR="00E701CB" w:rsidRDefault="00E701CB" w:rsidP="00E701CB">
      <w:pPr>
        <w:pStyle w:val="ListParagraph"/>
        <w:numPr>
          <w:ilvl w:val="0"/>
          <w:numId w:val="1"/>
        </w:numPr>
      </w:pPr>
      <w:hyperlink r:id="rId16" w:history="1">
        <w:bookmarkStart w:id="1" w:name="_Ref468289008"/>
        <w:r w:rsidRPr="00D2044A">
          <w:rPr>
            <w:rStyle w:val="Hyperlink"/>
          </w:rPr>
          <w:t>https://github.com/thetwentyseven/GPI</w:t>
        </w:r>
        <w:bookmarkEnd w:id="1"/>
      </w:hyperlink>
    </w:p>
    <w:p w:rsidR="00C91196" w:rsidRDefault="00C91196" w:rsidP="00C91196">
      <w:pPr>
        <w:pStyle w:val="ListParagraph"/>
        <w:numPr>
          <w:ilvl w:val="0"/>
          <w:numId w:val="1"/>
        </w:numPr>
      </w:pPr>
      <w:hyperlink r:id="rId17" w:history="1">
        <w:bookmarkStart w:id="2" w:name="_Ref468289024"/>
        <w:r w:rsidRPr="00D2044A">
          <w:rPr>
            <w:rStyle w:val="Hyperlink"/>
          </w:rPr>
          <w:t>https://en.wikipedia.org/wiki/Application_programming_interface</w:t>
        </w:r>
        <w:bookmarkEnd w:id="2"/>
      </w:hyperlink>
    </w:p>
    <w:p w:rsidR="00C91196" w:rsidRDefault="00C91196" w:rsidP="00C91196">
      <w:pPr>
        <w:pStyle w:val="ListParagraph"/>
        <w:numPr>
          <w:ilvl w:val="0"/>
          <w:numId w:val="1"/>
        </w:numPr>
      </w:pPr>
      <w:hyperlink r:id="rId18" w:history="1">
        <w:bookmarkStart w:id="3" w:name="_Ref468289036"/>
        <w:r w:rsidRPr="00D2044A">
          <w:rPr>
            <w:rStyle w:val="Hyperlink"/>
          </w:rPr>
          <w:t>https://docs.openaq.org/</w:t>
        </w:r>
        <w:bookmarkEnd w:id="3"/>
      </w:hyperlink>
    </w:p>
    <w:p w:rsidR="00C91196" w:rsidRDefault="005D07E6" w:rsidP="005D07E6">
      <w:pPr>
        <w:pStyle w:val="ListParagraph"/>
        <w:numPr>
          <w:ilvl w:val="0"/>
          <w:numId w:val="1"/>
        </w:numPr>
      </w:pPr>
      <w:hyperlink r:id="rId19" w:history="1">
        <w:bookmarkStart w:id="4" w:name="_Ref468289053"/>
        <w:r w:rsidRPr="00D2044A">
          <w:rPr>
            <w:rStyle w:val="Hyperlink"/>
          </w:rPr>
          <w:t>http://laqm.defra.gov.uk/public-health/pm25.html</w:t>
        </w:r>
        <w:bookmarkEnd w:id="4"/>
      </w:hyperlink>
    </w:p>
    <w:p w:rsidR="005D07E6" w:rsidRDefault="005D07E6" w:rsidP="005D07E6">
      <w:pPr>
        <w:pStyle w:val="ListParagraph"/>
        <w:numPr>
          <w:ilvl w:val="0"/>
          <w:numId w:val="1"/>
        </w:numPr>
      </w:pPr>
      <w:hyperlink r:id="rId20" w:history="1">
        <w:bookmarkStart w:id="5" w:name="_Ref468289066"/>
        <w:r w:rsidRPr="00D2044A">
          <w:rPr>
            <w:rStyle w:val="Hyperlink"/>
          </w:rPr>
          <w:t>https://www.quora.com/What-is-the-difference-between-PM2-5-and-PM10-with-respect-to-the-atmospheric-pollutants</w:t>
        </w:r>
        <w:bookmarkEnd w:id="5"/>
      </w:hyperlink>
    </w:p>
    <w:p w:rsidR="005D07E6" w:rsidRDefault="005D07E6" w:rsidP="005D07E6">
      <w:pPr>
        <w:pStyle w:val="ListParagraph"/>
        <w:numPr>
          <w:ilvl w:val="0"/>
          <w:numId w:val="1"/>
        </w:numPr>
      </w:pPr>
      <w:hyperlink r:id="rId21" w:history="1">
        <w:bookmarkStart w:id="6" w:name="_Ref468289076"/>
        <w:r w:rsidRPr="00D2044A">
          <w:rPr>
            <w:rStyle w:val="Hyperlink"/>
          </w:rPr>
          <w:t>https://diamondenv.wordpress.com/2010/12/10/particulate-pollution-pm10-and-pm2-5/</w:t>
        </w:r>
        <w:bookmarkEnd w:id="6"/>
      </w:hyperlink>
    </w:p>
    <w:p w:rsidR="005D07E6" w:rsidRDefault="00D942A8" w:rsidP="00D942A8">
      <w:pPr>
        <w:pStyle w:val="ListParagraph"/>
        <w:numPr>
          <w:ilvl w:val="0"/>
          <w:numId w:val="1"/>
        </w:numPr>
      </w:pPr>
      <w:hyperlink r:id="rId22" w:history="1">
        <w:bookmarkStart w:id="7" w:name="_Ref468289089"/>
        <w:r w:rsidRPr="00D2044A">
          <w:rPr>
            <w:rStyle w:val="Hyperlink"/>
          </w:rPr>
          <w:t>https://www.epa.gov/so2-pollution</w:t>
        </w:r>
        <w:bookmarkEnd w:id="7"/>
      </w:hyperlink>
    </w:p>
    <w:p w:rsidR="00D942A8" w:rsidRDefault="00D942A8" w:rsidP="00D942A8">
      <w:pPr>
        <w:pStyle w:val="ListParagraph"/>
        <w:numPr>
          <w:ilvl w:val="0"/>
          <w:numId w:val="1"/>
        </w:numPr>
      </w:pPr>
      <w:hyperlink r:id="rId23" w:history="1">
        <w:bookmarkStart w:id="8" w:name="_Ref468289102"/>
        <w:r w:rsidRPr="00D2044A">
          <w:rPr>
            <w:rStyle w:val="Hyperlink"/>
          </w:rPr>
          <w:t>https://www.environment.gov.au/protection/publications/factsheet-nitrogen-dioxide-no2</w:t>
        </w:r>
        <w:bookmarkEnd w:id="8"/>
      </w:hyperlink>
    </w:p>
    <w:p w:rsidR="00D942A8" w:rsidRDefault="00D942A8" w:rsidP="00D942A8">
      <w:pPr>
        <w:pStyle w:val="ListParagraph"/>
        <w:numPr>
          <w:ilvl w:val="0"/>
          <w:numId w:val="1"/>
        </w:numPr>
      </w:pPr>
      <w:hyperlink r:id="rId24" w:history="1">
        <w:bookmarkStart w:id="9" w:name="_Ref468289112"/>
        <w:r w:rsidRPr="00D2044A">
          <w:rPr>
            <w:rStyle w:val="Hyperlink"/>
          </w:rPr>
          <w:t>http://www.nhs.uk/Conditions/Carbon-monoxide-poisoning/Pages/Introduction.aspx</w:t>
        </w:r>
        <w:bookmarkEnd w:id="9"/>
      </w:hyperlink>
    </w:p>
    <w:p w:rsidR="00D942A8" w:rsidRDefault="00C62450" w:rsidP="00C62450">
      <w:pPr>
        <w:pStyle w:val="ListParagraph"/>
        <w:numPr>
          <w:ilvl w:val="0"/>
          <w:numId w:val="1"/>
        </w:numPr>
      </w:pPr>
      <w:hyperlink r:id="rId25" w:history="1">
        <w:bookmarkStart w:id="10" w:name="_Ref468289125"/>
        <w:r w:rsidRPr="00D2044A">
          <w:rPr>
            <w:rStyle w:val="Hyperlink"/>
          </w:rPr>
          <w:t>http://www.euro.who.int/__data/assets/pdf_file/0004/162535/e96541.pdf</w:t>
        </w:r>
        <w:bookmarkEnd w:id="10"/>
      </w:hyperlink>
    </w:p>
    <w:p w:rsidR="004F5A83" w:rsidRDefault="004F5A83" w:rsidP="004F5A83">
      <w:pPr>
        <w:pStyle w:val="ListParagraph"/>
        <w:numPr>
          <w:ilvl w:val="0"/>
          <w:numId w:val="1"/>
        </w:numPr>
      </w:pPr>
      <w:hyperlink r:id="rId26" w:history="1">
        <w:bookmarkStart w:id="11" w:name="_Ref468289165"/>
        <w:r w:rsidRPr="004F5A83">
          <w:rPr>
            <w:rStyle w:val="Hyperlink"/>
          </w:rPr>
          <w:t>http://morrisjs.github.io/morris.js/lines.html</w:t>
        </w:r>
        <w:bookmarkEnd w:id="11"/>
      </w:hyperlink>
    </w:p>
    <w:p w:rsidR="00C62450" w:rsidRDefault="00616ACD" w:rsidP="00616ACD">
      <w:pPr>
        <w:pStyle w:val="ListParagraph"/>
        <w:numPr>
          <w:ilvl w:val="0"/>
          <w:numId w:val="1"/>
        </w:numPr>
      </w:pPr>
      <w:hyperlink r:id="rId27" w:history="1">
        <w:bookmarkStart w:id="12" w:name="_Ref468289180"/>
        <w:r w:rsidRPr="00D2044A">
          <w:rPr>
            <w:rStyle w:val="Hyperlink"/>
          </w:rPr>
          <w:t>https://getbootstrap.com/</w:t>
        </w:r>
        <w:bookmarkEnd w:id="12"/>
      </w:hyperlink>
    </w:p>
    <w:p w:rsidR="00E41426" w:rsidRDefault="00E41426" w:rsidP="00E41426">
      <w:pPr>
        <w:pStyle w:val="ListParagraph"/>
        <w:numPr>
          <w:ilvl w:val="0"/>
          <w:numId w:val="1"/>
        </w:numPr>
      </w:pPr>
      <w:hyperlink r:id="rId28" w:history="1">
        <w:bookmarkStart w:id="13" w:name="_Ref468289187"/>
        <w:r w:rsidRPr="00D2044A">
          <w:rPr>
            <w:rStyle w:val="Hyperlink"/>
          </w:rPr>
          <w:t>https://bootswatch.com/</w:t>
        </w:r>
        <w:bookmarkEnd w:id="13"/>
      </w:hyperlink>
    </w:p>
    <w:p w:rsidR="00E41426" w:rsidRDefault="00E41426" w:rsidP="00E41426">
      <w:pPr>
        <w:pStyle w:val="ListParagraph"/>
        <w:numPr>
          <w:ilvl w:val="0"/>
          <w:numId w:val="1"/>
        </w:numPr>
      </w:pPr>
      <w:hyperlink r:id="rId29" w:history="1">
        <w:bookmarkStart w:id="14" w:name="_Ref468289197"/>
        <w:r w:rsidRPr="00D2044A">
          <w:rPr>
            <w:rStyle w:val="Hyperlink"/>
          </w:rPr>
          <w:t>https://bootswatch.com/flatly/</w:t>
        </w:r>
        <w:bookmarkEnd w:id="14"/>
      </w:hyperlink>
    </w:p>
    <w:p w:rsidR="001F3F2D" w:rsidRDefault="00963BB6" w:rsidP="00963BB6">
      <w:pPr>
        <w:pStyle w:val="ListParagraph"/>
        <w:numPr>
          <w:ilvl w:val="0"/>
          <w:numId w:val="1"/>
        </w:numPr>
      </w:pPr>
      <w:hyperlink r:id="rId30" w:history="1">
        <w:bookmarkStart w:id="15" w:name="_Ref468289211"/>
        <w:r w:rsidRPr="00D2044A">
          <w:rPr>
            <w:rStyle w:val="Hyperlink"/>
          </w:rPr>
          <w:t>http://glyphicons.com/</w:t>
        </w:r>
        <w:bookmarkEnd w:id="15"/>
      </w:hyperlink>
    </w:p>
    <w:p w:rsidR="00E701CB" w:rsidRDefault="000D2FE3" w:rsidP="0056047F">
      <w:pPr>
        <w:pStyle w:val="ListParagraph"/>
        <w:numPr>
          <w:ilvl w:val="0"/>
          <w:numId w:val="1"/>
        </w:numPr>
      </w:pPr>
      <w:hyperlink r:id="rId31" w:history="1">
        <w:bookmarkStart w:id="16" w:name="_Ref468289264"/>
        <w:r w:rsidRPr="00D2044A">
          <w:rPr>
            <w:rStyle w:val="Hyperlink"/>
          </w:rPr>
          <w:t>http://stackoverflow.com/questions/40663186/create-in-python-a-dictionary-from-json-url</w:t>
        </w:r>
        <w:bookmarkEnd w:id="16"/>
      </w:hyperlink>
    </w:p>
    <w:p w:rsidR="00F87516" w:rsidRDefault="00A324F5" w:rsidP="007D6B0B">
      <w:pPr>
        <w:pStyle w:val="Heading2"/>
      </w:pPr>
      <w:r>
        <w:t>R</w:t>
      </w:r>
      <w:bookmarkStart w:id="17" w:name="_GoBack"/>
      <w:bookmarkEnd w:id="17"/>
      <w:r w:rsidR="00F87516">
        <w:t>esources:</w:t>
      </w:r>
    </w:p>
    <w:p w:rsidR="00F87516" w:rsidRDefault="00F87516">
      <w:r w:rsidRPr="00F87516">
        <w:t xml:space="preserve">Stackoverflow: </w:t>
      </w:r>
      <w:hyperlink r:id="rId32" w:history="1">
        <w:r w:rsidRPr="00D2044A">
          <w:rPr>
            <w:rStyle w:val="Hyperlink"/>
          </w:rPr>
          <w:t>http://stackoverflow.com/</w:t>
        </w:r>
      </w:hyperlink>
    </w:p>
    <w:p w:rsidR="00F87516" w:rsidRDefault="00F87516">
      <w:r w:rsidRPr="00F87516">
        <w:t xml:space="preserve">Teaching materials: </w:t>
      </w:r>
      <w:hyperlink r:id="rId33" w:history="1">
        <w:r w:rsidRPr="00D2044A">
          <w:rPr>
            <w:rStyle w:val="Hyperlink"/>
          </w:rPr>
          <w:t>http://siwells.github.io/teaching_set09103/</w:t>
        </w:r>
      </w:hyperlink>
    </w:p>
    <w:p w:rsidR="00F87516" w:rsidRDefault="00F87516">
      <w:r w:rsidRPr="00F87516">
        <w:t xml:space="preserve">Flask </w:t>
      </w:r>
      <w:r>
        <w:t xml:space="preserve">documentation: </w:t>
      </w:r>
      <w:hyperlink r:id="rId34" w:history="1">
        <w:r w:rsidRPr="00F87516">
          <w:rPr>
            <w:rStyle w:val="Hyperlink"/>
          </w:rPr>
          <w:t>flask.pocoo.org/</w:t>
        </w:r>
      </w:hyperlink>
    </w:p>
    <w:p w:rsidR="00F87516" w:rsidRPr="00F87516" w:rsidRDefault="00F87516">
      <w:pPr>
        <w:rPr>
          <w:lang w:val="de-DE"/>
        </w:rPr>
      </w:pPr>
      <w:r w:rsidRPr="00F87516">
        <w:rPr>
          <w:lang w:val="de-DE"/>
        </w:rPr>
        <w:t xml:space="preserve">WinSCP: </w:t>
      </w:r>
      <w:hyperlink r:id="rId35" w:history="1">
        <w:r w:rsidRPr="00F87516">
          <w:rPr>
            <w:rStyle w:val="Hyperlink"/>
            <w:lang w:val="de-DE"/>
          </w:rPr>
          <w:t>https://winscp.net/eng/index.php</w:t>
        </w:r>
      </w:hyperlink>
    </w:p>
    <w:p w:rsidR="00F87516" w:rsidRDefault="00F87516">
      <w:r w:rsidRPr="00F87516">
        <w:t>DB Browser for SQ</w:t>
      </w:r>
      <w:r>
        <w:t xml:space="preserve">Lite: </w:t>
      </w:r>
      <w:hyperlink r:id="rId36" w:history="1">
        <w:r w:rsidRPr="00F87516">
          <w:rPr>
            <w:rStyle w:val="Hyperlink"/>
          </w:rPr>
          <w:t>http://sqlitebrowser.org/</w:t>
        </w:r>
      </w:hyperlink>
    </w:p>
    <w:p w:rsidR="00F87516" w:rsidRDefault="00F87516">
      <w:r w:rsidRPr="00F87516">
        <w:t xml:space="preserve">SQLite3: </w:t>
      </w:r>
      <w:hyperlink r:id="rId37" w:history="1">
        <w:r w:rsidRPr="00F87516">
          <w:rPr>
            <w:rStyle w:val="Hyperlink"/>
          </w:rPr>
          <w:t>https://sqlite.org/</w:t>
        </w:r>
      </w:hyperlink>
    </w:p>
    <w:p w:rsidR="007769D8" w:rsidRDefault="007769D8"/>
    <w:sectPr w:rsidR="007769D8" w:rsidSect="00EF37F1">
      <w:headerReference w:type="default" r:id="rId3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1F5" w:rsidRDefault="008811F5" w:rsidP="001B6A95">
      <w:pPr>
        <w:spacing w:after="0" w:line="240" w:lineRule="auto"/>
      </w:pPr>
      <w:r>
        <w:separator/>
      </w:r>
    </w:p>
  </w:endnote>
  <w:endnote w:type="continuationSeparator" w:id="0">
    <w:p w:rsidR="008811F5" w:rsidRDefault="008811F5" w:rsidP="001B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1F5" w:rsidRDefault="008811F5" w:rsidP="001B6A95">
      <w:pPr>
        <w:spacing w:after="0" w:line="240" w:lineRule="auto"/>
      </w:pPr>
      <w:r>
        <w:separator/>
      </w:r>
    </w:p>
  </w:footnote>
  <w:footnote w:type="continuationSeparator" w:id="0">
    <w:p w:rsidR="008811F5" w:rsidRDefault="008811F5" w:rsidP="001B6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95" w:rsidRDefault="001B6A95">
    <w:pPr>
      <w:pStyle w:val="Header"/>
    </w:pPr>
    <w:r>
      <w:t>Adrian Vazquez</w:t>
    </w:r>
    <w:r>
      <w:tab/>
    </w:r>
    <w:r>
      <w:tab/>
      <w:t>40281112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1767"/>
    <w:multiLevelType w:val="hybridMultilevel"/>
    <w:tmpl w:val="ECB6A0D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122AB7"/>
    <w:multiLevelType w:val="hybridMultilevel"/>
    <w:tmpl w:val="AD5A0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17AC2"/>
    <w:multiLevelType w:val="hybridMultilevel"/>
    <w:tmpl w:val="91BAF07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3914C5"/>
    <w:multiLevelType w:val="hybridMultilevel"/>
    <w:tmpl w:val="1B46A8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5E65865"/>
    <w:multiLevelType w:val="hybridMultilevel"/>
    <w:tmpl w:val="7C4E54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E457329"/>
    <w:multiLevelType w:val="hybridMultilevel"/>
    <w:tmpl w:val="5D20F5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80750E"/>
    <w:multiLevelType w:val="hybridMultilevel"/>
    <w:tmpl w:val="89DE8C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AF22DE7"/>
    <w:multiLevelType w:val="hybridMultilevel"/>
    <w:tmpl w:val="98BE5E7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79B04CA"/>
    <w:multiLevelType w:val="hybridMultilevel"/>
    <w:tmpl w:val="1DE07B8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69DF4E08"/>
    <w:multiLevelType w:val="hybridMultilevel"/>
    <w:tmpl w:val="44FA8F1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6C0E2818"/>
    <w:multiLevelType w:val="hybridMultilevel"/>
    <w:tmpl w:val="02327FAA"/>
    <w:lvl w:ilvl="0" w:tplc="4AD067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9"/>
  </w:num>
  <w:num w:numId="7">
    <w:abstractNumId w:val="10"/>
  </w:num>
  <w:num w:numId="8">
    <w:abstractNumId w:val="8"/>
  </w:num>
  <w:num w:numId="9">
    <w:abstractNumId w:val="4"/>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301"/>
    <w:rsid w:val="00013568"/>
    <w:rsid w:val="000177C5"/>
    <w:rsid w:val="00023428"/>
    <w:rsid w:val="000549A5"/>
    <w:rsid w:val="00092D33"/>
    <w:rsid w:val="000B07FF"/>
    <w:rsid w:val="000B1ACD"/>
    <w:rsid w:val="000D0374"/>
    <w:rsid w:val="000D2FE3"/>
    <w:rsid w:val="000E4F66"/>
    <w:rsid w:val="00107C97"/>
    <w:rsid w:val="0014185F"/>
    <w:rsid w:val="0017392C"/>
    <w:rsid w:val="00186CC1"/>
    <w:rsid w:val="0019618E"/>
    <w:rsid w:val="001B6A95"/>
    <w:rsid w:val="001E3DB7"/>
    <w:rsid w:val="001F21D7"/>
    <w:rsid w:val="001F3F2D"/>
    <w:rsid w:val="0020745B"/>
    <w:rsid w:val="0021037C"/>
    <w:rsid w:val="00252A98"/>
    <w:rsid w:val="00260813"/>
    <w:rsid w:val="002757D8"/>
    <w:rsid w:val="002906E3"/>
    <w:rsid w:val="002B3828"/>
    <w:rsid w:val="00330FF3"/>
    <w:rsid w:val="00361523"/>
    <w:rsid w:val="003B0042"/>
    <w:rsid w:val="003B585D"/>
    <w:rsid w:val="003C61E2"/>
    <w:rsid w:val="003D6E37"/>
    <w:rsid w:val="00423AAD"/>
    <w:rsid w:val="004330CC"/>
    <w:rsid w:val="00470F78"/>
    <w:rsid w:val="004D663A"/>
    <w:rsid w:val="004E359D"/>
    <w:rsid w:val="004F5A83"/>
    <w:rsid w:val="005379DF"/>
    <w:rsid w:val="00547ABE"/>
    <w:rsid w:val="0056047F"/>
    <w:rsid w:val="00561ECF"/>
    <w:rsid w:val="005D07E6"/>
    <w:rsid w:val="005D67E6"/>
    <w:rsid w:val="005F0487"/>
    <w:rsid w:val="00602DD1"/>
    <w:rsid w:val="00616ACD"/>
    <w:rsid w:val="006557C2"/>
    <w:rsid w:val="006601B4"/>
    <w:rsid w:val="00662504"/>
    <w:rsid w:val="00663C29"/>
    <w:rsid w:val="00671F7D"/>
    <w:rsid w:val="0067576E"/>
    <w:rsid w:val="00684798"/>
    <w:rsid w:val="0069503A"/>
    <w:rsid w:val="00697321"/>
    <w:rsid w:val="006D2FD1"/>
    <w:rsid w:val="00753D8B"/>
    <w:rsid w:val="007769D8"/>
    <w:rsid w:val="00780301"/>
    <w:rsid w:val="00782EA9"/>
    <w:rsid w:val="007C4254"/>
    <w:rsid w:val="007C42CA"/>
    <w:rsid w:val="007C78A3"/>
    <w:rsid w:val="007D6B0B"/>
    <w:rsid w:val="00817BF9"/>
    <w:rsid w:val="008311B5"/>
    <w:rsid w:val="008811F5"/>
    <w:rsid w:val="008C08BF"/>
    <w:rsid w:val="0092522F"/>
    <w:rsid w:val="0094235F"/>
    <w:rsid w:val="00950446"/>
    <w:rsid w:val="009513C6"/>
    <w:rsid w:val="00963BB6"/>
    <w:rsid w:val="009661FB"/>
    <w:rsid w:val="00967B3D"/>
    <w:rsid w:val="00A055F3"/>
    <w:rsid w:val="00A324F5"/>
    <w:rsid w:val="00A35D10"/>
    <w:rsid w:val="00A47D45"/>
    <w:rsid w:val="00A618EB"/>
    <w:rsid w:val="00A63ECE"/>
    <w:rsid w:val="00A877F1"/>
    <w:rsid w:val="00AB6F6F"/>
    <w:rsid w:val="00AB7B52"/>
    <w:rsid w:val="00AC659D"/>
    <w:rsid w:val="00B102A1"/>
    <w:rsid w:val="00B23058"/>
    <w:rsid w:val="00B446CD"/>
    <w:rsid w:val="00B5660A"/>
    <w:rsid w:val="00BC1FA7"/>
    <w:rsid w:val="00BF6358"/>
    <w:rsid w:val="00C01A54"/>
    <w:rsid w:val="00C34B30"/>
    <w:rsid w:val="00C468DF"/>
    <w:rsid w:val="00C55F8E"/>
    <w:rsid w:val="00C62450"/>
    <w:rsid w:val="00C91196"/>
    <w:rsid w:val="00C967D0"/>
    <w:rsid w:val="00CB1177"/>
    <w:rsid w:val="00CB12C4"/>
    <w:rsid w:val="00D0499C"/>
    <w:rsid w:val="00D13300"/>
    <w:rsid w:val="00D16CAC"/>
    <w:rsid w:val="00D43876"/>
    <w:rsid w:val="00D51718"/>
    <w:rsid w:val="00D55F09"/>
    <w:rsid w:val="00D601FE"/>
    <w:rsid w:val="00D753E1"/>
    <w:rsid w:val="00D93BC4"/>
    <w:rsid w:val="00D942A8"/>
    <w:rsid w:val="00E05910"/>
    <w:rsid w:val="00E12A43"/>
    <w:rsid w:val="00E41426"/>
    <w:rsid w:val="00E4349D"/>
    <w:rsid w:val="00E701CB"/>
    <w:rsid w:val="00EF37F1"/>
    <w:rsid w:val="00EF53D1"/>
    <w:rsid w:val="00EF5983"/>
    <w:rsid w:val="00F10C95"/>
    <w:rsid w:val="00F11128"/>
    <w:rsid w:val="00F54A47"/>
    <w:rsid w:val="00F625F9"/>
    <w:rsid w:val="00F6520C"/>
    <w:rsid w:val="00F7183F"/>
    <w:rsid w:val="00F73857"/>
    <w:rsid w:val="00F86903"/>
    <w:rsid w:val="00F87516"/>
    <w:rsid w:val="00FB5191"/>
    <w:rsid w:val="00FE4919"/>
    <w:rsid w:val="00FF6881"/>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98E4"/>
  <w15:chartTrackingRefBased/>
  <w15:docId w15:val="{AE242009-6024-4968-9480-3C6501052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GB" w:eastAsia="en-GB"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5983"/>
  </w:style>
  <w:style w:type="paragraph" w:styleId="Heading1">
    <w:name w:val="heading 1"/>
    <w:basedOn w:val="Normal"/>
    <w:next w:val="Normal"/>
    <w:link w:val="Heading1Char"/>
    <w:uiPriority w:val="9"/>
    <w:qFormat/>
    <w:rsid w:val="00EF5983"/>
    <w:pPr>
      <w:keepNext/>
      <w:keepLines/>
      <w:pBdr>
        <w:bottom w:val="single" w:sz="4" w:space="1" w:color="418AB3" w:themeColor="accent1"/>
      </w:pBdr>
      <w:spacing w:before="400" w:after="40" w:line="240" w:lineRule="auto"/>
      <w:outlineLvl w:val="0"/>
    </w:pPr>
    <w:rPr>
      <w:rFonts w:asciiTheme="majorHAnsi" w:eastAsiaTheme="majorEastAsia" w:hAnsiTheme="majorHAnsi" w:cstheme="majorBidi"/>
      <w:color w:val="306785" w:themeColor="accent1" w:themeShade="BF"/>
      <w:sz w:val="36"/>
      <w:szCs w:val="36"/>
    </w:rPr>
  </w:style>
  <w:style w:type="paragraph" w:styleId="Heading2">
    <w:name w:val="heading 2"/>
    <w:basedOn w:val="Normal"/>
    <w:next w:val="Normal"/>
    <w:link w:val="Heading2Char"/>
    <w:uiPriority w:val="9"/>
    <w:unhideWhenUsed/>
    <w:qFormat/>
    <w:rsid w:val="00EF5983"/>
    <w:pPr>
      <w:keepNext/>
      <w:keepLines/>
      <w:spacing w:before="160" w:after="0" w:line="240" w:lineRule="auto"/>
      <w:outlineLvl w:val="1"/>
    </w:pPr>
    <w:rPr>
      <w:rFonts w:asciiTheme="majorHAnsi" w:eastAsiaTheme="majorEastAsia" w:hAnsiTheme="majorHAnsi" w:cstheme="majorBidi"/>
      <w:color w:val="306785" w:themeColor="accent1" w:themeShade="BF"/>
      <w:sz w:val="28"/>
      <w:szCs w:val="28"/>
    </w:rPr>
  </w:style>
  <w:style w:type="paragraph" w:styleId="Heading3">
    <w:name w:val="heading 3"/>
    <w:basedOn w:val="Normal"/>
    <w:next w:val="Normal"/>
    <w:link w:val="Heading3Char"/>
    <w:uiPriority w:val="9"/>
    <w:unhideWhenUsed/>
    <w:qFormat/>
    <w:rsid w:val="00EF598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EF598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598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598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598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598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598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6A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6A95"/>
  </w:style>
  <w:style w:type="paragraph" w:styleId="Footer">
    <w:name w:val="footer"/>
    <w:basedOn w:val="Normal"/>
    <w:link w:val="FooterChar"/>
    <w:uiPriority w:val="99"/>
    <w:unhideWhenUsed/>
    <w:rsid w:val="001B6A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6A95"/>
  </w:style>
  <w:style w:type="character" w:customStyle="1" w:styleId="Heading1Char">
    <w:name w:val="Heading 1 Char"/>
    <w:basedOn w:val="DefaultParagraphFont"/>
    <w:link w:val="Heading1"/>
    <w:uiPriority w:val="9"/>
    <w:rsid w:val="00EF5983"/>
    <w:rPr>
      <w:rFonts w:asciiTheme="majorHAnsi" w:eastAsiaTheme="majorEastAsia" w:hAnsiTheme="majorHAnsi" w:cstheme="majorBidi"/>
      <w:color w:val="306785" w:themeColor="accent1" w:themeShade="BF"/>
      <w:sz w:val="36"/>
      <w:szCs w:val="36"/>
    </w:rPr>
  </w:style>
  <w:style w:type="character" w:styleId="Hyperlink">
    <w:name w:val="Hyperlink"/>
    <w:basedOn w:val="DefaultParagraphFont"/>
    <w:uiPriority w:val="99"/>
    <w:unhideWhenUsed/>
    <w:rsid w:val="007769D8"/>
    <w:rPr>
      <w:color w:val="F59E00" w:themeColor="hyperlink"/>
      <w:u w:val="single"/>
    </w:rPr>
  </w:style>
  <w:style w:type="paragraph" w:styleId="ListParagraph">
    <w:name w:val="List Paragraph"/>
    <w:basedOn w:val="Normal"/>
    <w:uiPriority w:val="34"/>
    <w:qFormat/>
    <w:rsid w:val="00E701CB"/>
    <w:pPr>
      <w:ind w:left="720"/>
      <w:contextualSpacing/>
    </w:pPr>
  </w:style>
  <w:style w:type="character" w:customStyle="1" w:styleId="Heading2Char">
    <w:name w:val="Heading 2 Char"/>
    <w:basedOn w:val="DefaultParagraphFont"/>
    <w:link w:val="Heading2"/>
    <w:uiPriority w:val="9"/>
    <w:rsid w:val="00EF5983"/>
    <w:rPr>
      <w:rFonts w:asciiTheme="majorHAnsi" w:eastAsiaTheme="majorEastAsia" w:hAnsiTheme="majorHAnsi" w:cstheme="majorBidi"/>
      <w:color w:val="306785" w:themeColor="accent1" w:themeShade="BF"/>
      <w:sz w:val="28"/>
      <w:szCs w:val="28"/>
    </w:rPr>
  </w:style>
  <w:style w:type="paragraph" w:styleId="Subtitle">
    <w:name w:val="Subtitle"/>
    <w:basedOn w:val="Normal"/>
    <w:next w:val="Normal"/>
    <w:link w:val="SubtitleChar"/>
    <w:uiPriority w:val="11"/>
    <w:qFormat/>
    <w:rsid w:val="00EF598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5983"/>
    <w:rPr>
      <w:rFonts w:asciiTheme="majorHAnsi" w:eastAsiaTheme="majorEastAsia" w:hAnsiTheme="majorHAnsi" w:cstheme="majorBidi"/>
      <w:color w:val="404040" w:themeColor="text1" w:themeTint="BF"/>
      <w:sz w:val="30"/>
      <w:szCs w:val="30"/>
    </w:rPr>
  </w:style>
  <w:style w:type="character" w:customStyle="1" w:styleId="Heading3Char">
    <w:name w:val="Heading 3 Char"/>
    <w:basedOn w:val="DefaultParagraphFont"/>
    <w:link w:val="Heading3"/>
    <w:uiPriority w:val="9"/>
    <w:rsid w:val="00EF5983"/>
    <w:rPr>
      <w:rFonts w:asciiTheme="majorHAnsi" w:eastAsiaTheme="majorEastAsia" w:hAnsiTheme="majorHAnsi" w:cstheme="majorBidi"/>
      <w:color w:val="404040" w:themeColor="text1" w:themeTint="BF"/>
      <w:sz w:val="26"/>
      <w:szCs w:val="26"/>
    </w:rPr>
  </w:style>
  <w:style w:type="table" w:styleId="TableGrid">
    <w:name w:val="Table Grid"/>
    <w:basedOn w:val="TableNormal"/>
    <w:uiPriority w:val="39"/>
    <w:rsid w:val="00330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F5983"/>
    <w:rPr>
      <w:rFonts w:asciiTheme="majorHAnsi" w:eastAsiaTheme="majorEastAsia" w:hAnsiTheme="majorHAnsi" w:cstheme="majorBidi"/>
      <w:sz w:val="24"/>
      <w:szCs w:val="24"/>
    </w:rPr>
  </w:style>
  <w:style w:type="paragraph" w:styleId="NoSpacing">
    <w:name w:val="No Spacing"/>
    <w:uiPriority w:val="1"/>
    <w:qFormat/>
    <w:rsid w:val="00EF5983"/>
    <w:pPr>
      <w:spacing w:after="0" w:line="240" w:lineRule="auto"/>
    </w:pPr>
  </w:style>
  <w:style w:type="character" w:customStyle="1" w:styleId="Heading5Char">
    <w:name w:val="Heading 5 Char"/>
    <w:basedOn w:val="DefaultParagraphFont"/>
    <w:link w:val="Heading5"/>
    <w:uiPriority w:val="9"/>
    <w:semiHidden/>
    <w:rsid w:val="00EF598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598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598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598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598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598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5983"/>
    <w:pPr>
      <w:spacing w:after="0" w:line="240" w:lineRule="auto"/>
      <w:contextualSpacing/>
    </w:pPr>
    <w:rPr>
      <w:rFonts w:asciiTheme="majorHAnsi" w:eastAsiaTheme="majorEastAsia" w:hAnsiTheme="majorHAnsi" w:cstheme="majorBidi"/>
      <w:color w:val="306785" w:themeColor="accent1" w:themeShade="BF"/>
      <w:spacing w:val="-7"/>
      <w:sz w:val="80"/>
      <w:szCs w:val="80"/>
    </w:rPr>
  </w:style>
  <w:style w:type="character" w:customStyle="1" w:styleId="TitleChar">
    <w:name w:val="Title Char"/>
    <w:basedOn w:val="DefaultParagraphFont"/>
    <w:link w:val="Title"/>
    <w:uiPriority w:val="10"/>
    <w:rsid w:val="00EF5983"/>
    <w:rPr>
      <w:rFonts w:asciiTheme="majorHAnsi" w:eastAsiaTheme="majorEastAsia" w:hAnsiTheme="majorHAnsi" w:cstheme="majorBidi"/>
      <w:color w:val="306785" w:themeColor="accent1" w:themeShade="BF"/>
      <w:spacing w:val="-7"/>
      <w:sz w:val="80"/>
      <w:szCs w:val="80"/>
    </w:rPr>
  </w:style>
  <w:style w:type="character" w:styleId="Strong">
    <w:name w:val="Strong"/>
    <w:basedOn w:val="DefaultParagraphFont"/>
    <w:uiPriority w:val="22"/>
    <w:qFormat/>
    <w:rsid w:val="00EF5983"/>
    <w:rPr>
      <w:b/>
      <w:bCs/>
    </w:rPr>
  </w:style>
  <w:style w:type="character" w:styleId="Emphasis">
    <w:name w:val="Emphasis"/>
    <w:basedOn w:val="DefaultParagraphFont"/>
    <w:uiPriority w:val="20"/>
    <w:qFormat/>
    <w:rsid w:val="00EF5983"/>
    <w:rPr>
      <w:i/>
      <w:iCs/>
    </w:rPr>
  </w:style>
  <w:style w:type="paragraph" w:styleId="Quote">
    <w:name w:val="Quote"/>
    <w:basedOn w:val="Normal"/>
    <w:next w:val="Normal"/>
    <w:link w:val="QuoteChar"/>
    <w:uiPriority w:val="29"/>
    <w:qFormat/>
    <w:rsid w:val="00EF598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5983"/>
    <w:rPr>
      <w:i/>
      <w:iCs/>
    </w:rPr>
  </w:style>
  <w:style w:type="paragraph" w:styleId="IntenseQuote">
    <w:name w:val="Intense Quote"/>
    <w:basedOn w:val="Normal"/>
    <w:next w:val="Normal"/>
    <w:link w:val="IntenseQuoteChar"/>
    <w:uiPriority w:val="30"/>
    <w:qFormat/>
    <w:rsid w:val="00EF5983"/>
    <w:pPr>
      <w:spacing w:before="100" w:beforeAutospacing="1" w:after="240"/>
      <w:ind w:left="864" w:right="864"/>
      <w:jc w:val="center"/>
    </w:pPr>
    <w:rPr>
      <w:rFonts w:asciiTheme="majorHAnsi" w:eastAsiaTheme="majorEastAsia" w:hAnsiTheme="majorHAnsi" w:cstheme="majorBidi"/>
      <w:color w:val="418AB3" w:themeColor="accent1"/>
      <w:sz w:val="28"/>
      <w:szCs w:val="28"/>
    </w:rPr>
  </w:style>
  <w:style w:type="character" w:customStyle="1" w:styleId="IntenseQuoteChar">
    <w:name w:val="Intense Quote Char"/>
    <w:basedOn w:val="DefaultParagraphFont"/>
    <w:link w:val="IntenseQuote"/>
    <w:uiPriority w:val="30"/>
    <w:rsid w:val="00EF5983"/>
    <w:rPr>
      <w:rFonts w:asciiTheme="majorHAnsi" w:eastAsiaTheme="majorEastAsia" w:hAnsiTheme="majorHAnsi" w:cstheme="majorBidi"/>
      <w:color w:val="418AB3" w:themeColor="accent1"/>
      <w:sz w:val="28"/>
      <w:szCs w:val="28"/>
    </w:rPr>
  </w:style>
  <w:style w:type="character" w:styleId="SubtleEmphasis">
    <w:name w:val="Subtle Emphasis"/>
    <w:basedOn w:val="DefaultParagraphFont"/>
    <w:uiPriority w:val="19"/>
    <w:qFormat/>
    <w:rsid w:val="00EF5983"/>
    <w:rPr>
      <w:i/>
      <w:iCs/>
      <w:color w:val="595959" w:themeColor="text1" w:themeTint="A6"/>
    </w:rPr>
  </w:style>
  <w:style w:type="character" w:styleId="IntenseEmphasis">
    <w:name w:val="Intense Emphasis"/>
    <w:basedOn w:val="DefaultParagraphFont"/>
    <w:uiPriority w:val="21"/>
    <w:qFormat/>
    <w:rsid w:val="00EF5983"/>
    <w:rPr>
      <w:b/>
      <w:bCs/>
      <w:i/>
      <w:iCs/>
    </w:rPr>
  </w:style>
  <w:style w:type="character" w:styleId="SubtleReference">
    <w:name w:val="Subtle Reference"/>
    <w:basedOn w:val="DefaultParagraphFont"/>
    <w:uiPriority w:val="31"/>
    <w:qFormat/>
    <w:rsid w:val="00EF5983"/>
    <w:rPr>
      <w:smallCaps/>
      <w:color w:val="404040" w:themeColor="text1" w:themeTint="BF"/>
    </w:rPr>
  </w:style>
  <w:style w:type="character" w:styleId="IntenseReference">
    <w:name w:val="Intense Reference"/>
    <w:basedOn w:val="DefaultParagraphFont"/>
    <w:uiPriority w:val="32"/>
    <w:qFormat/>
    <w:rsid w:val="00EF5983"/>
    <w:rPr>
      <w:b/>
      <w:bCs/>
      <w:smallCaps/>
      <w:u w:val="single"/>
    </w:rPr>
  </w:style>
  <w:style w:type="character" w:styleId="BookTitle">
    <w:name w:val="Book Title"/>
    <w:basedOn w:val="DefaultParagraphFont"/>
    <w:uiPriority w:val="33"/>
    <w:qFormat/>
    <w:rsid w:val="00EF5983"/>
    <w:rPr>
      <w:b/>
      <w:bCs/>
      <w:smallCaps/>
    </w:rPr>
  </w:style>
  <w:style w:type="paragraph" w:styleId="TOCHeading">
    <w:name w:val="TOC Heading"/>
    <w:basedOn w:val="Heading1"/>
    <w:next w:val="Normal"/>
    <w:uiPriority w:val="39"/>
    <w:semiHidden/>
    <w:unhideWhenUsed/>
    <w:qFormat/>
    <w:rsid w:val="00EF598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057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cs.openaq.org/" TargetMode="External"/><Relationship Id="rId26" Type="http://schemas.openxmlformats.org/officeDocument/2006/relationships/hyperlink" Target="http://morrisjs.github.io/morris.js/lines.html" TargetMode="External"/><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diamondenv.wordpress.com/2010/12/10/particulate-pollution-pm10-and-pm2-5/" TargetMode="External"/><Relationship Id="rId34" Type="http://schemas.openxmlformats.org/officeDocument/2006/relationships/hyperlink" Target="flask.pocoo.org/"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Application_programming_interface" TargetMode="External"/><Relationship Id="rId25" Type="http://schemas.openxmlformats.org/officeDocument/2006/relationships/hyperlink" Target="http://www.euro.who.int/__data/assets/pdf_file/0004/162535/e96541.pdf" TargetMode="External"/><Relationship Id="rId33" Type="http://schemas.openxmlformats.org/officeDocument/2006/relationships/hyperlink" Target="http://siwells.github.io/teaching_set09103/"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thetwentyseven/GPI" TargetMode="External"/><Relationship Id="rId20" Type="http://schemas.openxmlformats.org/officeDocument/2006/relationships/hyperlink" Target="https://www.quora.com/What-is-the-difference-between-PM2-5-and-PM10-with-respect-to-the-atmospheric-pollutants" TargetMode="External"/><Relationship Id="rId29" Type="http://schemas.openxmlformats.org/officeDocument/2006/relationships/hyperlink" Target="https://bootswatch.com/flatl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nhs.uk/Conditions/Carbon-monoxide-poisoning/Pages/Introduction.aspx" TargetMode="External"/><Relationship Id="rId32" Type="http://schemas.openxmlformats.org/officeDocument/2006/relationships/hyperlink" Target="http://stackoverflow.com/" TargetMode="External"/><Relationship Id="rId37" Type="http://schemas.openxmlformats.org/officeDocument/2006/relationships/hyperlink" Target="https://sqlite.org/" TargetMode="External"/><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levinux.com/#1" TargetMode="External"/><Relationship Id="rId23" Type="http://schemas.openxmlformats.org/officeDocument/2006/relationships/hyperlink" Target="https://www.environment.gov.au/protection/publications/factsheet-nitrogen-dioxide-no2" TargetMode="External"/><Relationship Id="rId28" Type="http://schemas.openxmlformats.org/officeDocument/2006/relationships/hyperlink" Target="https://bootswatch.com/" TargetMode="External"/><Relationship Id="rId36" Type="http://schemas.openxmlformats.org/officeDocument/2006/relationships/hyperlink" Target="http://sqlitebrowser.org/" TargetMode="External"/><Relationship Id="rId10" Type="http://schemas.openxmlformats.org/officeDocument/2006/relationships/image" Target="media/image2.png"/><Relationship Id="rId19" Type="http://schemas.openxmlformats.org/officeDocument/2006/relationships/hyperlink" Target="http://laqm.defra.gov.uk/public-health/pm25.html" TargetMode="External"/><Relationship Id="rId31" Type="http://schemas.openxmlformats.org/officeDocument/2006/relationships/hyperlink" Target="http://stackoverflow.com/questions/40663186/create-in-python-a-dictionary-from-json-ur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www.epa.gov/so2-pollution" TargetMode="External"/><Relationship Id="rId27" Type="http://schemas.openxmlformats.org/officeDocument/2006/relationships/hyperlink" Target="https://getbootstrap.com/" TargetMode="External"/><Relationship Id="rId30" Type="http://schemas.openxmlformats.org/officeDocument/2006/relationships/hyperlink" Target="http://glyphicons.com/" TargetMode="External"/><Relationship Id="rId35" Type="http://schemas.openxmlformats.org/officeDocument/2006/relationships/hyperlink" Target="https://winscp.net/eng/index.ph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D21D61FEC14D828DDF207D9CF68BF8"/>
        <w:category>
          <w:name w:val="General"/>
          <w:gallery w:val="placeholder"/>
        </w:category>
        <w:types>
          <w:type w:val="bbPlcHdr"/>
        </w:types>
        <w:behaviors>
          <w:behavior w:val="content"/>
        </w:behaviors>
        <w:guid w:val="{E2544B14-18FF-45C9-98C5-4A01AE7E9DAE}"/>
      </w:docPartPr>
      <w:docPartBody>
        <w:p w:rsidR="00000000" w:rsidRDefault="00FE699F" w:rsidP="00FE699F">
          <w:pPr>
            <w:pStyle w:val="33D21D61FEC14D828DDF207D9CF68BF8"/>
          </w:pPr>
          <w:r>
            <w:rPr>
              <w:rFonts w:asciiTheme="majorHAnsi" w:hAnsiTheme="majorHAnsi"/>
              <w:color w:val="FFFFFF" w:themeColor="background1"/>
              <w:sz w:val="96"/>
              <w:szCs w:val="96"/>
            </w:rPr>
            <w:t>[Document title]</w:t>
          </w:r>
        </w:p>
      </w:docPartBody>
    </w:docPart>
    <w:docPart>
      <w:docPartPr>
        <w:name w:val="3D8B48225D8B413890D9BB5E9A8BC715"/>
        <w:category>
          <w:name w:val="General"/>
          <w:gallery w:val="placeholder"/>
        </w:category>
        <w:types>
          <w:type w:val="bbPlcHdr"/>
        </w:types>
        <w:behaviors>
          <w:behavior w:val="content"/>
        </w:behaviors>
        <w:guid w:val="{C591E176-F5EB-4830-9A9C-EC4ED771631A}"/>
      </w:docPartPr>
      <w:docPartBody>
        <w:p w:rsidR="00000000" w:rsidRDefault="00FE699F" w:rsidP="00FE699F">
          <w:pPr>
            <w:pStyle w:val="3D8B48225D8B413890D9BB5E9A8BC715"/>
          </w:pPr>
          <w:r>
            <w:rPr>
              <w:color w:val="FFFFFF" w:themeColor="background1"/>
              <w:sz w:val="32"/>
              <w:szCs w:val="32"/>
            </w:rPr>
            <w:t>[Document subtitle]</w:t>
          </w:r>
        </w:p>
      </w:docPartBody>
    </w:docPart>
    <w:docPart>
      <w:docPartPr>
        <w:name w:val="95C9F878E76C4EE4BA10DE3BF52BC2C1"/>
        <w:category>
          <w:name w:val="General"/>
          <w:gallery w:val="placeholder"/>
        </w:category>
        <w:types>
          <w:type w:val="bbPlcHdr"/>
        </w:types>
        <w:behaviors>
          <w:behavior w:val="content"/>
        </w:behaviors>
        <w:guid w:val="{EB5B705E-761B-4FA0-B167-A0C14E8D808D}"/>
      </w:docPartPr>
      <w:docPartBody>
        <w:p w:rsidR="00000000" w:rsidRDefault="00FE699F" w:rsidP="00FE699F">
          <w:pPr>
            <w:pStyle w:val="95C9F878E76C4EE4BA10DE3BF52BC2C1"/>
          </w:pPr>
          <w:r>
            <w:rPr>
              <w:color w:val="FFFFFF" w:themeColor="background1"/>
            </w:rPr>
            <w:t>[Author name]</w:t>
          </w:r>
        </w:p>
      </w:docPartBody>
    </w:docPart>
    <w:docPart>
      <w:docPartPr>
        <w:name w:val="83922ED5810543C59AB558E7377CFE46"/>
        <w:category>
          <w:name w:val="General"/>
          <w:gallery w:val="placeholder"/>
        </w:category>
        <w:types>
          <w:type w:val="bbPlcHdr"/>
        </w:types>
        <w:behaviors>
          <w:behavior w:val="content"/>
        </w:behaviors>
        <w:guid w:val="{D2BA1EE5-465A-482C-8D0B-DE26EA994868}"/>
      </w:docPartPr>
      <w:docPartBody>
        <w:p w:rsidR="00000000" w:rsidRDefault="00FE699F" w:rsidP="00FE699F">
          <w:pPr>
            <w:pStyle w:val="83922ED5810543C59AB558E7377CFE46"/>
          </w:pPr>
          <w:r>
            <w:rPr>
              <w:color w:val="FFFFFF" w:themeColor="background1"/>
            </w:rPr>
            <w:t>[Date]</w:t>
          </w:r>
        </w:p>
      </w:docPartBody>
    </w:docPart>
    <w:docPart>
      <w:docPartPr>
        <w:name w:val="02806C37941F480BA423ECF0FFC35851"/>
        <w:category>
          <w:name w:val="General"/>
          <w:gallery w:val="placeholder"/>
        </w:category>
        <w:types>
          <w:type w:val="bbPlcHdr"/>
        </w:types>
        <w:behaviors>
          <w:behavior w:val="content"/>
        </w:behaviors>
        <w:guid w:val="{6DA6CCED-133A-4AA4-8D38-4720ACBF8503}"/>
      </w:docPartPr>
      <w:docPartBody>
        <w:p w:rsidR="00000000" w:rsidRDefault="00FE699F" w:rsidP="00FE699F">
          <w:pPr>
            <w:pStyle w:val="02806C37941F480BA423ECF0FFC35851"/>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99F"/>
    <w:rsid w:val="00B90A44"/>
    <w:rsid w:val="00FE69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D21D61FEC14D828DDF207D9CF68BF8">
    <w:name w:val="33D21D61FEC14D828DDF207D9CF68BF8"/>
    <w:rsid w:val="00FE699F"/>
  </w:style>
  <w:style w:type="paragraph" w:customStyle="1" w:styleId="3D8B48225D8B413890D9BB5E9A8BC715">
    <w:name w:val="3D8B48225D8B413890D9BB5E9A8BC715"/>
    <w:rsid w:val="00FE699F"/>
  </w:style>
  <w:style w:type="paragraph" w:customStyle="1" w:styleId="95C9F878E76C4EE4BA10DE3BF52BC2C1">
    <w:name w:val="95C9F878E76C4EE4BA10DE3BF52BC2C1"/>
    <w:rsid w:val="00FE699F"/>
  </w:style>
  <w:style w:type="paragraph" w:customStyle="1" w:styleId="83922ED5810543C59AB558E7377CFE46">
    <w:name w:val="83922ED5810543C59AB558E7377CFE46"/>
    <w:rsid w:val="00FE699F"/>
  </w:style>
  <w:style w:type="paragraph" w:customStyle="1" w:styleId="02806C37941F480BA423ECF0FFC35851">
    <w:name w:val="02806C37941F480BA423ECF0FFC35851"/>
    <w:rsid w:val="00FE69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32FA6-F953-4536-AB42-4F0523D80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7</Pages>
  <Words>1994</Words>
  <Characters>11368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Pollution Interface (GPI)</dc:title>
  <dc:subject>Written report of the second coursework from advance web technologies in Napier University.</dc:subject>
  <dc:creator>Vazquez, Adrian</dc:creator>
  <cp:keywords/>
  <dc:description/>
  <cp:lastModifiedBy>Vazquez, Adrian</cp:lastModifiedBy>
  <cp:revision>122</cp:revision>
  <dcterms:created xsi:type="dcterms:W3CDTF">2016-11-30T08:22:00Z</dcterms:created>
  <dcterms:modified xsi:type="dcterms:W3CDTF">2016-11-30T17:13:00Z</dcterms:modified>
  <cp:category>Advanced Web Technologies</cp:category>
</cp:coreProperties>
</file>