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gif" ContentType="image/gif"/>
  <Override PartName="/word/media/image2.gif" ContentType="image/gif"/>
  <Override PartName="/word/media/image3.gif" ContentType="image/gif"/>
  <Override PartName="/word/settings.xml" ContentType="application/vnd.openxmlformats-officedocument.wordprocessingml.settings+xml"/>
  <Override PartName="/word/styles.xml" ContentType="application/vnd.openxmlformats-officedocument.wordprocessingml.styl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10.bin" ContentType="application/vnd.ms-office.activeX"/>
  <Override PartName="/word/activeX/activeX3.xml" ContentType="application/vnd.ms-office.activeX+xml"/>
  <Override PartName="/word/activeX/activeX4.xml" ContentType="application/vnd.ms-office.activeX+xml"/>
  <Override PartName="/word/activeX/activeX11.bin" ContentType="application/vnd.ms-office.activeX"/>
  <Override PartName="/word/activeX/activeX4.bin" ContentType="application/vnd.ms-office.activeX"/>
  <Override PartName="/word/activeX/activeX5.bin" ContentType="application/vnd.ms-office.activeX"/>
  <Override PartName="/word/activeX/activeX5.xml" ContentType="application/vnd.ms-office.activeX+xml"/>
  <Override PartName="/word/activeX/activeX12.bin" ContentType="application/vnd.ms-office.activeX"/>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_rels/activeX1.xml.rels" ContentType="application/vnd.openxmlformats-package.relationships+xml"/>
  <Override PartName="/word/activeX/_rels/activeX2.xml.rels" ContentType="application/vnd.openxmlformats-package.relationships+xml"/>
  <Override PartName="/word/activeX/_rels/activeX3.xml.rels" ContentType="application/vnd.openxmlformats-package.relationships+xml"/>
  <Override PartName="/word/activeX/_rels/activeX4.xml.rels" ContentType="application/vnd.openxmlformats-package.relationships+xml"/>
  <Override PartName="/word/activeX/_rels/activeX5.xml.rels" ContentType="application/vnd.openxmlformats-package.relationships+xml"/>
  <Override PartName="/word/activeX/_rels/activeX6.xml.rels" ContentType="application/vnd.openxmlformats-package.relationships+xml"/>
  <Override PartName="/word/activeX/_rels/activeX7.xml.rels" ContentType="application/vnd.openxmlformats-package.relationships+xml"/>
  <Override PartName="/word/activeX/_rels/activeX8.xml.rels" ContentType="application/vnd.openxmlformats-package.relationships+xml"/>
  <Override PartName="/word/activeX/_rels/activeX9.xml.rels" ContentType="application/vnd.openxmlformats-package.relationships+xml"/>
  <Override PartName="/word/activeX/_rels/activeX10.xml.rels" ContentType="application/vnd.openxmlformats-package.relationships+xml"/>
  <Override PartName="/word/activeX/_rels/activeX11.xml.rels" ContentType="application/vnd.openxmlformats-package.relationships+xml"/>
  <Override PartName="/word/activeX/_rels/activeX12.xml.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idi w:val="0"/>
        <w:spacing w:before="240" w:after="120"/>
        <w:ind w:hanging="0" w:start="0" w:end="0"/>
        <w:jc w:val="start"/>
        <w:rPr/>
      </w:pPr>
      <w:r>
        <w:rPr/>
        <w:t>Lorem Ipsum</w:t>
      </w:r>
    </w:p>
    <w:p>
      <w:pPr>
        <w:pStyle w:val="Heading4"/>
        <w:pBdr/>
        <w:bidi w:val="0"/>
        <w:ind w:hanging="0" w:start="120" w:end="120"/>
        <w:jc w:val="start"/>
        <w:rPr/>
      </w:pPr>
      <w:r>
        <w:rPr/>
        <w:t>"Neque porro quisquam est qui dolorem ipsum quia dolor sit amet, consectetur, adipisci velit..."</w:t>
      </w:r>
    </w:p>
    <w:p>
      <w:pPr>
        <w:pStyle w:val="Heading5"/>
        <w:pBdr/>
        <w:bidi w:val="0"/>
        <w:ind w:hanging="0" w:start="120" w:end="120"/>
        <w:jc w:val="start"/>
        <w:rPr/>
      </w:pPr>
      <w:r>
        <w:rPr/>
        <w:t>"There is no one who loves pain itself, who seeks after it and wants to have it, simply because it is pain..."</w:t>
      </w:r>
    </w:p>
    <w:p>
      <w:pPr>
        <w:pStyle w:val="HorizontalLine"/>
        <w:bidi w:val="0"/>
        <w:jc w:val="start"/>
        <w:rPr/>
      </w:pPr>
      <w:r>
        <w:rPr/>
      </w:r>
    </w:p>
    <w:p>
      <w:pPr>
        <w:sectPr>
          <w:type w:val="nextPage"/>
          <w:pgSz w:w="12240" w:h="15840"/>
          <w:pgMar w:left="1134" w:right="1134" w:gutter="0" w:header="0" w:top="1134" w:footer="0" w:bottom="1134"/>
          <w:pgNumType w:fmt="decimal"/>
          <w:formProt w:val="false"/>
          <w:textDirection w:val="lrTb"/>
        </w:sectPr>
      </w:pPr>
    </w:p>
    <w:p>
      <w:pPr>
        <w:pStyle w:val="BodyText"/>
        <w:bidi w:val="0"/>
        <w:ind w:hanging="0" w:start="0" w:end="0"/>
        <w:jc w:val="start"/>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line">
                  <wp:posOffset>635</wp:posOffset>
                </wp:positionV>
                <wp:extent cx="2286000" cy="175260"/>
                <wp:effectExtent l="0" t="0" r="0" b="0"/>
                <wp:wrapSquare wrapText="right"/>
                <wp:docPr id="1" name="bannerL"/>
                <a:graphic xmlns:a="http://schemas.openxmlformats.org/drawingml/2006/main">
                  <a:graphicData uri="http://schemas.microsoft.com/office/word/2010/wordprocessingShape">
                    <wps:wsp>
                      <wps:cNvSpPr txBox="1"/>
                      <wps:spPr>
                        <a:xfrm>
                          <a:off x="0" y="0"/>
                          <a:ext cx="2286000"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80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140"/>
                        <w:ind w:hanging="0" w:start="0" w:end="0"/>
                        <w:jc w:val="start"/>
                        <w:rPr/>
                      </w:pPr>
                      <w:r>
                        <w:rPr/>
                      </w:r>
                    </w:p>
                  </w:txbxContent>
                </v:textbox>
                <w10:wrap type="square" side="right"/>
              </v:rect>
            </w:pict>
          </mc:Fallback>
        </mc:AlternateContent>
      </w:r>
      <w:r>
        <mc:AlternateContent>
          <mc:Choice Requires="wps">
            <w:drawing>
              <wp:anchor behindDoc="0" distT="0" distB="0" distL="0" distR="0" simplePos="0" locked="0" layoutInCell="0" allowOverlap="1" relativeHeight="3">
                <wp:simplePos x="0" y="0"/>
                <wp:positionH relativeFrom="column">
                  <wp:align>right</wp:align>
                </wp:positionH>
                <wp:positionV relativeFrom="line">
                  <wp:posOffset>635</wp:posOffset>
                </wp:positionV>
                <wp:extent cx="2286000" cy="175260"/>
                <wp:effectExtent l="0" t="0" r="0" b="0"/>
                <wp:wrapSquare wrapText="left"/>
                <wp:docPr id="2" name="bannerR"/>
                <a:graphic xmlns:a="http://schemas.openxmlformats.org/drawingml/2006/main">
                  <a:graphicData uri="http://schemas.microsoft.com/office/word/2010/wordprocessingShape">
                    <wps:wsp>
                      <wps:cNvSpPr txBox="1"/>
                      <wps:spPr>
                        <a:xfrm>
                          <a:off x="0" y="0"/>
                          <a:ext cx="2286000"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80pt;height:13.8pt;mso-wrap-distance-left:0pt;mso-wrap-distance-right:0pt;mso-wrap-distance-top:0pt;mso-wrap-distance-bottom:0pt;margin-top:0pt;mso-position-vertical:top;mso-position-vertical-relative:text;margin-left:318.6pt;mso-position-horizontal:right;mso-position-horizontal-relative:text">
                <v:textbox inset="0in,0in,0in,0in">
                  <w:txbxContent>
                    <w:p>
                      <w:pPr>
                        <w:pStyle w:val="BodyText"/>
                        <w:bidi w:val="0"/>
                        <w:spacing w:before="0" w:after="140"/>
                        <w:ind w:hanging="0" w:start="0" w:end="0"/>
                        <w:jc w:val="start"/>
                        <w:rPr/>
                      </w:pPr>
                      <w:r>
                        <w:rPr/>
                      </w:r>
                    </w:p>
                  </w:txbxContent>
                </v:textbox>
                <w10:wrap type="square" side="left"/>
              </v:rect>
            </w:pict>
          </mc:Fallback>
        </mc:AlternateContent>
      </w:r>
    </w:p>
    <w:p>
      <w:pPr>
        <w:sectPr>
          <w:type w:val="continuous"/>
          <w:pgSz w:w="12240" w:h="15840"/>
          <w:pgMar w:left="1134" w:right="1134" w:gutter="0" w:header="0" w:top="1134" w:footer="0" w:bottom="1134"/>
          <w:formProt w:val="false"/>
          <w:textDirection w:val="lrTb"/>
        </w:sectPr>
      </w:pPr>
    </w:p>
    <w:p>
      <w:pPr>
        <w:pStyle w:val="BodyText"/>
        <w:bidi w:val="0"/>
        <w:spacing w:before="0" w:after="0"/>
        <w:ind w:hanging="0" w:start="0" w:end="0"/>
        <w:jc w:val="start"/>
        <w:rPr/>
      </w:pPr>
      <w:r>
        <w:rPr/>
      </w:r>
      <w:r>
        <mc:AlternateContent>
          <mc:Choice Requires="wps">
            <w:drawing>
              <wp:anchor behindDoc="0" distT="0" distB="0" distL="213360" distR="106680" simplePos="0" locked="0" layoutInCell="0" allowOverlap="1" relativeHeight="4">
                <wp:simplePos x="0" y="0"/>
                <wp:positionH relativeFrom="column">
                  <wp:align>left</wp:align>
                </wp:positionH>
                <wp:positionV relativeFrom="line">
                  <wp:posOffset>635</wp:posOffset>
                </wp:positionV>
                <wp:extent cx="3322320" cy="2855595"/>
                <wp:effectExtent l="0" t="0" r="0" b="0"/>
                <wp:wrapSquare wrapText="right"/>
                <wp:docPr id="3" name="Frame1"/>
                <a:graphic xmlns:a="http://schemas.openxmlformats.org/drawingml/2006/main">
                  <a:graphicData uri="http://schemas.microsoft.com/office/word/2010/wordprocessingShape">
                    <wps:wsp>
                      <wps:cNvSpPr txBox="1"/>
                      <wps:spPr>
                        <a:xfrm>
                          <a:off x="0" y="0"/>
                          <a:ext cx="3322320" cy="2855595"/>
                        </a:xfrm>
                        <a:prstGeom prst="rect"/>
                        <a:solidFill>
                          <a:srgbClr val="FFFFFF"/>
                        </a:solidFill>
                      </wps:spPr>
                      <wps:txbx>
                        <w:txbxContent>
                          <w:p>
                            <w:pPr>
                              <w:pStyle w:val="Heading2"/>
                              <w:pBdr/>
                              <w:bidi w:val="0"/>
                              <w:spacing w:before="200" w:after="120"/>
                              <w:ind w:hanging="0" w:start="0" w:end="0"/>
                              <w:jc w:val="start"/>
                              <w:rPr/>
                            </w:pPr>
                            <w:r>
                              <w:rPr/>
                              <w:t>What is Lorem Ipsum?</w:t>
                            </w:r>
                          </w:p>
                          <w:p>
                            <w:pPr>
                              <w:pStyle w:val="BodyText"/>
                              <w:pBdr/>
                              <w:bidi w:val="0"/>
                              <w:spacing w:before="0" w:after="140"/>
                              <w:ind w:hanging="0" w:start="0" w:end="0"/>
                              <w:jc w:val="start"/>
                              <w:rPr/>
                            </w:pPr>
                            <w:r>
                              <w:rPr>
                                <w:rStyle w:val="Strong"/>
                              </w:rPr>
                              <w:t>Lorem Ipsum</w:t>
                            </w:r>
                            <w: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wps:txbx>
                      <wps:bodyPr anchor="t" lIns="0" tIns="0" rIns="0" bIns="0">
                        <a:noAutofit/>
                      </wps:bodyPr>
                    </wps:wsp>
                  </a:graphicData>
                </a:graphic>
              </wp:anchor>
            </w:drawing>
          </mc:Choice>
          <mc:Fallback>
            <w:pict>
              <v:rect style="position:absolute;rotation:-0;width:261.6pt;height:224.85pt;mso-wrap-distance-left:16.8pt;mso-wrap-distance-right:8.4pt;mso-wrap-distance-top:0pt;mso-wrap-distance-bottom:0pt;margin-top:0pt;mso-position-vertical:top;mso-position-vertical-relative:text;margin-left:16.8pt;mso-position-horizontal:left;mso-position-horizontal-relative:text">
                <v:textbox inset="0in,0in,0in,0in">
                  <w:txbxContent>
                    <w:p>
                      <w:pPr>
                        <w:pStyle w:val="Heading2"/>
                        <w:pBdr/>
                        <w:bidi w:val="0"/>
                        <w:spacing w:before="200" w:after="120"/>
                        <w:ind w:hanging="0" w:start="0" w:end="0"/>
                        <w:jc w:val="start"/>
                        <w:rPr/>
                      </w:pPr>
                      <w:r>
                        <w:rPr/>
                        <w:t>What is Lorem Ipsum?</w:t>
                      </w:r>
                    </w:p>
                    <w:p>
                      <w:pPr>
                        <w:pStyle w:val="BodyText"/>
                        <w:pBdr/>
                        <w:bidi w:val="0"/>
                        <w:spacing w:before="0" w:after="140"/>
                        <w:ind w:hanging="0" w:start="0" w:end="0"/>
                        <w:jc w:val="start"/>
                        <w:rPr/>
                      </w:pPr>
                      <w:r>
                        <w:rPr>
                          <w:rStyle w:val="Strong"/>
                        </w:rPr>
                        <w:t>Lorem Ipsum</w:t>
                      </w:r>
                      <w: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v:textbox>
                <w10:wrap type="square" side="right"/>
              </v:rect>
            </w:pict>
          </mc:Fallback>
        </mc:AlternateContent>
      </w:r>
      <w:r>
        <mc:AlternateContent>
          <mc:Choice Requires="wps">
            <w:drawing>
              <wp:anchor behindDoc="0" distT="0" distB="0" distL="106680" distR="213360" simplePos="0" locked="0" layoutInCell="0" allowOverlap="1" relativeHeight="5">
                <wp:simplePos x="0" y="0"/>
                <wp:positionH relativeFrom="column">
                  <wp:align>right</wp:align>
                </wp:positionH>
                <wp:positionV relativeFrom="line">
                  <wp:posOffset>635</wp:posOffset>
                </wp:positionV>
                <wp:extent cx="3322320" cy="2855595"/>
                <wp:effectExtent l="0" t="0" r="0" b="0"/>
                <wp:wrapSquare wrapText="left"/>
                <wp:docPr id="4" name="Frame2"/>
                <a:graphic xmlns:a="http://schemas.openxmlformats.org/drawingml/2006/main">
                  <a:graphicData uri="http://schemas.microsoft.com/office/word/2010/wordprocessingShape">
                    <wps:wsp>
                      <wps:cNvSpPr txBox="1"/>
                      <wps:spPr>
                        <a:xfrm>
                          <a:off x="0" y="0"/>
                          <a:ext cx="3322320" cy="2855595"/>
                        </a:xfrm>
                        <a:prstGeom prst="rect"/>
                        <a:solidFill>
                          <a:srgbClr val="FFFFFF"/>
                        </a:solidFill>
                      </wps:spPr>
                      <wps:txbx>
                        <w:txbxContent>
                          <w:p>
                            <w:pPr>
                              <w:pStyle w:val="Heading2"/>
                              <w:pBdr/>
                              <w:bidi w:val="0"/>
                              <w:spacing w:before="200" w:after="120"/>
                              <w:ind w:hanging="0" w:start="0" w:end="0"/>
                              <w:jc w:val="start"/>
                              <w:rPr/>
                            </w:pPr>
                            <w:r>
                              <w:rPr/>
                              <w:t>Why do we use it?</w:t>
                            </w:r>
                          </w:p>
                          <w:p>
                            <w:pPr>
                              <w:pStyle w:val="BodyText"/>
                              <w:pBdr/>
                              <w:bidi w:val="0"/>
                              <w:spacing w:before="0" w:after="140"/>
                              <w:ind w:hanging="0" w:start="0" w:end="0"/>
                              <w:jc w:val="start"/>
                              <w:rPr/>
                            </w:pPr>
                            <w:r>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xbxContent>
                      </wps:txbx>
                      <wps:bodyPr anchor="t" lIns="0" tIns="0" rIns="0" bIns="0">
                        <a:noAutofit/>
                      </wps:bodyPr>
                    </wps:wsp>
                  </a:graphicData>
                </a:graphic>
              </wp:anchor>
            </w:drawing>
          </mc:Choice>
          <mc:Fallback>
            <w:pict>
              <v:rect style="position:absolute;rotation:-0;width:261.6pt;height:224.85pt;mso-wrap-distance-left:8.4pt;mso-wrap-distance-right:16.8pt;mso-wrap-distance-top:0pt;mso-wrap-distance-bottom:0pt;margin-top:0pt;mso-position-vertical:top;mso-position-vertical-relative:text;margin-left:220.2pt;mso-position-horizontal:right;mso-position-horizontal-relative:text">
                <v:textbox inset="0in,0in,0in,0in">
                  <w:txbxContent>
                    <w:p>
                      <w:pPr>
                        <w:pStyle w:val="Heading2"/>
                        <w:pBdr/>
                        <w:bidi w:val="0"/>
                        <w:spacing w:before="200" w:after="120"/>
                        <w:ind w:hanging="0" w:start="0" w:end="0"/>
                        <w:jc w:val="start"/>
                        <w:rPr/>
                      </w:pPr>
                      <w:r>
                        <w:rPr/>
                        <w:t>Why do we use it?</w:t>
                      </w:r>
                    </w:p>
                    <w:p>
                      <w:pPr>
                        <w:pStyle w:val="BodyText"/>
                        <w:pBdr/>
                        <w:bidi w:val="0"/>
                        <w:spacing w:before="0" w:after="140"/>
                        <w:ind w:hanging="0" w:start="0" w:end="0"/>
                        <w:jc w:val="start"/>
                        <w:rPr/>
                      </w:pPr>
                      <w:r>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xbxContent>
                </v:textbox>
                <w10:wrap type="square" side="left"/>
              </v:rect>
            </w:pict>
          </mc:Fallback>
        </mc:AlternateContent>
      </w:r>
    </w:p>
    <w:p>
      <w:pPr>
        <w:pStyle w:val="BodyText"/>
        <w:bidi w:val="0"/>
        <w:spacing w:before="0" w:after="0"/>
        <w:jc w:val="start"/>
        <w:rPr/>
      </w:pPr>
      <w:r>
        <w:rPr/>
        <w:br/>
      </w:r>
      <w:r>
        <mc:AlternateContent>
          <mc:Choice Requires="wps">
            <w:drawing>
              <wp:anchor behindDoc="0" distT="0" distB="0" distL="213360" distR="106680" simplePos="0" locked="0" layoutInCell="0" allowOverlap="1" relativeHeight="6">
                <wp:simplePos x="0" y="0"/>
                <wp:positionH relativeFrom="column">
                  <wp:align>left</wp:align>
                </wp:positionH>
                <wp:positionV relativeFrom="line">
                  <wp:posOffset>635</wp:posOffset>
                </wp:positionV>
                <wp:extent cx="3322320" cy="4957445"/>
                <wp:effectExtent l="0" t="0" r="0" b="0"/>
                <wp:wrapSquare wrapText="right"/>
                <wp:docPr id="5" name="Frame3"/>
                <a:graphic xmlns:a="http://schemas.openxmlformats.org/drawingml/2006/main">
                  <a:graphicData uri="http://schemas.microsoft.com/office/word/2010/wordprocessingShape">
                    <wps:wsp>
                      <wps:cNvSpPr txBox="1"/>
                      <wps:spPr>
                        <a:xfrm>
                          <a:off x="0" y="0"/>
                          <a:ext cx="3322320" cy="4957445"/>
                        </a:xfrm>
                        <a:prstGeom prst="rect"/>
                        <a:solidFill>
                          <a:srgbClr val="FFFFFF"/>
                        </a:solidFill>
                      </wps:spPr>
                      <wps:txbx>
                        <w:txbxContent>
                          <w:p>
                            <w:pPr>
                              <w:pStyle w:val="Heading2"/>
                              <w:pBdr/>
                              <w:bidi w:val="0"/>
                              <w:spacing w:before="200" w:after="120"/>
                              <w:ind w:hanging="0" w:start="0" w:end="0"/>
                              <w:jc w:val="start"/>
                              <w:rPr/>
                            </w:pPr>
                            <w:r>
                              <w:rPr/>
                              <w:t>Where does it come from?</w:t>
                            </w:r>
                          </w:p>
                          <w:p>
                            <w:pPr>
                              <w:pStyle w:val="BodyText"/>
                              <w:pBdr/>
                              <w:bidi w:val="0"/>
                              <w:ind w:hanging="0" w:start="0" w:end="0"/>
                              <w:jc w:val="start"/>
                              <w:rPr/>
                            </w:pPr>
                            <w:r>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BodyText"/>
                              <w:pBdr/>
                              <w:bidi w:val="0"/>
                              <w:spacing w:before="0" w:after="140"/>
                              <w:ind w:hanging="0" w:start="0" w:end="0"/>
                              <w:jc w:val="start"/>
                              <w:rPr/>
                            </w:pPr>
                            <w:r>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txbxContent>
                      </wps:txbx>
                      <wps:bodyPr anchor="t" lIns="0" tIns="0" rIns="0" bIns="0">
                        <a:noAutofit/>
                      </wps:bodyPr>
                    </wps:wsp>
                  </a:graphicData>
                </a:graphic>
              </wp:anchor>
            </w:drawing>
          </mc:Choice>
          <mc:Fallback>
            <w:pict>
              <v:rect style="position:absolute;rotation:-0;width:261.6pt;height:390.35pt;mso-wrap-distance-left:16.8pt;mso-wrap-distance-right:8.4pt;mso-wrap-distance-top:0pt;mso-wrap-distance-bottom:0pt;margin-top:0pt;mso-position-vertical:top;mso-position-vertical-relative:text;margin-left:16.8pt;mso-position-horizontal:left;mso-position-horizontal-relative:text">
                <v:textbox inset="0in,0in,0in,0in">
                  <w:txbxContent>
                    <w:p>
                      <w:pPr>
                        <w:pStyle w:val="Heading2"/>
                        <w:pBdr/>
                        <w:bidi w:val="0"/>
                        <w:spacing w:before="200" w:after="120"/>
                        <w:ind w:hanging="0" w:start="0" w:end="0"/>
                        <w:jc w:val="start"/>
                        <w:rPr/>
                      </w:pPr>
                      <w:r>
                        <w:rPr/>
                        <w:t>Where does it come from?</w:t>
                      </w:r>
                    </w:p>
                    <w:p>
                      <w:pPr>
                        <w:pStyle w:val="BodyText"/>
                        <w:pBdr/>
                        <w:bidi w:val="0"/>
                        <w:ind w:hanging="0" w:start="0" w:end="0"/>
                        <w:jc w:val="start"/>
                        <w:rPr/>
                      </w:pPr>
                      <w:r>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BodyText"/>
                        <w:pBdr/>
                        <w:bidi w:val="0"/>
                        <w:spacing w:before="0" w:after="140"/>
                        <w:ind w:hanging="0" w:start="0" w:end="0"/>
                        <w:jc w:val="start"/>
                        <w:rPr/>
                      </w:pPr>
                      <w:r>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txbxContent>
                </v:textbox>
                <w10:wrap type="square" side="right"/>
              </v:rect>
            </w:pict>
          </mc:Fallback>
        </mc:AlternateContent>
      </w:r>
      <w:r>
        <mc:AlternateContent>
          <mc:Choice Requires="wps">
            <w:drawing>
              <wp:anchor behindDoc="0" distT="0" distB="0" distL="106680" distR="213360" simplePos="0" locked="0" layoutInCell="0" allowOverlap="1" relativeHeight="7">
                <wp:simplePos x="0" y="0"/>
                <wp:positionH relativeFrom="column">
                  <wp:align>right</wp:align>
                </wp:positionH>
                <wp:positionV relativeFrom="line">
                  <wp:posOffset>635</wp:posOffset>
                </wp:positionV>
                <wp:extent cx="3322320" cy="4688205"/>
                <wp:effectExtent l="0" t="0" r="0" b="0"/>
                <wp:wrapSquare wrapText="left"/>
                <wp:docPr id="6" name="Frame4"/>
                <a:graphic xmlns:a="http://schemas.openxmlformats.org/drawingml/2006/main">
                  <a:graphicData uri="http://schemas.microsoft.com/office/word/2010/wordprocessingShape">
                    <wps:wsp>
                      <wps:cNvSpPr txBox="1"/>
                      <wps:spPr>
                        <a:xfrm>
                          <a:off x="0" y="0"/>
                          <a:ext cx="3322320" cy="4688205"/>
                        </a:xfrm>
                        <a:prstGeom prst="rect"/>
                        <a:solidFill>
                          <a:srgbClr val="FFFFFF"/>
                        </a:solidFill>
                      </wps:spPr>
                      <wps:txbx>
                        <w:txbxContent>
                          <w:p>
                            <w:pPr>
                              <w:pStyle w:val="Heading2"/>
                              <w:pBdr/>
                              <w:bidi w:val="0"/>
                              <w:spacing w:before="200" w:after="120"/>
                              <w:ind w:hanging="0" w:start="0" w:end="0"/>
                              <w:jc w:val="start"/>
                              <w:rPr/>
                            </w:pPr>
                            <w:r>
                              <w:rPr/>
                              <w:t>Where can I get some?</w:t>
                            </w:r>
                          </w:p>
                          <w:p>
                            <w:pPr>
                              <w:pStyle w:val="BodyText"/>
                              <w:pBdr/>
                              <w:bidi w:val="0"/>
                              <w:ind w:hanging="0" w:start="0" w:end="0"/>
                              <w:jc w:val="start"/>
                              <w:rPr/>
                            </w:pPr>
                            <w:r>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tbl>
                            <w:tblPr>
                              <w:tblW w:w="4484" w:type="dxa"/>
                              <w:jc w:val="start"/>
                              <w:tblInd w:w="0" w:type="dxa"/>
                              <w:tblLayout w:type="fixed"/>
                              <w:tblCellMar>
                                <w:top w:w="0" w:type="dxa"/>
                                <w:start w:w="0" w:type="dxa"/>
                                <w:bottom w:w="0" w:type="dxa"/>
                                <w:end w:w="0" w:type="dxa"/>
                              </w:tblCellMar>
                            </w:tblPr>
                            <w:tblGrid>
                              <w:gridCol w:w="1674"/>
                              <w:gridCol w:w="103"/>
                              <w:gridCol w:w="381"/>
                              <w:gridCol w:w="2326"/>
                            </w:tblGrid>
                            <w:tr>
                              <w:trPr/>
                              <w:tc>
                                <w:tcPr>
                                  <w:tcW w:w="1674" w:type="dxa"/>
                                  <w:vMerge w:val="restart"/>
                                  <w:tcBorders/>
                                  <w:vAlign w:val="center"/>
                                </w:tcPr>
                                <w:p>
                                  <w:pPr>
                                    <w:pStyle w:val="TableContents"/>
                                    <w:bidi w:val="0"/>
                                    <w:spacing w:before="0" w:after="0"/>
                                    <w:ind w:hanging="0" w:start="0" w:end="0"/>
                                    <w:jc w:val="start"/>
                                    <w:rPr/>
                                  </w:pPr>
                                  <w:bookmarkStart w:id="0" w:name="amount"/>
                                  <w:bookmarkEnd w:id="0"/>
                                  <w:r>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o:allowincell="t" style="width:17.95pt;height:14.95pt" type="#_x0000_t75"/>
                                      <w:control r:id="rId2" w:name="amount" w:shapeid="control_shape_0"/>
                                    </w:object>
                                  </w:r>
                                </w:p>
                                <w:tbl>
                                  <w:tblPr>
                                    <w:tblW w:w="1582" w:type="dxa"/>
                                    <w:jc w:val="start"/>
                                    <w:tblInd w:w="0" w:type="dxa"/>
                                    <w:tblLayout w:type="fixed"/>
                                    <w:tblCellMar>
                                      <w:top w:w="0" w:type="dxa"/>
                                      <w:start w:w="0" w:type="dxa"/>
                                      <w:bottom w:w="0" w:type="dxa"/>
                                      <w:end w:w="0" w:type="dxa"/>
                                    </w:tblCellMar>
                                  </w:tblPr>
                                  <w:tblGrid>
                                    <w:gridCol w:w="393"/>
                                    <w:gridCol w:w="1189"/>
                                  </w:tblGrid>
                                  <w:tr>
                                    <w:trPr/>
                                    <w:tc>
                                      <w:tcPr>
                                        <w:tcW w:w="393" w:type="dxa"/>
                                        <w:tcBorders/>
                                        <w:vAlign w:val="center"/>
                                      </w:tcPr>
                                      <w:p>
                                        <w:pPr>
                                          <w:pStyle w:val="TableContents"/>
                                          <w:bidi w:val="0"/>
                                          <w:spacing w:before="0" w:after="0"/>
                                          <w:ind w:hanging="0" w:start="0" w:end="0"/>
                                          <w:jc w:val="start"/>
                                          <w:rPr/>
                                        </w:pPr>
                                        <w:bookmarkStart w:id="1" w:name="paras"/>
                                        <w:bookmarkEnd w:id="1"/>
                                        <w:r>
                                          <w:rPr/>
                                          <w:object>
                                            <v:shape id="control_shape_1" o:allowincell="t" style="width:7.75pt;height:7.75pt" type="#_x0000_t75"/>
                                            <w:control r:id="rId3" w:name="what" w:shapeid="control_shape_1"/>
                                          </w:object>
                                        </w:r>
                                      </w:p>
                                    </w:tc>
                                    <w:tc>
                                      <w:tcPr>
                                        <w:tcW w:w="1189" w:type="dxa"/>
                                        <w:tcBorders/>
                                        <w:vAlign w:val="center"/>
                                      </w:tcPr>
                                      <w:p>
                                        <w:pPr>
                                          <w:pStyle w:val="TableContents"/>
                                          <w:bidi w:val="0"/>
                                          <w:spacing w:before="0" w:after="0"/>
                                          <w:ind w:hanging="0" w:start="0" w:end="0"/>
                                          <w:jc w:val="start"/>
                                          <w:rPr/>
                                        </w:pPr>
                                        <w:r>
                                          <w:rPr/>
                                          <w:t>paragraphs</w:t>
                                        </w:r>
                                      </w:p>
                                    </w:tc>
                                  </w:tr>
                                  <w:tr>
                                    <w:trPr/>
                                    <w:tc>
                                      <w:tcPr>
                                        <w:tcW w:w="393" w:type="dxa"/>
                                        <w:tcBorders/>
                                        <w:vAlign w:val="center"/>
                                      </w:tcPr>
                                      <w:p>
                                        <w:pPr>
                                          <w:pStyle w:val="TableContents"/>
                                          <w:bidi w:val="0"/>
                                          <w:spacing w:before="0" w:after="0"/>
                                          <w:ind w:hanging="0" w:start="0" w:end="0"/>
                                          <w:jc w:val="start"/>
                                          <w:rPr/>
                                        </w:pPr>
                                        <w:bookmarkStart w:id="2" w:name="words"/>
                                        <w:bookmarkEnd w:id="2"/>
                                        <w:r>
                                          <w:rPr/>
                                          <w:object>
                                            <v:shape id="control_shape_2" o:allowincell="t" style="width:7.75pt;height:7.75pt" type="#_x0000_t75"/>
                                            <w:control r:id="rId4" w:name="what" w:shapeid="control_shape_2"/>
                                          </w:object>
                                        </w:r>
                                      </w:p>
                                    </w:tc>
                                    <w:tc>
                                      <w:tcPr>
                                        <w:tcW w:w="1189" w:type="dxa"/>
                                        <w:tcBorders/>
                                        <w:vAlign w:val="center"/>
                                      </w:tcPr>
                                      <w:p>
                                        <w:pPr>
                                          <w:pStyle w:val="TableContents"/>
                                          <w:bidi w:val="0"/>
                                          <w:spacing w:before="0" w:after="0"/>
                                          <w:ind w:hanging="0" w:start="0" w:end="0"/>
                                          <w:jc w:val="start"/>
                                          <w:rPr/>
                                        </w:pPr>
                                        <w:r>
                                          <w:rPr/>
                                          <w:t>words</w:t>
                                        </w:r>
                                      </w:p>
                                    </w:tc>
                                  </w:tr>
                                  <w:tr>
                                    <w:trPr/>
                                    <w:tc>
                                      <w:tcPr>
                                        <w:tcW w:w="393" w:type="dxa"/>
                                        <w:tcBorders/>
                                        <w:vAlign w:val="center"/>
                                      </w:tcPr>
                                      <w:p>
                                        <w:pPr>
                                          <w:pStyle w:val="TableContents"/>
                                          <w:bidi w:val="0"/>
                                          <w:spacing w:before="0" w:after="0"/>
                                          <w:ind w:hanging="0" w:start="0" w:end="0"/>
                                          <w:jc w:val="start"/>
                                          <w:rPr/>
                                        </w:pPr>
                                        <w:bookmarkStart w:id="3" w:name="bytes"/>
                                        <w:bookmarkEnd w:id="3"/>
                                        <w:r>
                                          <w:rPr/>
                                          <w:object>
                                            <v:shape id="control_shape_3" o:allowincell="t" style="width:7.75pt;height:7.75pt" type="#_x0000_t75"/>
                                            <w:control r:id="rId5" w:name="what" w:shapeid="control_shape_3"/>
                                          </w:object>
                                        </w:r>
                                      </w:p>
                                    </w:tc>
                                    <w:tc>
                                      <w:tcPr>
                                        <w:tcW w:w="1189" w:type="dxa"/>
                                        <w:tcBorders/>
                                        <w:vAlign w:val="center"/>
                                      </w:tcPr>
                                      <w:p>
                                        <w:pPr>
                                          <w:pStyle w:val="TableContents"/>
                                          <w:bidi w:val="0"/>
                                          <w:spacing w:before="0" w:after="0"/>
                                          <w:ind w:hanging="0" w:start="0" w:end="0"/>
                                          <w:jc w:val="start"/>
                                          <w:rPr/>
                                        </w:pPr>
                                        <w:r>
                                          <w:rPr/>
                                          <w:t>bytes</w:t>
                                        </w:r>
                                      </w:p>
                                    </w:tc>
                                  </w:tr>
                                  <w:tr>
                                    <w:trPr/>
                                    <w:tc>
                                      <w:tcPr>
                                        <w:tcW w:w="393" w:type="dxa"/>
                                        <w:tcBorders/>
                                        <w:vAlign w:val="center"/>
                                      </w:tcPr>
                                      <w:p>
                                        <w:pPr>
                                          <w:pStyle w:val="TableContents"/>
                                          <w:bidi w:val="0"/>
                                          <w:spacing w:before="0" w:after="0"/>
                                          <w:ind w:hanging="0" w:start="0" w:end="0"/>
                                          <w:jc w:val="start"/>
                                          <w:rPr/>
                                        </w:pPr>
                                        <w:bookmarkStart w:id="4" w:name="lists"/>
                                        <w:bookmarkEnd w:id="4"/>
                                        <w:r>
                                          <w:rPr/>
                                          <w:object>
                                            <v:shape id="control_shape_4" o:allowincell="t" style="width:7.75pt;height:7.75pt" type="#_x0000_t75"/>
                                            <w:control r:id="rId6" w:name="what" w:shapeid="control_shape_4"/>
                                          </w:object>
                                        </w:r>
                                      </w:p>
                                    </w:tc>
                                    <w:tc>
                                      <w:tcPr>
                                        <w:tcW w:w="1189" w:type="dxa"/>
                                        <w:tcBorders/>
                                        <w:vAlign w:val="center"/>
                                      </w:tcPr>
                                      <w:p>
                                        <w:pPr>
                                          <w:pStyle w:val="TableContents"/>
                                          <w:bidi w:val="0"/>
                                          <w:spacing w:before="0" w:after="0"/>
                                          <w:jc w:val="start"/>
                                          <w:rPr/>
                                        </w:pPr>
                                        <w:r>
                                          <w:rPr/>
                                          <w:t>lists</w:t>
                                        </w:r>
                                      </w:p>
                                    </w:tc>
                                  </w:tr>
                                </w:tbl>
                                <w:p>
                                  <w:pPr>
                                    <w:pStyle w:val="TableContents"/>
                                    <w:bidi w:val="0"/>
                                    <w:jc w:val="start"/>
                                    <w:rPr/>
                                  </w:pPr>
                                  <w:r>
                                    <w:rPr/>
                                  </w:r>
                                </w:p>
                              </w:tc>
                              <w:tc>
                                <w:tcPr>
                                  <w:tcW w:w="103" w:type="dxa"/>
                                  <w:vMerge w:val="restart"/>
                                  <w:tcBorders/>
                                  <w:vAlign w:val="center"/>
                                </w:tcPr>
                                <w:p>
                                  <w:pPr>
                                    <w:pStyle w:val="TableContents"/>
                                    <w:bidi w:val="0"/>
                                    <w:ind w:hanging="0" w:start="0" w:end="0"/>
                                    <w:jc w:val="start"/>
                                    <w:rPr>
                                      <w:sz w:val="4"/>
                                      <w:szCs w:val="4"/>
                                    </w:rPr>
                                  </w:pPr>
                                  <w:r>
                                    <w:rPr>
                                      <w:sz w:val="4"/>
                                      <w:szCs w:val="4"/>
                                    </w:rPr>
                                  </w:r>
                                </w:p>
                              </w:tc>
                              <w:tc>
                                <w:tcPr>
                                  <w:tcW w:w="381" w:type="dxa"/>
                                  <w:tcBorders/>
                                  <w:vAlign w:val="center"/>
                                </w:tcPr>
                                <w:p>
                                  <w:pPr>
                                    <w:pStyle w:val="TableContents"/>
                                    <w:bidi w:val="0"/>
                                    <w:spacing w:before="0" w:after="0"/>
                                    <w:ind w:hanging="0" w:start="0" w:end="0"/>
                                    <w:jc w:val="start"/>
                                    <w:rPr/>
                                  </w:pPr>
                                  <w:bookmarkStart w:id="5" w:name="start"/>
                                  <w:bookmarkEnd w:id="5"/>
                                  <w:r>
                                    <w:rPr/>
                                    <w:object>
                                      <v:shape id="control_shape_5" o:allowincell="t" style="width:7.75pt;height:7.75pt" type="#_x0000_t75"/>
                                      <w:control r:id="rId7" w:name="start" w:shapeid="control_shape_5"/>
                                    </w:object>
                                  </w:r>
                                </w:p>
                              </w:tc>
                              <w:tc>
                                <w:tcPr>
                                  <w:tcW w:w="2326" w:type="dxa"/>
                                  <w:tcBorders/>
                                  <w:vAlign w:val="center"/>
                                </w:tcPr>
                                <w:p>
                                  <w:pPr>
                                    <w:pStyle w:val="TableContents"/>
                                    <w:bidi w:val="0"/>
                                    <w:spacing w:before="0" w:after="0"/>
                                    <w:ind w:hanging="0" w:start="0" w:end="0"/>
                                    <w:jc w:val="start"/>
                                    <w:rPr/>
                                  </w:pPr>
                                  <w:r>
                                    <w:rPr/>
                                    <w:t>Start with 'Lorem</w:t>
                                    <w:br/>
                                    <w:t>ipsum dolor sit amet...'</w:t>
                                  </w:r>
                                </w:p>
                              </w:tc>
                            </w:tr>
                            <w:tr>
                              <w:trPr/>
                              <w:tc>
                                <w:tcPr>
                                  <w:tcW w:w="1674" w:type="dxa"/>
                                  <w:vMerge w:val="continue"/>
                                  <w:tcBorders/>
                                  <w:vAlign w:val="center"/>
                                </w:tcPr>
                                <w:p>
                                  <w:pPr>
                                    <w:pStyle w:val="TableContents"/>
                                    <w:bidi w:val="0"/>
                                    <w:jc w:val="start"/>
                                    <w:rPr>
                                      <w:sz w:val="4"/>
                                      <w:szCs w:val="4"/>
                                    </w:rPr>
                                  </w:pPr>
                                  <w:r>
                                    <w:rPr>
                                      <w:sz w:val="4"/>
                                      <w:szCs w:val="4"/>
                                    </w:rPr>
                                  </w:r>
                                </w:p>
                              </w:tc>
                              <w:tc>
                                <w:tcPr>
                                  <w:tcW w:w="103" w:type="dxa"/>
                                  <w:vMerge w:val="continue"/>
                                  <w:tcBorders/>
                                  <w:vAlign w:val="center"/>
                                </w:tcPr>
                                <w:p>
                                  <w:pPr>
                                    <w:pStyle w:val="TableContents"/>
                                    <w:bidi w:val="0"/>
                                    <w:jc w:val="start"/>
                                    <w:rPr>
                                      <w:sz w:val="4"/>
                                      <w:szCs w:val="4"/>
                                    </w:rPr>
                                  </w:pPr>
                                  <w:r>
                                    <w:rPr>
                                      <w:sz w:val="4"/>
                                      <w:szCs w:val="4"/>
                                    </w:rPr>
                                  </w:r>
                                </w:p>
                              </w:tc>
                              <w:tc>
                                <w:tcPr>
                                  <w:tcW w:w="381" w:type="dxa"/>
                                  <w:tcBorders/>
                                  <w:vAlign w:val="center"/>
                                </w:tcPr>
                                <w:p>
                                  <w:pPr>
                                    <w:pStyle w:val="TableContents"/>
                                    <w:bidi w:val="0"/>
                                    <w:ind w:hanging="0" w:start="0" w:end="0"/>
                                    <w:jc w:val="start"/>
                                    <w:rPr>
                                      <w:sz w:val="4"/>
                                      <w:szCs w:val="4"/>
                                    </w:rPr>
                                  </w:pPr>
                                  <w:r>
                                    <w:rPr>
                                      <w:sz w:val="4"/>
                                      <w:szCs w:val="4"/>
                                    </w:rPr>
                                  </w:r>
                                </w:p>
                              </w:tc>
                              <w:tc>
                                <w:tcPr>
                                  <w:tcW w:w="2326" w:type="dxa"/>
                                  <w:tcBorders/>
                                  <w:vAlign w:val="center"/>
                                </w:tcPr>
                                <w:p>
                                  <w:pPr>
                                    <w:pStyle w:val="TableContents"/>
                                    <w:bidi w:val="0"/>
                                    <w:jc w:val="start"/>
                                    <w:rPr>
                                      <w:sz w:val="4"/>
                                      <w:szCs w:val="4"/>
                                    </w:rPr>
                                  </w:pPr>
                                  <w:r>
                                    <w:rPr>
                                      <w:sz w:val="4"/>
                                      <w:szCs w:val="4"/>
                                    </w:rPr>
                                  </w:r>
                                </w:p>
                              </w:tc>
                            </w:tr>
                          </w:tbl>
                          <w:p>
                            <w:pPr>
                              <w:pStyle w:val="BodyText"/>
                              <w:bidi w:val="0"/>
                              <w:spacing w:before="0" w:after="140"/>
                              <w:jc w:val="start"/>
                              <w:rPr/>
                            </w:pPr>
                            <w:r>
                              <w:rPr/>
                            </w:r>
                          </w:p>
                        </w:txbxContent>
                      </wps:txbx>
                      <wps:bodyPr anchor="t" lIns="0" tIns="0" rIns="0" bIns="0">
                        <a:noAutofit/>
                      </wps:bodyPr>
                    </wps:wsp>
                  </a:graphicData>
                </a:graphic>
              </wp:anchor>
            </w:drawing>
          </mc:Choice>
          <mc:Fallback>
            <w:pict>
              <v:rect style="position:absolute;rotation:-0;width:261.6pt;height:369.15pt;mso-wrap-distance-left:8.4pt;mso-wrap-distance-right:16.8pt;mso-wrap-distance-top:0pt;mso-wrap-distance-bottom:0pt;margin-top:0pt;mso-position-vertical:top;mso-position-vertical-relative:text;margin-left:220.2pt;mso-position-horizontal:right;mso-position-horizontal-relative:text">
                <v:textbox inset="0in,0in,0in,0in">
                  <w:txbxContent>
                    <w:p>
                      <w:pPr>
                        <w:pStyle w:val="Heading2"/>
                        <w:pBdr/>
                        <w:bidi w:val="0"/>
                        <w:spacing w:before="200" w:after="120"/>
                        <w:ind w:hanging="0" w:start="0" w:end="0"/>
                        <w:jc w:val="start"/>
                        <w:rPr/>
                      </w:pPr>
                      <w:r>
                        <w:rPr/>
                        <w:t>Where can I get some?</w:t>
                      </w:r>
                    </w:p>
                    <w:p>
                      <w:pPr>
                        <w:pStyle w:val="BodyText"/>
                        <w:pBdr/>
                        <w:bidi w:val="0"/>
                        <w:ind w:hanging="0" w:start="0" w:end="0"/>
                        <w:jc w:val="start"/>
                        <w:rPr/>
                      </w:pPr>
                      <w:r>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tbl>
                      <w:tblPr>
                        <w:tblW w:w="4484" w:type="dxa"/>
                        <w:jc w:val="start"/>
                        <w:tblInd w:w="0" w:type="dxa"/>
                        <w:tblLayout w:type="fixed"/>
                        <w:tblCellMar>
                          <w:top w:w="0" w:type="dxa"/>
                          <w:start w:w="0" w:type="dxa"/>
                          <w:bottom w:w="0" w:type="dxa"/>
                          <w:end w:w="0" w:type="dxa"/>
                        </w:tblCellMar>
                      </w:tblPr>
                      <w:tblGrid>
                        <w:gridCol w:w="1674"/>
                        <w:gridCol w:w="103"/>
                        <w:gridCol w:w="381"/>
                        <w:gridCol w:w="2326"/>
                      </w:tblGrid>
                      <w:tr>
                        <w:trPr/>
                        <w:tc>
                          <w:tcPr>
                            <w:tcW w:w="1674" w:type="dxa"/>
                            <w:vMerge w:val="restart"/>
                            <w:tcBorders/>
                            <w:vAlign w:val="center"/>
                          </w:tcPr>
                          <w:p>
                            <w:pPr>
                              <w:pStyle w:val="TableContents"/>
                              <w:bidi w:val="0"/>
                              <w:spacing w:before="0" w:after="0"/>
                              <w:ind w:hanging="0" w:start="0" w:end="0"/>
                              <w:jc w:val="start"/>
                              <w:rPr/>
                            </w:pPr>
                            <w:bookmarkStart w:id="6" w:name="amount"/>
                            <w:bookmarkEnd w:id="6"/>
                            <w:r>
                              <w:rPr/>
                              <w:object>
                                <v:shape id="control_shape_6" o:allowincell="t" style="width:17.95pt;height:14.95pt" type="#_x0000_t75"/>
                                <w:control r:id="rId8" w:name="amount" w:shapeid="control_shape_6"/>
                              </w:object>
                            </w:r>
                          </w:p>
                          <w:tbl>
                            <w:tblPr>
                              <w:tblW w:w="1582" w:type="dxa"/>
                              <w:jc w:val="start"/>
                              <w:tblInd w:w="0" w:type="dxa"/>
                              <w:tblLayout w:type="fixed"/>
                              <w:tblCellMar>
                                <w:top w:w="0" w:type="dxa"/>
                                <w:start w:w="0" w:type="dxa"/>
                                <w:bottom w:w="0" w:type="dxa"/>
                                <w:end w:w="0" w:type="dxa"/>
                              </w:tblCellMar>
                            </w:tblPr>
                            <w:tblGrid>
                              <w:gridCol w:w="393"/>
                              <w:gridCol w:w="1189"/>
                            </w:tblGrid>
                            <w:tr>
                              <w:trPr/>
                              <w:tc>
                                <w:tcPr>
                                  <w:tcW w:w="393" w:type="dxa"/>
                                  <w:tcBorders/>
                                  <w:vAlign w:val="center"/>
                                </w:tcPr>
                                <w:p>
                                  <w:pPr>
                                    <w:pStyle w:val="TableContents"/>
                                    <w:bidi w:val="0"/>
                                    <w:spacing w:before="0" w:after="0"/>
                                    <w:ind w:hanging="0" w:start="0" w:end="0"/>
                                    <w:jc w:val="start"/>
                                    <w:rPr/>
                                  </w:pPr>
                                  <w:bookmarkStart w:id="7" w:name="paras"/>
                                  <w:bookmarkEnd w:id="7"/>
                                  <w:r>
                                    <w:rPr/>
                                    <w:object>
                                      <v:shape id="control_shape_7" o:allowincell="t" style="width:7.75pt;height:7.75pt" type="#_x0000_t75"/>
                                      <w:control r:id="rId9" w:name="what" w:shapeid="control_shape_7"/>
                                    </w:object>
                                  </w:r>
                                </w:p>
                              </w:tc>
                              <w:tc>
                                <w:tcPr>
                                  <w:tcW w:w="1189" w:type="dxa"/>
                                  <w:tcBorders/>
                                  <w:vAlign w:val="center"/>
                                </w:tcPr>
                                <w:p>
                                  <w:pPr>
                                    <w:pStyle w:val="TableContents"/>
                                    <w:bidi w:val="0"/>
                                    <w:spacing w:before="0" w:after="0"/>
                                    <w:ind w:hanging="0" w:start="0" w:end="0"/>
                                    <w:jc w:val="start"/>
                                    <w:rPr/>
                                  </w:pPr>
                                  <w:r>
                                    <w:rPr/>
                                    <w:t>paragraphs</w:t>
                                  </w:r>
                                </w:p>
                              </w:tc>
                            </w:tr>
                            <w:tr>
                              <w:trPr/>
                              <w:tc>
                                <w:tcPr>
                                  <w:tcW w:w="393" w:type="dxa"/>
                                  <w:tcBorders/>
                                  <w:vAlign w:val="center"/>
                                </w:tcPr>
                                <w:p>
                                  <w:pPr>
                                    <w:pStyle w:val="TableContents"/>
                                    <w:bidi w:val="0"/>
                                    <w:spacing w:before="0" w:after="0"/>
                                    <w:ind w:hanging="0" w:start="0" w:end="0"/>
                                    <w:jc w:val="start"/>
                                    <w:rPr/>
                                  </w:pPr>
                                  <w:bookmarkStart w:id="8" w:name="words"/>
                                  <w:bookmarkEnd w:id="8"/>
                                  <w:r>
                                    <w:rPr/>
                                    <w:object>
                                      <v:shape id="control_shape_8" o:allowincell="t" style="width:7.75pt;height:7.75pt" type="#_x0000_t75"/>
                                      <w:control r:id="rId10" w:name="what" w:shapeid="control_shape_8"/>
                                    </w:object>
                                  </w:r>
                                </w:p>
                              </w:tc>
                              <w:tc>
                                <w:tcPr>
                                  <w:tcW w:w="1189" w:type="dxa"/>
                                  <w:tcBorders/>
                                  <w:vAlign w:val="center"/>
                                </w:tcPr>
                                <w:p>
                                  <w:pPr>
                                    <w:pStyle w:val="TableContents"/>
                                    <w:bidi w:val="0"/>
                                    <w:spacing w:before="0" w:after="0"/>
                                    <w:ind w:hanging="0" w:start="0" w:end="0"/>
                                    <w:jc w:val="start"/>
                                    <w:rPr/>
                                  </w:pPr>
                                  <w:r>
                                    <w:rPr/>
                                    <w:t>words</w:t>
                                  </w:r>
                                </w:p>
                              </w:tc>
                            </w:tr>
                            <w:tr>
                              <w:trPr/>
                              <w:tc>
                                <w:tcPr>
                                  <w:tcW w:w="393" w:type="dxa"/>
                                  <w:tcBorders/>
                                  <w:vAlign w:val="center"/>
                                </w:tcPr>
                                <w:p>
                                  <w:pPr>
                                    <w:pStyle w:val="TableContents"/>
                                    <w:bidi w:val="0"/>
                                    <w:spacing w:before="0" w:after="0"/>
                                    <w:ind w:hanging="0" w:start="0" w:end="0"/>
                                    <w:jc w:val="start"/>
                                    <w:rPr/>
                                  </w:pPr>
                                  <w:bookmarkStart w:id="9" w:name="bytes"/>
                                  <w:bookmarkEnd w:id="9"/>
                                  <w:r>
                                    <w:rPr/>
                                    <w:object>
                                      <v:shape id="control_shape_9" o:allowincell="t" style="width:7.75pt;height:7.75pt" type="#_x0000_t75"/>
                                      <w:control r:id="rId11" w:name="what" w:shapeid="control_shape_9"/>
                                    </w:object>
                                  </w:r>
                                </w:p>
                              </w:tc>
                              <w:tc>
                                <w:tcPr>
                                  <w:tcW w:w="1189" w:type="dxa"/>
                                  <w:tcBorders/>
                                  <w:vAlign w:val="center"/>
                                </w:tcPr>
                                <w:p>
                                  <w:pPr>
                                    <w:pStyle w:val="TableContents"/>
                                    <w:bidi w:val="0"/>
                                    <w:spacing w:before="0" w:after="0"/>
                                    <w:ind w:hanging="0" w:start="0" w:end="0"/>
                                    <w:jc w:val="start"/>
                                    <w:rPr/>
                                  </w:pPr>
                                  <w:r>
                                    <w:rPr/>
                                    <w:t>bytes</w:t>
                                  </w:r>
                                </w:p>
                              </w:tc>
                            </w:tr>
                            <w:tr>
                              <w:trPr/>
                              <w:tc>
                                <w:tcPr>
                                  <w:tcW w:w="393" w:type="dxa"/>
                                  <w:tcBorders/>
                                  <w:vAlign w:val="center"/>
                                </w:tcPr>
                                <w:p>
                                  <w:pPr>
                                    <w:pStyle w:val="TableContents"/>
                                    <w:bidi w:val="0"/>
                                    <w:spacing w:before="0" w:after="0"/>
                                    <w:ind w:hanging="0" w:start="0" w:end="0"/>
                                    <w:jc w:val="start"/>
                                    <w:rPr/>
                                  </w:pPr>
                                  <w:bookmarkStart w:id="10" w:name="lists"/>
                                  <w:bookmarkEnd w:id="10"/>
                                  <w:r>
                                    <w:rPr/>
                                    <w:object>
                                      <v:shape id="control_shape_10" o:allowincell="t" style="width:7.75pt;height:7.75pt" type="#_x0000_t75"/>
                                      <w:control r:id="rId12" w:name="what" w:shapeid="control_shape_10"/>
                                    </w:object>
                                  </w:r>
                                </w:p>
                              </w:tc>
                              <w:tc>
                                <w:tcPr>
                                  <w:tcW w:w="1189" w:type="dxa"/>
                                  <w:tcBorders/>
                                  <w:vAlign w:val="center"/>
                                </w:tcPr>
                                <w:p>
                                  <w:pPr>
                                    <w:pStyle w:val="TableContents"/>
                                    <w:bidi w:val="0"/>
                                    <w:spacing w:before="0" w:after="0"/>
                                    <w:jc w:val="start"/>
                                    <w:rPr/>
                                  </w:pPr>
                                  <w:r>
                                    <w:rPr/>
                                    <w:t>lists</w:t>
                                  </w:r>
                                </w:p>
                              </w:tc>
                            </w:tr>
                          </w:tbl>
                          <w:p>
                            <w:pPr>
                              <w:pStyle w:val="TableContents"/>
                              <w:bidi w:val="0"/>
                              <w:jc w:val="start"/>
                              <w:rPr/>
                            </w:pPr>
                            <w:r>
                              <w:rPr/>
                            </w:r>
                          </w:p>
                        </w:tc>
                        <w:tc>
                          <w:tcPr>
                            <w:tcW w:w="103" w:type="dxa"/>
                            <w:vMerge w:val="restart"/>
                            <w:tcBorders/>
                            <w:vAlign w:val="center"/>
                          </w:tcPr>
                          <w:p>
                            <w:pPr>
                              <w:pStyle w:val="TableContents"/>
                              <w:bidi w:val="0"/>
                              <w:ind w:hanging="0" w:start="0" w:end="0"/>
                              <w:jc w:val="start"/>
                              <w:rPr>
                                <w:sz w:val="4"/>
                                <w:szCs w:val="4"/>
                              </w:rPr>
                            </w:pPr>
                            <w:r>
                              <w:rPr>
                                <w:sz w:val="4"/>
                                <w:szCs w:val="4"/>
                              </w:rPr>
                            </w:r>
                          </w:p>
                        </w:tc>
                        <w:tc>
                          <w:tcPr>
                            <w:tcW w:w="381" w:type="dxa"/>
                            <w:tcBorders/>
                            <w:vAlign w:val="center"/>
                          </w:tcPr>
                          <w:p>
                            <w:pPr>
                              <w:pStyle w:val="TableContents"/>
                              <w:bidi w:val="0"/>
                              <w:spacing w:before="0" w:after="0"/>
                              <w:ind w:hanging="0" w:start="0" w:end="0"/>
                              <w:jc w:val="start"/>
                              <w:rPr/>
                            </w:pPr>
                            <w:bookmarkStart w:id="11" w:name="start"/>
                            <w:bookmarkEnd w:id="11"/>
                            <w:r>
                              <w:rPr/>
                              <w:object>
                                <v:shape id="control_shape_11" o:allowincell="t" style="width:7.75pt;height:7.75pt" type="#_x0000_t75"/>
                                <w:control r:id="rId13" w:name="start" w:shapeid="control_shape_11"/>
                              </w:object>
                            </w:r>
                          </w:p>
                        </w:tc>
                        <w:tc>
                          <w:tcPr>
                            <w:tcW w:w="2326" w:type="dxa"/>
                            <w:tcBorders/>
                            <w:vAlign w:val="center"/>
                          </w:tcPr>
                          <w:p>
                            <w:pPr>
                              <w:pStyle w:val="TableContents"/>
                              <w:bidi w:val="0"/>
                              <w:spacing w:before="0" w:after="0"/>
                              <w:ind w:hanging="0" w:start="0" w:end="0"/>
                              <w:jc w:val="start"/>
                              <w:rPr/>
                            </w:pPr>
                            <w:r>
                              <w:rPr/>
                              <w:t>Start with 'Lorem</w:t>
                              <w:br/>
                              <w:t>ipsum dolor sit amet...'</w:t>
                            </w:r>
                          </w:p>
                        </w:tc>
                      </w:tr>
                      <w:tr>
                        <w:trPr/>
                        <w:tc>
                          <w:tcPr>
                            <w:tcW w:w="1674" w:type="dxa"/>
                            <w:vMerge w:val="continue"/>
                            <w:tcBorders/>
                            <w:vAlign w:val="center"/>
                          </w:tcPr>
                          <w:p>
                            <w:pPr>
                              <w:pStyle w:val="TableContents"/>
                              <w:bidi w:val="0"/>
                              <w:jc w:val="start"/>
                              <w:rPr>
                                <w:sz w:val="4"/>
                                <w:szCs w:val="4"/>
                              </w:rPr>
                            </w:pPr>
                            <w:r>
                              <w:rPr>
                                <w:sz w:val="4"/>
                                <w:szCs w:val="4"/>
                              </w:rPr>
                            </w:r>
                          </w:p>
                        </w:tc>
                        <w:tc>
                          <w:tcPr>
                            <w:tcW w:w="103" w:type="dxa"/>
                            <w:vMerge w:val="continue"/>
                            <w:tcBorders/>
                            <w:vAlign w:val="center"/>
                          </w:tcPr>
                          <w:p>
                            <w:pPr>
                              <w:pStyle w:val="TableContents"/>
                              <w:bidi w:val="0"/>
                              <w:jc w:val="start"/>
                              <w:rPr>
                                <w:sz w:val="4"/>
                                <w:szCs w:val="4"/>
                              </w:rPr>
                            </w:pPr>
                            <w:r>
                              <w:rPr>
                                <w:sz w:val="4"/>
                                <w:szCs w:val="4"/>
                              </w:rPr>
                            </w:r>
                          </w:p>
                        </w:tc>
                        <w:tc>
                          <w:tcPr>
                            <w:tcW w:w="381" w:type="dxa"/>
                            <w:tcBorders/>
                            <w:vAlign w:val="center"/>
                          </w:tcPr>
                          <w:p>
                            <w:pPr>
                              <w:pStyle w:val="TableContents"/>
                              <w:bidi w:val="0"/>
                              <w:ind w:hanging="0" w:start="0" w:end="0"/>
                              <w:jc w:val="start"/>
                              <w:rPr>
                                <w:sz w:val="4"/>
                                <w:szCs w:val="4"/>
                              </w:rPr>
                            </w:pPr>
                            <w:r>
                              <w:rPr>
                                <w:sz w:val="4"/>
                                <w:szCs w:val="4"/>
                              </w:rPr>
                            </w:r>
                          </w:p>
                        </w:tc>
                        <w:tc>
                          <w:tcPr>
                            <w:tcW w:w="2326" w:type="dxa"/>
                            <w:tcBorders/>
                            <w:vAlign w:val="center"/>
                          </w:tcPr>
                          <w:p>
                            <w:pPr>
                              <w:pStyle w:val="TableContents"/>
                              <w:bidi w:val="0"/>
                              <w:jc w:val="start"/>
                              <w:rPr>
                                <w:sz w:val="4"/>
                                <w:szCs w:val="4"/>
                              </w:rPr>
                            </w:pPr>
                            <w:r>
                              <w:rPr>
                                <w:sz w:val="4"/>
                                <w:szCs w:val="4"/>
                              </w:rPr>
                            </w:r>
                          </w:p>
                        </w:tc>
                      </w:tr>
                    </w:tbl>
                    <w:p>
                      <w:pPr>
                        <w:pStyle w:val="BodyText"/>
                        <w:bidi w:val="0"/>
                        <w:spacing w:before="0" w:after="140"/>
                        <w:jc w:val="start"/>
                        <w:rPr/>
                      </w:pPr>
                      <w:r>
                        <w:rPr/>
                      </w:r>
                    </w:p>
                  </w:txbxContent>
                </v:textbox>
                <w10:wrap type="square" side="left"/>
              </v:rect>
            </w:pict>
          </mc:Fallback>
        </mc:AlternateContent>
      </w:r>
    </w:p>
    <w:p>
      <w:pPr>
        <w:sectPr>
          <w:type w:val="continuous"/>
          <w:pgSz w:w="12240" w:h="15840"/>
          <w:pgMar w:left="1134" w:right="1134" w:gutter="0" w:header="0" w:top="1134" w:footer="0" w:bottom="1134"/>
          <w:formProt w:val="false"/>
          <w:textDirection w:val="lrTb"/>
        </w:sectPr>
      </w:pPr>
    </w:p>
    <w:p>
      <w:pPr>
        <w:pStyle w:val="HorizontalLine"/>
        <w:bidi w:val="0"/>
        <w:jc w:val="start"/>
        <w:rPr/>
      </w:pPr>
      <w:r>
        <w:rPr/>
      </w:r>
    </w:p>
    <w:p>
      <w:pPr>
        <w:pStyle w:val="BodyText"/>
        <w:bidi w:val="0"/>
        <w:spacing w:before="0" w:after="0"/>
        <w:ind w:hanging="0" w:start="336" w:end="336"/>
        <w:jc w:val="start"/>
        <w:rPr/>
      </w:pPr>
      <w:r>
        <w:rPr>
          <w:rStyle w:val="Strong"/>
        </w:rPr>
        <w:t>Donate:</w:t>
      </w:r>
      <w:r>
        <w:rPr/>
        <w:t> If you use this site regularly and would like to help keep the site on the Internet, please consider donating a small sum to help pay for the hosting and bandwidth bill. There is no minimum donation, any sum is appreciated - click </w:t>
      </w:r>
      <w:hyperlink r:id="rId14" w:tgtFrame="_blank">
        <w:r>
          <w:rPr>
            <w:rStyle w:val="Hyperlink"/>
          </w:rPr>
          <w:t>here</w:t>
        </w:r>
      </w:hyperlink>
      <w:r>
        <w:rPr/>
        <w:t> to donate using PayPal. Thank you for your support. Donate bitcoin: 16UQLq1HZ3CNwhvgrarV6pMoA2CDjb4tyF</w:t>
      </w:r>
    </w:p>
    <w:p>
      <w:pPr>
        <w:pStyle w:val="HorizontalLine"/>
        <w:bidi w:val="0"/>
        <w:jc w:val="start"/>
        <w:rPr/>
      </w:pPr>
      <w:r>
        <w:rPr/>
      </w:r>
    </w:p>
    <w:p>
      <w:pPr>
        <w:pStyle w:val="BodyText"/>
        <w:bidi w:val="0"/>
        <w:spacing w:before="0" w:after="0"/>
        <w:ind w:hanging="0" w:start="336" w:end="336"/>
        <w:jc w:val="start"/>
        <w:rPr/>
      </w:pPr>
      <w:r>
        <w:rPr>
          <w:rStyle w:val="Strong"/>
        </w:rPr>
        <w:t>Translations:</w:t>
      </w:r>
      <w:r>
        <w:rPr/>
        <w:t> Can you help translate this site into a foreign language ? Please email us with details if you can help.</w:t>
      </w:r>
    </w:p>
    <w:p>
      <w:pPr>
        <w:pStyle w:val="HorizontalLine"/>
        <w:bidi w:val="0"/>
        <w:jc w:val="start"/>
        <w:rPr/>
      </w:pPr>
      <w:r>
        <w:rPr/>
      </w:r>
    </w:p>
    <w:p>
      <w:pPr>
        <w:pStyle w:val="BodyText"/>
        <w:bidi w:val="0"/>
        <w:spacing w:before="0" w:after="0"/>
        <w:ind w:hanging="0" w:start="336" w:end="336"/>
        <w:jc w:val="start"/>
        <w:rPr/>
      </w:pPr>
      <w:r>
        <w:rPr/>
        <w:t>There is a set of mock banners available </w:t>
      </w:r>
      <w:hyperlink r:id="rId15">
        <w:r>
          <w:rPr>
            <w:rStyle w:val="Hyperlink"/>
          </w:rPr>
          <w:t>here</w:t>
        </w:r>
      </w:hyperlink>
      <w:r>
        <w:rPr/>
        <w:t> in three colours and in a range of standard banner sizes:</w:t>
        <w:br/>
      </w:r>
      <w:r>
        <w:rPr/>
        <w:drawing>
          <wp:inline distT="0" distB="0" distL="0" distR="0">
            <wp:extent cx="1798320" cy="472440"/>
            <wp:effectExtent l="0" t="0" r="0" b="0"/>
            <wp:docPr id="7" name="Image1" descr="" title="Banner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Banners">
                      <a:hlinkClick r:id="rId17"/>
                    </pic:cNvPr>
                    <pic:cNvPicPr>
                      <a:picLocks noChangeAspect="1" noChangeArrowheads="1"/>
                    </pic:cNvPicPr>
                  </pic:nvPicPr>
                  <pic:blipFill>
                    <a:blip r:embed="rId16"/>
                    <a:stretch>
                      <a:fillRect/>
                    </a:stretch>
                  </pic:blipFill>
                  <pic:spPr bwMode="auto">
                    <a:xfrm>
                      <a:off x="0" y="0"/>
                      <a:ext cx="1798320" cy="472440"/>
                    </a:xfrm>
                    <a:prstGeom prst="rect">
                      <a:avLst/>
                    </a:prstGeom>
                  </pic:spPr>
                </pic:pic>
              </a:graphicData>
            </a:graphic>
          </wp:inline>
        </w:drawing>
      </w:r>
      <w:r>
        <w:rPr/>
        <w:drawing>
          <wp:inline distT="0" distB="0" distL="0" distR="0">
            <wp:extent cx="1798320" cy="472440"/>
            <wp:effectExtent l="0" t="0" r="0" b="0"/>
            <wp:docPr id="8" name="Image2" descr="" title="Bann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Banners">
                      <a:hlinkClick r:id="rId19"/>
                    </pic:cNvPr>
                    <pic:cNvPicPr>
                      <a:picLocks noChangeAspect="1" noChangeArrowheads="1"/>
                    </pic:cNvPicPr>
                  </pic:nvPicPr>
                  <pic:blipFill>
                    <a:blip r:embed="rId18"/>
                    <a:stretch>
                      <a:fillRect/>
                    </a:stretch>
                  </pic:blipFill>
                  <pic:spPr bwMode="auto">
                    <a:xfrm>
                      <a:off x="0" y="0"/>
                      <a:ext cx="1798320" cy="472440"/>
                    </a:xfrm>
                    <a:prstGeom prst="rect">
                      <a:avLst/>
                    </a:prstGeom>
                  </pic:spPr>
                </pic:pic>
              </a:graphicData>
            </a:graphic>
          </wp:inline>
        </w:drawing>
      </w:r>
      <w:r>
        <w:rPr/>
        <w:drawing>
          <wp:inline distT="0" distB="0" distL="0" distR="0">
            <wp:extent cx="1798320" cy="472440"/>
            <wp:effectExtent l="0" t="0" r="0" b="0"/>
            <wp:docPr id="9" name="Image3" descr="" title="Banner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title="Banners">
                      <a:hlinkClick r:id="rId21"/>
                    </pic:cNvPr>
                    <pic:cNvPicPr>
                      <a:picLocks noChangeAspect="1" noChangeArrowheads="1"/>
                    </pic:cNvPicPr>
                  </pic:nvPicPr>
                  <pic:blipFill>
                    <a:blip r:embed="rId20"/>
                    <a:stretch>
                      <a:fillRect/>
                    </a:stretch>
                  </pic:blipFill>
                  <pic:spPr bwMode="auto">
                    <a:xfrm>
                      <a:off x="0" y="0"/>
                      <a:ext cx="1798320" cy="472440"/>
                    </a:xfrm>
                    <a:prstGeom prst="rect">
                      <a:avLst/>
                    </a:prstGeom>
                  </pic:spPr>
                </pic:pic>
              </a:graphicData>
            </a:graphic>
          </wp:inline>
        </w:drawing>
      </w:r>
    </w:p>
    <w:p>
      <w:pPr>
        <w:pStyle w:val="HorizontalLine"/>
        <w:bidi w:val="0"/>
        <w:jc w:val="start"/>
        <w:rPr/>
      </w:pPr>
      <w:r>
        <w:rPr/>
      </w:r>
    </w:p>
    <w:p>
      <w:pPr>
        <w:sectPr>
          <w:type w:val="continuous"/>
          <w:pgSz w:w="12240" w:h="15840"/>
          <w:pgMar w:left="1134" w:right="1134" w:gutter="0" w:header="0" w:top="1134" w:footer="0" w:bottom="1134"/>
          <w:formProt w:val="false"/>
          <w:textDirection w:val="lrTb"/>
        </w:sectPr>
      </w:pPr>
    </w:p>
    <w:p>
      <w:pPr>
        <w:pStyle w:val="BodyText"/>
        <w:bidi w:val="0"/>
        <w:ind w:hanging="0" w:start="396" w:end="396"/>
        <w:jc w:val="start"/>
        <w:rPr/>
      </w:pPr>
      <w:hyperlink r:id="rId22" w:tgtFrame="_blank">
        <w:r>
          <w:rPr>
            <w:rStyle w:val="Hyperlink"/>
          </w:rPr>
          <w:t>NodeJS</w:t>
        </w:r>
      </w:hyperlink>
      <w:r>
        <w:rPr/>
        <w:t> </w:t>
      </w:r>
      <w:hyperlink r:id="rId23" w:tgtFrame="_blank">
        <w:r>
          <w:rPr>
            <w:rStyle w:val="Hyperlink"/>
          </w:rPr>
          <w:t>Python Interface</w:t>
        </w:r>
      </w:hyperlink>
      <w:r>
        <w:rPr/>
        <w:t> </w:t>
      </w:r>
      <w:hyperlink r:id="rId24" w:tgtFrame="_blank">
        <w:r>
          <w:rPr>
            <w:rStyle w:val="Hyperlink"/>
          </w:rPr>
          <w:t>GTK Lipsum</w:t>
        </w:r>
      </w:hyperlink>
      <w:r>
        <w:rPr/>
        <w:t> </w:t>
      </w:r>
      <w:hyperlink r:id="rId25" w:tgtFrame="_blank">
        <w:r>
          <w:rPr>
            <w:rStyle w:val="Hyperlink"/>
          </w:rPr>
          <w:t>Rails</w:t>
        </w:r>
      </w:hyperlink>
      <w:r>
        <w:rPr/>
        <w:t> </w:t>
      </w:r>
      <w:hyperlink r:id="rId26" w:tgtFrame="_blank">
        <w:r>
          <w:rPr>
            <w:rStyle w:val="Hyperlink"/>
          </w:rPr>
          <w:t>.NET</w:t>
        </w:r>
      </w:hyperlink>
    </w:p>
    <w:p>
      <w:pPr>
        <w:sectPr>
          <w:type w:val="continuous"/>
          <w:pgSz w:w="12240" w:h="15840"/>
          <w:pgMar w:left="1134" w:right="1134" w:gutter="0" w:header="0" w:top="1134" w:footer="0" w:bottom="1134"/>
          <w:formProt w:val="false"/>
          <w:textDirection w:val="lrTb"/>
        </w:sectPr>
      </w:pPr>
    </w:p>
    <w:p>
      <w:pPr>
        <w:pStyle w:val="HorizontalLine"/>
        <w:bidi w:val="0"/>
        <w:jc w:val="start"/>
        <w:rPr/>
      </w:pPr>
      <w:r>
        <w:rPr/>
      </w:r>
    </w:p>
    <w:p>
      <w:pPr>
        <w:sectPr>
          <w:type w:val="continuous"/>
          <w:pgSz w:w="12240" w:h="15840"/>
          <w:pgMar w:left="1134" w:right="1134" w:gutter="0" w:header="0" w:top="1134" w:footer="0" w:bottom="1134"/>
          <w:formProt w:val="false"/>
          <w:textDirection w:val="lrTb"/>
        </w:sectPr>
      </w:pPr>
    </w:p>
    <w:p>
      <w:pPr>
        <w:pStyle w:val="BodyText"/>
        <w:bidi w:val="0"/>
        <w:ind w:hanging="0" w:start="0" w:end="0"/>
        <w:jc w:val="start"/>
        <w:rPr/>
      </w:pPr>
      <w:r>
        <w:rPr/>
      </w:r>
    </w:p>
    <w:p>
      <w:pPr>
        <w:sectPr>
          <w:type w:val="continuous"/>
          <w:pgSz w:w="12240" w:h="15840"/>
          <w:pgMar w:left="1134" w:right="1134" w:gutter="0" w:header="0" w:top="1134" w:footer="0" w:bottom="1134"/>
          <w:formProt w:val="false"/>
          <w:textDirection w:val="lrTb"/>
        </w:sectPr>
      </w:pPr>
    </w:p>
    <w:p>
      <w:pPr>
        <w:pStyle w:val="HorizontalLine"/>
        <w:bidi w:val="0"/>
        <w:jc w:val="start"/>
        <w:rPr/>
      </w:pPr>
      <w:r>
        <w:rPr/>
      </w:r>
    </w:p>
    <w:p>
      <w:pPr>
        <w:sectPr>
          <w:type w:val="continuous"/>
          <w:pgSz w:w="12240" w:h="15840"/>
          <w:pgMar w:left="1134" w:right="1134" w:gutter="0" w:header="0" w:top="1134" w:footer="0" w:bottom="1134"/>
          <w:formProt w:val="false"/>
          <w:textDirection w:val="lrTb"/>
        </w:sectPr>
      </w:pPr>
    </w:p>
    <w:p>
      <w:pPr>
        <w:pStyle w:val="Heading3"/>
        <w:pBdr/>
        <w:bidi w:val="0"/>
        <w:ind w:hanging="0" w:start="336" w:end="336"/>
        <w:jc w:val="start"/>
        <w:rPr/>
      </w:pPr>
      <w:r>
        <w:rPr/>
        <w:t>The standard Lorem Ipsum passage, used since the 1500s</w:t>
      </w:r>
    </w:p>
    <w:p>
      <w:pPr>
        <w:pStyle w:val="BodyText"/>
        <w:pBdr/>
        <w:bidi w:val="0"/>
        <w:ind w:hanging="0" w:start="336" w:end="336"/>
        <w:jc w:val="start"/>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3"/>
        <w:pBdr/>
        <w:bidi w:val="0"/>
        <w:ind w:hanging="0" w:start="336" w:end="336"/>
        <w:jc w:val="start"/>
        <w:rPr/>
      </w:pPr>
      <w:r>
        <w:rPr/>
        <w:t>Section 1.10.32 of "de Finibus Bonorum et Malorum", written by Cicero in 45 BC</w:t>
      </w:r>
    </w:p>
    <w:p>
      <w:pPr>
        <w:pStyle w:val="BodyText"/>
        <w:pBdr/>
        <w:bidi w:val="0"/>
        <w:ind w:hanging="0" w:start="336" w:end="336"/>
        <w:jc w:val="start"/>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ectPr>
          <w:type w:val="continuous"/>
          <w:pgSz w:w="12240" w:h="15840"/>
          <w:pgMar w:left="1134" w:right="1134" w:gutter="0" w:header="0" w:top="1134" w:footer="0" w:bottom="1134"/>
          <w:formProt w:val="false"/>
          <w:textDirection w:val="lrTb"/>
        </w:sectPr>
      </w:pPr>
    </w:p>
    <w:p>
      <w:pPr>
        <w:pStyle w:val="Normal"/>
        <w:bidi w:val="0"/>
        <w:jc w:val="star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paragraph" w:styleId="Heading5">
    <w:name w:val="Heading 5"/>
    <w:basedOn w:val="Heading"/>
    <w:next w:val="BodyText"/>
    <w:qFormat/>
    <w:pPr>
      <w:spacing w:before="120" w:after="60"/>
      <w:outlineLvl w:val="4"/>
    </w:pPr>
    <w:rPr>
      <w:rFonts w:ascii="Liberation Serif" w:hAnsi="Liberation Serif" w:eastAsia="NSimSun" w:cs="Lucida Sans"/>
      <w:b/>
      <w:bCs/>
      <w:sz w:val="20"/>
      <w:szCs w:val="20"/>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ntrol" Target="activeX/activeX1.xml"/><Relationship Id="rId3" Type="http://schemas.openxmlformats.org/officeDocument/2006/relationships/control" Target="activeX/activeX2.xml"/><Relationship Id="rId4" Type="http://schemas.openxmlformats.org/officeDocument/2006/relationships/control" Target="activeX/activeX3.xml"/><Relationship Id="rId5" Type="http://schemas.openxmlformats.org/officeDocument/2006/relationships/control" Target="activeX/activeX4.xml"/><Relationship Id="rId6" Type="http://schemas.openxmlformats.org/officeDocument/2006/relationships/control" Target="activeX/activeX5.xml"/><Relationship Id="rId7" Type="http://schemas.openxmlformats.org/officeDocument/2006/relationships/control" Target="activeX/activeX6.xml"/><Relationship Id="rId8" Type="http://schemas.openxmlformats.org/officeDocument/2006/relationships/control" Target="activeX/activeX7.xml"/><Relationship Id="rId9" Type="http://schemas.openxmlformats.org/officeDocument/2006/relationships/control" Target="activeX/activeX8.xml"/><Relationship Id="rId10" Type="http://schemas.openxmlformats.org/officeDocument/2006/relationships/control" Target="activeX/activeX9.xml"/><Relationship Id="rId11" Type="http://schemas.openxmlformats.org/officeDocument/2006/relationships/control" Target="activeX/activeX10.xml"/><Relationship Id="rId12" Type="http://schemas.openxmlformats.org/officeDocument/2006/relationships/control" Target="activeX/activeX11.xml"/><Relationship Id="rId13" Type="http://schemas.openxmlformats.org/officeDocument/2006/relationships/control" Target="activeX/activeX12.xml"/><Relationship Id="rId14" Type="http://schemas.openxmlformats.org/officeDocument/2006/relationships/hyperlink" Target="https://www.lipsum.com/donate" TargetMode="External"/><Relationship Id="rId15" Type="http://schemas.openxmlformats.org/officeDocument/2006/relationships/hyperlink" Target="https://www.lipsum.com/banners" TargetMode="External"/><Relationship Id="rId16" Type="http://schemas.openxmlformats.org/officeDocument/2006/relationships/image" Target="media/image1.gif"/><Relationship Id="rId17" Type="http://schemas.openxmlformats.org/officeDocument/2006/relationships/hyperlink" Target="https://www.lipsum.com/banners" TargetMode="External"/><Relationship Id="rId18" Type="http://schemas.openxmlformats.org/officeDocument/2006/relationships/image" Target="media/image2.gif"/><Relationship Id="rId19" Type="http://schemas.openxmlformats.org/officeDocument/2006/relationships/hyperlink" Target="https://www.lipsum.com/banners" TargetMode="External"/><Relationship Id="rId20" Type="http://schemas.openxmlformats.org/officeDocument/2006/relationships/image" Target="media/image3.gif"/><Relationship Id="rId21" Type="http://schemas.openxmlformats.org/officeDocument/2006/relationships/hyperlink" Target="https://www.lipsum.com/banners" TargetMode="External"/><Relationship Id="rId22" Type="http://schemas.openxmlformats.org/officeDocument/2006/relationships/hyperlink" Target="https://github.com/traviskaufman/node-lipsum" TargetMode="External"/><Relationship Id="rId23" Type="http://schemas.openxmlformats.org/officeDocument/2006/relationships/hyperlink" Target="https://code.google.com/p/pypsum/" TargetMode="External"/><Relationship Id="rId24" Type="http://schemas.openxmlformats.org/officeDocument/2006/relationships/hyperlink" Target="https://gtklipsum.sourceforge.net/" TargetMode="External"/><Relationship Id="rId25" Type="http://schemas.openxmlformats.org/officeDocument/2006/relationships/hyperlink" Target="https://github.com/gsavage/lorem_ipsum/tree/master" TargetMode="External"/><Relationship Id="rId26" Type="http://schemas.openxmlformats.org/officeDocument/2006/relationships/hyperlink" Target="https://github.com/cerkit/LoremIpsum/" TargetMode="Externa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10.xml.rels><?xml version="1.0" encoding="UTF-8"?>
<Relationships xmlns="http://schemas.openxmlformats.org/package/2006/relationships"><Relationship Id="rId1" Type="http://schemas.microsoft.com/office/2006/relationships/activeXControlBinary" Target="activeX10.bin"/>
</Relationships>
</file>

<file path=word/activeX/_rels/activeX11.xml.rels><?xml version="1.0" encoding="UTF-8"?>
<Relationships xmlns="http://schemas.openxmlformats.org/package/2006/relationships"><Relationship Id="rId1" Type="http://schemas.microsoft.com/office/2006/relationships/activeXControlBinary" Target="activeX11.bin"/>
</Relationships>
</file>

<file path=word/activeX/_rels/activeX12.xml.rels><?xml version="1.0" encoding="UTF-8"?>
<Relationships xmlns="http://schemas.openxmlformats.org/package/2006/relationships"><Relationship Id="rId1" Type="http://schemas.microsoft.com/office/2006/relationships/activeXControlBinary" Target="activeX12.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_rels/activeX6.xml.rels><?xml version="1.0" encoding="UTF-8"?>
<Relationships xmlns="http://schemas.openxmlformats.org/package/2006/relationships"><Relationship Id="rId1" Type="http://schemas.microsoft.com/office/2006/relationships/activeXControlBinary" Target="activeX6.bin"/>
</Relationships>
</file>

<file path=word/activeX/_rels/activeX7.xml.rels><?xml version="1.0" encoding="UTF-8"?>
<Relationships xmlns="http://schemas.openxmlformats.org/package/2006/relationships"><Relationship Id="rId1" Type="http://schemas.microsoft.com/office/2006/relationships/activeXControlBinary" Target="activeX7.bin"/>
</Relationships>
</file>

<file path=word/activeX/_rels/activeX8.xml.rels><?xml version="1.0" encoding="UTF-8"?>
<Relationships xmlns="http://schemas.openxmlformats.org/package/2006/relationships"><Relationship Id="rId1" Type="http://schemas.microsoft.com/office/2006/relationships/activeXControlBinary" Target="activeX8.bin"/>
</Relationships>
</file>

<file path=word/activeX/_rels/activeX9.xml.rels><?xml version="1.0" encoding="UTF-8"?>
<Relationships xmlns="http://schemas.openxmlformats.org/package/2006/relationships"><Relationship Id="rId1" Type="http://schemas.microsoft.com/office/2006/relationships/activeXControlBinary" Target="activeX9.bin"/>
</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2</Pages>
  <Words>886</Words>
  <Characters>4558</Characters>
  <CharactersWithSpaces>5421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2025-09-05T13:31:51Z</dcterms:created>
  <dc:creator/>
  <dc:description/>
  <dc:language>en-US</dc:language>
  <cp:lastModifiedBy/>
  <dcterms:modified xsi:type="dcterms:W3CDTF">2025-09-05T13:32:29Z</dcterms:modified>
  <cp:revision>1</cp:revision>
  <dc:subject/>
  <dc:title/>
</cp:coreProperties>
</file>