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coverDate"/>
        <w:jc w:val="end"/>
      </w:pPr>
      <w:r>
        <w:t xml:space="preserve">2024-03-20T00:00:00.000Z</w:t>
      </w:r>
      <w:r>
        <w:drawing>
          <wp:anchor distT="0" distB="0" distL="0" distR="0" simplePos="0" allowOverlap="1" behindDoc="1" locked="0" layoutInCell="1" relativeHeight="10650028">
            <wp:simplePos x="0" y="0"/>
            <wp:positionH relativeFrom="page">
              <wp:align>left</wp:align>
            </wp:positionH>
            <wp:positionV relativeFrom="page">
              <wp:align>top</wp:align>
            </wp:positionV>
            <wp:extent cx="7609217" cy="10650028"/>
            <wp:effectExtent t="0" r="0" b="0" l="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7609217" cy="10650028"/>
                    </a:xfrm>
                    <a:prstGeom prst="rect">
                      <a:avLst/>
                    </a:prstGeom>
                  </pic:spPr>
                </pic:pic>
              </a:graphicData>
            </a:graphic>
          </wp:anchor>
        </w:drawing>
      </w:r>
    </w:p>
    <w:p/>
    <w:p/>
    <w:p/>
    <w:p/>
    <w:p/>
    <w:p/>
    <w:p/>
    <w:p/>
    <w:p/>
    <w:p/>
    <w:p/>
    <w:p/>
    <w:p/>
    <w:p/>
    <w:p/>
    <w:p>
      <w:pPr>
        <w:pStyle w:val="coverReportType"/>
        <w:jc w:val="center"/>
      </w:pPr>
      <w:r>
        <w:t xml:space="preserve">PENETRATION TESTING</w:t>
      </w:r>
    </w:p>
    <w:p>
      <w:pPr>
        <w:pStyle w:val="coverReportType"/>
        <w:jc w:val="center"/>
      </w:pPr>
      <w:r>
        <w:t xml:space="preserve">REPORT</w:t>
      </w:r>
    </w:p>
    <w:p/>
    <w:p/>
    <w:p>
      <w:pPr>
        <w:pStyle w:val="coverReportInfo"/>
        <w:jc w:val="center"/>
      </w:pPr>
      <w:r>
        <w:t xml:space="preserve">CLIENT</w:t>
      </w:r>
    </w:p>
    <w:p>
      <w:pPr>
        <w:pStyle w:val="coverReportInfo"/>
        <w:jc w:val="center"/>
      </w:pPr>
      <w:r>
        <w:t xml:space="preserve">PT Joko Bahagia</w:t>
      </w:r>
    </w:p>
    <w:p/>
    <w:p/>
    <w:p/>
    <w:p/>
    <w:p/>
    <w:p/>
    <w:p/>
    <w:p/>
    <w:p/>
    <w:p/>
    <w:p/>
    <w:p/>
    <w:p/>
    <w:p/>
    <w:p/>
    <w:p/>
    <w:p>
      <w:pPr>
        <w:jc w:val="end"/>
      </w:pPr>
      <w:r>
        <w:rPr>
          <w:sz w:val="24"/>
          <w:szCs w:val="24"/>
          <w:rFonts w:ascii="Cambria" w:cs="Cambria" w:eastAsia="Cambria" w:hAnsi="Cambria"/>
        </w:rPr>
        <w:t xml:space="preserve">WIDYA SECURITY</w:t>
      </w:r>
    </w:p>
    <w:p>
      <w:pPr>
        <w:jc w:val="end"/>
      </w:pPr>
      <w:r>
        <w:rPr>
          <w:sz w:val="16"/>
          <w:szCs w:val="16"/>
          <w:rFonts w:ascii="Tahoma" w:cs="Tahoma" w:eastAsia="Tahoma" w:hAnsi="Tahoma"/>
        </w:rPr>
        <w:t xml:space="preserve">Jl. Anggajaya 2 No.105, Sanggrahan, Condongcatur, Kec. Depok, Kab. Sleman, Daerah Istimewa Yogyakarta 55281</w:t>
      </w:r>
    </w:p>
    <w:p>
      <w:pPr>
        <w:sectPr>
          <w:pgSz w:w="11906" w:h="16838" w:orient="portrait"/>
          <w:pgMar w:top="1411" w:right="1411" w:bottom="1411" w:left="1411" w:header="708" w:footer="708" w:gutter="0"/>
          <w:pgNumType/>
          <w:docGrid w:linePitch="360"/>
        </w:sectPr>
      </w:pPr>
    </w:p>
    <w:p>
      <w:pPr>
        <w:pStyle w:val="Heading1"/>
        <w:jc w:val="center"/>
      </w:pPr>
      <w:r>
        <w:t xml:space="preserve">DAFTAR ISI</w:t>
      </w:r>
    </w:p>
    <w:p>
      <w:pPr>
        <w:sectPr>
          <w:headerReference w:type="default" r:id="rId6"/>
          <w:footerReference w:type="default" r:id="rId7"/>
          <w:pgSz w:w="11906" w:h="16838" w:orient="portrait"/>
          <w:pgMar w:top="1411" w:right="1411" w:bottom="1411" w:left="1411" w:header="708" w:footer="708" w:gutter="0"/>
          <w:pgNumType/>
          <w:docGrid w:linePitch="360"/>
        </w:sectPr>
      </w:pPr>
    </w:p>
    <w:p>
      <w:pPr>
        <w:pStyle w:val="Heading1"/>
        <w:jc w:val="center"/>
      </w:pPr>
      <w:r>
        <w:t xml:space="preserve">DAFTAR TABEL</w:t>
      </w:r>
    </w:p>
    <w:p>
      <w:pPr>
        <w:sectPr>
          <w:headerReference w:type="default" r:id="rId8"/>
          <w:footerReference w:type="default" r:id="rId9"/>
          <w:pgSz w:w="11906" w:h="16838" w:orient="portrait"/>
          <w:pgMar w:top="1411" w:right="1411" w:bottom="1411" w:left="1411" w:header="708" w:footer="708" w:gutter="0"/>
          <w:pgNumType/>
          <w:docGrid w:linePitch="360"/>
        </w:sectPr>
      </w:pPr>
    </w:p>
    <w:p>
      <w:pPr>
        <w:pStyle w:val="Heading1"/>
        <w:jc w:val="center"/>
      </w:pPr>
      <w:r>
        <w:t xml:space="preserve">DAFTAR GAMBAR</w:t>
      </w:r>
    </w:p>
    <w:p>
      <w:pPr>
        <w:sectPr>
          <w:headerReference w:type="default" r:id="rId10"/>
          <w:footerReference w:type="default" r:id="rId11"/>
          <w:pgSz w:w="11906" w:h="16838" w:orient="portrait"/>
          <w:pgMar w:top="1411" w:right="1411" w:bottom="1411" w:left="1411" w:header="708" w:footer="708" w:gutter="0"/>
          <w:pgNumType/>
          <w:docGrid w:linePitch="360"/>
        </w:sectPr>
      </w:pPr>
    </w:p>
    <w:p>
      <w:pPr>
        <w:pStyle w:val="Heading1"/>
        <w:jc w:val="start"/>
      </w:pPr>
      <w:r>
        <w:t xml:space="preserve">Confidentiality Statement</w:t>
      </w:r>
    </w:p>
    <w:p>
      <w:pPr>
        <w:pStyle w:val="normalIndented"/>
        <w:jc w:val="both"/>
      </w:pPr>
      <w:r>
        <w:t xml:space="preserve">    Dokumen ini adalah milik eksklusif PT. TEST 8 dan PT Widya Adijaya Nusantara (Widya Security). Dokumen ini berisi informasi hak milik dan rahasia (Confidential). Penggandaan, pendistribusian ulang, atau penggunaan, seluruhnya atau sebagian, dalam bentuk apapun, memerlukan persetujuan PT. TEST 8 dan PT Widya Adijaya Nusantara (Widya Security).</w:t>
      </w:r>
    </w:p>
    <w:p>
      <w:pPr>
        <w:pStyle w:val="tableHeading"/>
        <w:jc w:val="start"/>
      </w:pPr>
      <w:r>
        <w:t xml:space="preserve">Revision History</w:t>
      </w:r>
    </w:p>
    <w:tbl>
      <w:tblPr>
        <w:tblW w:type="dxa" w:w="9000"/>
        <w:jc w:val="center"/>
        <w:tblBorders>
          <w:top w:val="single" w:color="auto" w:sz="4"/>
          <w:left w:val="single" w:color="auto" w:sz="4"/>
          <w:bottom w:val="single" w:color="auto" w:sz="4"/>
          <w:right w:val="single" w:color="auto" w:sz="4"/>
          <w:insideH w:val="single" w:color="auto" w:sz="4"/>
          <w:insideV w:val="single" w:color="auto" w:sz="4"/>
        </w:tblBorders>
        <w:tblLayout w:type="autofit"/>
      </w:tblPr>
      <w:tblGrid>
        <w:gridCol w:w="100"/>
        <w:gridCol w:w="100"/>
        <w:gridCol w:w="100"/>
      </w:tblGrid>
      <w:tr>
        <w:tc>
          <w:p>
            <w:r>
              <w:t xml:space="preserve">Version</w:t>
            </w:r>
          </w:p>
        </w:tc>
        <w:tc>
          <w:p>
            <w:r>
              <w:t xml:space="preserve">Date</w:t>
            </w:r>
          </w:p>
        </w:tc>
        <w:tc>
          <w:p>
            <w:r>
              <w:t xml:space="preserve">Description</w:t>
            </w:r>
          </w:p>
        </w:tc>
      </w:tr>
      <w:tr>
        <w:tc>
          <w:p>
            <w:r>
              <w:t xml:space="preserve">0.1</w:t>
            </w:r>
          </w:p>
        </w:tc>
        <w:tc>
          <w:p>
            <w:r>
              <w:t xml:space="preserve">08 Januari 2024</w:t>
            </w:r>
          </w:p>
        </w:tc>
        <w:tc>
          <w:p>
            <w:r>
              <w:t xml:space="preserve">Initial Test</w:t>
            </w:r>
          </w:p>
        </w:tc>
      </w:tr>
      <w:tr>
        <w:tc>
          <w:p>
            <w:r>
              <w:t xml:space="preserve">0.2</w:t>
            </w:r>
          </w:p>
        </w:tc>
        <w:tc>
          <w:p/>
        </w:tc>
        <w:tc>
          <w:p>
            <w:r>
              <w:t xml:space="preserve">Re-Test</w:t>
            </w:r>
          </w:p>
        </w:tc>
      </w:tr>
    </w:tbl>
    <w:p>
      <w:pPr>
        <w:pStyle w:val="tableHeading"/>
        <w:jc w:val="start"/>
      </w:pPr>
      <w:r>
        <w:t xml:space="preserve">Author Document</w:t>
      </w:r>
    </w:p>
    <w:tbl>
      <w:tblPr>
        <w:tblW w:type="dxa" w:w="90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t xml:space="preserve">Name</w:t>
            </w:r>
          </w:p>
        </w:tc>
        <w:tc>
          <w:p>
            <w:r>
              <w:t xml:space="preserve">Assignment</w:t>
            </w:r>
          </w:p>
        </w:tc>
        <w:tc>
          <w:p>
            <w:r>
              <w:t xml:space="preserve">Sign</w:t>
            </w:r>
          </w:p>
        </w:tc>
        <w:tc>
          <w:p>
            <w:r>
              <w:t xml:space="preserve">Date</w:t>
            </w:r>
          </w:p>
        </w:tc>
      </w:tr>
      <w:tr>
        <w:tc>
          <w:p>
            <w:r>
              <w:t xml:space="preserve">Rizky Eka Maulana</w:t>
            </w:r>
          </w:p>
        </w:tc>
        <w:tc>
          <w:p>
            <w:r>
              <w:t xml:space="preserve">Lead Pentest</w:t>
            </w:r>
          </w:p>
        </w:tc>
        <w:tc>
          <w:p/>
        </w:tc>
        <w:tc>
          <w:p>
            <w:r>
              <w:t xml:space="preserve">17 Januari 2024</w:t>
            </w:r>
          </w:p>
        </w:tc>
      </w:tr>
      <w:tr>
        <w:tc>
          <w:p>
            <w:r>
              <w:t xml:space="preserve">Zukhrufan Ramadhan</w:t>
            </w:r>
          </w:p>
        </w:tc>
        <w:tc>
          <w:p>
            <w:r>
              <w:t xml:space="preserve">Pentester</w:t>
            </w:r>
          </w:p>
        </w:tc>
        <w:tc>
          <w:p/>
        </w:tc>
        <w:tc>
          <w:p>
            <w:r>
              <w:t xml:space="preserve">17 Januari 2024</w:t>
            </w:r>
          </w:p>
        </w:tc>
      </w:tr>
    </w:tbl>
    <w:p>
      <w:pPr>
        <w:pStyle w:val="tableHeading"/>
        <w:jc w:val="start"/>
      </w:pPr>
      <w:r>
        <w:t xml:space="preserve">Contact Informationo</w:t>
      </w:r>
    </w:p>
    <w:tbl>
      <w:tblPr>
        <w:tblW w:type="dxa" w:w="90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Company</w:t>
            </w:r>
          </w:p>
        </w:tc>
        <w:tc>
          <w:p>
            <w:r>
              <w:t xml:space="preserve">Name</w:t>
            </w:r>
          </w:p>
        </w:tc>
        <w:tc>
          <w:p>
            <w:r>
              <w:t xml:space="preserve">Email</w:t>
            </w:r>
          </w:p>
        </w:tc>
      </w:tr>
      <w:tr>
        <w:tc>
          <w:p>
            <w:r>
              <w:t xml:space="preserve">Widya Security</w:t>
            </w:r>
          </w:p>
        </w:tc>
        <w:tc>
          <w:p>
            <w:r>
              <w:t xml:space="preserve">Hapsari SHP</w:t>
            </w:r>
          </w:p>
        </w:tc>
        <w:tc>
          <w:p>
            <w:r>
              <w:t xml:space="preserve">sari@gmail.com</w:t>
            </w:r>
          </w:p>
        </w:tc>
      </w:tr>
    </w:tbl>
    <w:sectPr>
      <w:headerReference w:type="default" r:id="rId12"/>
      <w:footerReference w:type="default" r:id="rId13"/>
      <w:pgSz w:w="11906" w:h="16838" w:orient="portrait"/>
      <w:pgMar w:top="1411" w:right="1411" w:bottom="1411" w:left="1411"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
  <w:tbl>
    <w:tblPr>
      <w:tblW w:type="auto" w:w="100"/>
      <w:jc w:val="end"/>
      <w:tblBorders>
        <w:top w:val="none"/>
        <w:left w:val="none"/>
        <w:bottom w:val="none"/>
        <w:right w:val="none"/>
        <w:insideH w:val="none"/>
        <w:insideV w:val="none"/>
      </w:tblBorders>
    </w:tblPr>
    <w:tblGrid>
      <w:gridCol w:w="100"/>
      <w:gridCol w:w="100"/>
    </w:tblGrid>
    <w:tr>
      <w:tc>
        <w:p>
          <w:r>
            <w:drawing>
              <wp:inline distT="0" distB="0" distL="0" distR="0">
                <wp:extent cx="283953"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83953" cy="381000"/>
                        </a:xfrm>
                        <a:prstGeom prst="rect">
                          <a:avLst/>
                        </a:prstGeom>
                      </pic:spPr>
                    </pic:pic>
                  </a:graphicData>
                </a:graphic>
              </wp:inline>
            </w:drawing>
          </w:r>
          <w:r>
            <w:t xml:space="preserve">  </w:t>
          </w:r>
          <w:r>
            <w:drawing>
              <wp:inline distT="0" distB="0" distL="0" distR="0">
                <wp:extent cx="17972"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972" cy="381000"/>
                        </a:xfrm>
                        <a:prstGeom prst="rect">
                          <a:avLst/>
                        </a:prstGeom>
                      </pic:spPr>
                    </pic:pic>
                  </a:graphicData>
                </a:graphic>
              </wp:inline>
            </w:drawing>
          </w:r>
          <w:r>
            <w:t xml:space="preserve">  </w:t>
          </w:r>
        </w:p>
      </w:tc>
      <w:tc>
        <w:p>
          <w:pPr>
            <w:spacing w:after="100"/>
          </w:pPr>
          <w:r>
            <w:rPr>
              <w:b/>
              <w:bCs/>
              <w:sz w:val="12"/>
              <w:szCs w:val="12"/>
              <w:rFonts w:ascii="Cambria" w:cs="Cambria" w:eastAsia="Cambria" w:hAnsi="Cambria"/>
            </w:rPr>
            <w:t xml:space="preserve">WIDYA SECURITY</w:t>
          </w:r>
        </w:p>
        <w:p>
          <w:r>
            <w:rPr>
              <w:sz w:val="10"/>
              <w:szCs w:val="10"/>
              <w:rFonts w:ascii="Cambria" w:cs="Cambria" w:eastAsia="Cambria" w:hAnsi="Cambria"/>
            </w:rPr>
            <w:t xml:space="preserve">Cyber Security Solutions</w:t>
          </w:r>
        </w:p>
        <w:p>
          <w:r>
            <w:rPr>
              <w:sz w:val="10"/>
              <w:szCs w:val="10"/>
              <w:rFonts w:ascii="Cambria" w:cs="Cambria" w:eastAsia="Cambria" w:hAnsi="Cambria"/>
            </w:rPr>
            <w:t xml:space="preserve">Feel </w:t>
          </w:r>
          <w:r>
            <w:rPr>
              <w:b/>
              <w:bCs/>
              <w:sz w:val="10"/>
              <w:szCs w:val="10"/>
              <w:rFonts w:ascii="Cambria" w:cs="Cambria" w:eastAsia="Cambria" w:hAnsi="Cambria"/>
            </w:rPr>
            <w:t xml:space="preserve">SAFE </w:t>
          </w:r>
          <w:r>
            <w:rPr>
              <w:sz w:val="10"/>
              <w:szCs w:val="10"/>
              <w:rFonts w:ascii="Cambria" w:cs="Cambria" w:eastAsia="Cambria" w:hAnsi="Cambria"/>
            </w:rPr>
            <w:t xml:space="preserve">with Us! </w:t>
          </w: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
  <w:tbl>
    <w:tblPr>
      <w:tblW w:type="auto" w:w="100"/>
      <w:jc w:val="end"/>
      <w:tblBorders>
        <w:top w:val="none"/>
        <w:left w:val="none"/>
        <w:bottom w:val="none"/>
        <w:right w:val="none"/>
        <w:insideH w:val="none"/>
        <w:insideV w:val="none"/>
      </w:tblBorders>
    </w:tblPr>
    <w:tblGrid>
      <w:gridCol w:w="100"/>
      <w:gridCol w:w="100"/>
    </w:tblGrid>
    <w:tr>
      <w:tc>
        <w:p>
          <w:r>
            <w:drawing>
              <wp:inline distT="0" distB="0" distL="0" distR="0">
                <wp:extent cx="283953"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83953" cy="381000"/>
                        </a:xfrm>
                        <a:prstGeom prst="rect">
                          <a:avLst/>
                        </a:prstGeom>
                      </pic:spPr>
                    </pic:pic>
                  </a:graphicData>
                </a:graphic>
              </wp:inline>
            </w:drawing>
          </w:r>
          <w:r>
            <w:t xml:space="preserve">  </w:t>
          </w:r>
          <w:r>
            <w:drawing>
              <wp:inline distT="0" distB="0" distL="0" distR="0">
                <wp:extent cx="17972"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972" cy="381000"/>
                        </a:xfrm>
                        <a:prstGeom prst="rect">
                          <a:avLst/>
                        </a:prstGeom>
                      </pic:spPr>
                    </pic:pic>
                  </a:graphicData>
                </a:graphic>
              </wp:inline>
            </w:drawing>
          </w:r>
          <w:r>
            <w:t xml:space="preserve">  </w:t>
          </w:r>
        </w:p>
      </w:tc>
      <w:tc>
        <w:p>
          <w:pPr>
            <w:spacing w:after="100"/>
          </w:pPr>
          <w:r>
            <w:rPr>
              <w:b/>
              <w:bCs/>
              <w:sz w:val="12"/>
              <w:szCs w:val="12"/>
              <w:rFonts w:ascii="Cambria" w:cs="Cambria" w:eastAsia="Cambria" w:hAnsi="Cambria"/>
            </w:rPr>
            <w:t xml:space="preserve">WIDYA SECURITY</w:t>
          </w:r>
        </w:p>
        <w:p>
          <w:r>
            <w:rPr>
              <w:sz w:val="10"/>
              <w:szCs w:val="10"/>
              <w:rFonts w:ascii="Cambria" w:cs="Cambria" w:eastAsia="Cambria" w:hAnsi="Cambria"/>
            </w:rPr>
            <w:t xml:space="preserve">Cyber Security Solutions</w:t>
          </w:r>
        </w:p>
        <w:p>
          <w:r>
            <w:rPr>
              <w:sz w:val="10"/>
              <w:szCs w:val="10"/>
              <w:rFonts w:ascii="Cambria" w:cs="Cambria" w:eastAsia="Cambria" w:hAnsi="Cambria"/>
            </w:rPr>
            <w:t xml:space="preserve">Feel </w:t>
          </w:r>
          <w:r>
            <w:rPr>
              <w:b/>
              <w:bCs/>
              <w:sz w:val="10"/>
              <w:szCs w:val="10"/>
              <w:rFonts w:ascii="Cambria" w:cs="Cambria" w:eastAsia="Cambria" w:hAnsi="Cambria"/>
            </w:rPr>
            <w:t xml:space="preserve">SAFE </w:t>
          </w:r>
          <w:r>
            <w:rPr>
              <w:sz w:val="10"/>
              <w:szCs w:val="10"/>
              <w:rFonts w:ascii="Cambria" w:cs="Cambria" w:eastAsia="Cambria" w:hAnsi="Cambria"/>
            </w:rPr>
            <w:t xml:space="preserve">with Us! </w:t>
          </w: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
  <w:tbl>
    <w:tblPr>
      <w:tblW w:type="auto" w:w="100"/>
      <w:jc w:val="end"/>
      <w:tblBorders>
        <w:top w:val="none"/>
        <w:left w:val="none"/>
        <w:bottom w:val="none"/>
        <w:right w:val="none"/>
        <w:insideH w:val="none"/>
        <w:insideV w:val="none"/>
      </w:tblBorders>
    </w:tblPr>
    <w:tblGrid>
      <w:gridCol w:w="100"/>
      <w:gridCol w:w="100"/>
    </w:tblGrid>
    <w:tr>
      <w:tc>
        <w:p>
          <w:r>
            <w:drawing>
              <wp:inline distT="0" distB="0" distL="0" distR="0">
                <wp:extent cx="283953"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83953" cy="381000"/>
                        </a:xfrm>
                        <a:prstGeom prst="rect">
                          <a:avLst/>
                        </a:prstGeom>
                      </pic:spPr>
                    </pic:pic>
                  </a:graphicData>
                </a:graphic>
              </wp:inline>
            </w:drawing>
          </w:r>
          <w:r>
            <w:t xml:space="preserve">  </w:t>
          </w:r>
          <w:r>
            <w:drawing>
              <wp:inline distT="0" distB="0" distL="0" distR="0">
                <wp:extent cx="17972"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972" cy="381000"/>
                        </a:xfrm>
                        <a:prstGeom prst="rect">
                          <a:avLst/>
                        </a:prstGeom>
                      </pic:spPr>
                    </pic:pic>
                  </a:graphicData>
                </a:graphic>
              </wp:inline>
            </w:drawing>
          </w:r>
          <w:r>
            <w:t xml:space="preserve">  </w:t>
          </w:r>
        </w:p>
      </w:tc>
      <w:tc>
        <w:p>
          <w:pPr>
            <w:spacing w:after="100"/>
          </w:pPr>
          <w:r>
            <w:rPr>
              <w:b/>
              <w:bCs/>
              <w:sz w:val="12"/>
              <w:szCs w:val="12"/>
              <w:rFonts w:ascii="Cambria" w:cs="Cambria" w:eastAsia="Cambria" w:hAnsi="Cambria"/>
            </w:rPr>
            <w:t xml:space="preserve">WIDYA SECURITY</w:t>
          </w:r>
        </w:p>
        <w:p>
          <w:r>
            <w:rPr>
              <w:sz w:val="10"/>
              <w:szCs w:val="10"/>
              <w:rFonts w:ascii="Cambria" w:cs="Cambria" w:eastAsia="Cambria" w:hAnsi="Cambria"/>
            </w:rPr>
            <w:t xml:space="preserve">Cyber Security Solutions</w:t>
          </w:r>
        </w:p>
        <w:p>
          <w:r>
            <w:rPr>
              <w:sz w:val="10"/>
              <w:szCs w:val="10"/>
              <w:rFonts w:ascii="Cambria" w:cs="Cambria" w:eastAsia="Cambria" w:hAnsi="Cambria"/>
            </w:rPr>
            <w:t xml:space="preserve">Feel </w:t>
          </w:r>
          <w:r>
            <w:rPr>
              <w:b/>
              <w:bCs/>
              <w:sz w:val="10"/>
              <w:szCs w:val="10"/>
              <w:rFonts w:ascii="Cambria" w:cs="Cambria" w:eastAsia="Cambria" w:hAnsi="Cambria"/>
            </w:rPr>
            <w:t xml:space="preserve">SAFE </w:t>
          </w:r>
          <w:r>
            <w:rPr>
              <w:sz w:val="10"/>
              <w:szCs w:val="10"/>
              <w:rFonts w:ascii="Cambria" w:cs="Cambria" w:eastAsia="Cambria" w:hAnsi="Cambria"/>
            </w:rPr>
            <w:t xml:space="preserve">with Us! </w:t>
          </w: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
  <w:tbl>
    <w:tblPr>
      <w:tblW w:type="auto" w:w="100"/>
      <w:jc w:val="end"/>
      <w:tblBorders>
        <w:top w:val="none"/>
        <w:left w:val="none"/>
        <w:bottom w:val="none"/>
        <w:right w:val="none"/>
        <w:insideH w:val="none"/>
        <w:insideV w:val="none"/>
      </w:tblBorders>
    </w:tblPr>
    <w:tblGrid>
      <w:gridCol w:w="100"/>
      <w:gridCol w:w="100"/>
    </w:tblGrid>
    <w:tr>
      <w:tc>
        <w:p>
          <w:r>
            <w:drawing>
              <wp:inline distT="0" distB="0" distL="0" distR="0">
                <wp:extent cx="283953"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83953" cy="381000"/>
                        </a:xfrm>
                        <a:prstGeom prst="rect">
                          <a:avLst/>
                        </a:prstGeom>
                      </pic:spPr>
                    </pic:pic>
                  </a:graphicData>
                </a:graphic>
              </wp:inline>
            </w:drawing>
          </w:r>
          <w:r>
            <w:t xml:space="preserve">  </w:t>
          </w:r>
          <w:r>
            <w:drawing>
              <wp:inline distT="0" distB="0" distL="0" distR="0">
                <wp:extent cx="17972"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972" cy="381000"/>
                        </a:xfrm>
                        <a:prstGeom prst="rect">
                          <a:avLst/>
                        </a:prstGeom>
                      </pic:spPr>
                    </pic:pic>
                  </a:graphicData>
                </a:graphic>
              </wp:inline>
            </w:drawing>
          </w:r>
          <w:r>
            <w:t xml:space="preserve">  </w:t>
          </w:r>
        </w:p>
      </w:tc>
      <w:tc>
        <w:p>
          <w:pPr>
            <w:spacing w:after="100"/>
          </w:pPr>
          <w:r>
            <w:rPr>
              <w:b/>
              <w:bCs/>
              <w:sz w:val="12"/>
              <w:szCs w:val="12"/>
              <w:rFonts w:ascii="Cambria" w:cs="Cambria" w:eastAsia="Cambria" w:hAnsi="Cambria"/>
            </w:rPr>
            <w:t xml:space="preserve">WIDYA SECURITY</w:t>
          </w:r>
        </w:p>
        <w:p>
          <w:r>
            <w:rPr>
              <w:sz w:val="10"/>
              <w:szCs w:val="10"/>
              <w:rFonts w:ascii="Cambria" w:cs="Cambria" w:eastAsia="Cambria" w:hAnsi="Cambria"/>
            </w:rPr>
            <w:t xml:space="preserve">Cyber Security Solutions</w:t>
          </w:r>
        </w:p>
        <w:p>
          <w:r>
            <w:rPr>
              <w:sz w:val="10"/>
              <w:szCs w:val="10"/>
              <w:rFonts w:ascii="Cambria" w:cs="Cambria" w:eastAsia="Cambria" w:hAnsi="Cambria"/>
            </w:rPr>
            <w:t xml:space="preserve">Feel </w:t>
          </w:r>
          <w:r>
            <w:rPr>
              <w:b/>
              <w:bCs/>
              <w:sz w:val="10"/>
              <w:szCs w:val="10"/>
              <w:rFonts w:ascii="Cambria" w:cs="Cambria" w:eastAsia="Cambria" w:hAnsi="Cambria"/>
            </w:rPr>
            <w:t xml:space="preserve">SAFE </w:t>
          </w:r>
          <w:r>
            <w:rPr>
              <w:sz w:val="10"/>
              <w:szCs w:val="10"/>
              <w:rFonts w:ascii="Cambria" w:cs="Cambria" w:eastAsia="Cambria" w:hAnsi="Cambria"/>
            </w:rPr>
            <w:t xml:space="preserve">with Us! </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overDate">
    <w:name w:val="Cover Date"/>
    <w:basedOn w:val="Normal"/>
    <w:rPr>
      <w:sz w:val="32"/>
      <w:szCs w:val="32"/>
      <w:rFonts w:ascii="Verdana" w:cs="Verdana" w:eastAsia="Verdana" w:hAnsi="Verdana"/>
    </w:rPr>
  </w:style>
  <w:style w:type="paragraph" w:styleId="coverReportType">
    <w:name w:val="Cover Report Type"/>
    <w:basedOn w:val="Normal"/>
    <w:pPr>
      <w:ind w:left="566"/>
    </w:pPr>
    <w:rPr>
      <w:b/>
      <w:bCs/>
      <w:sz w:val="52"/>
      <w:szCs w:val="52"/>
      <w:rFonts w:ascii="Cambria" w:cs="Cambria" w:eastAsia="Cambria" w:hAnsi="Cambria"/>
    </w:rPr>
  </w:style>
  <w:style w:type="paragraph" w:styleId="normal">
    <w:name w:val="Normal"/>
    <w:pPr>
      <w:spacing w:line="300"/>
    </w:pPr>
    <w:rPr>
      <w:sz w:val="22"/>
      <w:szCs w:val="22"/>
      <w:rFonts w:ascii="Tahoma" w:cs="Tahoma" w:eastAsia="Tahoma" w:hAnsi="Tahoma"/>
    </w:rPr>
  </w:style>
  <w:style w:type="paragraph" w:styleId="tableHeading">
    <w:name w:val="Table Heading"/>
    <w:pPr>
      <w:spacing/>
    </w:pPr>
    <w:rPr>
      <w:color w:val="1B5488"/>
      <w:sz w:val="28"/>
      <w:szCs w:val="28"/>
      <w:rFonts w:ascii="Verdana" w:cs="Verdana" w:eastAsia="Verdana" w:hAnsi="Verdana"/>
    </w:rPr>
  </w:style>
  <w:style w:type="paragraph" w:styleId="coverReportInfo">
    <w:name w:val="Cover Report Info"/>
    <w:basedOn w:val="Normal"/>
    <w:pPr>
      <w:ind w:firstLine="566"/>
    </w:pPr>
    <w:rPr>
      <w:b/>
      <w:bCs/>
      <w:sz w:val="36"/>
      <w:szCs w:val="36"/>
      <w:rFonts w:ascii="Tahoma" w:cs="Tahoma" w:eastAsia="Tahoma" w:hAnsi="Tahoma"/>
    </w:rPr>
  </w:style>
  <w:style w:type="paragraph" w:styleId="normalIndented">
    <w:name w:val="Normal Indented"/>
    <w:pPr>
      <w:ind w:firstLine="566"/>
    </w:pPr>
    <w:rPr>
      <w:sz w:val="22"/>
      <w:szCs w:val="22"/>
      <w:rFonts w:ascii="Tahoma" w:cs="Tahoma" w:eastAsia="Tahoma" w:hAnsi="Tahoma"/>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image" Target="media/lpgb-snepocrcziforgb0.png"/></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er4.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ztlm1_pv9ozrn7ivgnyqo.png"/><Relationship Id="rId1" Type="http://schemas.openxmlformats.org/officeDocument/2006/relationships/image" Target="media/xpo9txzexmvn29mg6v_kz.png"/></Relationships>
</file>

<file path=word/_rels/header2.xml.rels><?xml version="1.0" encoding="UTF-8"?><Relationships xmlns="http://schemas.openxmlformats.org/package/2006/relationships"><Relationship Id="rId0" Type="http://schemas.openxmlformats.org/officeDocument/2006/relationships/image" Target="media/8iheoannpolc_kg-myo7p.png"/><Relationship Id="rId1" Type="http://schemas.openxmlformats.org/officeDocument/2006/relationships/image" Target="media/bs7-pkxjlhy0b9khmqsg7.png"/></Relationships>
</file>

<file path=word/_rels/header3.xml.rels><?xml version="1.0" encoding="UTF-8"?><Relationships xmlns="http://schemas.openxmlformats.org/package/2006/relationships"><Relationship Id="rId0" Type="http://schemas.openxmlformats.org/officeDocument/2006/relationships/image" Target="media/ji5gv_yubzywhe1wccy83.png"/><Relationship Id="rId1" Type="http://schemas.openxmlformats.org/officeDocument/2006/relationships/image" Target="media/bipunw2w49yaa96xyhspu.png"/></Relationships>
</file>

<file path=word/_rels/header4.xml.rels><?xml version="1.0" encoding="UTF-8"?><Relationships xmlns="http://schemas.openxmlformats.org/package/2006/relationships"><Relationship Id="rId0" Type="http://schemas.openxmlformats.org/officeDocument/2006/relationships/image" Target="media/uylsbuz0fvbyz5phk92xg.png"/><Relationship Id="rId1" Type="http://schemas.openxmlformats.org/officeDocument/2006/relationships/image" Target="media/c7gkshw32783h3_lzr8eh.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2024-03-07T03:39:12.906Z</dcterms:created>
  <dcterms:modified xsi:type="dcterms:W3CDTF">2024-03-07T03:39:12.906Z</dcterms:modified>
</cp:coreProperties>
</file>

<file path=docProps/custom.xml><?xml version="1.0" encoding="utf-8"?>
<Properties xmlns="http://schemas.openxmlformats.org/officeDocument/2006/custom-properties" xmlns:vt="http://schemas.openxmlformats.org/officeDocument/2006/docPropsVTypes"/>
</file>