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06177" w14:textId="77777777" w:rsidR="00EF6E1E" w:rsidRPr="00530016" w:rsidRDefault="00EF6E1E" w:rsidP="00EF6E1E">
      <w:pPr>
        <w:jc w:val="center"/>
        <w:rPr>
          <w:rFonts w:cs="Times New Roman"/>
          <w:b/>
          <w:color w:val="156082" w:themeColor="accent1"/>
          <w:sz w:val="24"/>
          <w:szCs w:val="24"/>
        </w:rPr>
      </w:pPr>
      <w:r w:rsidRPr="00530016">
        <w:rPr>
          <w:rFonts w:cs="Times New Roman"/>
          <w:b/>
          <w:color w:val="156082" w:themeColor="accent1"/>
          <w:sz w:val="24"/>
          <w:szCs w:val="24"/>
        </w:rPr>
        <w:t>Lab 3: Constructor overloading and copy constructor</w:t>
      </w:r>
    </w:p>
    <w:p w14:paraId="5D07D836" w14:textId="77777777" w:rsidR="00EF6E1E" w:rsidRPr="00530016" w:rsidRDefault="00EF6E1E" w:rsidP="00EF6E1E">
      <w:pPr>
        <w:jc w:val="both"/>
        <w:rPr>
          <w:rFonts w:cs="Times New Roman"/>
          <w:b/>
          <w:color w:val="156082" w:themeColor="accent1"/>
          <w:sz w:val="24"/>
          <w:szCs w:val="24"/>
        </w:rPr>
      </w:pPr>
      <w:r w:rsidRPr="00530016">
        <w:rPr>
          <w:rFonts w:cs="Times New Roman"/>
          <w:b/>
          <w:color w:val="156082" w:themeColor="accent1"/>
          <w:sz w:val="24"/>
          <w:szCs w:val="24"/>
        </w:rPr>
        <w:t xml:space="preserve">Objective: </w:t>
      </w:r>
    </w:p>
    <w:p w14:paraId="10FE827C" w14:textId="77777777" w:rsidR="00EF6E1E" w:rsidRPr="00530016" w:rsidRDefault="00EF6E1E" w:rsidP="00EF6E1E">
      <w:pPr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>The objective of this lab is to teach students how to overload constructors, deep copy constructors, and destructors in a class.</w:t>
      </w:r>
    </w:p>
    <w:p w14:paraId="0EE093FC" w14:textId="77777777" w:rsidR="00EF6E1E" w:rsidRPr="00530016" w:rsidRDefault="00EF6E1E" w:rsidP="00EF6E1E">
      <w:pPr>
        <w:jc w:val="both"/>
        <w:rPr>
          <w:rFonts w:cs="Times New Roman"/>
          <w:b/>
          <w:color w:val="156082" w:themeColor="accent1"/>
          <w:sz w:val="24"/>
          <w:szCs w:val="24"/>
        </w:rPr>
      </w:pPr>
      <w:r w:rsidRPr="00530016">
        <w:rPr>
          <w:rFonts w:cs="Times New Roman"/>
          <w:b/>
          <w:color w:val="156082" w:themeColor="accent1"/>
          <w:sz w:val="24"/>
          <w:szCs w:val="24"/>
        </w:rPr>
        <w:t>Learning Outcomes:</w:t>
      </w:r>
    </w:p>
    <w:p w14:paraId="5899E238" w14:textId="77777777" w:rsidR="00EF6E1E" w:rsidRPr="00530016" w:rsidRDefault="00EF6E1E" w:rsidP="00EF6E1E">
      <w:pPr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>After this lab, the students will be able to overload constructors, copy constructors, and destructors.</w:t>
      </w:r>
    </w:p>
    <w:p w14:paraId="2288569D" w14:textId="3F4AD7BC" w:rsidR="00EF6E1E" w:rsidRPr="00530016" w:rsidRDefault="00056350" w:rsidP="002C79D4">
      <w:pPr>
        <w:ind w:right="23"/>
        <w:jc w:val="both"/>
        <w:rPr>
          <w:rFonts w:cs="Times New Roman"/>
          <w:bCs/>
          <w:u w:val="single"/>
        </w:rPr>
      </w:pPr>
      <w:r w:rsidRPr="00530016">
        <w:rPr>
          <w:noProof/>
        </w:rPr>
        <mc:AlternateContent>
          <mc:Choice Requires="wpg">
            <w:drawing>
              <wp:inline distT="0" distB="0" distL="0" distR="0" wp14:anchorId="35432E06" wp14:editId="40F3CE64">
                <wp:extent cx="5524500" cy="8890"/>
                <wp:effectExtent l="0" t="0" r="0" b="0"/>
                <wp:docPr id="1688298684" name="Group 1688298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8890"/>
                          <a:chOff x="2583750" y="3775550"/>
                          <a:chExt cx="5524500" cy="8900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2583750" y="3775555"/>
                            <a:ext cx="5524500" cy="8890"/>
                            <a:chOff x="0" y="0"/>
                            <a:chExt cx="8700" cy="14"/>
                          </a:xfrm>
                        </wpg:grpSpPr>
                        <wps:wsp>
                          <wps:cNvPr id="8" name="Shape 4"/>
                          <wps:cNvSpPr/>
                          <wps:spPr>
                            <a:xfrm>
                              <a:off x="0" y="0"/>
                              <a:ext cx="87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DBE3D5" w14:textId="77777777" w:rsidR="00056350" w:rsidRDefault="00056350" w:rsidP="00056350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Shape 11"/>
                          <wps:cNvSpPr/>
                          <wps:spPr>
                            <a:xfrm>
                              <a:off x="0" y="0"/>
                              <a:ext cx="8700" cy="14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6DE403" w14:textId="77777777" w:rsidR="00056350" w:rsidRDefault="00056350" w:rsidP="00056350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5432E06" id="Group 1688298684" o:spid="_x0000_s1026" style="width:435pt;height:.7pt;mso-position-horizontal-relative:char;mso-position-vertical-relative:line" coordorigin="25837,37755" coordsize="55245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">
                <v:group id="Group 6" o:spid="_x0000_s1027" style="position:absolute;left:25837;top:37755;width:55245;height:89" coordsize="870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Shape 4" o:spid="_x0000_s1028" style="position:absolute;width:870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<v:textbox inset="2.53958mm,2.53958mm,2.53958mm,2.53958mm">
                      <w:txbxContent>
                        <w:p w14:paraId="61DBE3D5" w14:textId="77777777" w:rsidR="00056350" w:rsidRDefault="00056350" w:rsidP="00056350"/>
                      </w:txbxContent>
                    </v:textbox>
                  </v:rect>
                  <v:rect id="Shape 11" o:spid="_x0000_s1029" style="position:absolute;width:8700;height: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" fillcolor="black" stroked="f">
                    <v:textbox inset="2.53958mm,2.53958mm,2.53958mm,2.53958mm">
                      <w:txbxContent>
                        <w:p w14:paraId="2B6DE403" w14:textId="77777777" w:rsidR="00056350" w:rsidRDefault="00056350" w:rsidP="00056350"/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636F7776" w14:textId="77777777" w:rsidR="00EF6E1E" w:rsidRPr="00530016" w:rsidRDefault="00EF6E1E" w:rsidP="00EF6E1E">
      <w:pPr>
        <w:jc w:val="both"/>
        <w:rPr>
          <w:rFonts w:cs="Times New Roman"/>
          <w:b/>
          <w:color w:val="156082" w:themeColor="accent1"/>
          <w:sz w:val="24"/>
          <w:szCs w:val="24"/>
        </w:rPr>
      </w:pPr>
      <w:r w:rsidRPr="00530016">
        <w:rPr>
          <w:rFonts w:cs="Times New Roman"/>
          <w:b/>
          <w:color w:val="156082" w:themeColor="accent1"/>
          <w:sz w:val="24"/>
          <w:szCs w:val="24"/>
        </w:rPr>
        <w:t xml:space="preserve">Problem Statement </w:t>
      </w:r>
    </w:p>
    <w:p w14:paraId="4646CD12" w14:textId="77777777" w:rsidR="00EF6E1E" w:rsidRPr="00530016" w:rsidRDefault="00EF6E1E" w:rsidP="00EF6E1E">
      <w:pPr>
        <w:spacing w:after="0"/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>Write a C++ program that consists of a class named Employee having the following data members:</w:t>
      </w:r>
    </w:p>
    <w:p w14:paraId="25361843" w14:textId="77777777" w:rsidR="00EF6E1E" w:rsidRPr="00530016" w:rsidRDefault="00EF6E1E" w:rsidP="00EF6E1E">
      <w:pPr>
        <w:pStyle w:val="ListParagraph"/>
        <w:numPr>
          <w:ilvl w:val="0"/>
          <w:numId w:val="1"/>
        </w:numPr>
        <w:spacing w:after="0"/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>Employee id</w:t>
      </w:r>
    </w:p>
    <w:p w14:paraId="274D8B52" w14:textId="77777777" w:rsidR="00EF6E1E" w:rsidRPr="00530016" w:rsidRDefault="00EF6E1E" w:rsidP="00EF6E1E">
      <w:pPr>
        <w:pStyle w:val="ListParagraph"/>
        <w:numPr>
          <w:ilvl w:val="0"/>
          <w:numId w:val="1"/>
        </w:numPr>
        <w:spacing w:after="0"/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>Employee name</w:t>
      </w:r>
    </w:p>
    <w:p w14:paraId="64E69F7B" w14:textId="77777777" w:rsidR="00EF6E1E" w:rsidRPr="00530016" w:rsidRDefault="00EF6E1E" w:rsidP="00EF6E1E">
      <w:pPr>
        <w:pStyle w:val="ListParagraph"/>
        <w:numPr>
          <w:ilvl w:val="0"/>
          <w:numId w:val="1"/>
        </w:numPr>
        <w:spacing w:after="0"/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>Employee salary</w:t>
      </w:r>
    </w:p>
    <w:p w14:paraId="7E811197" w14:textId="77777777" w:rsidR="00EF6E1E" w:rsidRPr="00530016" w:rsidRDefault="00EF6E1E" w:rsidP="00EF6E1E">
      <w:pPr>
        <w:pStyle w:val="ListParagraph"/>
        <w:numPr>
          <w:ilvl w:val="0"/>
          <w:numId w:val="1"/>
        </w:numPr>
        <w:spacing w:after="0"/>
        <w:jc w:val="both"/>
        <w:rPr>
          <w:rFonts w:cs="Times New Roman"/>
          <w:bCs/>
        </w:rPr>
      </w:pPr>
    </w:p>
    <w:p w14:paraId="388CBAE0" w14:textId="77777777" w:rsidR="00EF6E1E" w:rsidRPr="00530016" w:rsidRDefault="00EF6E1E" w:rsidP="00EF6E1E">
      <w:pPr>
        <w:spacing w:after="0"/>
        <w:jc w:val="both"/>
        <w:rPr>
          <w:rFonts w:cs="Times New Roman"/>
          <w:bCs/>
        </w:rPr>
      </w:pPr>
    </w:p>
    <w:p w14:paraId="09EA084F" w14:textId="77777777" w:rsidR="00EF6E1E" w:rsidRPr="00530016" w:rsidRDefault="00EF6E1E" w:rsidP="00EF6E1E">
      <w:pPr>
        <w:spacing w:after="0"/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>The class should have the following member functions:</w:t>
      </w:r>
    </w:p>
    <w:p w14:paraId="724D6582" w14:textId="77777777" w:rsidR="00EF6E1E" w:rsidRPr="00530016" w:rsidRDefault="00EF6E1E" w:rsidP="00EF6E1E">
      <w:pPr>
        <w:pStyle w:val="ListParagraph"/>
        <w:numPr>
          <w:ilvl w:val="0"/>
          <w:numId w:val="2"/>
        </w:numPr>
        <w:spacing w:after="0"/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>Setters and getters functions</w:t>
      </w:r>
    </w:p>
    <w:p w14:paraId="1E3C2FE1" w14:textId="77777777" w:rsidR="00EF6E1E" w:rsidRPr="00530016" w:rsidRDefault="00EF6E1E" w:rsidP="00EF6E1E">
      <w:pPr>
        <w:pStyle w:val="ListParagraph"/>
        <w:numPr>
          <w:ilvl w:val="0"/>
          <w:numId w:val="2"/>
        </w:numPr>
        <w:spacing w:after="0"/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>Default constructor</w:t>
      </w:r>
    </w:p>
    <w:p w14:paraId="060583C3" w14:textId="77777777" w:rsidR="00EF6E1E" w:rsidRPr="00530016" w:rsidRDefault="00EF6E1E" w:rsidP="00EF6E1E">
      <w:pPr>
        <w:pStyle w:val="ListParagraph"/>
        <w:numPr>
          <w:ilvl w:val="0"/>
          <w:numId w:val="2"/>
        </w:numPr>
        <w:spacing w:after="0"/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>Parameterized constructor</w:t>
      </w:r>
    </w:p>
    <w:p w14:paraId="1C9C8C16" w14:textId="77777777" w:rsidR="00EF6E1E" w:rsidRPr="00530016" w:rsidRDefault="00EF6E1E" w:rsidP="00EF6E1E">
      <w:pPr>
        <w:pStyle w:val="ListParagraph"/>
        <w:numPr>
          <w:ilvl w:val="0"/>
          <w:numId w:val="2"/>
        </w:numPr>
        <w:spacing w:after="0"/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>Deep copy constructor</w:t>
      </w:r>
    </w:p>
    <w:p w14:paraId="3CB6DCF8" w14:textId="77777777" w:rsidR="00EF6E1E" w:rsidRPr="00530016" w:rsidRDefault="00EF6E1E" w:rsidP="00EF6E1E">
      <w:pPr>
        <w:pStyle w:val="ListParagraph"/>
        <w:numPr>
          <w:ilvl w:val="0"/>
          <w:numId w:val="2"/>
        </w:numPr>
        <w:spacing w:after="0"/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>Destructor to deallocate the memory</w:t>
      </w:r>
    </w:p>
    <w:p w14:paraId="4E47D9AE" w14:textId="77777777" w:rsidR="00EF6E1E" w:rsidRPr="00530016" w:rsidRDefault="00EF6E1E" w:rsidP="00EF6E1E">
      <w:pPr>
        <w:pStyle w:val="ListParagraph"/>
        <w:numPr>
          <w:ilvl w:val="0"/>
          <w:numId w:val="2"/>
        </w:numPr>
        <w:spacing w:after="0"/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>Display () function</w:t>
      </w:r>
    </w:p>
    <w:p w14:paraId="3576BBE8" w14:textId="77777777" w:rsidR="00EF6E1E" w:rsidRPr="00530016" w:rsidRDefault="00EF6E1E" w:rsidP="00EF6E1E">
      <w:pPr>
        <w:spacing w:after="0"/>
        <w:jc w:val="both"/>
        <w:rPr>
          <w:rFonts w:cs="Times New Roman"/>
          <w:bCs/>
        </w:rPr>
      </w:pPr>
    </w:p>
    <w:p w14:paraId="27138900" w14:textId="77777777" w:rsidR="00EF6E1E" w:rsidRPr="00530016" w:rsidRDefault="00EF6E1E" w:rsidP="00EF6E1E">
      <w:pPr>
        <w:spacing w:after="0"/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 xml:space="preserve">Within the main () function, create an object emp1 of class Employee and initialize its data members using a parameterized constructor. Within the constructor, you </w:t>
      </w:r>
      <w:proofErr w:type="gramStart"/>
      <w:r w:rsidRPr="00530016">
        <w:rPr>
          <w:rFonts w:cs="Times New Roman"/>
          <w:bCs/>
        </w:rPr>
        <w:t>have to</w:t>
      </w:r>
      <w:proofErr w:type="gramEnd"/>
      <w:r w:rsidRPr="00530016">
        <w:rPr>
          <w:rFonts w:cs="Times New Roman"/>
          <w:bCs/>
        </w:rPr>
        <w:t xml:space="preserve"> call the setters functions to set the values of these data members. </w:t>
      </w:r>
    </w:p>
    <w:p w14:paraId="337B970C" w14:textId="77777777" w:rsidR="00EF6E1E" w:rsidRPr="00530016" w:rsidRDefault="00EF6E1E" w:rsidP="00EF6E1E">
      <w:pPr>
        <w:spacing w:after="0"/>
        <w:jc w:val="both"/>
        <w:rPr>
          <w:rFonts w:cs="Times New Roman"/>
          <w:bCs/>
        </w:rPr>
      </w:pPr>
    </w:p>
    <w:p w14:paraId="275E7D3B" w14:textId="77777777" w:rsidR="00EF6E1E" w:rsidRPr="00530016" w:rsidRDefault="00EF6E1E" w:rsidP="00EF6E1E">
      <w:pPr>
        <w:spacing w:after="0"/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 xml:space="preserve">Now, create another object emp2 and initialize it with emp1 using the deep copy constructor.   </w:t>
      </w:r>
    </w:p>
    <w:p w14:paraId="6EF6FA0D" w14:textId="77777777" w:rsidR="00EF6E1E" w:rsidRPr="00530016" w:rsidRDefault="00EF6E1E" w:rsidP="00EF6E1E">
      <w:pPr>
        <w:spacing w:after="0"/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 xml:space="preserve">After that, you </w:t>
      </w:r>
      <w:proofErr w:type="gramStart"/>
      <w:r w:rsidRPr="00530016">
        <w:rPr>
          <w:rFonts w:cs="Times New Roman"/>
          <w:bCs/>
        </w:rPr>
        <w:t>have to</w:t>
      </w:r>
      <w:proofErr w:type="gramEnd"/>
      <w:r w:rsidRPr="00530016">
        <w:rPr>
          <w:rFonts w:cs="Times New Roman"/>
          <w:bCs/>
        </w:rPr>
        <w:t xml:space="preserve"> call the display () function to show the data members of both objects.</w:t>
      </w:r>
    </w:p>
    <w:p w14:paraId="13E3B8B7" w14:textId="77777777" w:rsidR="00EF6E1E" w:rsidRPr="00530016" w:rsidRDefault="00EF6E1E" w:rsidP="00EF6E1E">
      <w:pPr>
        <w:spacing w:after="0"/>
        <w:jc w:val="both"/>
        <w:rPr>
          <w:rFonts w:cs="Times New Roman"/>
          <w:bCs/>
          <w:color w:val="156082" w:themeColor="accent1"/>
        </w:rPr>
      </w:pPr>
    </w:p>
    <w:p w14:paraId="2231FEDA" w14:textId="77777777" w:rsidR="00EF6E1E" w:rsidRPr="00530016" w:rsidRDefault="00EF6E1E" w:rsidP="00EF6E1E">
      <w:pPr>
        <w:spacing w:after="0"/>
        <w:jc w:val="both"/>
        <w:rPr>
          <w:rFonts w:cs="Times New Roman"/>
          <w:b/>
          <w:color w:val="156082" w:themeColor="accent1"/>
          <w:sz w:val="24"/>
          <w:szCs w:val="24"/>
        </w:rPr>
      </w:pPr>
      <w:r w:rsidRPr="00530016">
        <w:rPr>
          <w:rFonts w:cs="Times New Roman"/>
          <w:b/>
          <w:color w:val="156082" w:themeColor="accent1"/>
          <w:sz w:val="24"/>
          <w:szCs w:val="24"/>
        </w:rPr>
        <w:t>Sample Output:</w:t>
      </w:r>
    </w:p>
    <w:p w14:paraId="730AB7C6" w14:textId="77777777" w:rsidR="00EF6E1E" w:rsidRPr="00530016" w:rsidRDefault="00EF6E1E" w:rsidP="00EF6E1E">
      <w:pPr>
        <w:spacing w:after="0"/>
        <w:jc w:val="both"/>
        <w:rPr>
          <w:rFonts w:cs="Times New Roman"/>
          <w:bCs/>
          <w:u w:val="single"/>
        </w:rPr>
      </w:pPr>
    </w:p>
    <w:p w14:paraId="7D392B2D" w14:textId="77777777" w:rsidR="00EF6E1E" w:rsidRPr="00530016" w:rsidRDefault="00EF6E1E" w:rsidP="00EF6E1E">
      <w:pPr>
        <w:autoSpaceDE w:val="0"/>
        <w:autoSpaceDN w:val="0"/>
        <w:adjustRightInd w:val="0"/>
        <w:spacing w:after="0" w:line="360" w:lineRule="auto"/>
        <w:jc w:val="both"/>
        <w:rPr>
          <w:rFonts w:cs="Times New Roman"/>
          <w:bCs/>
        </w:rPr>
      </w:pPr>
      <w:r w:rsidRPr="00530016">
        <w:rPr>
          <w:rFonts w:cs="Times New Roman"/>
          <w:bCs/>
        </w:rPr>
        <w:t>After running your program, the following screen should display.</w:t>
      </w:r>
    </w:p>
    <w:p w14:paraId="153A4E1E" w14:textId="77777777" w:rsidR="00EF6E1E" w:rsidRPr="00530016" w:rsidRDefault="00EF6E1E" w:rsidP="00EF6E1E">
      <w:pPr>
        <w:autoSpaceDE w:val="0"/>
        <w:autoSpaceDN w:val="0"/>
        <w:adjustRightInd w:val="0"/>
        <w:spacing w:after="0" w:line="360" w:lineRule="auto"/>
        <w:jc w:val="both"/>
        <w:rPr>
          <w:rFonts w:cs="Times New Roman"/>
          <w:bCs/>
        </w:rPr>
      </w:pPr>
    </w:p>
    <w:p w14:paraId="78D3969B" w14:textId="77777777" w:rsidR="00EF6E1E" w:rsidRPr="00530016" w:rsidRDefault="00EF6E1E" w:rsidP="00EF6E1E">
      <w:pPr>
        <w:spacing w:after="0"/>
        <w:rPr>
          <w:rFonts w:cs="Times New Roman"/>
          <w:bCs/>
          <w:noProof/>
          <w14:ligatures w14:val="standardContextual"/>
        </w:rPr>
      </w:pPr>
    </w:p>
    <w:p w14:paraId="6845C3F9" w14:textId="77777777" w:rsidR="00EF6E1E" w:rsidRPr="00530016" w:rsidRDefault="00EF6E1E" w:rsidP="00EF6E1E">
      <w:pPr>
        <w:spacing w:after="0"/>
        <w:rPr>
          <w:rFonts w:cs="Times New Roman"/>
          <w:bCs/>
        </w:rPr>
      </w:pPr>
      <w:r w:rsidRPr="00530016">
        <w:rPr>
          <w:rFonts w:cs="Times New Roman"/>
          <w:bCs/>
          <w:noProof/>
          <w14:ligatures w14:val="standardContextual"/>
        </w:rPr>
        <w:lastRenderedPageBreak/>
        <w:drawing>
          <wp:inline distT="0" distB="0" distL="0" distR="0" wp14:anchorId="7EECA7DD" wp14:editId="57F0BB06">
            <wp:extent cx="5731510" cy="2505710"/>
            <wp:effectExtent l="0" t="0" r="2540" b="8890"/>
            <wp:docPr id="9580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0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1779" w14:textId="77777777" w:rsidR="00EF6E1E" w:rsidRPr="00530016" w:rsidRDefault="00EF6E1E" w:rsidP="00EF6E1E">
      <w:pPr>
        <w:spacing w:after="0"/>
        <w:rPr>
          <w:rFonts w:cs="Times New Roman"/>
          <w:bCs/>
        </w:rPr>
      </w:pPr>
    </w:p>
    <w:p w14:paraId="4E9D6C00" w14:textId="77777777" w:rsidR="00EF6E1E" w:rsidRPr="00530016" w:rsidRDefault="00EF6E1E" w:rsidP="00EF6E1E">
      <w:pPr>
        <w:spacing w:after="0"/>
        <w:rPr>
          <w:rFonts w:cs="Times New Roman"/>
          <w:bCs/>
          <w:color w:val="156082" w:themeColor="accent1"/>
          <w:sz w:val="24"/>
          <w:szCs w:val="24"/>
        </w:rPr>
      </w:pPr>
    </w:p>
    <w:sectPr w:rsidR="00EF6E1E" w:rsidRPr="00530016" w:rsidSect="003650D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5D72FA"/>
    <w:multiLevelType w:val="hybridMultilevel"/>
    <w:tmpl w:val="3D5659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6D4FCF"/>
    <w:multiLevelType w:val="hybridMultilevel"/>
    <w:tmpl w:val="09F8BC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552064">
    <w:abstractNumId w:val="0"/>
  </w:num>
  <w:num w:numId="2" w16cid:durableId="1894384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24"/>
    <w:rsid w:val="00056350"/>
    <w:rsid w:val="002C79D4"/>
    <w:rsid w:val="00352B19"/>
    <w:rsid w:val="003650D1"/>
    <w:rsid w:val="00476082"/>
    <w:rsid w:val="004C5C8D"/>
    <w:rsid w:val="00530016"/>
    <w:rsid w:val="005E73D2"/>
    <w:rsid w:val="006C40E3"/>
    <w:rsid w:val="007623E4"/>
    <w:rsid w:val="00922330"/>
    <w:rsid w:val="00AF7824"/>
    <w:rsid w:val="00C83397"/>
    <w:rsid w:val="00EF6E1E"/>
    <w:rsid w:val="00F3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D63340"/>
  <w15:chartTrackingRefBased/>
  <w15:docId w15:val="{A69A0458-3AB6-4E4F-8F6E-7651080C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0D1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824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3650D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650D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Instructor</dc:creator>
  <cp:keywords/>
  <dc:description/>
  <cp:lastModifiedBy>Academics 7</cp:lastModifiedBy>
  <cp:revision>9</cp:revision>
  <dcterms:created xsi:type="dcterms:W3CDTF">2024-08-28T07:38:00Z</dcterms:created>
  <dcterms:modified xsi:type="dcterms:W3CDTF">2024-10-18T11:20:00Z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7fac093df656bd62b6d26394e95b5d9d0f5aa84dc926d4c48917a4360afe2178</vt:lpwstr>
  </property>
</Properties>
</file>