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4AA5C">
      <w:pPr>
        <w:rPr>
          <w:rFonts w:hint="default"/>
          <w:lang w:val="en-US"/>
        </w:rPr>
      </w:pPr>
      <w:r>
        <w:rPr>
          <w:rFonts w:hint="default"/>
          <w:lang w:val="en-US"/>
        </w:rPr>
        <w:t>Overcoming the challenges of cold calling</w:t>
      </w:r>
    </w:p>
    <w:p w14:paraId="4C0A99A8">
      <w:pPr>
        <w:rPr>
          <w:rFonts w:hint="default"/>
          <w:lang w:val="en-US"/>
        </w:rPr>
      </w:pPr>
    </w:p>
    <w:p w14:paraId="622DF775">
      <w:pPr>
        <w:rPr>
          <w:rFonts w:hint="default"/>
          <w:lang w:val="en-US"/>
        </w:rPr>
      </w:pPr>
      <w:r>
        <w:rPr>
          <w:rFonts w:hint="default"/>
          <w:lang w:val="en-US"/>
        </w:rPr>
        <w:t>Overcoming the challenges of cold calling requires a combination of strategies, skills, and a positive mindset. Here are some tips to help you address these challenges effectively.</w:t>
      </w:r>
    </w:p>
    <w:p w14:paraId="1254EA96">
      <w:pPr>
        <w:rPr>
          <w:rFonts w:hint="default"/>
          <w:lang w:val="en-US"/>
        </w:rPr>
      </w:pPr>
    </w:p>
    <w:p w14:paraId="7D9348B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Preparation and Research:</w:t>
      </w:r>
    </w:p>
    <w:p w14:paraId="4538B7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Before making a call, research your prospect to understand their industry,pain points, and potential needs. The more informed you are, the better you can tailor your pitch.</w:t>
      </w:r>
    </w:p>
    <w:p w14:paraId="40EA4FCD">
      <w:pPr>
        <w:numPr>
          <w:numId w:val="0"/>
        </w:numPr>
        <w:rPr>
          <w:rFonts w:hint="default"/>
          <w:lang w:val="en-US"/>
        </w:rPr>
      </w:pPr>
    </w:p>
    <w:p w14:paraId="5AAD8C7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Scripting and Messaging:</w:t>
      </w:r>
    </w:p>
    <w:p w14:paraId="6039E85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Develop a clear and concise script that outlines the key points you want to convey. Practice your script until it sounds natural and not overly scripted.</w:t>
      </w:r>
    </w:p>
    <w:p w14:paraId="319C8D72">
      <w:pPr>
        <w:numPr>
          <w:numId w:val="0"/>
        </w:numPr>
        <w:ind w:leftChars="0"/>
        <w:rPr>
          <w:rFonts w:hint="default"/>
          <w:lang w:val="en-US"/>
        </w:rPr>
      </w:pPr>
    </w:p>
    <w:p w14:paraId="6AC9B1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Confidence Building:</w:t>
      </w:r>
    </w:p>
    <w:p w14:paraId="66C841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Build your confidence through practice and preparation. Role-play with colleagues or mentors to simulate real cold calling situations.</w:t>
      </w:r>
    </w:p>
    <w:p w14:paraId="0A202FAE">
      <w:pPr>
        <w:numPr>
          <w:numId w:val="0"/>
        </w:numPr>
        <w:rPr>
          <w:rFonts w:hint="default"/>
          <w:lang w:val="en-US"/>
        </w:rPr>
      </w:pPr>
    </w:p>
    <w:p w14:paraId="593EA7B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Handling Rejection:</w:t>
      </w:r>
    </w:p>
    <w:p w14:paraId="1B9099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Understand that rejection is part of the process. Don’t take it personally. Focus on learning from each call and improving your approach.</w:t>
      </w:r>
      <w:bookmarkStart w:id="0" w:name="_GoBack"/>
      <w:bookmarkEnd w:id="0"/>
    </w:p>
    <w:p w14:paraId="511C4D96">
      <w:pPr>
        <w:numPr>
          <w:numId w:val="0"/>
        </w:numPr>
        <w:rPr>
          <w:rFonts w:hint="default"/>
          <w:lang w:val="en-US"/>
        </w:rPr>
      </w:pPr>
    </w:p>
    <w:p w14:paraId="64527C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Effective Listening:</w:t>
      </w:r>
    </w:p>
    <w:p w14:paraId="443F48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Be an active listener. Pay attention to the prospect’s respenses and adjust your pitch accordingly.</w:t>
      </w:r>
    </w:p>
    <w:p w14:paraId="6437A3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can help address objections more effectively.</w:t>
      </w:r>
    </w:p>
    <w:p w14:paraId="1DB851D3">
      <w:pPr>
        <w:numPr>
          <w:numId w:val="0"/>
        </w:numPr>
        <w:rPr>
          <w:rFonts w:hint="default"/>
          <w:lang w:val="en-US"/>
        </w:rPr>
      </w:pPr>
    </w:p>
    <w:p w14:paraId="1FC360E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Gatekeeper Engagement:</w:t>
      </w:r>
    </w:p>
    <w:p w14:paraId="050B7B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dealing with gatekeepers, be polite and respectful. Clearly state your purpose and ask for their help in reaching the decision-maker.</w:t>
      </w:r>
    </w:p>
    <w:p w14:paraId="71DBD70E">
      <w:pPr>
        <w:numPr>
          <w:numId w:val="0"/>
        </w:numPr>
        <w:rPr>
          <w:rFonts w:hint="default"/>
          <w:lang w:val="en-US"/>
        </w:rPr>
      </w:pPr>
    </w:p>
    <w:p w14:paraId="7F7780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Objection Handling:</w:t>
      </w:r>
    </w:p>
    <w:p w14:paraId="401F11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Anticipate common objections and prepare responses in advance. The key is to address objections calmly and provide value-driven solutions.</w:t>
      </w:r>
    </w:p>
    <w:p w14:paraId="65AD17DB">
      <w:pPr>
        <w:numPr>
          <w:numId w:val="0"/>
        </w:numPr>
        <w:rPr>
          <w:rFonts w:hint="default"/>
          <w:lang w:val="en-US"/>
        </w:rPr>
      </w:pPr>
    </w:p>
    <w:p w14:paraId="6B9249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Compliance Awareness:</w:t>
      </w:r>
    </w:p>
    <w:p w14:paraId="2BBA7C3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Stay informed about regulations and compliance requirements related to cold calling in your region.</w:t>
      </w:r>
    </w:p>
    <w:p w14:paraId="1BED1F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Ensure your calling practices are in line with these regulations.</w:t>
      </w:r>
    </w:p>
    <w:p w14:paraId="22768376">
      <w:pPr>
        <w:numPr>
          <w:numId w:val="0"/>
        </w:numPr>
        <w:rPr>
          <w:rFonts w:hint="default"/>
          <w:lang w:val="en-US"/>
        </w:rPr>
      </w:pPr>
    </w:p>
    <w:p w14:paraId="034BB8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Call Quality Over Quantity:</w:t>
      </w:r>
    </w:p>
    <w:p w14:paraId="4355A8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Focus on the quality of your calls rather than the quantity. Building meaningful connections is more important than making a high volume of calls.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5DF2B"/>
    <w:multiLevelType w:val="singleLevel"/>
    <w:tmpl w:val="9E45DF2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7B4AD5"/>
    <w:rsid w:val="607B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2025-12-08T15:39:00Z</dcterms:created>
  <dc:creator>PCS</dc:creator>
  <cp:lastModifiedBy>PCS</cp:lastModifiedBy>
  <dcterms:modified xsi:type="dcterms:W3CDTF">2025-12-08T15:53:09Z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910D15283BA24593AFACB6F1AF13C08F_11</vt:lpwstr>
  </property>
</Properties>
</file>