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957" w:rsidRPr="002E6243" w:rsidRDefault="002E6243">
      <w:pPr>
        <w:rPr>
          <w:lang w:val="pt-BR"/>
        </w:rPr>
      </w:pPr>
      <w:r>
        <w:rPr>
          <w:lang w:val="pt-BR"/>
        </w:rPr>
        <w:t>ME EXCLUA! JÁ!</w:t>
      </w:r>
    </w:p>
    <w:sectPr w:rsidR="00603957" w:rsidRPr="002E6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43"/>
    <w:rsid w:val="002E6243"/>
    <w:rsid w:val="0060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86BAA5"/>
  <w15:chartTrackingRefBased/>
  <w15:docId w15:val="{217B3684-D2CB-B448-8AC9-1F891CE1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Sousa</dc:creator>
  <cp:keywords/>
  <dc:description/>
  <cp:lastModifiedBy>Matheus Sousa</cp:lastModifiedBy>
  <cp:revision>1</cp:revision>
  <dcterms:created xsi:type="dcterms:W3CDTF">2023-06-19T22:22:00Z</dcterms:created>
  <dcterms:modified xsi:type="dcterms:W3CDTF">2023-06-19T22:22:00Z</dcterms:modified>
</cp:coreProperties>
</file>