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Award Ceremony</w:t>
            </w:r>
            <w:r w:rsidDel="00000000" w:rsidR="00000000" w:rsidRPr="00000000">
              <w:rPr>
                <w:rtl w:val="0"/>
              </w:rPr>
              <w:t xml:space="preserve"> Show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ideas for company service award ceremonies (20)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long service award ceremony ideas (10)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long service award ceremony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C">
      <w:pPr>
        <w:spacing w:after="200" w:line="273.6" w:lineRule="auto"/>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sz w:val="24"/>
          <w:szCs w:val="24"/>
        </w:rPr>
      </w:pPr>
      <w:r w:rsidDel="00000000" w:rsidR="00000000" w:rsidRPr="00000000">
        <w:rPr>
          <w:rFonts w:ascii="Roboto" w:cs="Roboto" w:eastAsia="Roboto" w:hAnsi="Roboto"/>
          <w:b w:val="1"/>
          <w:color w:val="0d0d0d"/>
          <w:sz w:val="32"/>
          <w:szCs w:val="32"/>
          <w:rtl w:val="0"/>
        </w:rPr>
        <w:t xml:space="preserve">Are you prepared to plan an award ceremony that is worthy of the distinctions bestowed?</w:t>
      </w:r>
      <w:r w:rsidDel="00000000" w:rsidR="00000000" w:rsidRPr="00000000">
        <w:rPr>
          <w:rtl w:val="0"/>
        </w:rPr>
      </w:r>
    </w:p>
    <w:p w:rsidR="00000000" w:rsidDel="00000000" w:rsidP="00000000" w:rsidRDefault="00000000" w:rsidRPr="00000000" w14:paraId="0000000E">
      <w:pPr>
        <w:pStyle w:val="Heading2"/>
        <w:keepNext w:val="0"/>
        <w:keepLines w:val="0"/>
        <w:spacing w:after="80" w:line="273.6" w:lineRule="auto"/>
        <w:rPr>
          <w:sz w:val="24"/>
          <w:szCs w:val="24"/>
        </w:rPr>
      </w:pPr>
      <w:bookmarkStart w:colFirst="0" w:colLast="0" w:name="_hftzlbba7e4r" w:id="0"/>
      <w:bookmarkEnd w:id="0"/>
      <w:r w:rsidDel="00000000" w:rsidR="00000000" w:rsidRPr="00000000">
        <w:rPr>
          <w:sz w:val="24"/>
          <w:szCs w:val="24"/>
          <w:rtl w:val="0"/>
        </w:rPr>
        <w:t xml:space="preserve">Envision a night of celebration – shimmering lights, a captivated audience, and the thrill of recognizing outstanding achievements. Wondering how to transform your vision for an award ceremony into a seamless and spectacular event? Let One Touch Agency be your partner in bringing your celebration to life.</w:t>
      </w:r>
    </w:p>
    <w:p w:rsidR="00000000" w:rsidDel="00000000" w:rsidP="00000000" w:rsidRDefault="00000000" w:rsidRPr="00000000" w14:paraId="0000000F">
      <w:pPr>
        <w:pStyle w:val="Heading2"/>
        <w:keepNext w:val="0"/>
        <w:keepLines w:val="0"/>
        <w:spacing w:after="80" w:line="273.6" w:lineRule="auto"/>
        <w:rPr>
          <w:b w:val="1"/>
          <w:sz w:val="34"/>
          <w:szCs w:val="34"/>
        </w:rPr>
      </w:pPr>
      <w:bookmarkStart w:colFirst="0" w:colLast="0" w:name="_zbi3bzjv8vpv" w:id="1"/>
      <w:bookmarkEnd w:id="1"/>
      <w:r w:rsidDel="00000000" w:rsidR="00000000" w:rsidRPr="00000000">
        <w:rPr>
          <w:b w:val="1"/>
          <w:sz w:val="34"/>
          <w:szCs w:val="34"/>
          <w:rtl w:val="0"/>
        </w:rPr>
        <w:t xml:space="preserve">Celebrate Achievements: Award Ceremony Event Services by One Touch Agency</w:t>
      </w:r>
    </w:p>
    <w:p w:rsidR="00000000" w:rsidDel="00000000" w:rsidP="00000000" w:rsidRDefault="00000000" w:rsidRPr="00000000" w14:paraId="00000010">
      <w:pPr>
        <w:spacing w:after="240" w:before="240" w:line="273.6" w:lineRule="auto"/>
        <w:rPr/>
      </w:pPr>
      <w:r w:rsidDel="00000000" w:rsidR="00000000" w:rsidRPr="00000000">
        <w:rPr>
          <w:rtl w:val="0"/>
        </w:rPr>
        <w:t xml:space="preserve">Employee recognition is the cornerstone of a thriving company culture. At One Touch Agency, we take award ceremonies beyond simply handing out trophies. We craft </w:t>
      </w:r>
      <w:r w:rsidDel="00000000" w:rsidR="00000000" w:rsidRPr="00000000">
        <w:rPr>
          <w:b w:val="1"/>
          <w:rtl w:val="0"/>
        </w:rPr>
        <w:t xml:space="preserve">long service award ceremonies</w:t>
      </w:r>
      <w:r w:rsidDel="00000000" w:rsidR="00000000" w:rsidRPr="00000000">
        <w:rPr>
          <w:rtl w:val="0"/>
        </w:rPr>
        <w:t xml:space="preserve"> and </w:t>
      </w:r>
      <w:r w:rsidDel="00000000" w:rsidR="00000000" w:rsidRPr="00000000">
        <w:rPr>
          <w:b w:val="1"/>
          <w:rtl w:val="0"/>
        </w:rPr>
        <w:t xml:space="preserve">company service award ceremonies</w:t>
      </w:r>
      <w:r w:rsidDel="00000000" w:rsidR="00000000" w:rsidRPr="00000000">
        <w:rPr>
          <w:rtl w:val="0"/>
        </w:rPr>
        <w:t xml:space="preserve"> that resonate with your workforce, fostering a sense of pride, appreciation, and lasting memories.</w:t>
      </w:r>
    </w:p>
    <w:p w:rsidR="00000000" w:rsidDel="00000000" w:rsidP="00000000" w:rsidRDefault="00000000" w:rsidRPr="00000000" w14:paraId="00000011">
      <w:pPr>
        <w:spacing w:after="240" w:before="240" w:line="273.6" w:lineRule="auto"/>
        <w:rPr>
          <w:b w:val="1"/>
        </w:rPr>
      </w:pPr>
      <w:r w:rsidDel="00000000" w:rsidR="00000000" w:rsidRPr="00000000">
        <w:rPr>
          <w:b w:val="1"/>
          <w:rtl w:val="0"/>
        </w:rPr>
        <w:t xml:space="preserve">Moving Beyond the Mundane: Creative Ideas for Award Ceremonies</w:t>
      </w:r>
    </w:p>
    <w:p w:rsidR="00000000" w:rsidDel="00000000" w:rsidP="00000000" w:rsidRDefault="00000000" w:rsidRPr="00000000" w14:paraId="00000012">
      <w:pPr>
        <w:spacing w:after="240" w:before="240" w:line="273.6" w:lineRule="auto"/>
        <w:rPr/>
      </w:pPr>
      <w:r w:rsidDel="00000000" w:rsidR="00000000" w:rsidRPr="00000000">
        <w:rPr>
          <w:rtl w:val="0"/>
        </w:rPr>
        <w:t xml:space="preserve">Many companies struggle with the same question - how do we make our annual award ceremony feel fresh and engaging? Fear not! One Touch Agency brings a wealth of </w:t>
      </w:r>
      <w:r w:rsidDel="00000000" w:rsidR="00000000" w:rsidRPr="00000000">
        <w:rPr>
          <w:b w:val="1"/>
          <w:rtl w:val="0"/>
        </w:rPr>
        <w:t xml:space="preserve">ideas for company service award ceremonies</w:t>
      </w:r>
      <w:r w:rsidDel="00000000" w:rsidR="00000000" w:rsidRPr="00000000">
        <w:rPr>
          <w:rtl w:val="0"/>
        </w:rPr>
        <w:t xml:space="preserve"> to the table. Here's a glimpse of what we can do:</w:t>
      </w:r>
    </w:p>
    <w:p w:rsidR="00000000" w:rsidDel="00000000" w:rsidP="00000000" w:rsidRDefault="00000000" w:rsidRPr="00000000" w14:paraId="00000013">
      <w:pPr>
        <w:numPr>
          <w:ilvl w:val="0"/>
          <w:numId w:val="2"/>
        </w:numPr>
        <w:spacing w:after="0" w:afterAutospacing="0" w:before="240" w:line="273.6" w:lineRule="auto"/>
        <w:ind w:left="720" w:hanging="360"/>
      </w:pPr>
      <w:r w:rsidDel="00000000" w:rsidR="00000000" w:rsidRPr="00000000">
        <w:rPr>
          <w:b w:val="1"/>
          <w:rtl w:val="0"/>
        </w:rPr>
        <w:t xml:space="preserve">Themed Celebrations:</w:t>
      </w:r>
      <w:r w:rsidDel="00000000" w:rsidR="00000000" w:rsidRPr="00000000">
        <w:rPr>
          <w:rtl w:val="0"/>
        </w:rPr>
        <w:t xml:space="preserve"> Infuse the ceremony with a theme that aligns with your company culture or the specific awards being presented. Think "Golden Age of Innovation" for a tech company or "Around the World in Service" for a diverse workforce.</w:t>
      </w:r>
    </w:p>
    <w:p w:rsidR="00000000" w:rsidDel="00000000" w:rsidP="00000000" w:rsidRDefault="00000000" w:rsidRPr="00000000" w14:paraId="00000014">
      <w:pPr>
        <w:numPr>
          <w:ilvl w:val="0"/>
          <w:numId w:val="2"/>
        </w:numPr>
        <w:spacing w:after="0" w:afterAutospacing="0" w:before="0" w:beforeAutospacing="0" w:line="273.6" w:lineRule="auto"/>
        <w:ind w:left="720" w:hanging="360"/>
      </w:pPr>
      <w:r w:rsidDel="00000000" w:rsidR="00000000" w:rsidRPr="00000000">
        <w:rPr>
          <w:b w:val="1"/>
          <w:rtl w:val="0"/>
        </w:rPr>
        <w:t xml:space="preserve">Interactive Elements:</w:t>
      </w:r>
      <w:r w:rsidDel="00000000" w:rsidR="00000000" w:rsidRPr="00000000">
        <w:rPr>
          <w:rtl w:val="0"/>
        </w:rPr>
        <w:t xml:space="preserve"> Incorporate audience participation through polls, trivia games, or even an interactive video showcasing employee achievements.</w:t>
      </w:r>
    </w:p>
    <w:p w:rsidR="00000000" w:rsidDel="00000000" w:rsidP="00000000" w:rsidRDefault="00000000" w:rsidRPr="00000000" w14:paraId="00000015">
      <w:pPr>
        <w:numPr>
          <w:ilvl w:val="0"/>
          <w:numId w:val="2"/>
        </w:numPr>
        <w:spacing w:after="0" w:afterAutospacing="0" w:before="0" w:beforeAutospacing="0" w:line="273.6" w:lineRule="auto"/>
        <w:ind w:left="720" w:hanging="360"/>
      </w:pPr>
      <w:r w:rsidDel="00000000" w:rsidR="00000000" w:rsidRPr="00000000">
        <w:rPr>
          <w:b w:val="1"/>
          <w:rtl w:val="0"/>
        </w:rPr>
        <w:t xml:space="preserve">Storytelling and Recognition:</w:t>
      </w:r>
      <w:r w:rsidDel="00000000" w:rsidR="00000000" w:rsidRPr="00000000">
        <w:rPr>
          <w:rtl w:val="0"/>
        </w:rPr>
        <w:t xml:space="preserve"> Don't just present awards, tell stories! Highlight nominees' contributions with personalized video testimonials or heartfelt speeches from colleagues.</w:t>
      </w:r>
    </w:p>
    <w:p w:rsidR="00000000" w:rsidDel="00000000" w:rsidP="00000000" w:rsidRDefault="00000000" w:rsidRPr="00000000" w14:paraId="00000016">
      <w:pPr>
        <w:numPr>
          <w:ilvl w:val="0"/>
          <w:numId w:val="2"/>
        </w:numPr>
        <w:spacing w:after="0" w:afterAutospacing="0" w:before="0" w:beforeAutospacing="0" w:line="273.6" w:lineRule="auto"/>
        <w:ind w:left="720" w:hanging="360"/>
      </w:pPr>
      <w:r w:rsidDel="00000000" w:rsidR="00000000" w:rsidRPr="00000000">
        <w:rPr>
          <w:b w:val="1"/>
          <w:rtl w:val="0"/>
        </w:rPr>
        <w:t xml:space="preserve">Guest Speakers and Entertainment:</w:t>
      </w:r>
      <w:r w:rsidDel="00000000" w:rsidR="00000000" w:rsidRPr="00000000">
        <w:rPr>
          <w:rtl w:val="0"/>
        </w:rPr>
        <w:t xml:space="preserve"> Consider inviting a motivational speaker, a captivating live performance, or even an award-winning employee to share their journey within the company.</w:t>
      </w:r>
    </w:p>
    <w:p w:rsidR="00000000" w:rsidDel="00000000" w:rsidP="00000000" w:rsidRDefault="00000000" w:rsidRPr="00000000" w14:paraId="00000017">
      <w:pPr>
        <w:numPr>
          <w:ilvl w:val="0"/>
          <w:numId w:val="2"/>
        </w:numPr>
        <w:spacing w:after="240" w:before="0" w:beforeAutospacing="0" w:line="273.6" w:lineRule="auto"/>
        <w:ind w:left="720" w:hanging="360"/>
      </w:pPr>
      <w:r w:rsidDel="00000000" w:rsidR="00000000" w:rsidRPr="00000000">
        <w:rPr>
          <w:b w:val="1"/>
          <w:rtl w:val="0"/>
        </w:rPr>
        <w:t xml:space="preserve">Recognition Beyond Awards:</w:t>
      </w:r>
      <w:r w:rsidDel="00000000" w:rsidR="00000000" w:rsidRPr="00000000">
        <w:rPr>
          <w:rtl w:val="0"/>
        </w:rPr>
        <w:t xml:space="preserve"> Showcase employee achievements on a dedicated awards wall, social media platform, or company newsletter.</w:t>
      </w:r>
    </w:p>
    <w:p w:rsidR="00000000" w:rsidDel="00000000" w:rsidP="00000000" w:rsidRDefault="00000000" w:rsidRPr="00000000" w14:paraId="00000018">
      <w:pPr>
        <w:spacing w:after="240" w:before="240" w:line="273.6" w:lineRule="auto"/>
        <w:rPr>
          <w:b w:val="1"/>
        </w:rPr>
      </w:pPr>
      <w:r w:rsidDel="00000000" w:rsidR="00000000" w:rsidRPr="00000000">
        <w:rPr>
          <w:b w:val="1"/>
          <w:rtl w:val="0"/>
        </w:rPr>
        <w:t xml:space="preserve">Long Service Award Ceremonies: Celebrating Dedication with Dignity</w:t>
      </w:r>
    </w:p>
    <w:p w:rsidR="00000000" w:rsidDel="00000000" w:rsidP="00000000" w:rsidRDefault="00000000" w:rsidRPr="00000000" w14:paraId="00000019">
      <w:pPr>
        <w:spacing w:after="240" w:before="240" w:line="273.6" w:lineRule="auto"/>
        <w:rPr/>
      </w:pPr>
      <w:r w:rsidDel="00000000" w:rsidR="00000000" w:rsidRPr="00000000">
        <w:rPr>
          <w:b w:val="1"/>
          <w:rtl w:val="0"/>
        </w:rPr>
        <w:t xml:space="preserve">Long service award ceremonies</w:t>
      </w:r>
      <w:r w:rsidDel="00000000" w:rsidR="00000000" w:rsidRPr="00000000">
        <w:rPr>
          <w:rtl w:val="0"/>
        </w:rPr>
        <w:t xml:space="preserve"> hold a special place in acknowledging employee loyalty and dedication. One Touch Agency understands the importance of these events and ensures they are dignified celebrations that resonate with seasoned members of your team.</w:t>
      </w:r>
    </w:p>
    <w:p w:rsidR="00000000" w:rsidDel="00000000" w:rsidP="00000000" w:rsidRDefault="00000000" w:rsidRPr="00000000" w14:paraId="0000001A">
      <w:pPr>
        <w:spacing w:after="240" w:before="240" w:line="273.6" w:lineRule="auto"/>
        <w:rPr/>
      </w:pPr>
      <w:r w:rsidDel="00000000" w:rsidR="00000000" w:rsidRPr="00000000">
        <w:rPr>
          <w:rtl w:val="0"/>
        </w:rPr>
        <w:t xml:space="preserve">Here's how we can help you craft a memorable </w:t>
      </w:r>
      <w:r w:rsidDel="00000000" w:rsidR="00000000" w:rsidRPr="00000000">
        <w:rPr>
          <w:b w:val="1"/>
          <w:rtl w:val="0"/>
        </w:rPr>
        <w:t xml:space="preserve">long service award ceremony</w:t>
      </w:r>
      <w:r w:rsidDel="00000000" w:rsidR="00000000" w:rsidRPr="00000000">
        <w:rPr>
          <w:rtl w:val="0"/>
        </w:rPr>
        <w:t xml:space="preserve">:</w:t>
      </w:r>
    </w:p>
    <w:p w:rsidR="00000000" w:rsidDel="00000000" w:rsidP="00000000" w:rsidRDefault="00000000" w:rsidRPr="00000000" w14:paraId="0000001B">
      <w:pPr>
        <w:numPr>
          <w:ilvl w:val="0"/>
          <w:numId w:val="1"/>
        </w:numPr>
        <w:spacing w:after="0" w:afterAutospacing="0" w:before="240" w:line="273.6" w:lineRule="auto"/>
        <w:ind w:left="720" w:hanging="360"/>
      </w:pPr>
      <w:r w:rsidDel="00000000" w:rsidR="00000000" w:rsidRPr="00000000">
        <w:rPr>
          <w:b w:val="1"/>
          <w:rtl w:val="0"/>
        </w:rPr>
        <w:t xml:space="preserve">Personalized Tributes:</w:t>
      </w:r>
      <w:r w:rsidDel="00000000" w:rsidR="00000000" w:rsidRPr="00000000">
        <w:rPr>
          <w:rtl w:val="0"/>
        </w:rPr>
        <w:t xml:space="preserve"> Go beyond generic speeches. Create a personalized tribute for each long-service recipient, highlighting their career milestones and impact on the company.</w:t>
      </w:r>
    </w:p>
    <w:p w:rsidR="00000000" w:rsidDel="00000000" w:rsidP="00000000" w:rsidRDefault="00000000" w:rsidRPr="00000000" w14:paraId="0000001C">
      <w:pPr>
        <w:numPr>
          <w:ilvl w:val="0"/>
          <w:numId w:val="1"/>
        </w:numPr>
        <w:spacing w:after="0" w:afterAutospacing="0" w:before="0" w:beforeAutospacing="0" w:line="273.6" w:lineRule="auto"/>
        <w:ind w:left="720" w:hanging="360"/>
      </w:pPr>
      <w:r w:rsidDel="00000000" w:rsidR="00000000" w:rsidRPr="00000000">
        <w:rPr>
          <w:b w:val="1"/>
          <w:rtl w:val="0"/>
        </w:rPr>
        <w:t xml:space="preserve">Themed Décor:</w:t>
      </w:r>
      <w:r w:rsidDel="00000000" w:rsidR="00000000" w:rsidRPr="00000000">
        <w:rPr>
          <w:rtl w:val="0"/>
        </w:rPr>
        <w:t xml:space="preserve"> Evoking nostalgia for the years dedicated to the company can be a powerful touch. Consider incorporating vintage photos or memorabilia reflecting the era each employee joined.</w:t>
      </w:r>
    </w:p>
    <w:p w:rsidR="00000000" w:rsidDel="00000000" w:rsidP="00000000" w:rsidRDefault="00000000" w:rsidRPr="00000000" w14:paraId="0000001D">
      <w:pPr>
        <w:numPr>
          <w:ilvl w:val="0"/>
          <w:numId w:val="1"/>
        </w:numPr>
        <w:spacing w:after="0" w:afterAutospacing="0" w:before="0" w:beforeAutospacing="0" w:line="273.6" w:lineRule="auto"/>
        <w:ind w:left="720" w:hanging="360"/>
      </w:pPr>
      <w:r w:rsidDel="00000000" w:rsidR="00000000" w:rsidRPr="00000000">
        <w:rPr>
          <w:b w:val="1"/>
          <w:rtl w:val="0"/>
        </w:rPr>
        <w:t xml:space="preserve">Family Involvement:</w:t>
      </w:r>
      <w:r w:rsidDel="00000000" w:rsidR="00000000" w:rsidRPr="00000000">
        <w:rPr>
          <w:rtl w:val="0"/>
        </w:rPr>
        <w:t xml:space="preserve"> Encourage employees to bring their families to share in the celebration. Include activities or entertainment for younger guests.</w:t>
      </w:r>
    </w:p>
    <w:p w:rsidR="00000000" w:rsidDel="00000000" w:rsidP="00000000" w:rsidRDefault="00000000" w:rsidRPr="00000000" w14:paraId="0000001E">
      <w:pPr>
        <w:numPr>
          <w:ilvl w:val="0"/>
          <w:numId w:val="1"/>
        </w:numPr>
        <w:spacing w:after="240" w:before="0" w:beforeAutospacing="0" w:line="273.6" w:lineRule="auto"/>
        <w:ind w:left="720" w:hanging="360"/>
      </w:pPr>
      <w:r w:rsidDel="00000000" w:rsidR="00000000" w:rsidRPr="00000000">
        <w:rPr>
          <w:b w:val="1"/>
          <w:rtl w:val="0"/>
        </w:rPr>
        <w:t xml:space="preserve">Gifts with Meaning:</w:t>
      </w:r>
      <w:r w:rsidDel="00000000" w:rsidR="00000000" w:rsidRPr="00000000">
        <w:rPr>
          <w:rtl w:val="0"/>
        </w:rPr>
        <w:t xml:space="preserve"> Move beyond the generic plaque. Present long-service awardees with personalized gifts that acknowledge their contributions and reflect their preferences.</w:t>
      </w:r>
    </w:p>
    <w:p w:rsidR="00000000" w:rsidDel="00000000" w:rsidP="00000000" w:rsidRDefault="00000000" w:rsidRPr="00000000" w14:paraId="0000001F">
      <w:pPr>
        <w:spacing w:after="240" w:before="240" w:line="273.6" w:lineRule="auto"/>
        <w:rPr>
          <w:b w:val="1"/>
        </w:rPr>
      </w:pPr>
      <w:r w:rsidDel="00000000" w:rsidR="00000000" w:rsidRPr="00000000">
        <w:rPr>
          <w:b w:val="1"/>
          <w:rtl w:val="0"/>
        </w:rPr>
        <w:t xml:space="preserve">One Touch Agency: Your Partner in Award Ceremony Excellence</w:t>
      </w:r>
    </w:p>
    <w:p w:rsidR="00000000" w:rsidDel="00000000" w:rsidP="00000000" w:rsidRDefault="00000000" w:rsidRPr="00000000" w14:paraId="00000020">
      <w:pPr>
        <w:spacing w:after="240" w:before="240" w:line="273.6" w:lineRule="auto"/>
        <w:rPr/>
      </w:pPr>
      <w:r w:rsidDel="00000000" w:rsidR="00000000" w:rsidRPr="00000000">
        <w:rPr>
          <w:rtl w:val="0"/>
        </w:rPr>
        <w:t xml:space="preserve">We offer a comprehensive suite of services to manage all aspects of your award ceremony, including:</w:t>
      </w:r>
    </w:p>
    <w:p w:rsidR="00000000" w:rsidDel="00000000" w:rsidP="00000000" w:rsidRDefault="00000000" w:rsidRPr="00000000" w14:paraId="00000021">
      <w:pPr>
        <w:numPr>
          <w:ilvl w:val="0"/>
          <w:numId w:val="4"/>
        </w:numPr>
        <w:spacing w:after="0" w:afterAutospacing="0" w:before="240" w:line="273.6" w:lineRule="auto"/>
        <w:ind w:left="720" w:hanging="360"/>
      </w:pPr>
      <w:r w:rsidDel="00000000" w:rsidR="00000000" w:rsidRPr="00000000">
        <w:rPr>
          <w:b w:val="1"/>
          <w:rtl w:val="0"/>
        </w:rPr>
        <w:t xml:space="preserve">Concept Development:</w:t>
      </w:r>
      <w:r w:rsidDel="00000000" w:rsidR="00000000" w:rsidRPr="00000000">
        <w:rPr>
          <w:rtl w:val="0"/>
        </w:rPr>
        <w:t xml:space="preserve"> We brainstorm creative ideas and themes to make your ceremony unique and memorable.</w:t>
      </w:r>
    </w:p>
    <w:p w:rsidR="00000000" w:rsidDel="00000000" w:rsidP="00000000" w:rsidRDefault="00000000" w:rsidRPr="00000000" w14:paraId="00000022">
      <w:pPr>
        <w:numPr>
          <w:ilvl w:val="0"/>
          <w:numId w:val="4"/>
        </w:numPr>
        <w:spacing w:after="0" w:afterAutospacing="0" w:before="0" w:beforeAutospacing="0" w:line="273.6" w:lineRule="auto"/>
        <w:ind w:left="720" w:hanging="360"/>
      </w:pPr>
      <w:r w:rsidDel="00000000" w:rsidR="00000000" w:rsidRPr="00000000">
        <w:rPr>
          <w:b w:val="1"/>
          <w:rtl w:val="0"/>
        </w:rPr>
        <w:t xml:space="preserve">Event Planning and Logistics:</w:t>
      </w:r>
      <w:r w:rsidDel="00000000" w:rsidR="00000000" w:rsidRPr="00000000">
        <w:rPr>
          <w:rtl w:val="0"/>
        </w:rPr>
        <w:t xml:space="preserve"> From venue selection and catering to entertainment and audio-visual coordination, we handle all logistical details.</w:t>
      </w:r>
    </w:p>
    <w:p w:rsidR="00000000" w:rsidDel="00000000" w:rsidP="00000000" w:rsidRDefault="00000000" w:rsidRPr="00000000" w14:paraId="00000023">
      <w:pPr>
        <w:numPr>
          <w:ilvl w:val="0"/>
          <w:numId w:val="4"/>
        </w:numPr>
        <w:spacing w:after="0" w:afterAutospacing="0" w:before="0" w:beforeAutospacing="0" w:line="273.6" w:lineRule="auto"/>
        <w:ind w:left="720" w:hanging="360"/>
      </w:pPr>
      <w:r w:rsidDel="00000000" w:rsidR="00000000" w:rsidRPr="00000000">
        <w:rPr>
          <w:b w:val="1"/>
          <w:rtl w:val="0"/>
        </w:rPr>
        <w:t xml:space="preserve">Award Design and Production:</w:t>
      </w:r>
      <w:r w:rsidDel="00000000" w:rsidR="00000000" w:rsidRPr="00000000">
        <w:rPr>
          <w:rtl w:val="0"/>
        </w:rPr>
        <w:t xml:space="preserve"> We help you design awards that are visually stunning and reflect the company's brand identity.</w:t>
      </w:r>
    </w:p>
    <w:p w:rsidR="00000000" w:rsidDel="00000000" w:rsidP="00000000" w:rsidRDefault="00000000" w:rsidRPr="00000000" w14:paraId="00000024">
      <w:pPr>
        <w:numPr>
          <w:ilvl w:val="0"/>
          <w:numId w:val="4"/>
        </w:numPr>
        <w:spacing w:after="240" w:before="0" w:beforeAutospacing="0" w:line="273.6" w:lineRule="auto"/>
        <w:ind w:left="720" w:hanging="360"/>
      </w:pPr>
      <w:r w:rsidDel="00000000" w:rsidR="00000000" w:rsidRPr="00000000">
        <w:rPr>
          <w:b w:val="1"/>
          <w:rtl w:val="0"/>
        </w:rPr>
        <w:t xml:space="preserve">Scriptwriting and Hosting:</w:t>
      </w:r>
      <w:r w:rsidDel="00000000" w:rsidR="00000000" w:rsidRPr="00000000">
        <w:rPr>
          <w:rtl w:val="0"/>
        </w:rPr>
        <w:t xml:space="preserve"> We craft engaging scripts and provide talented emcees to ensure your ceremony flows seamlessly.</w:t>
      </w:r>
    </w:p>
    <w:p w:rsidR="00000000" w:rsidDel="00000000" w:rsidP="00000000" w:rsidRDefault="00000000" w:rsidRPr="00000000" w14:paraId="00000025">
      <w:pPr>
        <w:spacing w:after="240" w:before="240" w:line="273.6" w:lineRule="auto"/>
        <w:rPr>
          <w:b w:val="1"/>
        </w:rPr>
      </w:pPr>
      <w:r w:rsidDel="00000000" w:rsidR="00000000" w:rsidRPr="00000000">
        <w:rPr>
          <w:b w:val="1"/>
          <w:rtl w:val="0"/>
        </w:rPr>
        <w:t xml:space="preserve">Why Choose One Touch Agency for Your Award Ceremony?</w:t>
      </w:r>
    </w:p>
    <w:p w:rsidR="00000000" w:rsidDel="00000000" w:rsidP="00000000" w:rsidRDefault="00000000" w:rsidRPr="00000000" w14:paraId="00000026">
      <w:pPr>
        <w:numPr>
          <w:ilvl w:val="0"/>
          <w:numId w:val="3"/>
        </w:numPr>
        <w:spacing w:after="0" w:afterAutospacing="0" w:before="240" w:line="273.6" w:lineRule="auto"/>
        <w:ind w:left="720" w:hanging="360"/>
      </w:pPr>
      <w:r w:rsidDel="00000000" w:rsidR="00000000" w:rsidRPr="00000000">
        <w:rPr>
          <w:b w:val="1"/>
          <w:rtl w:val="0"/>
        </w:rPr>
        <w:t xml:space="preserve">Experience:</w:t>
      </w:r>
      <w:r w:rsidDel="00000000" w:rsidR="00000000" w:rsidRPr="00000000">
        <w:rPr>
          <w:rtl w:val="0"/>
        </w:rPr>
        <w:t xml:space="preserve"> Our team has extensive experience in planning and executing award ceremonies of all sizes.</w:t>
      </w:r>
    </w:p>
    <w:p w:rsidR="00000000" w:rsidDel="00000000" w:rsidP="00000000" w:rsidRDefault="00000000" w:rsidRPr="00000000" w14:paraId="00000027">
      <w:pPr>
        <w:numPr>
          <w:ilvl w:val="0"/>
          <w:numId w:val="3"/>
        </w:numPr>
        <w:spacing w:after="0" w:afterAutospacing="0" w:before="0" w:beforeAutospacing="0" w:line="273.6" w:lineRule="auto"/>
        <w:ind w:left="720" w:hanging="360"/>
      </w:pPr>
      <w:r w:rsidDel="00000000" w:rsidR="00000000" w:rsidRPr="00000000">
        <w:rPr>
          <w:b w:val="1"/>
          <w:rtl w:val="0"/>
        </w:rPr>
        <w:t xml:space="preserve">Creativity:</w:t>
      </w:r>
      <w:r w:rsidDel="00000000" w:rsidR="00000000" w:rsidRPr="00000000">
        <w:rPr>
          <w:rtl w:val="0"/>
        </w:rPr>
        <w:t xml:space="preserve"> We bring fresh ideas to the table, ensuring your ceremony is anything but monotonous.</w:t>
      </w:r>
    </w:p>
    <w:p w:rsidR="00000000" w:rsidDel="00000000" w:rsidP="00000000" w:rsidRDefault="00000000" w:rsidRPr="00000000" w14:paraId="00000028">
      <w:pPr>
        <w:numPr>
          <w:ilvl w:val="0"/>
          <w:numId w:val="3"/>
        </w:numPr>
        <w:spacing w:after="0" w:afterAutospacing="0" w:before="0" w:beforeAutospacing="0" w:line="273.6" w:lineRule="auto"/>
        <w:ind w:left="720" w:hanging="360"/>
      </w:pPr>
      <w:r w:rsidDel="00000000" w:rsidR="00000000" w:rsidRPr="00000000">
        <w:rPr>
          <w:b w:val="1"/>
          <w:rtl w:val="0"/>
        </w:rPr>
        <w:t xml:space="preserve">Attention to Detail:</w:t>
      </w:r>
      <w:r w:rsidDel="00000000" w:rsidR="00000000" w:rsidRPr="00000000">
        <w:rPr>
          <w:rtl w:val="0"/>
        </w:rPr>
        <w:t xml:space="preserve"> We handle every detail meticulously, guaranteeing a smooth and flawless event.</w:t>
      </w:r>
    </w:p>
    <w:p w:rsidR="00000000" w:rsidDel="00000000" w:rsidP="00000000" w:rsidRDefault="00000000" w:rsidRPr="00000000" w14:paraId="00000029">
      <w:pPr>
        <w:numPr>
          <w:ilvl w:val="0"/>
          <w:numId w:val="3"/>
        </w:numPr>
        <w:spacing w:after="240" w:before="0" w:beforeAutospacing="0" w:line="273.6" w:lineRule="auto"/>
        <w:ind w:left="720" w:hanging="360"/>
      </w:pPr>
      <w:r w:rsidDel="00000000" w:rsidR="00000000" w:rsidRPr="00000000">
        <w:rPr>
          <w:b w:val="1"/>
          <w:rtl w:val="0"/>
        </w:rPr>
        <w:t xml:space="preserve">Focus on Meaning</w:t>
      </w:r>
      <w:r w:rsidDel="00000000" w:rsidR="00000000" w:rsidRPr="00000000">
        <w:rPr>
          <w:rtl w:val="0"/>
        </w:rPr>
        <w:t xml:space="preserve"> We believe award ceremonies are about more than just a trophy. We help you create a celebration that fosters employee engagement and appreciation.</w:t>
      </w:r>
    </w:p>
    <w:p w:rsidR="00000000" w:rsidDel="00000000" w:rsidP="00000000" w:rsidRDefault="00000000" w:rsidRPr="00000000" w14:paraId="0000002A">
      <w:pPr>
        <w:spacing w:after="240" w:before="240" w:line="273.6" w:lineRule="auto"/>
        <w:rPr>
          <w:b w:val="1"/>
        </w:rPr>
      </w:pPr>
      <w:r w:rsidDel="00000000" w:rsidR="00000000" w:rsidRPr="00000000">
        <w:rPr>
          <w:rtl w:val="0"/>
        </w:rPr>
      </w:r>
    </w:p>
    <w:p w:rsidR="00000000" w:rsidDel="00000000" w:rsidP="00000000" w:rsidRDefault="00000000" w:rsidRPr="00000000" w14:paraId="0000002B">
      <w:pPr>
        <w:spacing w:after="240" w:before="240" w:line="273.6" w:lineRule="auto"/>
        <w:rPr/>
      </w:pPr>
      <w:r w:rsidDel="00000000" w:rsidR="00000000" w:rsidRPr="00000000">
        <w:rPr>
          <w:b w:val="1"/>
          <w:rtl w:val="0"/>
        </w:rPr>
        <w:t xml:space="preserve">Ready to Celebrate Your Team's Achievements?</w:t>
      </w:r>
      <w:r w:rsidDel="00000000" w:rsidR="00000000" w:rsidRPr="00000000">
        <w:rPr>
          <w:rtl w:val="0"/>
        </w:rPr>
      </w:r>
    </w:p>
    <w:p w:rsidR="00000000" w:rsidDel="00000000" w:rsidP="00000000" w:rsidRDefault="00000000" w:rsidRPr="00000000" w14:paraId="0000002C">
      <w:pPr>
        <w:spacing w:after="240" w:before="240" w:line="273.6" w:lineRule="auto"/>
        <w:rPr>
          <w:b w:val="1"/>
        </w:rPr>
      </w:pPr>
      <w:r w:rsidDel="00000000" w:rsidR="00000000" w:rsidRPr="00000000">
        <w:rPr>
          <w:b w:val="1"/>
          <w:rtl w:val="0"/>
        </w:rPr>
        <w:t xml:space="preserve">Contact One Touch Agency today to discuss your vision and turn your award ceremony into an unforgettable experience.</w:t>
      </w:r>
    </w:p>
    <w:p w:rsidR="00000000" w:rsidDel="00000000" w:rsidP="00000000" w:rsidRDefault="00000000" w:rsidRPr="00000000" w14:paraId="0000002D">
      <w:pPr>
        <w:spacing w:after="200" w:line="273.6" w:lineRule="auto"/>
        <w:rPr/>
      </w:pPr>
      <w:r w:rsidDel="00000000" w:rsidR="00000000" w:rsidRPr="00000000">
        <w:rPr>
          <w:rtl w:val="0"/>
        </w:rPr>
      </w:r>
    </w:p>
    <w:p w:rsidR="00000000" w:rsidDel="00000000" w:rsidP="00000000" w:rsidRDefault="00000000" w:rsidRPr="00000000" w14:paraId="0000002E">
      <w:pPr>
        <w:spacing w:after="200" w:line="273.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