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3.6"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24"/>
                <w:szCs w:val="24"/>
              </w:rPr>
            </w:pPr>
            <w:r w:rsidDel="00000000" w:rsidR="00000000" w:rsidRPr="00000000">
              <w:rPr>
                <w:sz w:val="24"/>
                <w:szCs w:val="24"/>
                <w:rtl w:val="0"/>
              </w:rPr>
              <w:t xml:space="preserve">Meta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rPr/>
            </w:pPr>
            <w:r w:rsidDel="00000000" w:rsidR="00000000" w:rsidRPr="00000000">
              <w:rPr>
                <w:rtl w:val="0"/>
              </w:rPr>
              <w:t xml:space="preserve">Gala Dinner</w:t>
            </w:r>
            <w:r w:rsidDel="00000000" w:rsidR="00000000" w:rsidRPr="00000000">
              <w:rPr>
                <w:rtl w:val="0"/>
              </w:rPr>
              <w:t xml:space="preserve"> Services | One Touch Agency | Expert Event Solutions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Meta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color="e3e3e3" w:space="0" w:sz="0" w:val="none"/>
                <w:left w:color="e3e3e3" w:space="0" w:sz="0" w:val="none"/>
                <w:bottom w:color="e3e3e3" w:space="0" w:sz="0" w:val="none"/>
                <w:right w:color="e3e3e3" w:space="0" w:sz="0" w:val="none"/>
                <w:between w:color="e3e3e3" w:space="0" w:sz="0" w:val="none"/>
              </w:pBdr>
              <w:spacing w:after="240" w:before="240" w:line="240" w:lineRule="auto"/>
              <w:rPr>
                <w:sz w:val="24"/>
                <w:szCs w:val="24"/>
              </w:rPr>
            </w:pPr>
            <w:r w:rsidDel="00000000" w:rsidR="00000000" w:rsidRPr="00000000">
              <w:rPr>
                <w:sz w:val="24"/>
                <w:szCs w:val="24"/>
                <w:rtl w:val="0"/>
              </w:rPr>
              <w:t xml:space="preserve">Stress-free trade shows start with One Touch Agency! We handle everything from booth design &amp; setup to lead generation &amp; follow-up. Get a free quote today!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gala dinner (8100)</w:t>
            </w:r>
          </w:p>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gala dinner dress code (480)</w:t>
            </w:r>
          </w:p>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gala dinner dresses (480)</w:t>
            </w:r>
          </w:p>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gala dinner invitation (90)</w:t>
            </w:r>
          </w:p>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gala dinner restaurant (70)</w:t>
            </w:r>
          </w:p>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gala dinner sheraton (70)</w:t>
            </w:r>
          </w:p>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a gala dinner (50)</w:t>
            </w:r>
          </w:p>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corporate gala dinner (30)</w:t>
            </w:r>
          </w:p>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gala dinner in delhi (30)</w:t>
            </w:r>
          </w:p>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royal gala dinner (30)</w:t>
            </w:r>
          </w:p>
          <w:p w:rsidR="00000000" w:rsidDel="00000000" w:rsidP="00000000" w:rsidRDefault="00000000" w:rsidRPr="00000000" w14:paraId="00000011">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14">
      <w:pPr>
        <w:spacing w:after="200" w:line="273.6" w:lineRule="auto"/>
        <w:rPr/>
      </w:pPr>
      <w:r w:rsidDel="00000000" w:rsidR="00000000" w:rsidRPr="00000000">
        <w:rPr>
          <w:rtl w:val="0"/>
        </w:rPr>
      </w:r>
    </w:p>
    <w:p w:rsidR="00000000" w:rsidDel="00000000" w:rsidP="00000000" w:rsidRDefault="00000000" w:rsidRPr="00000000" w14:paraId="00000015">
      <w:pPr>
        <w:spacing w:after="200" w:line="273.6" w:lineRule="auto"/>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sz w:val="24"/>
                <w:szCs w:val="24"/>
              </w:rPr>
            </w:pPr>
            <w:r w:rsidDel="00000000" w:rsidR="00000000" w:rsidRPr="00000000">
              <w:rPr>
                <w:b w:val="1"/>
                <w:sz w:val="24"/>
                <w:szCs w:val="24"/>
                <w:rtl w:val="0"/>
              </w:rPr>
              <w:t xml:space="preserve">LSI Keywords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what should i wear to a gala dinner (30)</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awards gala dinner (20)</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christmas eve gala dinner (10)</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tl w:val="0"/>
              </w:rPr>
            </w:r>
          </w:p>
        </w:tc>
      </w:tr>
    </w:tbl>
    <w:p w:rsidR="00000000" w:rsidDel="00000000" w:rsidP="00000000" w:rsidRDefault="00000000" w:rsidRPr="00000000" w14:paraId="0000001B">
      <w:pPr>
        <w:spacing w:after="200" w:line="273.6" w:lineRule="auto"/>
        <w:rPr/>
      </w:pPr>
      <w:r w:rsidDel="00000000" w:rsidR="00000000" w:rsidRPr="00000000">
        <w:rPr>
          <w:rtl w:val="0"/>
        </w:rPr>
      </w:r>
    </w:p>
    <w:p w:rsidR="00000000" w:rsidDel="00000000" w:rsidP="00000000" w:rsidRDefault="00000000" w:rsidRPr="00000000" w14:paraId="0000001C">
      <w:pPr>
        <w:pStyle w:val="Heading2"/>
        <w:keepNext w:val="0"/>
        <w:keepLines w:val="0"/>
        <w:spacing w:after="80" w:line="273.6" w:lineRule="auto"/>
        <w:rPr>
          <w:b w:val="1"/>
          <w:sz w:val="34"/>
          <w:szCs w:val="34"/>
        </w:rPr>
      </w:pPr>
      <w:bookmarkStart w:colFirst="0" w:colLast="0" w:name="_7wl35wtri2qm" w:id="0"/>
      <w:bookmarkEnd w:id="0"/>
      <w:r w:rsidDel="00000000" w:rsidR="00000000" w:rsidRPr="00000000">
        <w:rPr>
          <w:rtl w:val="0"/>
        </w:rPr>
      </w:r>
    </w:p>
    <w:p w:rsidR="00000000" w:rsidDel="00000000" w:rsidP="00000000" w:rsidRDefault="00000000" w:rsidRPr="00000000" w14:paraId="0000001D">
      <w:pPr>
        <w:pStyle w:val="Heading2"/>
        <w:keepNext w:val="0"/>
        <w:keepLines w:val="0"/>
        <w:spacing w:after="80" w:line="273.6" w:lineRule="auto"/>
        <w:rPr>
          <w:b w:val="1"/>
          <w:sz w:val="34"/>
          <w:szCs w:val="34"/>
        </w:rPr>
      </w:pPr>
      <w:bookmarkStart w:colFirst="0" w:colLast="0" w:name="_8je9kao0l64l" w:id="1"/>
      <w:bookmarkEnd w:id="1"/>
      <w:r w:rsidDel="00000000" w:rsidR="00000000" w:rsidRPr="00000000">
        <w:rPr>
          <w:rtl w:val="0"/>
        </w:rPr>
      </w:r>
    </w:p>
    <w:p w:rsidR="00000000" w:rsidDel="00000000" w:rsidP="00000000" w:rsidRDefault="00000000" w:rsidRPr="00000000" w14:paraId="0000001E">
      <w:pPr>
        <w:pStyle w:val="Heading2"/>
        <w:keepNext w:val="0"/>
        <w:keepLines w:val="0"/>
        <w:spacing w:after="80" w:line="273.6" w:lineRule="auto"/>
        <w:rPr>
          <w:b w:val="1"/>
          <w:sz w:val="34"/>
          <w:szCs w:val="34"/>
        </w:rPr>
      </w:pPr>
      <w:bookmarkStart w:colFirst="0" w:colLast="0" w:name="_a86yvi6spvkb" w:id="2"/>
      <w:bookmarkEnd w:id="2"/>
      <w:r w:rsidDel="00000000" w:rsidR="00000000" w:rsidRPr="00000000">
        <w:rPr>
          <w:rtl w:val="0"/>
        </w:rPr>
      </w:r>
    </w:p>
    <w:p w:rsidR="00000000" w:rsidDel="00000000" w:rsidP="00000000" w:rsidRDefault="00000000" w:rsidRPr="00000000" w14:paraId="0000001F">
      <w:pPr>
        <w:pStyle w:val="Heading2"/>
        <w:keepNext w:val="0"/>
        <w:keepLines w:val="0"/>
        <w:spacing w:after="80" w:line="273.6" w:lineRule="auto"/>
        <w:rPr>
          <w:b w:val="1"/>
          <w:sz w:val="34"/>
          <w:szCs w:val="34"/>
        </w:rPr>
      </w:pPr>
      <w:bookmarkStart w:colFirst="0" w:colLast="0" w:name="_3bgiau4cekh" w:id="3"/>
      <w:bookmarkEnd w:id="3"/>
      <w:r w:rsidDel="00000000" w:rsidR="00000000" w:rsidRPr="00000000">
        <w:rPr>
          <w:b w:val="1"/>
          <w:sz w:val="34"/>
          <w:szCs w:val="34"/>
          <w:rtl w:val="0"/>
        </w:rPr>
        <w:t xml:space="preserve">Dreaming of a Gala Dinner So Grand It Becomes a Night to Remember? But Dreading the Mountains of Details?</w:t>
      </w:r>
    </w:p>
    <w:p w:rsidR="00000000" w:rsidDel="00000000" w:rsidP="00000000" w:rsidRDefault="00000000" w:rsidRPr="00000000" w14:paraId="00000020">
      <w:pPr>
        <w:pStyle w:val="Heading2"/>
        <w:keepNext w:val="0"/>
        <w:keepLines w:val="0"/>
        <w:spacing w:after="240" w:before="240" w:line="273.6" w:lineRule="auto"/>
        <w:rPr>
          <w:sz w:val="24"/>
          <w:szCs w:val="24"/>
        </w:rPr>
      </w:pPr>
      <w:bookmarkStart w:colFirst="0" w:colLast="0" w:name="_qc6pfy13ghv7" w:id="4"/>
      <w:bookmarkEnd w:id="4"/>
      <w:r w:rsidDel="00000000" w:rsidR="00000000" w:rsidRPr="00000000">
        <w:rPr>
          <w:sz w:val="24"/>
          <w:szCs w:val="24"/>
          <w:rtl w:val="0"/>
        </w:rPr>
        <w:t xml:space="preserve">Planning a </w:t>
      </w:r>
      <w:r w:rsidDel="00000000" w:rsidR="00000000" w:rsidRPr="00000000">
        <w:rPr>
          <w:b w:val="1"/>
          <w:sz w:val="24"/>
          <w:szCs w:val="24"/>
          <w:rtl w:val="0"/>
        </w:rPr>
        <w:t xml:space="preserve">gala dinner</w:t>
      </w:r>
      <w:r w:rsidDel="00000000" w:rsidR="00000000" w:rsidRPr="00000000">
        <w:rPr>
          <w:sz w:val="24"/>
          <w:szCs w:val="24"/>
          <w:rtl w:val="0"/>
        </w:rPr>
        <w:t xml:space="preserve"> can feel overwhelming. Finding the perfect </w:t>
      </w:r>
      <w:r w:rsidDel="00000000" w:rsidR="00000000" w:rsidRPr="00000000">
        <w:rPr>
          <w:b w:val="1"/>
          <w:sz w:val="24"/>
          <w:szCs w:val="24"/>
          <w:rtl w:val="0"/>
        </w:rPr>
        <w:t xml:space="preserve">gala dinner venue</w:t>
      </w:r>
      <w:r w:rsidDel="00000000" w:rsidR="00000000" w:rsidRPr="00000000">
        <w:rPr>
          <w:sz w:val="24"/>
          <w:szCs w:val="24"/>
          <w:rtl w:val="0"/>
        </w:rPr>
        <w:t xml:space="preserve">, crafting a captivating theme, managing guest RSVPs, and ensuring flawless execution - it's a lot to juggle!</w:t>
      </w:r>
    </w:p>
    <w:p w:rsidR="00000000" w:rsidDel="00000000" w:rsidP="00000000" w:rsidRDefault="00000000" w:rsidRPr="00000000" w14:paraId="00000021">
      <w:pPr>
        <w:pStyle w:val="Heading2"/>
        <w:keepNext w:val="0"/>
        <w:keepLines w:val="0"/>
        <w:spacing w:after="240" w:before="240" w:line="273.6" w:lineRule="auto"/>
        <w:rPr>
          <w:b w:val="1"/>
          <w:sz w:val="30"/>
          <w:szCs w:val="30"/>
        </w:rPr>
      </w:pPr>
      <w:bookmarkStart w:colFirst="0" w:colLast="0" w:name="_qc6pfy13ghv7" w:id="4"/>
      <w:bookmarkEnd w:id="4"/>
      <w:r w:rsidDel="00000000" w:rsidR="00000000" w:rsidRPr="00000000">
        <w:rPr>
          <w:b w:val="1"/>
          <w:sz w:val="30"/>
          <w:szCs w:val="30"/>
          <w:rtl w:val="0"/>
        </w:rPr>
        <w:t xml:space="preserve">What if you could create a dazzling and unforgettable gala dinner experience - without the stress?</w:t>
      </w:r>
    </w:p>
    <w:p w:rsidR="00000000" w:rsidDel="00000000" w:rsidP="00000000" w:rsidRDefault="00000000" w:rsidRPr="00000000" w14:paraId="00000022">
      <w:pPr>
        <w:pStyle w:val="Heading2"/>
        <w:keepNext w:val="0"/>
        <w:keepLines w:val="0"/>
        <w:spacing w:after="240" w:before="240" w:line="273.6" w:lineRule="auto"/>
        <w:rPr>
          <w:sz w:val="24"/>
          <w:szCs w:val="24"/>
        </w:rPr>
      </w:pPr>
      <w:bookmarkStart w:colFirst="0" w:colLast="0" w:name="_qc6pfy13ghv7" w:id="4"/>
      <w:bookmarkEnd w:id="4"/>
      <w:r w:rsidDel="00000000" w:rsidR="00000000" w:rsidRPr="00000000">
        <w:rPr>
          <w:sz w:val="24"/>
          <w:szCs w:val="24"/>
          <w:rtl w:val="0"/>
        </w:rPr>
        <w:t xml:space="preserve">One Touch Agency takes the reins, transforming your vision into a spectacular </w:t>
      </w:r>
      <w:r w:rsidDel="00000000" w:rsidR="00000000" w:rsidRPr="00000000">
        <w:rPr>
          <w:b w:val="1"/>
          <w:sz w:val="24"/>
          <w:szCs w:val="24"/>
          <w:rtl w:val="0"/>
        </w:rPr>
        <w:t xml:space="preserve">gala dinner</w:t>
      </w:r>
      <w:r w:rsidDel="00000000" w:rsidR="00000000" w:rsidRPr="00000000">
        <w:rPr>
          <w:sz w:val="24"/>
          <w:szCs w:val="24"/>
          <w:rtl w:val="0"/>
        </w:rPr>
        <w:t xml:space="preserve"> that leaves your guests speechless. We handle everything from venue selection and thematic design to exquisite cuisine and impeccable service. Let's turn your next celebration into a night of elegance and unforgettable memories!</w:t>
      </w:r>
    </w:p>
    <w:p w:rsidR="00000000" w:rsidDel="00000000" w:rsidP="00000000" w:rsidRDefault="00000000" w:rsidRPr="00000000" w14:paraId="00000023">
      <w:pPr>
        <w:pStyle w:val="Heading2"/>
        <w:keepNext w:val="0"/>
        <w:keepLines w:val="0"/>
        <w:spacing w:after="80" w:line="273.6" w:lineRule="auto"/>
        <w:rPr>
          <w:b w:val="1"/>
          <w:sz w:val="34"/>
          <w:szCs w:val="34"/>
        </w:rPr>
      </w:pPr>
      <w:bookmarkStart w:colFirst="0" w:colLast="0" w:name="_srtrmpi2ozvq" w:id="5"/>
      <w:bookmarkEnd w:id="5"/>
      <w:r w:rsidDel="00000000" w:rsidR="00000000" w:rsidRPr="00000000">
        <w:rPr>
          <w:b w:val="1"/>
          <w:sz w:val="34"/>
          <w:szCs w:val="34"/>
          <w:rtl w:val="0"/>
        </w:rPr>
        <w:t xml:space="preserve">One Touch Agency: Orchestrating Unforgettable Gala Dinners Across India</w:t>
      </w:r>
    </w:p>
    <w:p w:rsidR="00000000" w:rsidDel="00000000" w:rsidP="00000000" w:rsidRDefault="00000000" w:rsidRPr="00000000" w14:paraId="00000024">
      <w:pPr>
        <w:spacing w:after="240" w:before="240" w:line="273.6" w:lineRule="auto"/>
        <w:rPr/>
      </w:pPr>
      <w:r w:rsidDel="00000000" w:rsidR="00000000" w:rsidRPr="00000000">
        <w:rPr>
          <w:rtl w:val="0"/>
        </w:rPr>
        <w:t xml:space="preserve">One Touch Agency elevates the art of celebration. We transform ordinary dinners into </w:t>
      </w:r>
      <w:r w:rsidDel="00000000" w:rsidR="00000000" w:rsidRPr="00000000">
        <w:rPr>
          <w:b w:val="1"/>
          <w:rtl w:val="0"/>
        </w:rPr>
        <w:t xml:space="preserve">gala dinners</w:t>
      </w:r>
      <w:r w:rsidDel="00000000" w:rsidR="00000000" w:rsidRPr="00000000">
        <w:rPr>
          <w:rtl w:val="0"/>
        </w:rPr>
        <w:t xml:space="preserve"> – dazzling spectacles that leave a lasting impression. Whether you're planning a </w:t>
      </w:r>
      <w:r w:rsidDel="00000000" w:rsidR="00000000" w:rsidRPr="00000000">
        <w:rPr>
          <w:b w:val="1"/>
          <w:rtl w:val="0"/>
        </w:rPr>
        <w:t xml:space="preserve">corporate gala dinner</w:t>
      </w:r>
      <w:r w:rsidDel="00000000" w:rsidR="00000000" w:rsidRPr="00000000">
        <w:rPr>
          <w:rtl w:val="0"/>
        </w:rPr>
        <w:t xml:space="preserve">  to celebrate a milestone achievement or a </w:t>
      </w:r>
      <w:r w:rsidDel="00000000" w:rsidR="00000000" w:rsidRPr="00000000">
        <w:rPr>
          <w:b w:val="1"/>
          <w:rtl w:val="0"/>
        </w:rPr>
        <w:t xml:space="preserve">royal gala dinner</w:t>
      </w:r>
      <w:r w:rsidDel="00000000" w:rsidR="00000000" w:rsidRPr="00000000">
        <w:rPr>
          <w:rtl w:val="0"/>
        </w:rPr>
        <w:t xml:space="preserve"> steeped in elegance, we bring your vision to life with meticulous planning and unparalleled execution. From the bustling heart of Delhi to any location across India, we orchestrate every detail to create an unforgettable experience for your guests.</w:t>
      </w:r>
    </w:p>
    <w:p w:rsidR="00000000" w:rsidDel="00000000" w:rsidP="00000000" w:rsidRDefault="00000000" w:rsidRPr="00000000" w14:paraId="00000025">
      <w:pPr>
        <w:spacing w:after="240" w:before="240" w:line="273.6" w:lineRule="auto"/>
        <w:rPr>
          <w:b w:val="1"/>
          <w:sz w:val="30"/>
          <w:szCs w:val="30"/>
        </w:rPr>
      </w:pPr>
      <w:r w:rsidDel="00000000" w:rsidR="00000000" w:rsidRPr="00000000">
        <w:rPr>
          <w:b w:val="1"/>
          <w:sz w:val="30"/>
          <w:szCs w:val="30"/>
          <w:rtl w:val="0"/>
        </w:rPr>
        <w:t xml:space="preserve">Beyond the Table: Crafting a Memorable Atmosphere</w:t>
      </w:r>
    </w:p>
    <w:p w:rsidR="00000000" w:rsidDel="00000000" w:rsidP="00000000" w:rsidRDefault="00000000" w:rsidRPr="00000000" w14:paraId="00000026">
      <w:pPr>
        <w:spacing w:after="240" w:before="240" w:line="273.6" w:lineRule="auto"/>
        <w:rPr/>
      </w:pPr>
      <w:r w:rsidDel="00000000" w:rsidR="00000000" w:rsidRPr="00000000">
        <w:rPr>
          <w:rtl w:val="0"/>
        </w:rPr>
        <w:t xml:space="preserve">A successful </w:t>
      </w:r>
      <w:r w:rsidDel="00000000" w:rsidR="00000000" w:rsidRPr="00000000">
        <w:rPr>
          <w:b w:val="1"/>
          <w:rtl w:val="0"/>
        </w:rPr>
        <w:t xml:space="preserve">gala dinner</w:t>
      </w:r>
      <w:r w:rsidDel="00000000" w:rsidR="00000000" w:rsidRPr="00000000">
        <w:rPr>
          <w:rtl w:val="0"/>
        </w:rPr>
        <w:t xml:space="preserve"> is more than just exquisite food and impeccable service. It's about creating an atmosphere that resonates with your guests and reflects the essence of your event. One Touch Agency collaborates with you to curate a truly immersive experience.</w:t>
      </w:r>
    </w:p>
    <w:p w:rsidR="00000000" w:rsidDel="00000000" w:rsidP="00000000" w:rsidRDefault="00000000" w:rsidRPr="00000000" w14:paraId="00000027">
      <w:pPr>
        <w:spacing w:after="240" w:before="240" w:line="273.6" w:lineRule="auto"/>
        <w:rPr>
          <w:b w:val="1"/>
          <w:sz w:val="30"/>
          <w:szCs w:val="30"/>
        </w:rPr>
      </w:pPr>
      <w:r w:rsidDel="00000000" w:rsidR="00000000" w:rsidRPr="00000000">
        <w:rPr>
          <w:b w:val="1"/>
          <w:sz w:val="30"/>
          <w:szCs w:val="30"/>
          <w:rtl w:val="0"/>
        </w:rPr>
        <w:t xml:space="preserve">Setting the Stage:</w:t>
      </w:r>
    </w:p>
    <w:p w:rsidR="00000000" w:rsidDel="00000000" w:rsidP="00000000" w:rsidRDefault="00000000" w:rsidRPr="00000000" w14:paraId="00000028">
      <w:pPr>
        <w:numPr>
          <w:ilvl w:val="0"/>
          <w:numId w:val="3"/>
        </w:numPr>
        <w:spacing w:after="0" w:afterAutospacing="0" w:before="240" w:line="273.6" w:lineRule="auto"/>
        <w:ind w:left="720" w:hanging="360"/>
      </w:pPr>
      <w:r w:rsidDel="00000000" w:rsidR="00000000" w:rsidRPr="00000000">
        <w:rPr>
          <w:b w:val="1"/>
          <w:rtl w:val="0"/>
        </w:rPr>
        <w:t xml:space="preserve">Venue Selection:</w:t>
      </w:r>
      <w:r w:rsidDel="00000000" w:rsidR="00000000" w:rsidRPr="00000000">
        <w:rPr>
          <w:rtl w:val="0"/>
        </w:rPr>
        <w:t xml:space="preserve"> We find the perfect </w:t>
      </w:r>
      <w:r w:rsidDel="00000000" w:rsidR="00000000" w:rsidRPr="00000000">
        <w:rPr>
          <w:b w:val="1"/>
          <w:rtl w:val="0"/>
        </w:rPr>
        <w:t xml:space="preserve">gala dinner restaurant</w:t>
      </w:r>
      <w:r w:rsidDel="00000000" w:rsidR="00000000" w:rsidRPr="00000000">
        <w:rPr>
          <w:rtl w:val="0"/>
        </w:rPr>
        <w:t xml:space="preserve"> or venue that complements your theme and accommodates your guest list. Whether it's a luxurious hotel ballroom like the iconic Sheraton or a unique historical landmark, we secure the ideal space for your event.</w:t>
      </w:r>
    </w:p>
    <w:p w:rsidR="00000000" w:rsidDel="00000000" w:rsidP="00000000" w:rsidRDefault="00000000" w:rsidRPr="00000000" w14:paraId="00000029">
      <w:pPr>
        <w:numPr>
          <w:ilvl w:val="0"/>
          <w:numId w:val="3"/>
        </w:numPr>
        <w:spacing w:after="240" w:before="0" w:beforeAutospacing="0" w:line="273.6" w:lineRule="auto"/>
        <w:ind w:left="720" w:hanging="360"/>
      </w:pPr>
      <w:r w:rsidDel="00000000" w:rsidR="00000000" w:rsidRPr="00000000">
        <w:rPr>
          <w:b w:val="1"/>
          <w:rtl w:val="0"/>
        </w:rPr>
        <w:t xml:space="preserve">Thematic Flair:</w:t>
      </w:r>
      <w:r w:rsidDel="00000000" w:rsidR="00000000" w:rsidRPr="00000000">
        <w:rPr>
          <w:rtl w:val="0"/>
        </w:rPr>
        <w:t xml:space="preserve"> We work with you to develop a captivating theme that sets the tone for the evening. From a dazzling </w:t>
      </w:r>
      <w:r w:rsidDel="00000000" w:rsidR="00000000" w:rsidRPr="00000000">
        <w:rPr>
          <w:b w:val="1"/>
          <w:rtl w:val="0"/>
        </w:rPr>
        <w:t xml:space="preserve">Christmas Eve gala dinner</w:t>
      </w:r>
      <w:r w:rsidDel="00000000" w:rsidR="00000000" w:rsidRPr="00000000">
        <w:rPr>
          <w:rtl w:val="0"/>
        </w:rPr>
        <w:t xml:space="preserve"> with festive décor to a glamorous celebration reminiscent of Hollywood's golden age, we create a cohesive experience that transports your guests.</w:t>
      </w:r>
    </w:p>
    <w:p w:rsidR="00000000" w:rsidDel="00000000" w:rsidP="00000000" w:rsidRDefault="00000000" w:rsidRPr="00000000" w14:paraId="0000002A">
      <w:pPr>
        <w:spacing w:after="240" w:before="240" w:line="273.6" w:lineRule="auto"/>
        <w:rPr>
          <w:b w:val="1"/>
          <w:sz w:val="30"/>
          <w:szCs w:val="30"/>
        </w:rPr>
      </w:pPr>
      <w:r w:rsidDel="00000000" w:rsidR="00000000" w:rsidRPr="00000000">
        <w:rPr>
          <w:b w:val="1"/>
          <w:sz w:val="30"/>
          <w:szCs w:val="30"/>
          <w:rtl w:val="0"/>
        </w:rPr>
        <w:t xml:space="preserve">A Symphony of Details:</w:t>
      </w:r>
    </w:p>
    <w:p w:rsidR="00000000" w:rsidDel="00000000" w:rsidP="00000000" w:rsidRDefault="00000000" w:rsidRPr="00000000" w14:paraId="0000002B">
      <w:pPr>
        <w:numPr>
          <w:ilvl w:val="0"/>
          <w:numId w:val="2"/>
        </w:numPr>
        <w:spacing w:after="0" w:afterAutospacing="0" w:before="240" w:line="273.6" w:lineRule="auto"/>
        <w:ind w:left="720" w:hanging="360"/>
      </w:pPr>
      <w:r w:rsidDel="00000000" w:rsidR="00000000" w:rsidRPr="00000000">
        <w:rPr>
          <w:b w:val="1"/>
          <w:rtl w:val="0"/>
        </w:rPr>
        <w:t xml:space="preserve">Décor &amp; Ambiance:</w:t>
      </w:r>
      <w:r w:rsidDel="00000000" w:rsidR="00000000" w:rsidRPr="00000000">
        <w:rPr>
          <w:rtl w:val="0"/>
        </w:rPr>
        <w:t xml:space="preserve"> Our team of designers transforms the venue with stunning décor, lighting, and floral arrangements that reflect your chosen theme. From elegant centerpieces to dramatic backdrops, we create a visually captivating ambiance.</w:t>
      </w:r>
    </w:p>
    <w:p w:rsidR="00000000" w:rsidDel="00000000" w:rsidP="00000000" w:rsidRDefault="00000000" w:rsidRPr="00000000" w14:paraId="0000002C">
      <w:pPr>
        <w:numPr>
          <w:ilvl w:val="0"/>
          <w:numId w:val="2"/>
        </w:numPr>
        <w:spacing w:after="0" w:afterAutospacing="0" w:before="0" w:beforeAutospacing="0" w:line="273.6" w:lineRule="auto"/>
        <w:ind w:left="720" w:hanging="360"/>
      </w:pPr>
      <w:r w:rsidDel="00000000" w:rsidR="00000000" w:rsidRPr="00000000">
        <w:rPr>
          <w:b w:val="1"/>
          <w:rtl w:val="0"/>
        </w:rPr>
        <w:t xml:space="preserve">Entertainment &amp; Flow:</w:t>
      </w:r>
      <w:r w:rsidDel="00000000" w:rsidR="00000000" w:rsidRPr="00000000">
        <w:rPr>
          <w:rtl w:val="0"/>
        </w:rPr>
        <w:t xml:space="preserve"> We curate engaging </w:t>
      </w:r>
      <w:r w:rsidDel="00000000" w:rsidR="00000000" w:rsidRPr="00000000">
        <w:rPr>
          <w:b w:val="1"/>
          <w:rtl w:val="0"/>
        </w:rPr>
        <w:t xml:space="preserve">entertainment</w:t>
      </w:r>
      <w:r w:rsidDel="00000000" w:rsidR="00000000" w:rsidRPr="00000000">
        <w:rPr>
          <w:rtl w:val="0"/>
        </w:rPr>
        <w:t xml:space="preserve"> options to keep your guests enthralled throughout the evening. This could include live music, captivating performances, or even a renowned speaker to inspire and motivate.</w:t>
      </w:r>
    </w:p>
    <w:p w:rsidR="00000000" w:rsidDel="00000000" w:rsidP="00000000" w:rsidRDefault="00000000" w:rsidRPr="00000000" w14:paraId="0000002D">
      <w:pPr>
        <w:numPr>
          <w:ilvl w:val="0"/>
          <w:numId w:val="2"/>
        </w:numPr>
        <w:spacing w:after="240" w:before="0" w:beforeAutospacing="0" w:line="273.6" w:lineRule="auto"/>
        <w:ind w:left="720" w:hanging="360"/>
      </w:pPr>
      <w:r w:rsidDel="00000000" w:rsidR="00000000" w:rsidRPr="00000000">
        <w:rPr>
          <w:b w:val="1"/>
          <w:rtl w:val="0"/>
        </w:rPr>
        <w:t xml:space="preserve">Award Presentations:</w:t>
      </w:r>
      <w:r w:rsidDel="00000000" w:rsidR="00000000" w:rsidRPr="00000000">
        <w:rPr>
          <w:rtl w:val="0"/>
        </w:rPr>
        <w:t xml:space="preserve"> Planning an </w:t>
      </w:r>
      <w:r w:rsidDel="00000000" w:rsidR="00000000" w:rsidRPr="00000000">
        <w:rPr>
          <w:b w:val="1"/>
          <w:rtl w:val="0"/>
        </w:rPr>
        <w:t xml:space="preserve">awards gala dinner</w:t>
      </w:r>
      <w:r w:rsidDel="00000000" w:rsidR="00000000" w:rsidRPr="00000000">
        <w:rPr>
          <w:rtl w:val="0"/>
        </w:rPr>
        <w:t xml:space="preserve"> ? We handle all aspects of award presentations, from scriptwriting and design to ensuring a seamless flow for the ceremony.</w:t>
      </w:r>
    </w:p>
    <w:p w:rsidR="00000000" w:rsidDel="00000000" w:rsidP="00000000" w:rsidRDefault="00000000" w:rsidRPr="00000000" w14:paraId="0000002E">
      <w:pPr>
        <w:spacing w:after="240" w:before="240" w:line="273.6" w:lineRule="auto"/>
        <w:rPr>
          <w:b w:val="1"/>
          <w:sz w:val="30"/>
          <w:szCs w:val="30"/>
        </w:rPr>
      </w:pPr>
      <w:r w:rsidDel="00000000" w:rsidR="00000000" w:rsidRPr="00000000">
        <w:rPr>
          <w:b w:val="1"/>
          <w:sz w:val="30"/>
          <w:szCs w:val="30"/>
          <w:rtl w:val="0"/>
        </w:rPr>
        <w:t xml:space="preserve">Elevating Every Element:</w:t>
      </w:r>
    </w:p>
    <w:p w:rsidR="00000000" w:rsidDel="00000000" w:rsidP="00000000" w:rsidRDefault="00000000" w:rsidRPr="00000000" w14:paraId="0000002F">
      <w:pPr>
        <w:spacing w:after="240" w:before="240" w:line="273.6" w:lineRule="auto"/>
        <w:rPr/>
      </w:pPr>
      <w:r w:rsidDel="00000000" w:rsidR="00000000" w:rsidRPr="00000000">
        <w:rPr>
          <w:rtl w:val="0"/>
        </w:rPr>
        <w:t xml:space="preserve">We don't stop at aesthetics. One Touch Agency ensures a flawless experience with:</w:t>
      </w:r>
    </w:p>
    <w:p w:rsidR="00000000" w:rsidDel="00000000" w:rsidP="00000000" w:rsidRDefault="00000000" w:rsidRPr="00000000" w14:paraId="00000030">
      <w:pPr>
        <w:numPr>
          <w:ilvl w:val="0"/>
          <w:numId w:val="1"/>
        </w:numPr>
        <w:spacing w:after="0" w:afterAutospacing="0" w:before="240" w:line="273.6" w:lineRule="auto"/>
        <w:ind w:left="720" w:hanging="360"/>
      </w:pPr>
      <w:r w:rsidDel="00000000" w:rsidR="00000000" w:rsidRPr="00000000">
        <w:rPr>
          <w:b w:val="1"/>
          <w:rtl w:val="0"/>
        </w:rPr>
        <w:t xml:space="preserve">Exquisite Cuisine:</w:t>
      </w:r>
      <w:r w:rsidDel="00000000" w:rsidR="00000000" w:rsidRPr="00000000">
        <w:rPr>
          <w:rtl w:val="0"/>
        </w:rPr>
        <w:t xml:space="preserve"> We work with renowned caterers to create a delectable menu that tantalizes taste buds and caters to all dietary preferences.</w:t>
      </w:r>
    </w:p>
    <w:p w:rsidR="00000000" w:rsidDel="00000000" w:rsidP="00000000" w:rsidRDefault="00000000" w:rsidRPr="00000000" w14:paraId="00000031">
      <w:pPr>
        <w:numPr>
          <w:ilvl w:val="0"/>
          <w:numId w:val="1"/>
        </w:numPr>
        <w:spacing w:after="0" w:afterAutospacing="0" w:before="0" w:beforeAutospacing="0" w:line="273.6" w:lineRule="auto"/>
        <w:ind w:left="720" w:hanging="360"/>
      </w:pPr>
      <w:r w:rsidDel="00000000" w:rsidR="00000000" w:rsidRPr="00000000">
        <w:rPr>
          <w:b w:val="1"/>
          <w:rtl w:val="0"/>
        </w:rPr>
        <w:t xml:space="preserve">Seamless Service:</w:t>
      </w:r>
      <w:r w:rsidDel="00000000" w:rsidR="00000000" w:rsidRPr="00000000">
        <w:rPr>
          <w:rtl w:val="0"/>
        </w:rPr>
        <w:t xml:space="preserve"> Our experienced team provides exceptional service throughout the evening, ensuring your guests feel comfortable, valued, and well-attended to.</w:t>
      </w:r>
    </w:p>
    <w:p w:rsidR="00000000" w:rsidDel="00000000" w:rsidP="00000000" w:rsidRDefault="00000000" w:rsidRPr="00000000" w14:paraId="00000032">
      <w:pPr>
        <w:numPr>
          <w:ilvl w:val="0"/>
          <w:numId w:val="1"/>
        </w:numPr>
        <w:spacing w:after="240" w:before="0" w:beforeAutospacing="0" w:line="273.6" w:lineRule="auto"/>
        <w:ind w:left="720" w:hanging="360"/>
      </w:pPr>
      <w:r w:rsidDel="00000000" w:rsidR="00000000" w:rsidRPr="00000000">
        <w:rPr>
          <w:b w:val="1"/>
          <w:rtl w:val="0"/>
        </w:rPr>
        <w:t xml:space="preserve">Invitation Design &amp; Management:</w:t>
      </w:r>
      <w:r w:rsidDel="00000000" w:rsidR="00000000" w:rsidRPr="00000000">
        <w:rPr>
          <w:rtl w:val="0"/>
        </w:rPr>
        <w:t xml:space="preserve"> We design elegant and informative </w:t>
      </w:r>
      <w:r w:rsidDel="00000000" w:rsidR="00000000" w:rsidRPr="00000000">
        <w:rPr>
          <w:b w:val="1"/>
          <w:rtl w:val="0"/>
        </w:rPr>
        <w:t xml:space="preserve">gala dinner invitations</w:t>
      </w:r>
      <w:r w:rsidDel="00000000" w:rsidR="00000000" w:rsidRPr="00000000">
        <w:rPr>
          <w:rtl w:val="0"/>
        </w:rPr>
        <w:t xml:space="preserve"> (90) that set the right tone for your event and manage the RSVP process efficiently.</w:t>
      </w:r>
    </w:p>
    <w:p w:rsidR="00000000" w:rsidDel="00000000" w:rsidP="00000000" w:rsidRDefault="00000000" w:rsidRPr="00000000" w14:paraId="00000033">
      <w:pPr>
        <w:spacing w:after="240" w:before="240" w:line="273.6" w:lineRule="auto"/>
        <w:rPr>
          <w:b w:val="1"/>
        </w:rPr>
      </w:pPr>
      <w:r w:rsidDel="00000000" w:rsidR="00000000" w:rsidRPr="00000000">
        <w:rPr>
          <w:b w:val="1"/>
          <w:rtl w:val="0"/>
        </w:rPr>
        <w:t xml:space="preserve">Partner with One Touch Agency and transform your next gathering into a gala dinner that inspires, celebrates, and creates lasting memories. Contact us today to discuss your vision and let us create an unforgettable event for you.</w:t>
      </w:r>
    </w:p>
    <w:p w:rsidR="00000000" w:rsidDel="00000000" w:rsidP="00000000" w:rsidRDefault="00000000" w:rsidRPr="00000000" w14:paraId="00000034">
      <w:pPr>
        <w:spacing w:after="200" w:line="273.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