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rtl w:val="0"/>
              </w:rPr>
              <w:t xml:space="preserve">Trade Show Services | One Touch Agency | Expert Event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after="240" w:before="240" w:line="240" w:lineRule="auto"/>
              <w:rPr>
                <w:sz w:val="24"/>
                <w:szCs w:val="24"/>
              </w:rPr>
            </w:pPr>
            <w:r w:rsidDel="00000000" w:rsidR="00000000" w:rsidRPr="00000000">
              <w:rPr>
                <w:sz w:val="24"/>
                <w:szCs w:val="24"/>
                <w:rtl w:val="0"/>
              </w:rPr>
              <w:t xml:space="preserve">Stress-free trade shows start with One Touch Agency! We handle everything from booth design &amp; setup to lead generation &amp; follow-up. Get a free quote today!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trade show (1900)</w:t>
            </w:r>
          </w:p>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trade shows in india (1000)</w:t>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trade shows and exhibitions (720)</w:t>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trade shows in mumbai (590)</w:t>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trade show displays (170)</w:t>
            </w:r>
          </w:p>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after="200" w:line="273.6"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LSI 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awesome trade show displays (90)</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book trade shows (90)</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trade show banner stand (90)</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podium trade show (90)</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trade show center (90)</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tc>
      </w:tr>
    </w:tbl>
    <w:p w:rsidR="00000000" w:rsidDel="00000000" w:rsidP="00000000" w:rsidRDefault="00000000" w:rsidRPr="00000000" w14:paraId="00000017">
      <w:pPr>
        <w:spacing w:after="200" w:line="273.6" w:lineRule="auto"/>
        <w:rPr>
          <w:sz w:val="24"/>
          <w:szCs w:val="24"/>
        </w:rPr>
      </w:pPr>
      <w:r w:rsidDel="00000000" w:rsidR="00000000" w:rsidRPr="00000000">
        <w:rPr>
          <w:rtl w:val="0"/>
        </w:rPr>
      </w:r>
    </w:p>
    <w:p w:rsidR="00000000" w:rsidDel="00000000" w:rsidP="00000000" w:rsidRDefault="00000000" w:rsidRPr="00000000" w14:paraId="00000018">
      <w:pPr>
        <w:spacing w:after="200" w:line="273.6" w:lineRule="auto"/>
        <w:rPr>
          <w:b w:val="1"/>
          <w:sz w:val="24"/>
          <w:szCs w:val="24"/>
        </w:rPr>
      </w:pPr>
      <w:r w:rsidDel="00000000" w:rsidR="00000000" w:rsidRPr="00000000">
        <w:rPr>
          <w:b w:val="1"/>
          <w:sz w:val="24"/>
          <w:szCs w:val="24"/>
          <w:rtl w:val="0"/>
        </w:rPr>
        <w:t xml:space="preserve">Total Words: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sz w:val="24"/>
                <w:szCs w:val="24"/>
              </w:rPr>
            </w:pPr>
            <w:r w:rsidDel="00000000" w:rsidR="00000000" w:rsidRPr="00000000">
              <w:rPr>
                <w:b w:val="1"/>
                <w:sz w:val="24"/>
                <w:szCs w:val="24"/>
                <w:rtl w:val="0"/>
              </w:rPr>
              <w:t xml:space="preserve">4+ word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24"/>
                <w:szCs w:val="24"/>
              </w:rPr>
            </w:pPr>
            <w:r w:rsidDel="00000000" w:rsidR="00000000" w:rsidRPr="00000000">
              <w:rPr>
                <w:b w:val="1"/>
                <w:sz w:val="24"/>
                <w:szCs w:val="24"/>
                <w:rtl w:val="0"/>
              </w:rPr>
              <w:t xml:space="preserve">3-word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sz w:val="24"/>
                <w:szCs w:val="24"/>
              </w:rPr>
            </w:pPr>
            <w:r w:rsidDel="00000000" w:rsidR="00000000" w:rsidRPr="00000000">
              <w:rPr>
                <w:b w:val="1"/>
                <w:sz w:val="24"/>
                <w:szCs w:val="24"/>
                <w:rtl w:val="0"/>
              </w:rPr>
              <w:t xml:space="preserve">2-word 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sz w:val="24"/>
                <w:szCs w:val="24"/>
              </w:rPr>
            </w:pPr>
            <w:r w:rsidDel="00000000" w:rsidR="00000000" w:rsidRPr="00000000">
              <w:rPr>
                <w:rtl w:val="0"/>
              </w:rPr>
            </w:r>
          </w:p>
        </w:tc>
      </w:tr>
    </w:tbl>
    <w:p w:rsidR="00000000" w:rsidDel="00000000" w:rsidP="00000000" w:rsidRDefault="00000000" w:rsidRPr="00000000" w14:paraId="0000001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sz w:val="24"/>
          <w:szCs w:val="24"/>
        </w:rPr>
      </w:pPr>
      <w:bookmarkStart w:colFirst="0" w:colLast="0" w:name="_bclx6i6wdseq" w:id="0"/>
      <w:bookmarkEnd w:id="0"/>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dv465a6wmbdx" w:id="1"/>
      <w:bookmarkEnd w:id="1"/>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nkq30gblf9a9" w:id="2"/>
      <w:bookmarkEnd w:id="2"/>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40"/>
          <w:szCs w:val="40"/>
        </w:rPr>
      </w:pPr>
      <w:bookmarkStart w:colFirst="0" w:colLast="0" w:name="_tivxl66xr9aa" w:id="3"/>
      <w:bookmarkEnd w:id="3"/>
      <w:r w:rsidDel="00000000" w:rsidR="00000000" w:rsidRPr="00000000">
        <w:rPr>
          <w:b w:val="1"/>
          <w:sz w:val="40"/>
          <w:szCs w:val="40"/>
          <w:rtl w:val="0"/>
        </w:rPr>
        <w:t xml:space="preserve">One Touch Agency: Your All-in-One Partner for Crushing Trade Shows in India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sz w:val="30"/>
          <w:szCs w:val="30"/>
        </w:rPr>
      </w:pPr>
      <w:bookmarkStart w:colFirst="0" w:colLast="0" w:name="_lb457uco1c9c" w:id="4"/>
      <w:bookmarkEnd w:id="4"/>
      <w:r w:rsidDel="00000000" w:rsidR="00000000" w:rsidRPr="00000000">
        <w:rPr>
          <w:b w:val="1"/>
          <w:sz w:val="30"/>
          <w:szCs w:val="30"/>
          <w:rtl w:val="0"/>
        </w:rPr>
        <w:t xml:space="preserve">Struggling to Make a Splash at Trade Shows in India?</w:t>
      </w:r>
      <w:r w:rsidDel="00000000" w:rsidR="00000000" w:rsidRPr="00000000">
        <w:rPr>
          <w:rtl w:val="0"/>
        </w:rPr>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Ever feel like your booth gets lost in the sea of generic displays at Indian </w:t>
      </w:r>
      <w:r w:rsidDel="00000000" w:rsidR="00000000" w:rsidRPr="00000000">
        <w:rPr>
          <w:b w:val="1"/>
          <w:sz w:val="24"/>
          <w:szCs w:val="24"/>
          <w:rtl w:val="0"/>
        </w:rPr>
        <w:t xml:space="preserve">trade shows</w:t>
      </w:r>
      <w:r w:rsidDel="00000000" w:rsidR="00000000" w:rsidRPr="00000000">
        <w:rPr>
          <w:sz w:val="24"/>
          <w:szCs w:val="24"/>
          <w:rtl w:val="0"/>
        </w:rPr>
        <w:t xml:space="preserve">? You pour your heart and resources into showcasing your brand but struggle to generate the leads and sales you deserve.</w:t>
      </w:r>
    </w:p>
    <w:p w:rsidR="00000000" w:rsidDel="00000000" w:rsidP="00000000" w:rsidRDefault="00000000" w:rsidRPr="00000000" w14:paraId="00000026">
      <w:pPr>
        <w:spacing w:after="240" w:before="240" w:lineRule="auto"/>
        <w:rPr>
          <w:b w:val="1"/>
          <w:sz w:val="30"/>
          <w:szCs w:val="30"/>
        </w:rPr>
      </w:pPr>
      <w:r w:rsidDel="00000000" w:rsidR="00000000" w:rsidRPr="00000000">
        <w:rPr>
          <w:b w:val="1"/>
          <w:sz w:val="30"/>
          <w:szCs w:val="30"/>
          <w:rtl w:val="0"/>
        </w:rPr>
        <w:t xml:space="preserve">What if there was a better way to Shine at the Next Big Trade Show?</w:t>
      </w:r>
    </w:p>
    <w:p w:rsidR="00000000" w:rsidDel="00000000" w:rsidP="00000000" w:rsidRDefault="00000000" w:rsidRPr="00000000" w14:paraId="00000027">
      <w:pPr>
        <w:spacing w:after="240" w:before="240" w:lineRule="auto"/>
        <w:rPr>
          <w:sz w:val="24"/>
          <w:szCs w:val="24"/>
        </w:rPr>
      </w:pPr>
      <w:r w:rsidDel="00000000" w:rsidR="00000000" w:rsidRPr="00000000">
        <w:rPr>
          <w:b w:val="1"/>
          <w:sz w:val="24"/>
          <w:szCs w:val="24"/>
          <w:rtl w:val="0"/>
        </w:rPr>
        <w:t xml:space="preserve">Here at One Touch Agency, we know the power of a well-executed trade show presence.</w:t>
      </w:r>
      <w:r w:rsidDel="00000000" w:rsidR="00000000" w:rsidRPr="00000000">
        <w:rPr>
          <w:sz w:val="24"/>
          <w:szCs w:val="24"/>
          <w:rtl w:val="0"/>
        </w:rPr>
        <w:t xml:space="preserve"> It's your chance to connect with potential customers face-to-face, showcase your latest innovations, and solidify your brand as a leader in the industry.</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But are you feeling overwhelmed by the logistics and details? </w:t>
      </w:r>
      <w:r w:rsidDel="00000000" w:rsidR="00000000" w:rsidRPr="00000000">
        <w:rPr>
          <w:b w:val="1"/>
          <w:sz w:val="24"/>
          <w:szCs w:val="24"/>
          <w:rtl w:val="0"/>
        </w:rPr>
        <w:t xml:space="preserve">Don't let trade show anxiety hold you back!</w:t>
      </w:r>
      <w:r w:rsidDel="00000000" w:rsidR="00000000" w:rsidRPr="00000000">
        <w:rPr>
          <w:sz w:val="24"/>
          <w:szCs w:val="24"/>
          <w:rtl w:val="0"/>
        </w:rPr>
        <w:t xml:space="preserve"> We can help transform your next exhibition into a resounding success.</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The Indian </w:t>
      </w:r>
      <w:r w:rsidDel="00000000" w:rsidR="00000000" w:rsidRPr="00000000">
        <w:rPr>
          <w:b w:val="1"/>
          <w:sz w:val="24"/>
          <w:szCs w:val="24"/>
          <w:rtl w:val="0"/>
        </w:rPr>
        <w:t xml:space="preserve">trade show</w:t>
      </w:r>
      <w:r w:rsidDel="00000000" w:rsidR="00000000" w:rsidRPr="00000000">
        <w:rPr>
          <w:sz w:val="24"/>
          <w:szCs w:val="24"/>
          <w:rtl w:val="0"/>
        </w:rPr>
        <w:t xml:space="preserve"> scene is booming. From established giants like the India Expo Centre &amp; Mart to regional powerhouses like the Bombay Exhibition Centre, there's a platform for every industry. But navigating this exciting landscape can be overwhelming. That's where One Touch Agency steps in. We're your one-stop shop for </w:t>
      </w:r>
      <w:r w:rsidDel="00000000" w:rsidR="00000000" w:rsidRPr="00000000">
        <w:rPr>
          <w:b w:val="1"/>
          <w:sz w:val="24"/>
          <w:szCs w:val="24"/>
          <w:rtl w:val="0"/>
        </w:rPr>
        <w:t xml:space="preserve">trade shows and exhibitions</w:t>
      </w:r>
      <w:r w:rsidDel="00000000" w:rsidR="00000000" w:rsidRPr="00000000">
        <w:rPr>
          <w:sz w:val="24"/>
          <w:szCs w:val="24"/>
          <w:rtl w:val="0"/>
        </w:rPr>
        <w:t xml:space="preserve"> across India, helping you make a lasting impression and achieve your business goals.</w:t>
      </w:r>
    </w:p>
    <w:p w:rsidR="00000000" w:rsidDel="00000000" w:rsidP="00000000" w:rsidRDefault="00000000" w:rsidRPr="00000000" w14:paraId="0000002A">
      <w:pPr>
        <w:spacing w:after="240" w:before="240" w:lineRule="auto"/>
        <w:rPr>
          <w:b w:val="1"/>
          <w:sz w:val="30"/>
          <w:szCs w:val="30"/>
        </w:rPr>
      </w:pPr>
      <w:r w:rsidDel="00000000" w:rsidR="00000000" w:rsidRPr="00000000">
        <w:rPr>
          <w:b w:val="1"/>
          <w:sz w:val="30"/>
          <w:szCs w:val="30"/>
          <w:rtl w:val="0"/>
        </w:rPr>
        <w:t xml:space="preserve">Dominate Trade Shows in India </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Gone are the days of scrambling for last-minute booths and generic displays. One Touch Agency offers a comprehensive suite of services to transform your </w:t>
      </w:r>
      <w:r w:rsidDel="00000000" w:rsidR="00000000" w:rsidRPr="00000000">
        <w:rPr>
          <w:b w:val="1"/>
          <w:sz w:val="24"/>
          <w:szCs w:val="24"/>
          <w:rtl w:val="0"/>
        </w:rPr>
        <w:t xml:space="preserve">trade show</w:t>
      </w:r>
      <w:r w:rsidDel="00000000" w:rsidR="00000000" w:rsidRPr="00000000">
        <w:rPr>
          <w:sz w:val="24"/>
          <w:szCs w:val="24"/>
          <w:rtl w:val="0"/>
        </w:rPr>
        <w:t xml:space="preserve"> presence. We start by understanding your unique needs and target audience. Whether you're showcasing groundbreaking innovations or established products, we craft a customized strategy to maximize impact.</w:t>
      </w:r>
    </w:p>
    <w:p w:rsidR="00000000" w:rsidDel="00000000" w:rsidP="00000000" w:rsidRDefault="00000000" w:rsidRPr="00000000" w14:paraId="0000002C">
      <w:pPr>
        <w:spacing w:after="240" w:before="240" w:lineRule="auto"/>
        <w:rPr>
          <w:b w:val="1"/>
          <w:sz w:val="30"/>
          <w:szCs w:val="30"/>
        </w:rPr>
      </w:pPr>
      <w:r w:rsidDel="00000000" w:rsidR="00000000" w:rsidRPr="00000000">
        <w:rPr>
          <w:b w:val="1"/>
          <w:sz w:val="30"/>
          <w:szCs w:val="30"/>
          <w:rtl w:val="0"/>
        </w:rPr>
        <w:t xml:space="preserve">Book Trade Shows with Confidence </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With our extensive network of </w:t>
      </w:r>
      <w:r w:rsidDel="00000000" w:rsidR="00000000" w:rsidRPr="00000000">
        <w:rPr>
          <w:b w:val="1"/>
          <w:sz w:val="24"/>
          <w:szCs w:val="24"/>
          <w:rtl w:val="0"/>
        </w:rPr>
        <w:t xml:space="preserve">trade show</w:t>
      </w:r>
      <w:r w:rsidDel="00000000" w:rsidR="00000000" w:rsidRPr="00000000">
        <w:rPr>
          <w:sz w:val="24"/>
          <w:szCs w:val="24"/>
          <w:rtl w:val="0"/>
        </w:rPr>
        <w:t xml:space="preserve"> organizers across India (from Mumbai (590) to Chennai and beyond), we help you identify the perfect platform to reach your ideal customers. From industry-specific </w:t>
      </w:r>
      <w:r w:rsidDel="00000000" w:rsidR="00000000" w:rsidRPr="00000000">
        <w:rPr>
          <w:b w:val="1"/>
          <w:sz w:val="24"/>
          <w:szCs w:val="24"/>
          <w:rtl w:val="0"/>
        </w:rPr>
        <w:t xml:space="preserve">exhibitions</w:t>
      </w:r>
      <w:r w:rsidDel="00000000" w:rsidR="00000000" w:rsidRPr="00000000">
        <w:rPr>
          <w:sz w:val="24"/>
          <w:szCs w:val="24"/>
          <w:rtl w:val="0"/>
        </w:rPr>
        <w:t xml:space="preserve"> to mega </w:t>
      </w:r>
      <w:r w:rsidDel="00000000" w:rsidR="00000000" w:rsidRPr="00000000">
        <w:rPr>
          <w:b w:val="1"/>
          <w:sz w:val="24"/>
          <w:szCs w:val="24"/>
          <w:rtl w:val="0"/>
        </w:rPr>
        <w:t xml:space="preserve">trade fairs</w:t>
      </w:r>
      <w:r w:rsidDel="00000000" w:rsidR="00000000" w:rsidRPr="00000000">
        <w:rPr>
          <w:sz w:val="24"/>
          <w:szCs w:val="24"/>
          <w:rtl w:val="0"/>
        </w:rPr>
        <w:t xml:space="preserve">, we'll guide you through the selection process, ensuring you get the most out of your investment.</w:t>
      </w:r>
    </w:p>
    <w:p w:rsidR="00000000" w:rsidDel="00000000" w:rsidP="00000000" w:rsidRDefault="00000000" w:rsidRPr="00000000" w14:paraId="0000002E">
      <w:pPr>
        <w:spacing w:after="240" w:before="240" w:lineRule="auto"/>
        <w:rPr>
          <w:b w:val="1"/>
          <w:sz w:val="30"/>
          <w:szCs w:val="30"/>
        </w:rPr>
      </w:pPr>
      <w:r w:rsidDel="00000000" w:rsidR="00000000" w:rsidRPr="00000000">
        <w:rPr>
          <w:b w:val="1"/>
          <w:sz w:val="30"/>
          <w:szCs w:val="30"/>
          <w:rtl w:val="0"/>
        </w:rPr>
        <w:t xml:space="preserve">Show-Stopping Trade Show Displays &amp; Awesome Trade Show Displays </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Forget cookie-cutter booths! Our in-house design team creates </w:t>
      </w:r>
      <w:r w:rsidDel="00000000" w:rsidR="00000000" w:rsidRPr="00000000">
        <w:rPr>
          <w:b w:val="1"/>
          <w:sz w:val="24"/>
          <w:szCs w:val="24"/>
          <w:rtl w:val="0"/>
        </w:rPr>
        <w:t xml:space="preserve">awesome trade show displays</w:t>
      </w:r>
      <w:r w:rsidDel="00000000" w:rsidR="00000000" w:rsidRPr="00000000">
        <w:rPr>
          <w:sz w:val="24"/>
          <w:szCs w:val="24"/>
          <w:rtl w:val="0"/>
        </w:rPr>
        <w:t xml:space="preserve"> that will grab attention and leave a lasting impression. We don't just offer generic </w:t>
      </w:r>
      <w:r w:rsidDel="00000000" w:rsidR="00000000" w:rsidRPr="00000000">
        <w:rPr>
          <w:b w:val="1"/>
          <w:sz w:val="24"/>
          <w:szCs w:val="24"/>
          <w:rtl w:val="0"/>
        </w:rPr>
        <w:t xml:space="preserve">trade show banner stands</w:t>
      </w:r>
      <w:r w:rsidDel="00000000" w:rsidR="00000000" w:rsidRPr="00000000">
        <w:rPr>
          <w:sz w:val="24"/>
          <w:szCs w:val="24"/>
          <w:rtl w:val="0"/>
        </w:rPr>
        <w:t xml:space="preserve"> or podiums. We create immersive experiences that showcase your brand and products dynamically and engagingly.</w:t>
      </w:r>
    </w:p>
    <w:p w:rsidR="00000000" w:rsidDel="00000000" w:rsidP="00000000" w:rsidRDefault="00000000" w:rsidRPr="00000000" w14:paraId="00000030">
      <w:pPr>
        <w:spacing w:after="240" w:before="240" w:lineRule="auto"/>
        <w:rPr>
          <w:b w:val="1"/>
          <w:sz w:val="30"/>
          <w:szCs w:val="30"/>
        </w:rPr>
      </w:pPr>
      <w:r w:rsidDel="00000000" w:rsidR="00000000" w:rsidRPr="00000000">
        <w:rPr>
          <w:b w:val="1"/>
          <w:sz w:val="30"/>
          <w:szCs w:val="30"/>
          <w:rtl w:val="0"/>
        </w:rPr>
        <w:t xml:space="preserve">Beyond the Booth: Trade Show Success Strategies</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Our expertise goes beyond stunning visuals. We help you develop a winning pre-show strategy to generate buzz and build anticipation. We'll also train your team on effective communication and lead-generation techniques, ensuring you convert every interaction into a valuable connection.</w:t>
      </w:r>
    </w:p>
    <w:p w:rsidR="00000000" w:rsidDel="00000000" w:rsidP="00000000" w:rsidRDefault="00000000" w:rsidRPr="00000000" w14:paraId="00000032">
      <w:pPr>
        <w:spacing w:after="240" w:before="240" w:lineRule="auto"/>
        <w:rPr>
          <w:b w:val="1"/>
          <w:sz w:val="30"/>
          <w:szCs w:val="30"/>
        </w:rPr>
      </w:pPr>
      <w:r w:rsidDel="00000000" w:rsidR="00000000" w:rsidRPr="00000000">
        <w:rPr>
          <w:b w:val="1"/>
          <w:sz w:val="30"/>
          <w:szCs w:val="30"/>
          <w:rtl w:val="0"/>
        </w:rPr>
        <w:t xml:space="preserve">Trade Show Center Expertise </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Whether you're exhibiting in a dedicated </w:t>
      </w:r>
      <w:r w:rsidDel="00000000" w:rsidR="00000000" w:rsidRPr="00000000">
        <w:rPr>
          <w:b w:val="1"/>
          <w:sz w:val="24"/>
          <w:szCs w:val="24"/>
          <w:rtl w:val="0"/>
        </w:rPr>
        <w:t xml:space="preserve">trade show centre</w:t>
      </w:r>
      <w:r w:rsidDel="00000000" w:rsidR="00000000" w:rsidRPr="00000000">
        <w:rPr>
          <w:sz w:val="24"/>
          <w:szCs w:val="24"/>
          <w:rtl w:val="0"/>
        </w:rPr>
        <w:t xml:space="preserve"> or a convention hall, we ensure your booth adheres to all regulations and maximizes its allotted space. We handle logistics, permitting, and all the nitty-gritty details, allowing you to focus on what matters most – connecting with potential customers.</w:t>
      </w:r>
    </w:p>
    <w:p w:rsidR="00000000" w:rsidDel="00000000" w:rsidP="00000000" w:rsidRDefault="00000000" w:rsidRPr="00000000" w14:paraId="00000034">
      <w:pPr>
        <w:spacing w:after="240" w:before="240" w:lineRule="auto"/>
        <w:rPr>
          <w:b w:val="1"/>
          <w:sz w:val="30"/>
          <w:szCs w:val="30"/>
        </w:rPr>
      </w:pPr>
      <w:r w:rsidDel="00000000" w:rsidR="00000000" w:rsidRPr="00000000">
        <w:rPr>
          <w:b w:val="1"/>
          <w:sz w:val="30"/>
          <w:szCs w:val="30"/>
          <w:rtl w:val="0"/>
        </w:rPr>
        <w:t xml:space="preserve">Measurable Results</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We go beyond simply creating a dazzling display. We track key metrics to measure the success of your </w:t>
      </w:r>
      <w:r w:rsidDel="00000000" w:rsidR="00000000" w:rsidRPr="00000000">
        <w:rPr>
          <w:b w:val="1"/>
          <w:sz w:val="24"/>
          <w:szCs w:val="24"/>
          <w:rtl w:val="0"/>
        </w:rPr>
        <w:t xml:space="preserve">trade show</w:t>
      </w:r>
      <w:r w:rsidDel="00000000" w:rsidR="00000000" w:rsidRPr="00000000">
        <w:rPr>
          <w:sz w:val="24"/>
          <w:szCs w:val="24"/>
          <w:rtl w:val="0"/>
        </w:rPr>
        <w:t xml:space="preserve"> participation. This allows us to refine your strategy for future events, ensuring you continually improve your return on investment.</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Partner with One Touch Agency and leave your mark on the Indian trade show landscape. Contact us today and let's discuss how we can elevate your brand and propel your business forward!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tivxl66xr9aa" w:id="3"/>
      <w:bookmarkEnd w:id="3"/>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