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8213" w14:textId="77777777" w:rsidR="00CD6E20" w:rsidRDefault="00000000">
      <w:pPr>
        <w:pStyle w:val="Title"/>
      </w:pPr>
      <w:r>
        <w:t>Case Study Data Collection Template</w:t>
      </w:r>
    </w:p>
    <w:p w14:paraId="0D9DFF1A" w14:textId="77777777" w:rsidR="00CD6E20" w:rsidRDefault="00000000">
      <w:pPr>
        <w:pStyle w:val="Heading1"/>
      </w:pPr>
      <w:r>
        <w:t>1. Project Overview</w:t>
      </w:r>
    </w:p>
    <w:p w14:paraId="01504704" w14:textId="059F7C04" w:rsidR="00CD6E20" w:rsidRDefault="00000000">
      <w:r>
        <w:t>Client Name:</w:t>
      </w:r>
      <w:r w:rsidR="008C1A86">
        <w:t xml:space="preserve"> </w:t>
      </w:r>
      <w:r w:rsidR="008C1A86" w:rsidRPr="008C1A86">
        <w:t>CES LMS (Corporate Education System) implementation for an enterprise Learning and Development function</w:t>
      </w:r>
    </w:p>
    <w:p w14:paraId="7FC10B43" w14:textId="6AB7E896" w:rsidR="00CD6E20" w:rsidRDefault="00000000">
      <w:r>
        <w:t>Industry / Domain:</w:t>
      </w:r>
      <w:r w:rsidR="008C1A86">
        <w:t xml:space="preserve"> </w:t>
      </w:r>
      <w:r w:rsidR="008C1A86" w:rsidRPr="008C1A86">
        <w:t>Corporate Learning and Development (L&amp;D) / EdTech</w:t>
      </w:r>
    </w:p>
    <w:p w14:paraId="2BDA0CFE" w14:textId="05F06FE0" w:rsidR="00CD6E20" w:rsidRDefault="00000000">
      <w:r>
        <w:t>Revenue (if applicable):</w:t>
      </w:r>
      <w:r w:rsidR="008C1A86">
        <w:t xml:space="preserve"> </w:t>
      </w:r>
      <w:r w:rsidR="008C1A86" w:rsidRPr="008C1A86">
        <w:t>Not publicly available</w:t>
      </w:r>
    </w:p>
    <w:p w14:paraId="035B01FE" w14:textId="45913048" w:rsidR="00FF670E" w:rsidRDefault="00FF670E">
      <w:r>
        <w:t>Headquarters:</w:t>
      </w:r>
      <w:r w:rsidR="008C1A86">
        <w:t xml:space="preserve"> NA</w:t>
      </w:r>
    </w:p>
    <w:p w14:paraId="673130D5" w14:textId="7E53F010" w:rsidR="00CD6E20" w:rsidRDefault="00000000">
      <w:r>
        <w:t>Line of Business / Key Products:</w:t>
      </w:r>
      <w:r w:rsidR="008C1A86">
        <w:t xml:space="preserve"> </w:t>
      </w:r>
      <w:r w:rsidR="008C1A86" w:rsidRPr="008C1A86">
        <w:t>Internal training programs, role-based learning journeys, webinars, compliance learning, quizzes, certifications, and learner analytics</w:t>
      </w:r>
    </w:p>
    <w:p w14:paraId="652B3CEF" w14:textId="77777777" w:rsidR="00CD6E20" w:rsidRDefault="00000000">
      <w:r>
        <w:t>Client Background:</w:t>
      </w:r>
      <w:r>
        <w:br/>
        <w:t>(Brief strategic context about the client and why they approached CES)</w:t>
      </w:r>
    </w:p>
    <w:p w14:paraId="2F43B962" w14:textId="6BCAD226" w:rsidR="008C1A86" w:rsidRDefault="008C1A86">
      <w:r w:rsidRPr="008C1A86">
        <w:t>The client needed a modern, scalable LMS to replace fragmented and manual training operations. The objective was to centralize course delivery, assessment, certification, and learner engagement while enabling role-based control for Admin, Educator, and Learner personas.</w:t>
      </w:r>
    </w:p>
    <w:p w14:paraId="46CD89B2" w14:textId="77777777" w:rsidR="00CD6E20" w:rsidRDefault="00000000">
      <w:pPr>
        <w:pStyle w:val="Heading1"/>
      </w:pPr>
      <w:r>
        <w:t>2. Business Need / Challenge</w:t>
      </w:r>
    </w:p>
    <w:p w14:paraId="56284894" w14:textId="77777777" w:rsidR="00CD6E20" w:rsidRDefault="00000000">
      <w:r>
        <w:t>What was the primary business problem the client faced?</w:t>
      </w:r>
      <w:r>
        <w:br/>
        <w:t>(E.g., manual processes, performance issues, compliance needs)</w:t>
      </w:r>
    </w:p>
    <w:p w14:paraId="62754A94" w14:textId="77777777" w:rsidR="00CD6E20" w:rsidRDefault="00000000">
      <w:r>
        <w:t>Any quantifiable impact (delays, costs, errors) caused by this problem?</w:t>
      </w:r>
    </w:p>
    <w:p w14:paraId="4A27139A" w14:textId="77777777" w:rsidR="008C1A86" w:rsidRPr="008C1A86" w:rsidRDefault="008C1A86" w:rsidP="008C1A86">
      <w:r w:rsidRPr="008C1A86">
        <w:t>Direct business metrics are not included in the repository, but likely impact areas were:</w:t>
      </w:r>
    </w:p>
    <w:p w14:paraId="5827CDBD" w14:textId="77777777" w:rsidR="008C1A86" w:rsidRPr="008C1A86" w:rsidRDefault="008C1A86" w:rsidP="008C1A86">
      <w:pPr>
        <w:numPr>
          <w:ilvl w:val="0"/>
          <w:numId w:val="10"/>
        </w:numPr>
      </w:pPr>
      <w:r w:rsidRPr="008C1A86">
        <w:t>Slower onboarding and training completion cycles</w:t>
      </w:r>
    </w:p>
    <w:p w14:paraId="0A0CC0DA" w14:textId="77777777" w:rsidR="008C1A86" w:rsidRPr="008C1A86" w:rsidRDefault="008C1A86" w:rsidP="008C1A86">
      <w:pPr>
        <w:numPr>
          <w:ilvl w:val="0"/>
          <w:numId w:val="10"/>
        </w:numPr>
      </w:pPr>
      <w:r w:rsidRPr="008C1A86">
        <w:t>Higher administrative workload due to manual assignment and tracking</w:t>
      </w:r>
    </w:p>
    <w:p w14:paraId="264F21F8" w14:textId="77777777" w:rsidR="008C1A86" w:rsidRPr="008C1A86" w:rsidRDefault="008C1A86" w:rsidP="008C1A86">
      <w:pPr>
        <w:numPr>
          <w:ilvl w:val="0"/>
          <w:numId w:val="10"/>
        </w:numPr>
      </w:pPr>
      <w:r w:rsidRPr="008C1A86">
        <w:t>Inconsistent reporting and delayed decision-making</w:t>
      </w:r>
    </w:p>
    <w:p w14:paraId="44D6F877" w14:textId="77777777" w:rsidR="008C1A86" w:rsidRPr="008C1A86" w:rsidRDefault="008C1A86" w:rsidP="008C1A86">
      <w:pPr>
        <w:numPr>
          <w:ilvl w:val="0"/>
          <w:numId w:val="10"/>
        </w:numPr>
      </w:pPr>
      <w:r w:rsidRPr="008C1A86">
        <w:t>Increased risk of missed learning compliance checkpoints</w:t>
      </w:r>
    </w:p>
    <w:p w14:paraId="48BAF06C" w14:textId="77777777" w:rsidR="00CD6E20" w:rsidRDefault="00000000">
      <w:pPr>
        <w:pStyle w:val="Heading1"/>
      </w:pPr>
      <w:r>
        <w:t>3. Key Challenges</w:t>
      </w:r>
    </w:p>
    <w:p w14:paraId="46A64536" w14:textId="77777777" w:rsidR="00CD6E20" w:rsidRDefault="00000000">
      <w:r>
        <w:t>List 3-5 specific issues encountered, e.g.:</w:t>
      </w:r>
    </w:p>
    <w:p w14:paraId="16AC4B30" w14:textId="4822FE9D" w:rsidR="008C1A86" w:rsidRPr="008C1A86" w:rsidRDefault="008C1A86" w:rsidP="008C1A86">
      <w:pPr>
        <w:numPr>
          <w:ilvl w:val="0"/>
          <w:numId w:val="11"/>
        </w:numPr>
      </w:pPr>
      <w:r w:rsidRPr="008C1A86">
        <w:t>Fragmented training lifecycle across multiple tools and manual processes</w:t>
      </w:r>
    </w:p>
    <w:p w14:paraId="6ACD3B4A" w14:textId="77777777" w:rsidR="008C1A86" w:rsidRPr="008C1A86" w:rsidRDefault="008C1A86" w:rsidP="008C1A86">
      <w:pPr>
        <w:numPr>
          <w:ilvl w:val="0"/>
          <w:numId w:val="11"/>
        </w:numPr>
      </w:pPr>
      <w:r w:rsidRPr="008C1A86">
        <w:lastRenderedPageBreak/>
        <w:t>Need for strict role-based access control across Admin, Educator, and Learner users</w:t>
      </w:r>
    </w:p>
    <w:p w14:paraId="5E687154" w14:textId="77777777" w:rsidR="008C1A86" w:rsidRPr="008C1A86" w:rsidRDefault="008C1A86" w:rsidP="008C1A86">
      <w:pPr>
        <w:numPr>
          <w:ilvl w:val="0"/>
          <w:numId w:val="11"/>
        </w:numPr>
      </w:pPr>
      <w:r w:rsidRPr="008C1A86">
        <w:t>Complex domain model with 20+ business modules requiring consistent API contracts</w:t>
      </w:r>
    </w:p>
    <w:p w14:paraId="67D08FA3" w14:textId="77777777" w:rsidR="008C1A86" w:rsidRPr="008C1A86" w:rsidRDefault="008C1A86" w:rsidP="008C1A86">
      <w:pPr>
        <w:numPr>
          <w:ilvl w:val="0"/>
          <w:numId w:val="11"/>
        </w:numPr>
      </w:pPr>
      <w:r w:rsidRPr="008C1A86">
        <w:t>Requirement for scalable API and frontend architecture with maintainable feature boundaries</w:t>
      </w:r>
    </w:p>
    <w:p w14:paraId="47233E2D" w14:textId="77777777" w:rsidR="008C1A86" w:rsidRPr="008C1A86" w:rsidRDefault="008C1A86" w:rsidP="008C1A86">
      <w:pPr>
        <w:numPr>
          <w:ilvl w:val="0"/>
          <w:numId w:val="11"/>
        </w:numPr>
      </w:pPr>
      <w:r w:rsidRPr="008C1A86">
        <w:t>Secure production deployment constraints including JWT lifecycle, CORS hardening, rate limiting, and cloud-hosted database connectivity</w:t>
      </w:r>
    </w:p>
    <w:p w14:paraId="340F8054" w14:textId="2E1515A5" w:rsidR="00CD6E20" w:rsidRDefault="00CD6E20" w:rsidP="008C1A86"/>
    <w:p w14:paraId="51BAF453" w14:textId="77777777" w:rsidR="00CD6E20" w:rsidRDefault="00000000">
      <w:r>
        <w:t>Engagement Initiation:</w:t>
      </w:r>
      <w:r>
        <w:br/>
        <w:t>(How did we initiate the project? Discovery workshops, stakeholder meetings, infrastructure assessment, etc.)</w:t>
      </w:r>
    </w:p>
    <w:p w14:paraId="570C8369" w14:textId="7E9AEEEA" w:rsidR="008C1A86" w:rsidRDefault="008C1A86">
      <w:r w:rsidRPr="008C1A86">
        <w:t xml:space="preserve">The implementation started with domain decomposition of LMS capabilities, architecture definition for a React plus Node stack, and environment/deployment planning for </w:t>
      </w:r>
      <w:proofErr w:type="spellStart"/>
      <w:r w:rsidRPr="008C1A86">
        <w:t>Dockerized</w:t>
      </w:r>
      <w:proofErr w:type="spellEnd"/>
      <w:r w:rsidRPr="008C1A86">
        <w:t xml:space="preserve"> rollout on Azure Ubuntu VM with MongoDB Atlas.</w:t>
      </w:r>
    </w:p>
    <w:p w14:paraId="0C3BFDE1" w14:textId="77777777" w:rsidR="00CD6E20" w:rsidRDefault="00000000">
      <w:r>
        <w:t>Scope &amp; Success Metrics:</w:t>
      </w:r>
      <w:r>
        <w:br/>
        <w:t>What was the scope of work and how was success defined?</w:t>
      </w:r>
    </w:p>
    <w:p w14:paraId="4F39ADDE" w14:textId="77777777" w:rsidR="008C1A86" w:rsidRPr="008C1A86" w:rsidRDefault="008C1A86" w:rsidP="008C1A86">
      <w:r w:rsidRPr="008C1A86">
        <w:t>Scope covered end-to-end LMS delivery:</w:t>
      </w:r>
    </w:p>
    <w:p w14:paraId="72CFFD08" w14:textId="77777777" w:rsidR="008C1A86" w:rsidRPr="008C1A86" w:rsidRDefault="008C1A86" w:rsidP="008C1A86">
      <w:pPr>
        <w:numPr>
          <w:ilvl w:val="0"/>
          <w:numId w:val="12"/>
        </w:numPr>
      </w:pPr>
      <w:r w:rsidRPr="008C1A86">
        <w:t>Backend API with clean architecture and modular services</w:t>
      </w:r>
    </w:p>
    <w:p w14:paraId="302AFE83" w14:textId="77777777" w:rsidR="008C1A86" w:rsidRPr="008C1A86" w:rsidRDefault="008C1A86" w:rsidP="008C1A86">
      <w:pPr>
        <w:numPr>
          <w:ilvl w:val="0"/>
          <w:numId w:val="12"/>
        </w:numPr>
      </w:pPr>
      <w:r w:rsidRPr="008C1A86">
        <w:t>Frontend SPA with role-based navigation and feature modules</w:t>
      </w:r>
    </w:p>
    <w:p w14:paraId="7C72C2ED" w14:textId="77777777" w:rsidR="008C1A86" w:rsidRPr="008C1A86" w:rsidRDefault="008C1A86" w:rsidP="008C1A86">
      <w:pPr>
        <w:numPr>
          <w:ilvl w:val="0"/>
          <w:numId w:val="12"/>
        </w:numPr>
      </w:pPr>
      <w:r w:rsidRPr="008C1A86">
        <w:t>Containerized deployment and operational health checks</w:t>
      </w:r>
      <w:r w:rsidRPr="008C1A86">
        <w:br/>
        <w:t>Success was defined by:</w:t>
      </w:r>
    </w:p>
    <w:p w14:paraId="59ACE80C" w14:textId="77777777" w:rsidR="008C1A86" w:rsidRPr="008C1A86" w:rsidRDefault="008C1A86" w:rsidP="008C1A86">
      <w:pPr>
        <w:numPr>
          <w:ilvl w:val="0"/>
          <w:numId w:val="12"/>
        </w:numPr>
      </w:pPr>
      <w:r w:rsidRPr="008C1A86">
        <w:t>Working end-to-end flows across authentication, course lifecycle, quizzes, webinars, certificates, and dashboards</w:t>
      </w:r>
    </w:p>
    <w:p w14:paraId="594EE834" w14:textId="77777777" w:rsidR="008C1A86" w:rsidRPr="008C1A86" w:rsidRDefault="008C1A86" w:rsidP="008C1A86">
      <w:pPr>
        <w:numPr>
          <w:ilvl w:val="0"/>
          <w:numId w:val="12"/>
        </w:numPr>
      </w:pPr>
      <w:r w:rsidRPr="008C1A86">
        <w:t>Stable API and UI deployment in containerized environment</w:t>
      </w:r>
    </w:p>
    <w:p w14:paraId="432EF68C" w14:textId="77777777" w:rsidR="008C1A86" w:rsidRPr="008C1A86" w:rsidRDefault="008C1A86" w:rsidP="008C1A86">
      <w:pPr>
        <w:numPr>
          <w:ilvl w:val="0"/>
          <w:numId w:val="12"/>
        </w:numPr>
      </w:pPr>
      <w:r w:rsidRPr="008C1A86">
        <w:t>Secure and configurable environment-based setup for production readiness</w:t>
      </w:r>
    </w:p>
    <w:p w14:paraId="253925BF" w14:textId="77777777" w:rsidR="008C1A86" w:rsidRDefault="008C1A86"/>
    <w:p w14:paraId="74875F86" w14:textId="77777777" w:rsidR="00CD6E20" w:rsidRDefault="00000000">
      <w:pPr>
        <w:pStyle w:val="Heading1"/>
      </w:pPr>
      <w:r>
        <w:t>5. Solution Details</w:t>
      </w:r>
    </w:p>
    <w:p w14:paraId="0868A021" w14:textId="77777777" w:rsidR="00CD6E20" w:rsidRDefault="00000000">
      <w:r>
        <w:t>Architecture &amp; Technology Stack:</w:t>
      </w:r>
      <w:r>
        <w:br/>
        <w:t>(e.g., AWS S3 File Gateway, Terraform, Bitbucket Pipelines, etc.)</w:t>
      </w:r>
    </w:p>
    <w:p w14:paraId="4A0DD574" w14:textId="77777777" w:rsidR="008C1A86" w:rsidRPr="008C1A86" w:rsidRDefault="008C1A86" w:rsidP="008C1A86">
      <w:r w:rsidRPr="008C1A86">
        <w:t>Architecture &amp; Technology Stack:</w:t>
      </w:r>
    </w:p>
    <w:p w14:paraId="0FC2944B" w14:textId="77777777" w:rsidR="008C1A86" w:rsidRPr="008C1A86" w:rsidRDefault="008C1A86" w:rsidP="008C1A86">
      <w:pPr>
        <w:numPr>
          <w:ilvl w:val="0"/>
          <w:numId w:val="13"/>
        </w:numPr>
      </w:pPr>
      <w:r w:rsidRPr="008C1A86">
        <w:lastRenderedPageBreak/>
        <w:t xml:space="preserve">Frontend: React 18, TypeScript, Vite, React Router, </w:t>
      </w:r>
      <w:proofErr w:type="spellStart"/>
      <w:r w:rsidRPr="008C1A86">
        <w:t>TanStack</w:t>
      </w:r>
      <w:proofErr w:type="spellEnd"/>
      <w:r w:rsidRPr="008C1A86">
        <w:t xml:space="preserve"> Query, React Hook Form, Zod, Tailwind, </w:t>
      </w:r>
      <w:proofErr w:type="spellStart"/>
      <w:r w:rsidRPr="008C1A86">
        <w:t>shadcn</w:t>
      </w:r>
      <w:proofErr w:type="spellEnd"/>
      <w:r w:rsidRPr="008C1A86">
        <w:t>/Radix UI</w:t>
      </w:r>
    </w:p>
    <w:p w14:paraId="36BFA9DC" w14:textId="77777777" w:rsidR="008C1A86" w:rsidRPr="008C1A86" w:rsidRDefault="008C1A86" w:rsidP="008C1A86">
      <w:pPr>
        <w:numPr>
          <w:ilvl w:val="0"/>
          <w:numId w:val="13"/>
        </w:numPr>
      </w:pPr>
      <w:r w:rsidRPr="008C1A86">
        <w:t>Backend: Node.js, Express, TypeScript, MongoDB/Mongoose, JWT auth, Zod validation, Winston logging</w:t>
      </w:r>
    </w:p>
    <w:p w14:paraId="71E421A1" w14:textId="77777777" w:rsidR="008C1A86" w:rsidRPr="008C1A86" w:rsidRDefault="008C1A86" w:rsidP="008C1A86">
      <w:pPr>
        <w:numPr>
          <w:ilvl w:val="0"/>
          <w:numId w:val="13"/>
        </w:numPr>
      </w:pPr>
      <w:r w:rsidRPr="008C1A86">
        <w:t>DevOps/Deployment: Docker, Docker Compose, Nginx-based frontend container, Azure Ubuntu VM, MongoDB Atlas</w:t>
      </w:r>
    </w:p>
    <w:p w14:paraId="57EB0CFB" w14:textId="77777777" w:rsidR="008C1A86" w:rsidRPr="008C1A86" w:rsidRDefault="008C1A86" w:rsidP="008C1A86">
      <w:pPr>
        <w:numPr>
          <w:ilvl w:val="0"/>
          <w:numId w:val="13"/>
        </w:numPr>
      </w:pPr>
      <w:r w:rsidRPr="008C1A86">
        <w:t xml:space="preserve">Reliability/Security: health checks, rate limiting, </w:t>
      </w:r>
      <w:proofErr w:type="spellStart"/>
      <w:r w:rsidRPr="008C1A86">
        <w:t>bcrypt</w:t>
      </w:r>
      <w:proofErr w:type="spellEnd"/>
      <w:r w:rsidRPr="008C1A86">
        <w:t xml:space="preserve"> hashing, CORS, Helmet, structured logging and rotation</w:t>
      </w:r>
    </w:p>
    <w:p w14:paraId="49B56F78" w14:textId="77777777" w:rsidR="008C1A86" w:rsidRDefault="008C1A86"/>
    <w:p w14:paraId="30D3BCA0" w14:textId="77777777" w:rsidR="00CD6E20" w:rsidRDefault="00000000">
      <w:r>
        <w:t>Key Features / Approach:</w:t>
      </w:r>
    </w:p>
    <w:p w14:paraId="47C7DE6A" w14:textId="5DDCEF78" w:rsidR="008C1A86" w:rsidRPr="008C1A86" w:rsidRDefault="008C1A86" w:rsidP="008C1A86">
      <w:pPr>
        <w:numPr>
          <w:ilvl w:val="0"/>
          <w:numId w:val="14"/>
        </w:numPr>
      </w:pPr>
      <w:r w:rsidRPr="008C1A86">
        <w:t>Centralized LMS domain with modules for courses, categories, quizzes, webinars, learning paths, announcements, notifications, leaderboard, and certificates</w:t>
      </w:r>
    </w:p>
    <w:p w14:paraId="59AC5981" w14:textId="77777777" w:rsidR="008C1A86" w:rsidRPr="008C1A86" w:rsidRDefault="008C1A86" w:rsidP="008C1A86">
      <w:pPr>
        <w:numPr>
          <w:ilvl w:val="0"/>
          <w:numId w:val="14"/>
        </w:numPr>
      </w:pPr>
      <w:r w:rsidRPr="008C1A86">
        <w:t>Role-based user journey for Admin, Educator, and Learner</w:t>
      </w:r>
    </w:p>
    <w:p w14:paraId="43F29144" w14:textId="77777777" w:rsidR="008C1A86" w:rsidRPr="008C1A86" w:rsidRDefault="008C1A86" w:rsidP="008C1A86">
      <w:pPr>
        <w:numPr>
          <w:ilvl w:val="0"/>
          <w:numId w:val="14"/>
        </w:numPr>
      </w:pPr>
      <w:r w:rsidRPr="008C1A86">
        <w:t>API-first modular backend with repository-service-controller pattern</w:t>
      </w:r>
    </w:p>
    <w:p w14:paraId="4BBBAAA7" w14:textId="77777777" w:rsidR="008C1A86" w:rsidRPr="008C1A86" w:rsidRDefault="008C1A86" w:rsidP="008C1A86">
      <w:pPr>
        <w:numPr>
          <w:ilvl w:val="0"/>
          <w:numId w:val="14"/>
        </w:numPr>
      </w:pPr>
      <w:r w:rsidRPr="008C1A86">
        <w:t>Feature-based React frontend architecture for scalability and maintainability</w:t>
      </w:r>
    </w:p>
    <w:p w14:paraId="798EB769" w14:textId="77777777" w:rsidR="008C1A86" w:rsidRPr="008C1A86" w:rsidRDefault="008C1A86" w:rsidP="008C1A86">
      <w:pPr>
        <w:numPr>
          <w:ilvl w:val="0"/>
          <w:numId w:val="14"/>
        </w:numPr>
      </w:pPr>
      <w:r w:rsidRPr="008C1A86">
        <w:t>Containerized deployment with environment-driven configuration for cloud readiness</w:t>
      </w:r>
    </w:p>
    <w:p w14:paraId="35E8204F" w14:textId="731F22D0" w:rsidR="00CD6E20" w:rsidRDefault="00000000" w:rsidP="008C1A86">
      <w:r>
        <w:t>Unique design or optimization performed:</w:t>
      </w:r>
    </w:p>
    <w:p w14:paraId="58752EF1" w14:textId="77777777" w:rsidR="008C1A86" w:rsidRPr="008C1A86" w:rsidRDefault="008C1A86" w:rsidP="008C1A86">
      <w:pPr>
        <w:numPr>
          <w:ilvl w:val="0"/>
          <w:numId w:val="15"/>
        </w:numPr>
      </w:pPr>
      <w:r w:rsidRPr="008C1A86">
        <w:t>Clean separation of business modules with reusable core middleware and validation pipeline</w:t>
      </w:r>
    </w:p>
    <w:p w14:paraId="2296BD34" w14:textId="77777777" w:rsidR="008C1A86" w:rsidRPr="008C1A86" w:rsidRDefault="008C1A86" w:rsidP="008C1A86">
      <w:pPr>
        <w:numPr>
          <w:ilvl w:val="0"/>
          <w:numId w:val="15"/>
        </w:numPr>
      </w:pPr>
      <w:r w:rsidRPr="008C1A86">
        <w:t>Typed contracts across frontend and backend workflows to reduce integration defects</w:t>
      </w:r>
    </w:p>
    <w:p w14:paraId="0BE52BB7" w14:textId="77777777" w:rsidR="008C1A86" w:rsidRPr="008C1A86" w:rsidRDefault="008C1A86" w:rsidP="008C1A86">
      <w:pPr>
        <w:numPr>
          <w:ilvl w:val="0"/>
          <w:numId w:val="15"/>
        </w:numPr>
      </w:pPr>
      <w:r w:rsidRPr="008C1A86">
        <w:t>Health-checked multi-container startup dependency ensuring frontend only starts after backend readiness</w:t>
      </w:r>
    </w:p>
    <w:p w14:paraId="71CACB51" w14:textId="77777777" w:rsidR="008C1A86" w:rsidRPr="008C1A86" w:rsidRDefault="008C1A86" w:rsidP="008C1A86">
      <w:pPr>
        <w:numPr>
          <w:ilvl w:val="0"/>
          <w:numId w:val="15"/>
        </w:numPr>
      </w:pPr>
      <w:r w:rsidRPr="008C1A86">
        <w:t>Production-focused configuration model for JWT, CORS, rate limiting, and logging via environment variables</w:t>
      </w:r>
    </w:p>
    <w:p w14:paraId="252C5137" w14:textId="77777777" w:rsidR="00CD6E20" w:rsidRDefault="00000000">
      <w:pPr>
        <w:pStyle w:val="Heading1"/>
      </w:pPr>
      <w:r>
        <w:t>6. Implementation Phases</w:t>
      </w:r>
    </w:p>
    <w:p w14:paraId="30346EA4" w14:textId="77777777" w:rsidR="00CD6E20" w:rsidRDefault="00000000">
      <w:r>
        <w:t>Note: Use either the standard RUP headers or adapt based on the project type (e.g., Phase 1: Discovery)</w:t>
      </w:r>
    </w:p>
    <w:p w14:paraId="6AB41D41" w14:textId="2CECC7A9" w:rsidR="008C1A86" w:rsidRPr="008C1A86" w:rsidRDefault="008C1A86" w:rsidP="008C1A86">
      <w:r w:rsidRPr="008C1A86">
        <w:t>Initiation:</w:t>
      </w:r>
    </w:p>
    <w:p w14:paraId="1AD3391B" w14:textId="77777777" w:rsidR="008C1A86" w:rsidRPr="008C1A86" w:rsidRDefault="008C1A86" w:rsidP="008C1A86">
      <w:pPr>
        <w:numPr>
          <w:ilvl w:val="0"/>
          <w:numId w:val="16"/>
        </w:numPr>
      </w:pPr>
      <w:r w:rsidRPr="008C1A86">
        <w:lastRenderedPageBreak/>
        <w:t>Requirement framing for enterprise LMS outcomes</w:t>
      </w:r>
    </w:p>
    <w:p w14:paraId="34428944" w14:textId="77777777" w:rsidR="008C1A86" w:rsidRPr="008C1A86" w:rsidRDefault="008C1A86" w:rsidP="008C1A86">
      <w:pPr>
        <w:numPr>
          <w:ilvl w:val="0"/>
          <w:numId w:val="16"/>
        </w:numPr>
      </w:pPr>
      <w:r w:rsidRPr="008C1A86">
        <w:t>Definition of personas, access roles, and core capability map</w:t>
      </w:r>
    </w:p>
    <w:p w14:paraId="7798C1FA" w14:textId="77777777" w:rsidR="008C1A86" w:rsidRPr="008C1A86" w:rsidRDefault="008C1A86" w:rsidP="008C1A86">
      <w:r w:rsidRPr="008C1A86">
        <w:t>Inception:</w:t>
      </w:r>
    </w:p>
    <w:p w14:paraId="3A569094" w14:textId="77777777" w:rsidR="008C1A86" w:rsidRPr="008C1A86" w:rsidRDefault="008C1A86" w:rsidP="008C1A86">
      <w:pPr>
        <w:numPr>
          <w:ilvl w:val="0"/>
          <w:numId w:val="17"/>
        </w:numPr>
      </w:pPr>
      <w:r w:rsidRPr="008C1A86">
        <w:t>Selection of React + TypeScript frontend and Node + TypeScript backend stack</w:t>
      </w:r>
    </w:p>
    <w:p w14:paraId="25F541E1" w14:textId="77777777" w:rsidR="008C1A86" w:rsidRPr="008C1A86" w:rsidRDefault="008C1A86" w:rsidP="008C1A86">
      <w:pPr>
        <w:numPr>
          <w:ilvl w:val="0"/>
          <w:numId w:val="17"/>
        </w:numPr>
      </w:pPr>
      <w:r w:rsidRPr="008C1A86">
        <w:t>Data model and API module boundaries finalized</w:t>
      </w:r>
    </w:p>
    <w:p w14:paraId="4CED0C7C" w14:textId="77777777" w:rsidR="008C1A86" w:rsidRPr="008C1A86" w:rsidRDefault="008C1A86" w:rsidP="008C1A86">
      <w:r w:rsidRPr="008C1A86">
        <w:t>Elaboration:</w:t>
      </w:r>
    </w:p>
    <w:p w14:paraId="3D04D048" w14:textId="77777777" w:rsidR="008C1A86" w:rsidRPr="008C1A86" w:rsidRDefault="008C1A86" w:rsidP="008C1A86">
      <w:pPr>
        <w:numPr>
          <w:ilvl w:val="0"/>
          <w:numId w:val="18"/>
        </w:numPr>
      </w:pPr>
      <w:r w:rsidRPr="008C1A86">
        <w:t>Clean architecture implementation patterns established</w:t>
      </w:r>
    </w:p>
    <w:p w14:paraId="7CB72ED2" w14:textId="77777777" w:rsidR="008C1A86" w:rsidRPr="008C1A86" w:rsidRDefault="008C1A86" w:rsidP="008C1A86">
      <w:pPr>
        <w:numPr>
          <w:ilvl w:val="0"/>
          <w:numId w:val="18"/>
        </w:numPr>
      </w:pPr>
      <w:r w:rsidRPr="008C1A86">
        <w:t>Validation, authentication, and error-handling standards implemented</w:t>
      </w:r>
    </w:p>
    <w:p w14:paraId="1A8C383C" w14:textId="77777777" w:rsidR="008C1A86" w:rsidRPr="008C1A86" w:rsidRDefault="008C1A86" w:rsidP="008C1A86">
      <w:pPr>
        <w:numPr>
          <w:ilvl w:val="0"/>
          <w:numId w:val="18"/>
        </w:numPr>
      </w:pPr>
      <w:r w:rsidRPr="008C1A86">
        <w:t>Deployment topology validated for Docker + Azure VM + Atlas</w:t>
      </w:r>
    </w:p>
    <w:p w14:paraId="105618B6" w14:textId="77777777" w:rsidR="008C1A86" w:rsidRPr="008C1A86" w:rsidRDefault="008C1A86" w:rsidP="008C1A86">
      <w:r w:rsidRPr="008C1A86">
        <w:t>Construction:</w:t>
      </w:r>
    </w:p>
    <w:p w14:paraId="51FEB976" w14:textId="77777777" w:rsidR="008C1A86" w:rsidRPr="008C1A86" w:rsidRDefault="008C1A86" w:rsidP="008C1A86">
      <w:pPr>
        <w:numPr>
          <w:ilvl w:val="0"/>
          <w:numId w:val="19"/>
        </w:numPr>
      </w:pPr>
      <w:r w:rsidRPr="008C1A86">
        <w:t>Parallel implementation of 20+ LMS modules</w:t>
      </w:r>
    </w:p>
    <w:p w14:paraId="341DB850" w14:textId="77777777" w:rsidR="008C1A86" w:rsidRPr="008C1A86" w:rsidRDefault="008C1A86" w:rsidP="008C1A86">
      <w:pPr>
        <w:numPr>
          <w:ilvl w:val="0"/>
          <w:numId w:val="19"/>
        </w:numPr>
      </w:pPr>
      <w:r w:rsidRPr="008C1A86">
        <w:t>UI feature modules and routing integrated</w:t>
      </w:r>
    </w:p>
    <w:p w14:paraId="7334A3BC" w14:textId="77777777" w:rsidR="008C1A86" w:rsidRPr="008C1A86" w:rsidRDefault="008C1A86" w:rsidP="008C1A86">
      <w:pPr>
        <w:numPr>
          <w:ilvl w:val="0"/>
          <w:numId w:val="19"/>
        </w:numPr>
      </w:pPr>
      <w:r w:rsidRPr="008C1A86">
        <w:t>API integration, form validation, and state/query management completed</w:t>
      </w:r>
    </w:p>
    <w:p w14:paraId="457A58DC" w14:textId="77777777" w:rsidR="008C1A86" w:rsidRPr="008C1A86" w:rsidRDefault="008C1A86" w:rsidP="008C1A86">
      <w:pPr>
        <w:numPr>
          <w:ilvl w:val="0"/>
          <w:numId w:val="19"/>
        </w:numPr>
      </w:pPr>
      <w:r w:rsidRPr="008C1A86">
        <w:t>Logging, security middleware, and health checks added</w:t>
      </w:r>
    </w:p>
    <w:p w14:paraId="01AFC99D" w14:textId="77777777" w:rsidR="008C1A86" w:rsidRPr="008C1A86" w:rsidRDefault="008C1A86" w:rsidP="008C1A86">
      <w:r w:rsidRPr="008C1A86">
        <w:t>Production &amp; Rollout:</w:t>
      </w:r>
    </w:p>
    <w:p w14:paraId="4FD64FC5" w14:textId="77777777" w:rsidR="008C1A86" w:rsidRPr="008C1A86" w:rsidRDefault="008C1A86" w:rsidP="008C1A86">
      <w:pPr>
        <w:numPr>
          <w:ilvl w:val="0"/>
          <w:numId w:val="20"/>
        </w:numPr>
      </w:pPr>
      <w:r w:rsidRPr="008C1A86">
        <w:t>Docker Compose production deployment configured</w:t>
      </w:r>
    </w:p>
    <w:p w14:paraId="6BBF1A33" w14:textId="77777777" w:rsidR="008C1A86" w:rsidRPr="008C1A86" w:rsidRDefault="008C1A86" w:rsidP="008C1A86">
      <w:pPr>
        <w:numPr>
          <w:ilvl w:val="0"/>
          <w:numId w:val="20"/>
        </w:numPr>
      </w:pPr>
      <w:r w:rsidRPr="008C1A86">
        <w:t>Azure Ubuntu VM deployment documented and validated</w:t>
      </w:r>
    </w:p>
    <w:p w14:paraId="1D5CFB02" w14:textId="77777777" w:rsidR="008C1A86" w:rsidRPr="008C1A86" w:rsidRDefault="008C1A86" w:rsidP="008C1A86">
      <w:pPr>
        <w:numPr>
          <w:ilvl w:val="0"/>
          <w:numId w:val="20"/>
        </w:numPr>
      </w:pPr>
      <w:r w:rsidRPr="008C1A86">
        <w:t>Operational commands, troubleshooting, and maintenance runbooks prepared</w:t>
      </w:r>
    </w:p>
    <w:p w14:paraId="2CE35099" w14:textId="77777777" w:rsidR="008C1A86" w:rsidRDefault="008C1A86" w:rsidP="008C1A86"/>
    <w:p w14:paraId="15FA7309" w14:textId="12B46069" w:rsidR="00CD6E20" w:rsidRDefault="00000000" w:rsidP="008C1A86">
      <w:r>
        <w:t>7. Delivery Model &amp; Team Composition</w:t>
      </w:r>
    </w:p>
    <w:p w14:paraId="441BEF78" w14:textId="77777777" w:rsidR="00CD6E20" w:rsidRDefault="00000000">
      <w:r>
        <w:t>Delivery Model: (Onsite / Offshore / Hybrid / Nearshore)</w:t>
      </w:r>
    </w:p>
    <w:p w14:paraId="411CCD30" w14:textId="77777777" w:rsidR="008C1A86" w:rsidRPr="008C1A86" w:rsidRDefault="008C1A86" w:rsidP="008C1A86">
      <w:r w:rsidRPr="008C1A86">
        <w:t>Team Composition:</w:t>
      </w:r>
    </w:p>
    <w:p w14:paraId="08F882C8" w14:textId="77777777" w:rsidR="008C1A86" w:rsidRPr="008C1A86" w:rsidRDefault="008C1A86" w:rsidP="008C1A86">
      <w:pPr>
        <w:numPr>
          <w:ilvl w:val="0"/>
          <w:numId w:val="21"/>
        </w:numPr>
      </w:pPr>
      <w:r w:rsidRPr="008C1A86">
        <w:t>1 Technical Lead / Solution Architect</w:t>
      </w:r>
    </w:p>
    <w:p w14:paraId="7347DC62" w14:textId="77777777" w:rsidR="00CD6E20" w:rsidRDefault="00000000">
      <w:r>
        <w:t>Timeline / Duration:</w:t>
      </w:r>
    </w:p>
    <w:p w14:paraId="704AF87C" w14:textId="03781388" w:rsidR="008C1A86" w:rsidRDefault="008C1A86">
      <w:r w:rsidRPr="008C1A86">
        <w:t xml:space="preserve">Estimated </w:t>
      </w:r>
      <w:r>
        <w:t>1-2 Weeks</w:t>
      </w:r>
      <w:r w:rsidRPr="008C1A86">
        <w:t xml:space="preserve"> for full MVP-to-production readiness, including deployment and stabilization</w:t>
      </w:r>
    </w:p>
    <w:p w14:paraId="26DE816E" w14:textId="77777777" w:rsidR="00CD6E20" w:rsidRDefault="00000000">
      <w:r>
        <w:lastRenderedPageBreak/>
        <w:t>Post-Go-Live Support: (Hypercare, AMS, or support handoff details)</w:t>
      </w:r>
    </w:p>
    <w:p w14:paraId="6B61F274" w14:textId="77777777" w:rsidR="008C1A86" w:rsidRPr="008C1A86" w:rsidRDefault="008C1A86" w:rsidP="008C1A86">
      <w:pPr>
        <w:numPr>
          <w:ilvl w:val="0"/>
          <w:numId w:val="22"/>
        </w:numPr>
      </w:pPr>
      <w:r w:rsidRPr="008C1A86">
        <w:t>Hypercare phase for environment hardening and issue triage</w:t>
      </w:r>
    </w:p>
    <w:p w14:paraId="279F2C47" w14:textId="77777777" w:rsidR="008C1A86" w:rsidRPr="008C1A86" w:rsidRDefault="008C1A86" w:rsidP="008C1A86">
      <w:pPr>
        <w:numPr>
          <w:ilvl w:val="0"/>
          <w:numId w:val="22"/>
        </w:numPr>
      </w:pPr>
      <w:r w:rsidRPr="008C1A86">
        <w:t>Handoff documentation for operations and ongoing feature evolution</w:t>
      </w:r>
    </w:p>
    <w:p w14:paraId="6C89F27C" w14:textId="77777777" w:rsidR="008C1A86" w:rsidRDefault="008C1A86"/>
    <w:p w14:paraId="41182D1B" w14:textId="77777777" w:rsidR="00CD6E20" w:rsidRDefault="00000000">
      <w:pPr>
        <w:pStyle w:val="Heading1"/>
      </w:pPr>
      <w:r>
        <w:t>8. Customer Benefits</w:t>
      </w:r>
    </w:p>
    <w:p w14:paraId="4F43C590" w14:textId="4C5DB5F0" w:rsidR="008C1A86" w:rsidRPr="008C1A86" w:rsidRDefault="008C1A86" w:rsidP="008C1A86">
      <w:r w:rsidRPr="008C1A86">
        <w:t>What were the final business outcomes?</w:t>
      </w:r>
    </w:p>
    <w:p w14:paraId="75FF0D89" w14:textId="77777777" w:rsidR="008C1A86" w:rsidRPr="008C1A86" w:rsidRDefault="008C1A86" w:rsidP="008C1A86">
      <w:pPr>
        <w:numPr>
          <w:ilvl w:val="0"/>
          <w:numId w:val="23"/>
        </w:numPr>
      </w:pPr>
      <w:r w:rsidRPr="008C1A86">
        <w:t>Unified learning operations across courses, assessments, webinars, and certification</w:t>
      </w:r>
    </w:p>
    <w:p w14:paraId="54B73402" w14:textId="77777777" w:rsidR="008C1A86" w:rsidRPr="008C1A86" w:rsidRDefault="008C1A86" w:rsidP="008C1A86">
      <w:pPr>
        <w:numPr>
          <w:ilvl w:val="0"/>
          <w:numId w:val="23"/>
        </w:numPr>
      </w:pPr>
      <w:r w:rsidRPr="008C1A86">
        <w:t>Faster training administration through workflow centralization and automation</w:t>
      </w:r>
    </w:p>
    <w:p w14:paraId="135318A8" w14:textId="77777777" w:rsidR="008C1A86" w:rsidRPr="008C1A86" w:rsidRDefault="008C1A86" w:rsidP="008C1A86">
      <w:pPr>
        <w:numPr>
          <w:ilvl w:val="0"/>
          <w:numId w:val="23"/>
        </w:numPr>
      </w:pPr>
      <w:r w:rsidRPr="008C1A86">
        <w:t>Improved learner and educator experience through role-specific dashboards and journeys</w:t>
      </w:r>
    </w:p>
    <w:p w14:paraId="75E59608" w14:textId="77777777" w:rsidR="008C1A86" w:rsidRPr="008C1A86" w:rsidRDefault="008C1A86" w:rsidP="008C1A86">
      <w:pPr>
        <w:numPr>
          <w:ilvl w:val="0"/>
          <w:numId w:val="23"/>
        </w:numPr>
      </w:pPr>
      <w:r w:rsidRPr="008C1A86">
        <w:t>Better governance and scalability via modular architecture and secure deployment baseline</w:t>
      </w:r>
    </w:p>
    <w:p w14:paraId="03B9A92C" w14:textId="77777777" w:rsidR="008C1A86" w:rsidRPr="008C1A86" w:rsidRDefault="008C1A86" w:rsidP="008C1A86">
      <w:r w:rsidRPr="008C1A86">
        <w:t>Any improvement metrics (performance gains, error reduction)?</w:t>
      </w:r>
      <w:r w:rsidRPr="008C1A86">
        <w:br/>
        <w:t>Project artifacts do not include measured production KPIs. Recommended metrics to track post go-live:</w:t>
      </w:r>
    </w:p>
    <w:p w14:paraId="049B9EA2" w14:textId="77777777" w:rsidR="008C1A86" w:rsidRPr="008C1A86" w:rsidRDefault="008C1A86" w:rsidP="008C1A86">
      <w:pPr>
        <w:numPr>
          <w:ilvl w:val="0"/>
          <w:numId w:val="24"/>
        </w:numPr>
      </w:pPr>
      <w:r w:rsidRPr="008C1A86">
        <w:t>Course assignment-to-completion lead time</w:t>
      </w:r>
    </w:p>
    <w:p w14:paraId="61214F51" w14:textId="77777777" w:rsidR="008C1A86" w:rsidRPr="008C1A86" w:rsidRDefault="008C1A86" w:rsidP="008C1A86">
      <w:pPr>
        <w:numPr>
          <w:ilvl w:val="0"/>
          <w:numId w:val="24"/>
        </w:numPr>
      </w:pPr>
      <w:r w:rsidRPr="008C1A86">
        <w:t>Quiz submission error rate</w:t>
      </w:r>
    </w:p>
    <w:p w14:paraId="55ECC58B" w14:textId="77777777" w:rsidR="008C1A86" w:rsidRPr="008C1A86" w:rsidRDefault="008C1A86" w:rsidP="008C1A86">
      <w:pPr>
        <w:numPr>
          <w:ilvl w:val="0"/>
          <w:numId w:val="24"/>
        </w:numPr>
      </w:pPr>
      <w:r w:rsidRPr="008C1A86">
        <w:t>Admin effort hours per training cycle</w:t>
      </w:r>
    </w:p>
    <w:p w14:paraId="77634DA5" w14:textId="77777777" w:rsidR="008C1A86" w:rsidRPr="008C1A86" w:rsidRDefault="008C1A86" w:rsidP="008C1A86">
      <w:pPr>
        <w:numPr>
          <w:ilvl w:val="0"/>
          <w:numId w:val="24"/>
        </w:numPr>
      </w:pPr>
      <w:r w:rsidRPr="008C1A86">
        <w:t>Monthly active learners and completion ratios</w:t>
      </w:r>
    </w:p>
    <w:p w14:paraId="37A69F37" w14:textId="77777777" w:rsidR="008C1A86" w:rsidRPr="008C1A86" w:rsidRDefault="008C1A86" w:rsidP="008C1A86">
      <w:pPr>
        <w:numPr>
          <w:ilvl w:val="0"/>
          <w:numId w:val="24"/>
        </w:numPr>
      </w:pPr>
      <w:r w:rsidRPr="008C1A86">
        <w:t>API error rate and p95 latency</w:t>
      </w:r>
    </w:p>
    <w:p w14:paraId="0E36C698" w14:textId="77777777" w:rsidR="008C1A86" w:rsidRPr="008C1A86" w:rsidRDefault="008C1A86" w:rsidP="008C1A86">
      <w:r w:rsidRPr="008C1A86">
        <w:t>Any client testimonial, quote, or stakeholder feedback?</w:t>
      </w:r>
      <w:r w:rsidRPr="008C1A86">
        <w:br/>
        <w:t>Not available in repository artifacts.</w:t>
      </w:r>
    </w:p>
    <w:p w14:paraId="01E65306" w14:textId="666D5EE0" w:rsidR="00CD6E20" w:rsidRDefault="00000000" w:rsidP="008C1A86">
      <w:r>
        <w:t>9. Additional Highlights (if any)</w:t>
      </w:r>
    </w:p>
    <w:p w14:paraId="7C0BABE6" w14:textId="77777777" w:rsidR="00CD6E20" w:rsidRDefault="00000000">
      <w:r>
        <w:t>e.g., Audit &amp; compliance passed, user training provided, future scalability plans.</w:t>
      </w:r>
    </w:p>
    <w:p w14:paraId="6F97984E" w14:textId="77777777" w:rsidR="008C1A86" w:rsidRPr="008C1A86" w:rsidRDefault="008C1A86" w:rsidP="008C1A86">
      <w:pPr>
        <w:numPr>
          <w:ilvl w:val="0"/>
          <w:numId w:val="25"/>
        </w:numPr>
      </w:pPr>
      <w:r w:rsidRPr="008C1A86">
        <w:t>Containerized deployment blueprint for Azure VM with MongoDB Atlas simplifies environment replication</w:t>
      </w:r>
    </w:p>
    <w:p w14:paraId="25BAEDA3" w14:textId="77777777" w:rsidR="008C1A86" w:rsidRPr="008C1A86" w:rsidRDefault="008C1A86" w:rsidP="008C1A86">
      <w:pPr>
        <w:numPr>
          <w:ilvl w:val="0"/>
          <w:numId w:val="25"/>
        </w:numPr>
      </w:pPr>
      <w:r w:rsidRPr="008C1A86">
        <w:t xml:space="preserve">Security baseline included from day one: JWT lifecycle, </w:t>
      </w:r>
      <w:proofErr w:type="spellStart"/>
      <w:r w:rsidRPr="008C1A86">
        <w:t>bcrypt</w:t>
      </w:r>
      <w:proofErr w:type="spellEnd"/>
      <w:r w:rsidRPr="008C1A86">
        <w:t>, CORS, Helmet, and rate limiting</w:t>
      </w:r>
    </w:p>
    <w:p w14:paraId="0F3B3F17" w14:textId="77777777" w:rsidR="008C1A86" w:rsidRPr="008C1A86" w:rsidRDefault="008C1A86" w:rsidP="008C1A86">
      <w:pPr>
        <w:numPr>
          <w:ilvl w:val="0"/>
          <w:numId w:val="25"/>
        </w:numPr>
      </w:pPr>
      <w:r w:rsidRPr="008C1A86">
        <w:lastRenderedPageBreak/>
        <w:t>Operational readiness included health checks, structured logging, and troubleshooting guides</w:t>
      </w:r>
    </w:p>
    <w:p w14:paraId="6EF003A9" w14:textId="77777777" w:rsidR="008C1A86" w:rsidRPr="008C1A86" w:rsidRDefault="008C1A86" w:rsidP="008C1A86">
      <w:pPr>
        <w:numPr>
          <w:ilvl w:val="0"/>
          <w:numId w:val="25"/>
        </w:numPr>
      </w:pPr>
      <w:r w:rsidRPr="008C1A86">
        <w:t>Architecture is extensible for future integrations such as SSO, analytics warehousing, or notification channels</w:t>
      </w:r>
    </w:p>
    <w:p w14:paraId="69600F96" w14:textId="77777777" w:rsidR="008C1A86" w:rsidRDefault="008C1A86"/>
    <w:p w14:paraId="66CE8287" w14:textId="77777777" w:rsidR="00CD6E20" w:rsidRDefault="00000000">
      <w:pPr>
        <w:pStyle w:val="Heading1"/>
      </w:pPr>
      <w:r>
        <w:t>10. Visual Assets (Optional)</w:t>
      </w:r>
    </w:p>
    <w:p w14:paraId="1B725C12" w14:textId="77777777" w:rsidR="00CD6E20" w:rsidRDefault="00000000">
      <w:r>
        <w:t>Attach architecture diagram, dashboards, or screenshots if available.</w:t>
      </w:r>
    </w:p>
    <w:p w14:paraId="500471E8" w14:textId="77777777" w:rsidR="008C1A86" w:rsidRPr="008C1A86" w:rsidRDefault="008C1A86" w:rsidP="008C1A86">
      <w:r w:rsidRPr="008C1A86">
        <w:t>Suggested assets to attach:</w:t>
      </w:r>
    </w:p>
    <w:p w14:paraId="5592A905" w14:textId="77777777" w:rsidR="008C1A86" w:rsidRPr="008C1A86" w:rsidRDefault="008C1A86" w:rsidP="008C1A86">
      <w:pPr>
        <w:numPr>
          <w:ilvl w:val="0"/>
          <w:numId w:val="26"/>
        </w:numPr>
      </w:pPr>
      <w:r w:rsidRPr="008C1A86">
        <w:t>System architecture diagram (React frontend, Node API, MongoDB Atlas, Azure VM)</w:t>
      </w:r>
    </w:p>
    <w:p w14:paraId="766B198D" w14:textId="77777777" w:rsidR="008C1A86" w:rsidRPr="008C1A86" w:rsidRDefault="008C1A86" w:rsidP="008C1A86">
      <w:pPr>
        <w:numPr>
          <w:ilvl w:val="0"/>
          <w:numId w:val="26"/>
        </w:numPr>
      </w:pPr>
      <w:r w:rsidRPr="008C1A86">
        <w:t>Role-based user journey screens (Admin, Educator, Learner)</w:t>
      </w:r>
    </w:p>
    <w:p w14:paraId="05C03647" w14:textId="77777777" w:rsidR="008C1A86" w:rsidRPr="008C1A86" w:rsidRDefault="008C1A86" w:rsidP="008C1A86">
      <w:pPr>
        <w:numPr>
          <w:ilvl w:val="0"/>
          <w:numId w:val="26"/>
        </w:numPr>
      </w:pPr>
      <w:r w:rsidRPr="008C1A86">
        <w:t>Dashboard screenshots (engagement, progress, leaderboard)</w:t>
      </w:r>
    </w:p>
    <w:p w14:paraId="39EF059B" w14:textId="77777777" w:rsidR="008C1A86" w:rsidRPr="008C1A86" w:rsidRDefault="008C1A86" w:rsidP="008C1A86">
      <w:pPr>
        <w:numPr>
          <w:ilvl w:val="0"/>
          <w:numId w:val="26"/>
        </w:numPr>
      </w:pPr>
      <w:r w:rsidRPr="008C1A86">
        <w:t>Deployment topology and container health/status view</w:t>
      </w:r>
    </w:p>
    <w:p w14:paraId="59D406CD" w14:textId="77777777" w:rsidR="008C1A86" w:rsidRDefault="008C1A86"/>
    <w:sectPr w:rsidR="008C1A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93C3B"/>
    <w:multiLevelType w:val="multilevel"/>
    <w:tmpl w:val="BE2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70AC7"/>
    <w:multiLevelType w:val="multilevel"/>
    <w:tmpl w:val="379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707D7"/>
    <w:multiLevelType w:val="multilevel"/>
    <w:tmpl w:val="E0E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830E1"/>
    <w:multiLevelType w:val="multilevel"/>
    <w:tmpl w:val="E0B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D79A9"/>
    <w:multiLevelType w:val="multilevel"/>
    <w:tmpl w:val="2D6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679A8"/>
    <w:multiLevelType w:val="multilevel"/>
    <w:tmpl w:val="D2E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96135"/>
    <w:multiLevelType w:val="multilevel"/>
    <w:tmpl w:val="F2AA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01582"/>
    <w:multiLevelType w:val="multilevel"/>
    <w:tmpl w:val="B0A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F1DF4"/>
    <w:multiLevelType w:val="multilevel"/>
    <w:tmpl w:val="940E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B743B"/>
    <w:multiLevelType w:val="multilevel"/>
    <w:tmpl w:val="A9F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6049C"/>
    <w:multiLevelType w:val="multilevel"/>
    <w:tmpl w:val="0C80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D7489"/>
    <w:multiLevelType w:val="multilevel"/>
    <w:tmpl w:val="01C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B4B18"/>
    <w:multiLevelType w:val="multilevel"/>
    <w:tmpl w:val="158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54719"/>
    <w:multiLevelType w:val="multilevel"/>
    <w:tmpl w:val="906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E75D4"/>
    <w:multiLevelType w:val="multilevel"/>
    <w:tmpl w:val="20C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86743"/>
    <w:multiLevelType w:val="multilevel"/>
    <w:tmpl w:val="A68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572C3"/>
    <w:multiLevelType w:val="multilevel"/>
    <w:tmpl w:val="D31E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11252">
    <w:abstractNumId w:val="8"/>
  </w:num>
  <w:num w:numId="2" w16cid:durableId="1040590963">
    <w:abstractNumId w:val="6"/>
  </w:num>
  <w:num w:numId="3" w16cid:durableId="695275653">
    <w:abstractNumId w:val="5"/>
  </w:num>
  <w:num w:numId="4" w16cid:durableId="1026059646">
    <w:abstractNumId w:val="4"/>
  </w:num>
  <w:num w:numId="5" w16cid:durableId="85273812">
    <w:abstractNumId w:val="7"/>
  </w:num>
  <w:num w:numId="6" w16cid:durableId="864640912">
    <w:abstractNumId w:val="3"/>
  </w:num>
  <w:num w:numId="7" w16cid:durableId="1808469774">
    <w:abstractNumId w:val="2"/>
  </w:num>
  <w:num w:numId="8" w16cid:durableId="1103188590">
    <w:abstractNumId w:val="1"/>
  </w:num>
  <w:num w:numId="9" w16cid:durableId="1846045725">
    <w:abstractNumId w:val="0"/>
  </w:num>
  <w:num w:numId="10" w16cid:durableId="198669961">
    <w:abstractNumId w:val="9"/>
  </w:num>
  <w:num w:numId="11" w16cid:durableId="1472596449">
    <w:abstractNumId w:val="17"/>
  </w:num>
  <w:num w:numId="12" w16cid:durableId="249436264">
    <w:abstractNumId w:val="11"/>
  </w:num>
  <w:num w:numId="13" w16cid:durableId="493839230">
    <w:abstractNumId w:val="14"/>
  </w:num>
  <w:num w:numId="14" w16cid:durableId="1649166946">
    <w:abstractNumId w:val="16"/>
  </w:num>
  <w:num w:numId="15" w16cid:durableId="1735349160">
    <w:abstractNumId w:val="15"/>
  </w:num>
  <w:num w:numId="16" w16cid:durableId="1761413569">
    <w:abstractNumId w:val="10"/>
  </w:num>
  <w:num w:numId="17" w16cid:durableId="1770157729">
    <w:abstractNumId w:val="23"/>
  </w:num>
  <w:num w:numId="18" w16cid:durableId="1329478518">
    <w:abstractNumId w:val="22"/>
  </w:num>
  <w:num w:numId="19" w16cid:durableId="228418855">
    <w:abstractNumId w:val="24"/>
  </w:num>
  <w:num w:numId="20" w16cid:durableId="418409599">
    <w:abstractNumId w:val="21"/>
  </w:num>
  <w:num w:numId="21" w16cid:durableId="1276253030">
    <w:abstractNumId w:val="13"/>
  </w:num>
  <w:num w:numId="22" w16cid:durableId="1238784132">
    <w:abstractNumId w:val="20"/>
  </w:num>
  <w:num w:numId="23" w16cid:durableId="646512754">
    <w:abstractNumId w:val="12"/>
  </w:num>
  <w:num w:numId="24" w16cid:durableId="862940820">
    <w:abstractNumId w:val="18"/>
  </w:num>
  <w:num w:numId="25" w16cid:durableId="409543276">
    <w:abstractNumId w:val="19"/>
  </w:num>
  <w:num w:numId="26" w16cid:durableId="21171662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66F"/>
    <w:rsid w:val="008C1A86"/>
    <w:rsid w:val="00AA1D8D"/>
    <w:rsid w:val="00B47730"/>
    <w:rsid w:val="00C02AD6"/>
    <w:rsid w:val="00CB0664"/>
    <w:rsid w:val="00CD6E20"/>
    <w:rsid w:val="00FC693F"/>
    <w:rsid w:val="00FF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7B427"/>
  <w14:defaultImageDpi w14:val="300"/>
  <w15:docId w15:val="{144E13C5-1C01-439F-A56B-2B2F7CB1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C1A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1032</Words>
  <Characters>6481</Characters>
  <Application>Microsoft Office Word</Application>
  <DocSecurity>0</DocSecurity>
  <Lines>180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Gupta</cp:lastModifiedBy>
  <cp:revision>3</cp:revision>
  <dcterms:created xsi:type="dcterms:W3CDTF">2013-12-23T23:15:00Z</dcterms:created>
  <dcterms:modified xsi:type="dcterms:W3CDTF">2026-05-31T19:45:00Z</dcterms:modified>
  <cp:category/>
</cp:coreProperties>
</file>