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6"/>
        <w:gridCol w:w="6588"/>
      </w:tblGrid>
      <w:tr w:rsidR="009B611E" w:rsidRPr="00B75FEA" w14:paraId="2E71FD40" w14:textId="77777777" w:rsidTr="0015370A">
        <w:trPr>
          <w:trHeight w:val="1833"/>
        </w:trPr>
        <w:tc>
          <w:tcPr>
            <w:tcW w:w="3336" w:type="dxa"/>
            <w:tcBorders>
              <w:bottom w:val="nil"/>
              <w:right w:val="nil"/>
            </w:tcBorders>
            <w:shd w:val="clear" w:color="auto" w:fill="D9D9D9"/>
            <w:vAlign w:val="center"/>
          </w:tcPr>
          <w:p w14:paraId="44DC2A53" w14:textId="6F8E8CD4" w:rsidR="009B611E" w:rsidRPr="009B611E" w:rsidRDefault="009B611E" w:rsidP="009B611E">
            <w:pPr>
              <w:jc w:val="center"/>
              <w:rPr>
                <w:rFonts w:cs="Arial"/>
              </w:rPr>
            </w:pPr>
          </w:p>
        </w:tc>
        <w:tc>
          <w:tcPr>
            <w:tcW w:w="6588" w:type="dxa"/>
            <w:vMerge w:val="restart"/>
            <w:tcBorders>
              <w:left w:val="nil"/>
            </w:tcBorders>
            <w:vAlign w:val="center"/>
          </w:tcPr>
          <w:p w14:paraId="1784CDC1" w14:textId="77777777" w:rsidR="003739A5" w:rsidRPr="00CD4D0E" w:rsidRDefault="003739A5" w:rsidP="003739A5">
            <w:pPr>
              <w:spacing w:after="0" w:line="400" w:lineRule="exact"/>
              <w:jc w:val="center"/>
              <w:rPr>
                <w:rFonts w:cs="Arial"/>
                <w:sz w:val="24"/>
                <w:szCs w:val="24"/>
              </w:rPr>
            </w:pPr>
            <w:r w:rsidRPr="00CD4D0E">
              <w:rPr>
                <w:rFonts w:cs="Arial"/>
                <w:sz w:val="24"/>
                <w:szCs w:val="24"/>
              </w:rPr>
              <w:t xml:space="preserve">COMUNE DI {comuneMaiuscolo}</w:t>
            </w:r>
          </w:p>
          <w:p w14:paraId="5CD62F84" w14:textId="77777777" w:rsidR="003739A5" w:rsidRPr="00CD4D0E" w:rsidRDefault="003739A5" w:rsidP="003739A5">
            <w:pPr>
              <w:spacing w:after="0" w:line="400" w:lineRule="exact"/>
              <w:jc w:val="center"/>
              <w:rPr>
                <w:rFonts w:cs="Arial"/>
                <w:sz w:val="24"/>
                <w:szCs w:val="24"/>
              </w:rPr>
            </w:pPr>
            <w:r w:rsidRPr="00CD4D0E">
              <w:rPr>
                <w:rFonts w:cs="Arial"/>
                <w:sz w:val="24"/>
                <w:szCs w:val="24"/>
              </w:rPr>
              <w:t xml:space="preserve">PROVINCIA DI {provinciaMaiuscolo}</w:t>
            </w:r>
          </w:p>
          <w:p w14:paraId="1FE9C2F5" w14:textId="77777777" w:rsidR="003739A5" w:rsidRPr="00CD4D0E" w:rsidRDefault="003739A5" w:rsidP="003739A5">
            <w:pPr>
              <w:spacing w:after="0" w:line="400" w:lineRule="exact"/>
              <w:jc w:val="center"/>
              <w:rPr>
                <w:rFonts w:cs="Arial"/>
                <w:sz w:val="24"/>
                <w:szCs w:val="24"/>
              </w:rPr>
            </w:pPr>
          </w:p>
          <w:p w14:paraId="65E8E8F9" w14:textId="77777777" w:rsidR="003739A5" w:rsidRPr="00CD4D0E" w:rsidRDefault="003739A5" w:rsidP="003739A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CD4D0E">
              <w:rPr>
                <w:rFonts w:cs="Arial"/>
                <w:b/>
                <w:bCs/>
                <w:sz w:val="24"/>
                <w:szCs w:val="24"/>
              </w:rPr>
              <w:t xml:space="preserve">{operaMaiuscolo}</w:t>
            </w:r>
          </w:p>
          <w:p w14:paraId="333E8C99" w14:textId="77777777" w:rsidR="003739A5" w:rsidRPr="00CD4D0E" w:rsidRDefault="003739A5" w:rsidP="003739A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  <w:p w14:paraId="288FC47F" w14:textId="01A491E4" w:rsidR="009B611E" w:rsidRPr="00E54800" w:rsidRDefault="003739A5" w:rsidP="003739A5">
            <w:pPr>
              <w:spacing w:after="0" w:line="400" w:lineRule="exact"/>
              <w:jc w:val="center"/>
              <w:rPr>
                <w:rFonts w:cs="Arial"/>
              </w:rPr>
            </w:pPr>
            <w:r w:rsidRPr="00CD4D0E">
              <w:rPr>
                <w:rFonts w:cs="Arial"/>
                <w:b/>
                <w:sz w:val="24"/>
                <w:szCs w:val="24"/>
              </w:rPr>
              <w:t xml:space="preserve">CANTIERE {denominazioneMaiuscolo}</w:t>
            </w:r>
          </w:p>
        </w:tc>
      </w:tr>
      <w:tr w:rsidR="000C6A68" w:rsidRPr="00B75FEA" w14:paraId="36F02355" w14:textId="77777777" w:rsidTr="00A137AF">
        <w:trPr>
          <w:trHeight w:val="705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14:paraId="518E3F8A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Datore di lavoro</w:t>
            </w:r>
          </w:p>
          <w:p w14:paraId="5928687F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 w:rsidRPr="001B4388">
              <w:rPr>
                <w:rFonts w:cs="Arial"/>
                <w:i/>
                <w:sz w:val="16"/>
                <w:szCs w:val="16"/>
              </w:rPr>
              <w:t xml:space="preserve">{datoreLavoro}</w:t>
            </w:r>
            <w:r>
              <w:rPr>
                <w:rFonts w:cs="Arial"/>
                <w:i/>
                <w:sz w:val="16"/>
                <w:szCs w:val="16"/>
              </w:rPr>
              <w:t/>
            </w:r>
          </w:p>
          <w:p w14:paraId="7E3DC865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</w:p>
          <w:p w14:paraId="233DB8FD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RSPP</w:t>
            </w:r>
          </w:p>
          <w:p w14:paraId="11EE83C6" w14:textId="77777777" w:rsidR="003739A5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rPr>
                <w:rFonts w:cs="Arial"/>
                <w:i/>
                <w:sz w:val="16"/>
                <w:szCs w:val="16"/>
              </w:rPr>
              <w:t xml:space="preserve">{rspp}</w:t>
            </w:r>
          </w:p>
          <w:p w14:paraId="06420FCF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</w:p>
          <w:p w14:paraId="2F65399D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Medico Competente</w:t>
            </w:r>
          </w:p>
          <w:p w14:paraId="59600577" w14:textId="77777777" w:rsidR="003739A5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 w:rsidRPr="00BC0F0E">
              <w:rPr>
                <w:rFonts w:cs="Arial"/>
                <w:i/>
                <w:sz w:val="16"/>
                <w:szCs w:val="16"/>
              </w:rPr>
              <w:t xml:space="preserve">{medicoCompetente}</w:t>
            </w:r>
            <w:r>
              <w:rPr>
                <w:rFonts w:cs="Arial"/>
                <w:i/>
                <w:sz w:val="16"/>
                <w:szCs w:val="16"/>
              </w:rPr>
              <w:t/>
            </w:r>
          </w:p>
          <w:p w14:paraId="53BE805E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</w:p>
          <w:p w14:paraId="4E4F83B1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RLS</w:t>
            </w:r>
          </w:p>
          <w:p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t>{#rls}</w:t>
            </w:r>
          </w:p>
          <w:p w14:paraId="74419691" w14:textId="5B7C0C91" w:rsidR="000C6A68" w:rsidRPr="00B75FEA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rPr>
                <w:rFonts w:cs="Arial"/>
                <w:i/>
                <w:sz w:val="16"/>
                <w:szCs w:val="16"/>
              </w:rPr>
              <w:t xml:space="preserve">{.}</w:t>
            </w:r>
          </w:p>
          <w:p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t>{/rls}</w:t>
            </w:r>
          </w:p>
        </w:tc>
        <w:tc>
          <w:tcPr>
            <w:tcW w:w="6588" w:type="dxa"/>
            <w:vMerge/>
            <w:tcBorders>
              <w:left w:val="nil"/>
            </w:tcBorders>
          </w:tcPr>
          <w:p w14:paraId="7D68C23A" w14:textId="5F9B7C2F" w:rsidR="000C6A68" w:rsidRPr="00A0131C" w:rsidRDefault="000C6A68" w:rsidP="000C6A68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Verdana"/>
                <w:sz w:val="24"/>
                <w:szCs w:val="24"/>
                <w:lang w:eastAsia="it-IT"/>
              </w:rPr>
            </w:pPr>
          </w:p>
        </w:tc>
      </w:tr>
    </w:tbl>
    <w:p w14:paraId="5C4BFDCC" w14:textId="77777777" w:rsidR="00DB290A" w:rsidRPr="00270DB4" w:rsidRDefault="00DB290A" w:rsidP="00DB290A">
      <w:pPr>
        <w:spacing w:line="240" w:lineRule="auto"/>
        <w:rPr>
          <w:rFonts w:ascii="Arial" w:hAnsi="Arial" w:cs="Arial"/>
          <w:sz w:val="10"/>
          <w:szCs w:val="24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5"/>
        <w:gridCol w:w="284"/>
        <w:gridCol w:w="1417"/>
        <w:gridCol w:w="1418"/>
      </w:tblGrid>
      <w:tr w:rsidR="00DB290A" w:rsidRPr="00B75FEA" w14:paraId="2C4A82C6" w14:textId="77777777" w:rsidTr="00DB290A">
        <w:trPr>
          <w:trHeight w:val="306"/>
        </w:trPr>
        <w:tc>
          <w:tcPr>
            <w:tcW w:w="6805" w:type="dxa"/>
            <w:vMerge w:val="restart"/>
            <w:vAlign w:val="center"/>
          </w:tcPr>
          <w:p w14:paraId="6A545BFD" w14:textId="77777777" w:rsidR="00DB290A" w:rsidRPr="00B75FEA" w:rsidRDefault="00383290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sz w:val="24"/>
                <w:szCs w:val="24"/>
              </w:rPr>
              <w:t>FASE DI REALIZZAZIONE DELL’OPERA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vAlign w:val="center"/>
          </w:tcPr>
          <w:p w14:paraId="4159F3CB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</w:p>
        </w:tc>
        <w:tc>
          <w:tcPr>
            <w:tcW w:w="1417" w:type="dxa"/>
            <w:vAlign w:val="center"/>
          </w:tcPr>
          <w:p w14:paraId="32EA8864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Elaborato</w:t>
            </w:r>
          </w:p>
        </w:tc>
        <w:tc>
          <w:tcPr>
            <w:tcW w:w="1418" w:type="dxa"/>
            <w:vAlign w:val="center"/>
          </w:tcPr>
          <w:p w14:paraId="6A7F2F67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Scala</w:t>
            </w:r>
          </w:p>
        </w:tc>
      </w:tr>
      <w:tr w:rsidR="00DB290A" w:rsidRPr="00B75FEA" w14:paraId="4E222C04" w14:textId="77777777" w:rsidTr="00DB290A">
        <w:trPr>
          <w:trHeight w:val="540"/>
        </w:trPr>
        <w:tc>
          <w:tcPr>
            <w:tcW w:w="6805" w:type="dxa"/>
            <w:vMerge/>
            <w:vAlign w:val="center"/>
          </w:tcPr>
          <w:p w14:paraId="41879F2D" w14:textId="77777777" w:rsidR="00DB290A" w:rsidRDefault="00DB290A" w:rsidP="00DB290A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284" w:type="dxa"/>
            <w:vMerge/>
            <w:tcBorders>
              <w:bottom w:val="nil"/>
            </w:tcBorders>
            <w:vAlign w:val="center"/>
          </w:tcPr>
          <w:p w14:paraId="0AF25280" w14:textId="77777777" w:rsidR="00DB290A" w:rsidRDefault="00DB290A" w:rsidP="00DB290A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D53A11D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/</w:t>
            </w:r>
          </w:p>
        </w:tc>
        <w:tc>
          <w:tcPr>
            <w:tcW w:w="1418" w:type="dxa"/>
            <w:vAlign w:val="center"/>
          </w:tcPr>
          <w:p w14:paraId="5C589A3E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/</w:t>
            </w:r>
          </w:p>
        </w:tc>
      </w:tr>
    </w:tbl>
    <w:p w14:paraId="0FFF7A16" w14:textId="77777777" w:rsidR="00DB290A" w:rsidRPr="00270DB4" w:rsidRDefault="00DB290A" w:rsidP="00DB290A">
      <w:pPr>
        <w:spacing w:line="240" w:lineRule="auto"/>
        <w:rPr>
          <w:rFonts w:ascii="Arial" w:hAnsi="Arial" w:cs="Arial"/>
          <w:sz w:val="12"/>
          <w:szCs w:val="24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6"/>
        <w:gridCol w:w="3500"/>
        <w:gridCol w:w="2479"/>
        <w:gridCol w:w="284"/>
        <w:gridCol w:w="1275"/>
        <w:gridCol w:w="1560"/>
      </w:tblGrid>
      <w:tr w:rsidR="00383290" w:rsidRPr="00B75FEA" w14:paraId="726F7BBA" w14:textId="77777777" w:rsidTr="00FD504D">
        <w:trPr>
          <w:trHeight w:val="1074"/>
        </w:trPr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FB4F4B" w14:textId="4ABD8C3D" w:rsidR="00383290" w:rsidRPr="001A0629" w:rsidRDefault="0015370A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91008" behindDoc="0" locked="0" layoutInCell="1" allowOverlap="1" wp14:anchorId="21BFC2BA" wp14:editId="622ADD27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-3502025</wp:posOffset>
                  </wp:positionV>
                  <wp:extent cx="2520315" cy="668020"/>
                  <wp:effectExtent l="0" t="0" r="0" b="0"/>
                  <wp:wrapNone/>
                  <wp:docPr id="2" name="Immagine 2" descr="Case History - Smartneb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Case History - Smartnebu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3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1DDE05" w14:textId="69314CA7" w:rsidR="00383290" w:rsidRPr="001A0629" w:rsidRDefault="00383290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Oggetto:</w:t>
            </w:r>
          </w:p>
          <w:p w14:paraId="4EDB1D43" w14:textId="22A49772" w:rsidR="00383290" w:rsidRPr="001A0629" w:rsidRDefault="00383290" w:rsidP="00FD504D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Documento di valutazione del rischio di esposizione dei lavoratori ai campi elettromagnetici</w:t>
            </w:r>
          </w:p>
          <w:p w14:paraId="46FE7D11" w14:textId="77777777" w:rsidR="00383290" w:rsidRPr="001A0629" w:rsidRDefault="00383290" w:rsidP="00AE2072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Cs w:val="24"/>
              </w:rPr>
              <w:t xml:space="preserve">(D.lgs. 81/08 e s.m.i. – Titolo VIII, capo IV)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10CAF8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thinDiagCross" w:color="EAEAEA" w:fill="F3F3F3"/>
            <w:vAlign w:val="center"/>
          </w:tcPr>
          <w:p w14:paraId="1B47651C" w14:textId="77777777" w:rsidR="00383290" w:rsidRPr="003920B5" w:rsidRDefault="00383290" w:rsidP="00FD504D">
            <w:pPr>
              <w:spacing w:after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Integrazione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thinDiagCross" w:color="EAEAEA" w:fill="F3F3F3"/>
            <w:vAlign w:val="center"/>
          </w:tcPr>
          <w:p w14:paraId="1CFEB4EC" w14:textId="77777777" w:rsidR="00383290" w:rsidRPr="003920B5" w:rsidRDefault="00E21DED" w:rsidP="00FD504D">
            <w:pPr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{integrazioneTesto}</w:t>
            </w:r>
          </w:p>
        </w:tc>
      </w:tr>
      <w:tr w:rsidR="00383290" w:rsidRPr="00B75FEA" w14:paraId="27602D10" w14:textId="77777777" w:rsidTr="003920B5">
        <w:trPr>
          <w:trHeight w:val="369"/>
        </w:trPr>
        <w:tc>
          <w:tcPr>
            <w:tcW w:w="680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7F0A" w14:textId="72E8731C" w:rsidR="00383290" w:rsidRPr="001A0629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186ED5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  <w:vAlign w:val="center"/>
          </w:tcPr>
          <w:p w14:paraId="6860D72A" w14:textId="77777777" w:rsidR="00383290" w:rsidRPr="003920B5" w:rsidRDefault="00383290" w:rsidP="003920B5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Data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  <w:vAlign w:val="center"/>
          </w:tcPr>
          <w:p w14:paraId="662B54C6" w14:textId="77777777" w:rsidR="003920B5" w:rsidRPr="003920B5" w:rsidRDefault="007B5849" w:rsidP="003920B5">
            <w:pPr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{dataEmissioneTesto}</w:t>
            </w:r>
          </w:p>
        </w:tc>
      </w:tr>
      <w:tr w:rsidR="00383290" w:rsidRPr="00B75FEA" w14:paraId="357CC578" w14:textId="77777777" w:rsidTr="00FD504D">
        <w:trPr>
          <w:trHeight w:val="369"/>
        </w:trPr>
        <w:tc>
          <w:tcPr>
            <w:tcW w:w="68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AD7F54" w14:textId="0E74D4EE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FA7C0E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  <w:vAlign w:val="center"/>
          </w:tcPr>
          <w:p w14:paraId="7D75E3F3" w14:textId="77777777" w:rsidR="00383290" w:rsidRPr="003920B5" w:rsidRDefault="00383290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  <w:vAlign w:val="center"/>
          </w:tcPr>
          <w:p w14:paraId="2EB6CA54" w14:textId="77777777" w:rsidR="00383290" w:rsidRPr="003920B5" w:rsidRDefault="00383290" w:rsidP="00FD504D">
            <w:pPr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</w:p>
        </w:tc>
      </w:tr>
      <w:tr w:rsidR="00383290" w:rsidRPr="00B75FEA" w14:paraId="6CB8C5BE" w14:textId="77777777" w:rsidTr="00FD504D">
        <w:trPr>
          <w:trHeight w:val="369"/>
        </w:trPr>
        <w:tc>
          <w:tcPr>
            <w:tcW w:w="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B054FA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350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B8C022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noProof/>
                <w:sz w:val="14"/>
                <w:szCs w:val="14"/>
                <w:lang w:eastAsia="it-IT"/>
              </w:rPr>
            </w:pPr>
            <w:r>
              <w:rPr>
                <w:rFonts w:cs="Arial"/>
                <w:b/>
                <w:noProof/>
                <w:sz w:val="14"/>
                <w:szCs w:val="14"/>
                <w:lang w:eastAsia="it-IT"/>
              </w:rPr>
              <w:t>ELABORATO DA/PROGETTISTA:</w:t>
            </w:r>
          </w:p>
          <w:p w14:paraId="53AF8C80" w14:textId="77777777" w:rsidR="00383290" w:rsidRPr="00B75FEA" w:rsidRDefault="0013161A" w:rsidP="00FD504D">
            <w:pPr>
              <w:spacing w:after="0" w:line="240" w:lineRule="auto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noProof/>
                <w:sz w:val="12"/>
                <w:szCs w:val="12"/>
                <w:lang w:eastAsia="it-IT"/>
              </w:rPr>
              <w:drawing>
                <wp:inline distT="0" distB="0" distL="0" distR="0" wp14:anchorId="0C0E166B" wp14:editId="137EB271">
                  <wp:extent cx="1743075" cy="628650"/>
                  <wp:effectExtent l="19050" t="0" r="9525" b="0"/>
                  <wp:docPr id="1" name="Immagine 1" descr="LOGO_Eco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Eco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4565" t="9891" r="2740" b="9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DF487" w14:textId="77777777" w:rsidR="00383290" w:rsidRPr="00B75FEA" w:rsidRDefault="00383290" w:rsidP="00FD504D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 xml:space="preserve">{studioDescrizione}</w:t>
            </w:r>
          </w:p>
        </w:tc>
        <w:tc>
          <w:tcPr>
            <w:tcW w:w="247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A9357" w14:textId="5DD48D25" w:rsidR="00383290" w:rsidRPr="00C26CE1" w:rsidRDefault="00383290" w:rsidP="00FD504D">
            <w:pPr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Gruppo di lavoro</w:t>
            </w:r>
          </w:p>
          <w:p w14:paraId="6B436890" w14:textId="77777777" w:rsidR="00383290" w:rsidRPr="00C26CE1" w:rsidRDefault="00383290" w:rsidP="00FD504D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{#gruppoLavoro}</w:t>
            </w:r>
          </w:p>
          <w:p w14:paraId="140F552D" w14:textId="77777777" w:rsidR="00383290" w:rsidRPr="00C26CE1" w:rsidRDefault="00383290" w:rsidP="00FD504D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{.}</w:t>
            </w:r>
          </w:p>
          <w:p w14:paraId="408A18D7" w14:textId="77777777" w:rsidR="0064440E" w:rsidRDefault="003739A5" w:rsidP="007B5849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{/gruppoLavoro}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BBFB19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</w:tcPr>
          <w:p w14:paraId="569CE032" w14:textId="77777777" w:rsidR="00383290" w:rsidRPr="003920B5" w:rsidRDefault="00383290" w:rsidP="00FD504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Redatto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</w:tcPr>
          <w:p w14:paraId="5B51D081" w14:textId="77777777" w:rsidR="003920B5" w:rsidRPr="00D14116" w:rsidRDefault="007B5849" w:rsidP="00D14116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{redatto}</w:t>
            </w:r>
          </w:p>
        </w:tc>
      </w:tr>
      <w:tr w:rsidR="00383290" w:rsidRPr="00B75FEA" w14:paraId="05B2DCF2" w14:textId="77777777" w:rsidTr="00FD504D">
        <w:trPr>
          <w:trHeight w:val="369"/>
        </w:trPr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8704E9" w14:textId="77777777" w:rsidR="00383290" w:rsidRDefault="00383290" w:rsidP="00FD504D">
            <w:pPr>
              <w:rPr>
                <w:rFonts w:cs="Arial"/>
              </w:rPr>
            </w:pP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40DEC" w14:textId="77777777" w:rsidR="00383290" w:rsidRDefault="00383290" w:rsidP="00FD504D">
            <w:pPr>
              <w:rPr>
                <w:rFonts w:cs="Arial"/>
              </w:rPr>
            </w:pPr>
          </w:p>
        </w:tc>
        <w:tc>
          <w:tcPr>
            <w:tcW w:w="247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7082E" w14:textId="77777777" w:rsidR="00383290" w:rsidRDefault="00383290" w:rsidP="00FD504D">
            <w:pPr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718056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</w:tcPr>
          <w:p w14:paraId="185542DA" w14:textId="77777777" w:rsidR="00383290" w:rsidRPr="003920B5" w:rsidRDefault="00383290" w:rsidP="00FD504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Verificato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</w:tcPr>
          <w:p w14:paraId="19F27658" w14:textId="77777777" w:rsidR="00383290" w:rsidRPr="003920B5" w:rsidRDefault="007B5849" w:rsidP="00FD504D">
            <w:pPr>
              <w:spacing w:after="0" w:line="240" w:lineRule="auto"/>
              <w:rPr>
                <w:rFonts w:cs="Arial"/>
                <w:sz w:val="16"/>
                <w:szCs w:val="16"/>
                <w:highlight w:val="yellow"/>
              </w:rPr>
            </w:pPr>
            <w:r>
              <w:rPr>
                <w:rFonts w:cs="Arial"/>
                <w:sz w:val="16"/>
                <w:szCs w:val="16"/>
              </w:rPr>
              <w:t xml:space="preserve">{verificato}</w:t>
            </w:r>
          </w:p>
        </w:tc>
      </w:tr>
      <w:tr w:rsidR="00383290" w:rsidRPr="00B75FEA" w14:paraId="151170BE" w14:textId="77777777" w:rsidTr="00FD504D">
        <w:trPr>
          <w:trHeight w:val="369"/>
        </w:trPr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D2F4A0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FF6741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47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90D3F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EDDB44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thinDiagCross" w:color="EAEAEA" w:fill="F3F3F3"/>
          </w:tcPr>
          <w:p w14:paraId="22018E15" w14:textId="77777777" w:rsidR="00383290" w:rsidRPr="003920B5" w:rsidRDefault="00383290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Approvato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thinDiagCross" w:color="EAEAEA" w:fill="F3F3F3"/>
          </w:tcPr>
          <w:p w14:paraId="30B46EF5" w14:textId="77777777" w:rsidR="00383290" w:rsidRPr="003920B5" w:rsidRDefault="007B5849" w:rsidP="00FD504D">
            <w:pPr>
              <w:spacing w:after="0" w:line="240" w:lineRule="auto"/>
              <w:rPr>
                <w:rFonts w:cs="Arial"/>
                <w:sz w:val="16"/>
                <w:szCs w:val="16"/>
                <w:highlight w:val="yellow"/>
              </w:rPr>
            </w:pPr>
            <w:r>
              <w:rPr>
                <w:rFonts w:cs="Arial"/>
                <w:sz w:val="16"/>
                <w:szCs w:val="16"/>
              </w:rPr>
              <w:t xml:space="preserve">{approvato}</w:t>
            </w:r>
          </w:p>
        </w:tc>
      </w:tr>
    </w:tbl>
    <w:p w14:paraId="591EE44A" w14:textId="296ACEAD" w:rsidR="00DB290A" w:rsidRDefault="00DB290A" w:rsidP="00DB290A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276"/>
        <w:gridCol w:w="2482"/>
        <w:gridCol w:w="1400"/>
        <w:gridCol w:w="1533"/>
        <w:gridCol w:w="1247"/>
        <w:gridCol w:w="20"/>
        <w:gridCol w:w="1398"/>
      </w:tblGrid>
      <w:tr w:rsidR="00383290" w:rsidRPr="00B75FEA" w14:paraId="12BCCBE7" w14:textId="77777777" w:rsidTr="00A0131C">
        <w:trPr>
          <w:trHeight w:val="340"/>
        </w:trPr>
        <w:tc>
          <w:tcPr>
            <w:tcW w:w="568" w:type="dxa"/>
          </w:tcPr>
          <w:p w14:paraId="1128DEBA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REV.</w:t>
            </w:r>
          </w:p>
        </w:tc>
        <w:tc>
          <w:tcPr>
            <w:tcW w:w="1276" w:type="dxa"/>
          </w:tcPr>
          <w:p w14:paraId="67F5320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DATA</w:t>
            </w:r>
          </w:p>
        </w:tc>
        <w:tc>
          <w:tcPr>
            <w:tcW w:w="2482" w:type="dxa"/>
          </w:tcPr>
          <w:p w14:paraId="448C1F3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DESCRIZIONE</w:t>
            </w:r>
          </w:p>
        </w:tc>
        <w:tc>
          <w:tcPr>
            <w:tcW w:w="1400" w:type="dxa"/>
          </w:tcPr>
          <w:p w14:paraId="4E955193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COLLABORAZ.</w:t>
            </w:r>
          </w:p>
        </w:tc>
        <w:tc>
          <w:tcPr>
            <w:tcW w:w="1533" w:type="dxa"/>
          </w:tcPr>
          <w:p w14:paraId="516745C6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REDATTO</w:t>
            </w:r>
          </w:p>
        </w:tc>
        <w:tc>
          <w:tcPr>
            <w:tcW w:w="1247" w:type="dxa"/>
          </w:tcPr>
          <w:p w14:paraId="01ECA0D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VERIFICATO</w:t>
            </w:r>
          </w:p>
        </w:tc>
        <w:tc>
          <w:tcPr>
            <w:tcW w:w="1418" w:type="dxa"/>
            <w:gridSpan w:val="2"/>
          </w:tcPr>
          <w:p w14:paraId="6DE203E8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APPROVATO</w:t>
            </w:r>
          </w:p>
        </w:tc>
      </w:tr>
      <w:tr w:rsidR="00383290" w:rsidRPr="00B75FEA" w14:paraId="1A6F16DB" w14:textId="77777777" w:rsidTr="00A0131C">
        <w:trPr>
          <w:trHeight w:val="340"/>
        </w:trPr>
        <w:tc>
          <w:tcPr>
            <w:tcW w:w="568" w:type="dxa"/>
          </w:tcPr>
          <w:p w14:paraId="6FE7279E" w14:textId="77777777" w:rsidR="00383290" w:rsidRPr="00D97256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sz w:val="12"/>
                <w:szCs w:val="12"/>
              </w:rPr>
              <w:t xml:space="preserve">{#revisioniCopertina}{rev}</w:t>
            </w:r>
          </w:p>
        </w:tc>
        <w:tc>
          <w:tcPr>
            <w:tcW w:w="1276" w:type="dxa"/>
          </w:tcPr>
          <w:p w14:paraId="11E7DC46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{data}</w:t>
            </w:r>
          </w:p>
        </w:tc>
        <w:tc>
          <w:tcPr>
            <w:tcW w:w="2482" w:type="dxa"/>
          </w:tcPr>
          <w:p w14:paraId="06FA3749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{descrizione}</w:t>
            </w:r>
          </w:p>
        </w:tc>
        <w:tc>
          <w:tcPr>
            <w:tcW w:w="1400" w:type="dxa"/>
          </w:tcPr>
          <w:p w14:paraId="4827946E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{collaborazione}</w:t>
            </w:r>
          </w:p>
        </w:tc>
        <w:tc>
          <w:tcPr>
            <w:tcW w:w="1533" w:type="dxa"/>
          </w:tcPr>
          <w:p w14:paraId="3176208B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{redatto}</w:t>
            </w:r>
          </w:p>
        </w:tc>
        <w:tc>
          <w:tcPr>
            <w:tcW w:w="1247" w:type="dxa"/>
          </w:tcPr>
          <w:p w14:paraId="1BCB5382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{verificato}</w:t>
            </w:r>
          </w:p>
        </w:tc>
        <w:tc>
          <w:tcPr>
            <w:tcW w:w="1418" w:type="dxa"/>
            <w:gridSpan w:val="2"/>
          </w:tcPr>
          <w:p w14:paraId="624F61FD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{approvato}{/revisioniCopertina}</w:t>
            </w:r>
          </w:p>
        </w:tc>
      </w:tr>
      <w:tr w:rsidR="00383290" w:rsidRPr="00B75FEA" w14:paraId="4F165554" w14:textId="77777777" w:rsidTr="00FD504D">
        <w:trPr>
          <w:trHeight w:val="113"/>
        </w:trPr>
        <w:tc>
          <w:tcPr>
            <w:tcW w:w="9924" w:type="dxa"/>
            <w:gridSpan w:val="8"/>
          </w:tcPr>
          <w:p w14:paraId="59BD5297" w14:textId="482A2ABD" w:rsidR="00383290" w:rsidRPr="00B75FEA" w:rsidRDefault="007B5849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</w:p>
        </w:tc>
      </w:tr>
      <w:tr w:rsidR="00383290" w:rsidRPr="00B75FEA" w14:paraId="1A2B3018" w14:textId="77777777" w:rsidTr="00FD504D">
        <w:trPr>
          <w:trHeight w:val="340"/>
        </w:trPr>
        <w:tc>
          <w:tcPr>
            <w:tcW w:w="8526" w:type="dxa"/>
            <w:gridSpan w:val="7"/>
            <w:vMerge w:val="restart"/>
            <w:shd w:val="clear" w:color="auto" w:fill="D9D9D9"/>
          </w:tcPr>
          <w:p w14:paraId="26D455A1" w14:textId="2D65C488" w:rsidR="00383290" w:rsidRPr="0064440E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  <w:lang w:val="en-US"/>
              </w:rPr>
            </w:pPr>
            <w:r>
              <w:rPr>
                <w:rFonts w:cs="Arial"/>
                <w:sz w:val="12"/>
                <w:szCs w:val="12"/>
                <w:lang w:val="en-US"/>
              </w:rPr>
              <w:t xml:space="preserve">FILE NAME: {nomeFile}</w:t>
            </w:r>
            <w:r w:rsidR="00F74E2D">
              <w:rPr>
                <w:rFonts w:cs="Arial"/>
                <w:noProof/>
                <w:sz w:val="12"/>
                <w:szCs w:val="12"/>
                <w:lang w:val="en-US"/>
              </w:rPr>
              <w:t/>
            </w:r>
          </w:p>
        </w:tc>
        <w:tc>
          <w:tcPr>
            <w:tcW w:w="1398" w:type="dxa"/>
          </w:tcPr>
          <w:p w14:paraId="3AE5BA5C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sz w:val="12"/>
                <w:szCs w:val="12"/>
              </w:rPr>
              <w:t>MOD 07 TTD.W</w:t>
            </w:r>
          </w:p>
        </w:tc>
      </w:tr>
      <w:tr w:rsidR="00383290" w:rsidRPr="00B75FEA" w14:paraId="4148FFEB" w14:textId="77777777" w:rsidTr="00FD504D">
        <w:trPr>
          <w:trHeight w:val="227"/>
        </w:trPr>
        <w:tc>
          <w:tcPr>
            <w:tcW w:w="8526" w:type="dxa"/>
            <w:gridSpan w:val="7"/>
            <w:vMerge/>
            <w:shd w:val="clear" w:color="auto" w:fill="D9D9D9"/>
          </w:tcPr>
          <w:p w14:paraId="05E0C5F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398" w:type="dxa"/>
          </w:tcPr>
          <w:p w14:paraId="1B164B07" w14:textId="1492FEAF" w:rsidR="00383290" w:rsidRPr="00B75FEA" w:rsidRDefault="002E1B17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sz w:val="12"/>
                <w:szCs w:val="12"/>
              </w:rPr>
              <w:t xml:space="preserve">REV {revisioneCodice}</w:t>
            </w:r>
          </w:p>
        </w:tc>
      </w:tr>
    </w:tbl>
    <w:p w14:paraId="288EB2F0" w14:textId="77777777" w:rsidR="00DB290A" w:rsidRDefault="00DB290A" w:rsidP="00DB290A">
      <w:pPr>
        <w:spacing w:after="0" w:line="240" w:lineRule="auto"/>
        <w:rPr>
          <w:rFonts w:cs="Arial"/>
          <w:sz w:val="12"/>
          <w:szCs w:val="12"/>
        </w:rPr>
        <w:sectPr w:rsidR="00DB290A" w:rsidSect="00DB290A">
          <w:headerReference w:type="default" r:id="rId13"/>
          <w:pgSz w:w="11906" w:h="16838"/>
          <w:pgMar w:top="1417" w:right="1134" w:bottom="1134" w:left="1418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5736F7E" w14:textId="77777777" w:rsidR="005F6F67" w:rsidRPr="00432B39" w:rsidRDefault="005F6F67" w:rsidP="00432B39">
      <w:pPr>
        <w:pStyle w:val="Corpotesto1"/>
        <w:jc w:val="center"/>
        <w:rPr>
          <w:b/>
          <w:smallCaps/>
          <w:sz w:val="24"/>
        </w:rPr>
      </w:pPr>
      <w:r>
        <w:rPr>
          <w:b/>
          <w:smallCaps/>
          <w:sz w:val="24"/>
        </w:rPr>
        <w:lastRenderedPageBreak/>
        <w:t>Indice</w:t>
      </w:r>
    </w:p>
    <w:p w14:paraId="029DA489" w14:textId="53A295F8" w:rsidR="00F82BB3" w:rsidRDefault="00485D76">
      <w:pPr>
        <w:pStyle w:val="Sommario1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eastAsia="it-IT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TOC \o "1-3" \h \z \u </w:instrText>
      </w:r>
      <w:r>
        <w:rPr>
          <w:sz w:val="18"/>
          <w:szCs w:val="18"/>
        </w:rPr>
        <w:fldChar w:fldCharType="separate"/>
      </w:r>
      <w:r>
        <w:t>Indice da aggiornare: in Word fare clic sull’indice e premere F9.</w:t>
      </w:r>
    </w:p>
    <w:p w14:paraId="5F0E0669" w14:textId="41BCEA5F" w:rsidR="00D62B23" w:rsidRPr="00D14116" w:rsidRDefault="00485D76" w:rsidP="002821AF">
      <w:pPr>
        <w:pStyle w:val="Corpotesto1"/>
        <w:spacing w:line="240" w:lineRule="auto"/>
        <w:rPr>
          <w:b/>
        </w:rPr>
      </w:pPr>
      <w:r>
        <w:rPr>
          <w:sz w:val="18"/>
          <w:szCs w:val="18"/>
        </w:rPr>
        <w:fldChar w:fldCharType="end"/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>Introduzione</w:t>
      </w:r>
      <w:bookmarkEnd w:id="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{intro1}</w:t>
      </w:r>
    </w:p>
    <w:p w14:paraId="72306BBC" w14:textId="503483FE" w:rsidR="00E21DED" w:rsidRDefault="00E21DED" w:rsidP="00B249ED">
      <w:pPr>
        <w:pStyle w:val="Corpotesto1"/>
        <w:ind w:firstLine="0"/>
      </w:pPr>
      <w:r>
        <w:t xml:space="preserve">La valutazione ha l’obiettivo di individuare le sorgenti di campi elettromagnetici presenti nel cantiere, di stimare l’esposizione dei lavoratori e di definire le misure di prevenzione e protezione, con particolare attenzione ai lavoratori particolarmente sensibili al rischio.</w:t>
      </w:r>
    </w:p>
    <w:p w14:paraId="46A2097A" w14:textId="77777777" w:rsidR="00E21DED" w:rsidRDefault="00E21DED" w:rsidP="00B249ED">
      <w:pPr>
        <w:pStyle w:val="Corpotesto1"/>
        <w:ind w:firstLine="0"/>
      </w:pPr>
      <w:r>
        <w:t xml:space="preserve">Il presente elaborato è redatto dalla {studioEsecutore}.</w:t>
      </w:r>
    </w:p>
    <w:p w14:paraId="515262AA" w14:textId="77777777" w:rsidR="00E21DED" w:rsidRDefault="00E21DED" w:rsidP="00B249ED">
      <w:pPr>
        <w:pStyle w:val="Corpotesto1"/>
        <w:ind w:firstLine="0"/>
      </w:pPr>
      <w:r>
        <w:t>Lo studio ha validità nelle condizioni riscontrate al momento dell’indagine e descritte nel documento; eventuali modifiche successive, relative all’organizzazione del lavoro, ai metodi e agli impianti e macchine utilizzate, saranno opportunamente valutati secondo il programma d'igiene del lavoro.</w:t>
      </w:r>
    </w:p>
    <w:p w14:paraId="609FE953" w14:textId="77777777" w:rsidR="00E21DED" w:rsidRDefault="00E21DED" w:rsidP="00B249ED">
      <w:pPr>
        <w:pStyle w:val="Corpotesto1"/>
        <w:ind w:firstLine="0"/>
      </w:pPr>
      <w:r>
        <w:t>Il presente documento è integrativo al POS dell’Impresa per questo cantiere. I risultati e i metodi di valutazione verranno visionati dal Medico Competente e dal Rappresentante dei Lavoratori per la Sicurezza.</w:t>
      </w:r>
    </w:p>
    <w:p w14:paraId="71C6FF9F" w14:textId="77777777" w:rsidR="00E21DED" w:rsidRDefault="00E21DED" w:rsidP="00E21DED">
      <w:pPr>
        <w:pStyle w:val="Corpotesto1"/>
      </w:pPr>
    </w:p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>Normativa di riferimento</w:t>
      </w:r>
      <w:bookmarkEnd w:id="1"/>
      <w:bookmarkEnd w:id="2"/>
    </w:p>
    <w:p w14:paraId="394DE3A7" w14:textId="77777777" w:rsidR="00FB4AC6" w:rsidRDefault="00FB4AC6" w:rsidP="00FB4AC6">
      <w:pPr>
        <w:pStyle w:val="titolo0"/>
        <w:spacing w:before="240" w:after="240" w:line="400" w:lineRule="exact"/>
        <w:ind w:left="0" w:right="0"/>
        <w:jc w:val="both"/>
        <w:rPr>
          <w:rFonts w:ascii="Verdana" w:hAnsi="Verdana"/>
          <w:b w:val="0"/>
          <w:sz w:val="20"/>
        </w:rPr>
      </w:pPr>
      <w:r>
        <w:rPr>
          <w:rFonts w:ascii="Verdana" w:hAnsi="Verdana"/>
          <w:b w:val="0"/>
          <w:sz w:val="20"/>
        </w:rPr>
        <w:t>L’indagine è stata condotta sulla base di riferimenti normativi e norme di buona tecnica, in particolare:</w:t>
      </w:r>
    </w:p>
    <w:p>
      <w:pPr>
        <w:pStyle w:val="Paragrafoelenco"/>
        <w:spacing w:after="0" w:line="400" w:lineRule="exact"/>
        <w:jc w:val="both"/>
      </w:pPr>
      <w:r>
        <w:t>{#normativa}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{/normativa}</w:t>
      </w:r>
    </w:p>
    <w:p w14:paraId="5AA5A070" w14:textId="77777777" w:rsidR="00FB4AC6" w:rsidRDefault="00FB4AC6" w:rsidP="00E21DED">
      <w:pPr>
        <w:pStyle w:val="Corpotesto1"/>
      </w:pPr>
    </w:p>
    <w:p w14:paraId="1F08C347" w14:textId="77777777" w:rsidR="00D92D8E" w:rsidRDefault="0022169C" w:rsidP="00D92D8E">
      <w:pPr>
        <w:pStyle w:val="Titolo1"/>
        <w:numPr>
          <w:ilvl w:val="0"/>
          <w:numId w:val="2"/>
        </w:numPr>
      </w:pPr>
      <w:r>
        <w:br w:type="page"/>
      </w:r>
      <w:bookmarkStart w:id="3" w:name="_Toc210620058"/>
      <w:bookmarkStart w:id="4" w:name="_Toc261881526"/>
      <w:bookmarkStart w:id="5" w:name="_Toc266366027"/>
      <w:bookmarkStart w:id="6" w:name="_Toc268602728"/>
      <w:bookmarkStart w:id="7" w:name="_Toc353292657"/>
      <w:bookmarkStart w:id="8" w:name="_Toc73012961"/>
      <w:r>
        <w:lastRenderedPageBreak/>
        <w:t xml:space="preserve">Caratteristiche dell’agente fisico</w:t>
      </w:r>
      <w:bookmarkEnd w:id="3"/>
      <w:bookmarkEnd w:id="4"/>
      <w:bookmarkEnd w:id="5"/>
      <w:bookmarkEnd w:id="6"/>
      <w:bookmarkEnd w:id="7"/>
      <w:bookmarkEnd w:id="8"/>
    </w:p>
    <w:p w14:paraId="2E38456C" w14:textId="77777777" w:rsidR="00D92D8E" w:rsidRPr="00D92D8E" w:rsidRDefault="00D92D8E" w:rsidP="00D92D8E">
      <w:pPr>
        <w:pStyle w:val="Corpotesto1"/>
      </w:pPr>
    </w:p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Campi elettromagnetici (CEM)</w:t>
      </w:r>
      <w:bookmarkEnd w:id="9"/>
      <w:bookmarkEnd w:id="10"/>
    </w:p>
    <w:p>
      <w:pPr>
        <w:pStyle w:val="Corpotesto1"/>
        <w:ind w:firstLine="0"/>
      </w:pPr>
      <w:r>
        <w:t>{#caratteristiche}</w:t>
      </w:r>
    </w:p>
    <w:p w14:paraId="1392A244" w14:textId="45523701" w:rsidR="00016E2A" w:rsidRDefault="00016E2A" w:rsidP="00B249ED">
      <w:pPr>
        <w:pStyle w:val="Corpotesto1"/>
        <w:ind w:firstLine="0"/>
      </w:pPr>
      <w:r>
        <w:t xml:space="preserve">{.}</w:t>
      </w:r>
    </w:p>
    <w:p>
      <w:pPr>
        <w:pStyle w:val="Corpotesto1"/>
        <w:ind w:firstLine="0"/>
      </w:pPr>
      <w:r>
        <w:t>{/caratteristiche}</w:t>
      </w:r>
    </w:p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Valori di azione e livelli di riferimento</w:t>
      </w:r>
      <w:bookmarkEnd w:id="9"/>
      <w:bookmarkEnd w:id="10"/>
    </w:p>
    <w:p w14:paraId="72306BBC" w14:textId="503483FE" w:rsidR="00E21DED" w:rsidRDefault="00E21DED" w:rsidP="00B249ED">
      <w:pPr>
        <w:pStyle w:val="Corpotesto1"/>
        <w:ind w:firstLine="0"/>
      </w:pPr>
      <w:r>
        <w:t xml:space="preserve">I valori di azione (allegato XXXVI del D.Lgs. 81/08, come sostituito dal D.Lgs. 159/2016) sono valori efficaci (rms) del campo elettrico E e dell’induzione magnetica B nei punti occupati dal lavoratore. Le tabelle seguenti riportano anche i livelli di riferimento per la popolazione (raccomandazione 1999/519/CE), che si applicano ai lavoratori particolarmente sensibili al rischio.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Valori di azione per gli effetti non termici (1 Hz – 10 MHz) e livelli per la popolazione (f in Hz).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1"/>
        <w:gridCol w:w="1076"/>
        <w:gridCol w:w="1076"/>
        <w:gridCol w:w="1076"/>
        <w:gridCol w:w="1076"/>
        <w:gridCol w:w="1076"/>
        <w:gridCol w:w="1272"/>
        <w:gridCol w:w="1272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176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Frequenza f [Hz]</w:t>
            </w:r>
          </w:p>
        </w:tc>
        <w:tc>
          <w:tcPr>
            <w:tcW w:w="107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VA(E) inferiori [V/m]</w:t>
            </w:r>
          </w:p>
        </w:tc>
        <w:tc>
          <w:tcPr>
            <w:tcW w:w="107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VA(E) superiori [V/m]</w:t>
            </w:r>
          </w:p>
        </w:tc>
        <w:tc>
          <w:tcPr>
            <w:tcW w:w="107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VA(B) inferiori [µT]</w:t>
            </w:r>
          </w:p>
        </w:tc>
        <w:tc>
          <w:tcPr>
            <w:tcW w:w="107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VA(B) superiori [µT]</w:t>
            </w:r>
          </w:p>
        </w:tc>
        <w:tc>
          <w:tcPr>
            <w:tcW w:w="107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VA(B) arti [µT]</w:t>
            </w:r>
          </w:p>
        </w:tc>
        <w:tc>
          <w:tcPr>
            <w:tcW w:w="1272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Popolazione E [V/m]</w:t>
            </w:r>
          </w:p>
        </w:tc>
        <w:tc>
          <w:tcPr>
            <w:tcW w:w="1272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Popolazione B [µT]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176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{#vaBasse}{frequenza}</w:t>
            </w:r>
          </w:p>
        </w:tc>
        <w:tc>
          <w:tcPr>
            <w:tcW w:w="107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{eInf}</w:t>
            </w:r>
          </w:p>
        </w:tc>
        <w:tc>
          <w:tcPr>
            <w:tcW w:w="107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{eSup}</w:t>
            </w:r>
          </w:p>
        </w:tc>
        <w:tc>
          <w:tcPr>
            <w:tcW w:w="107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{bInf}</w:t>
            </w:r>
          </w:p>
        </w:tc>
        <w:tc>
          <w:tcPr>
            <w:tcW w:w="107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{bSup}</w:t>
            </w:r>
          </w:p>
        </w:tc>
        <w:tc>
          <w:tcPr>
            <w:tcW w:w="107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{bArti}</w:t>
            </w:r>
          </w:p>
        </w:tc>
        <w:tc>
          <w:tcPr>
            <w:tcW w:w="1272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{popE}</w:t>
            </w:r>
          </w:p>
        </w:tc>
        <w:tc>
          <w:tcPr>
            <w:tcW w:w="1272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{popB}{/vaBasse}</w:t>
            </w:r>
          </w:p>
        </w:tc>
      </w:tr>
    </w:tbl>
    <w:p w14:paraId="72306BBC" w14:textId="503483FE" w:rsidR="00E21DED" w:rsidRDefault="00E21DED" w:rsidP="00B249ED">
      <w:pPr>
        <w:pStyle w:val="Corpotesto1"/>
        <w:ind w:firstLine="0"/>
      </w:pPr>
      <w:r>
        <w:t xml:space="preserve">{va50}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Valori di azione per gli effetti termici (100 kHz – 300 GHz, medie su 6 minuti) e livelli per la popolazione (f in Hz).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26"/>
        <w:gridCol w:w="1744"/>
        <w:gridCol w:w="1744"/>
        <w:gridCol w:w="1938"/>
        <w:gridCol w:w="1938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232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Frequenza f [Hz]</w:t>
            </w:r>
          </w:p>
        </w:tc>
        <w:tc>
          <w:tcPr>
            <w:tcW w:w="174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VA(E) [V/m]</w:t>
            </w:r>
          </w:p>
        </w:tc>
        <w:tc>
          <w:tcPr>
            <w:tcW w:w="174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VA(B) [µT]</w:t>
            </w:r>
          </w:p>
        </w:tc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Popolazione E [V/m]</w:t>
            </w:r>
          </w:p>
        </w:tc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Popolazione B [µT]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232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{#vaAlte}{frequenza}</w:t>
            </w:r>
          </w:p>
        </w:tc>
        <w:tc>
          <w:tcPr>
            <w:tcW w:w="174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{e}</w:t>
            </w:r>
          </w:p>
        </w:tc>
        <w:tc>
          <w:tcPr>
            <w:tcW w:w="174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{b}</w:t>
            </w:r>
          </w:p>
        </w:tc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{popE}</w:t>
            </w:r>
          </w:p>
        </w:tc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{popB}{/vaAlte}</w:t>
            </w:r>
          </w:p>
        </w:tc>
      </w:tr>
    </w:tbl>
    <w:p w14:paraId="72306BBC" w14:textId="503483FE" w:rsidR="00E21DED" w:rsidRDefault="00E21DED" w:rsidP="00B249ED">
      <w:pPr>
        <w:pStyle w:val="Corpotesto1"/>
        <w:ind w:firstLine="0"/>
      </w:pPr>
      <w:r>
        <w:t xml:space="preserve">Tra 100 kHz e 10 MHz si applicano sia i valori per gli effetti non termici sia quelli per gli effetti termici: vale il più restrittivo. Sopra 6 GHz si considera anche la densità di potenza (VA 50 W/m²).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Valori di azione per i campi magnetici statici.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54"/>
        <w:gridCol w:w="1938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775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Rischio</w:t>
            </w:r>
          </w:p>
        </w:tc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VA(B₀) [mT]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775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{#vaStatici}{rischio}</w:t>
            </w:r>
          </w:p>
        </w:tc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{valore}{/vaStatici}</w:t>
            </w:r>
          </w:p>
        </w:tc>
      </w:tr>
    </w:tbl>
    <w:p w14:paraId="40DE085D" w14:textId="77777777" w:rsidR="0010456B" w:rsidRDefault="0010456B" w:rsidP="0010456B">
      <w:pPr>
        <w:pStyle w:val="Titolo1"/>
        <w:pageBreakBefore/>
        <w:numPr>
          <w:ilvl w:val="0"/>
          <w:numId w:val="2"/>
        </w:numPr>
      </w:pPr>
      <w:bookmarkStart w:id="12" w:name="_Toc73012963"/>
      <w:r>
        <w:lastRenderedPageBreak/>
        <w:t xml:space="preserve">Giustificazione delle sorgenti (CEI EN 50499)</w:t>
      </w:r>
      <w:bookmarkEnd w:id="11"/>
      <w:bookmarkEnd w:id="12"/>
    </w:p>
    <w:p w14:paraId="20F3A676" w14:textId="77777777" w:rsidR="0010456B" w:rsidRDefault="0010456B" w:rsidP="005D74D5">
      <w:pPr>
        <w:pStyle w:val="Corpotesto1"/>
        <w:ind w:firstLine="0"/>
      </w:pPr>
      <w:r>
        <w:t xml:space="preserve">Secondo la norma CEI EN 50499 sono giustificabili, cioè conformi a priori ai livelli di riferimento per la popolazione se installate e usate secondo le istruzioni del fabbricante, le attrezzature e le situazioni seguenti (tabella 1 della norma):</w:t>
      </w:r>
    </w:p>
    <w:p>
      <w:pPr>
        <w:pStyle w:val="Paragrafoelenco"/>
        <w:spacing w:after="0" w:line="400" w:lineRule="exact"/>
        <w:jc w:val="both"/>
      </w:pPr>
      <w:r>
        <w:t>{#giustificabiliElenco}</w:t>
      </w:r>
    </w:p>
    <w:p w14:paraId="3E45CC11" w14:textId="77777777" w:rsidR="0010456B" w:rsidRDefault="0010456B" w:rsidP="00304745">
      <w:pPr>
        <w:pStyle w:val="Paragrafoelenco"/>
        <w:numPr>
          <w:ilvl w:val="0"/>
          <w:numId w:val="16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{/giustificabiliElenco}</w:t>
      </w:r>
    </w:p>
    <w:p w14:paraId="592A0583" w14:textId="77777777" w:rsidR="0010456B" w:rsidRDefault="0010456B" w:rsidP="005D74D5">
      <w:pPr>
        <w:pStyle w:val="Corpotesto1"/>
        <w:ind w:firstLine="0"/>
      </w:pPr>
      <w:r>
        <w:t xml:space="preserve">Richiedono invece una valutazione specifica (tabella 2 della norma), tra le altre:</w:t>
      </w:r>
    </w:p>
    <w:p>
      <w:pPr>
        <w:pStyle w:val="Paragrafoelenco"/>
        <w:spacing w:after="0" w:line="400" w:lineRule="exact"/>
        <w:jc w:val="both"/>
      </w:pPr>
      <w:r>
        <w:t>{#daValutareElenco}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{/daValutareElenco}</w:t>
      </w:r>
    </w:p>
    <w:p w14:paraId="669CA41A" w14:textId="77777777" w:rsidR="00DC1DE4" w:rsidRDefault="00DC1DE4" w:rsidP="00DC1DE4">
      <w:pPr>
        <w:pStyle w:val="Titolo1"/>
        <w:pageBreakBefore/>
        <w:numPr>
          <w:ilvl w:val="0"/>
          <w:numId w:val="2"/>
        </w:numPr>
      </w:pPr>
      <w:bookmarkStart w:id="20" w:name="_Toc73012967"/>
      <w:r>
        <w:lastRenderedPageBreak/>
        <w:t>Metodologia</w:t>
      </w:r>
      <w:bookmarkEnd w:id="19"/>
      <w:bookmarkEnd w:id="20"/>
    </w:p>
    <w:p w14:paraId="22506006" w14:textId="77777777" w:rsidR="00DC1DE4" w:rsidRDefault="00DC1DE4" w:rsidP="00CF0B11">
      <w:pPr>
        <w:pStyle w:val="Corpotesto1"/>
        <w:ind w:firstLine="0"/>
      </w:pPr>
      <w:r>
        <w:t xml:space="preserve">Al fine di effettuare la valutazione del rischio si è proceduto secondo i seguenti passi:</w:t>
      </w:r>
    </w:p>
    <w:p>
      <w:pPr>
        <w:pStyle w:val="Paragrafoelenco"/>
        <w:spacing w:after="0" w:line="400" w:lineRule="exact"/>
        <w:jc w:val="both"/>
      </w:pPr>
      <w:r>
        <w:t>{#metodologia}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{/metodologia}</w:t>
      </w:r>
    </w:p>
    <w:p w14:paraId="00809336" w14:textId="77777777" w:rsidR="00DC1DE4" w:rsidRDefault="00DC1DE4" w:rsidP="00DC1DE4">
      <w:pPr>
        <w:numPr>
          <w:ilvl w:val="12"/>
          <w:numId w:val="0"/>
        </w:numPr>
        <w:spacing w:line="400" w:lineRule="exact"/>
        <w:jc w:val="both"/>
      </w:pPr>
    </w:p>
    <w:p w14:paraId="5F9C279A" w14:textId="77777777" w:rsidR="00DC1DE4" w:rsidRDefault="00DC1DE4" w:rsidP="00DC1DE4">
      <w:pPr>
        <w:pStyle w:val="Titolo2"/>
        <w:numPr>
          <w:ilvl w:val="1"/>
          <w:numId w:val="2"/>
        </w:numPr>
      </w:pPr>
      <w:bookmarkStart w:id="21" w:name="_Toc353292664"/>
      <w:bookmarkStart w:id="22" w:name="_Toc73012968"/>
      <w:r>
        <w:t>Acquisizione dei dati</w:t>
      </w:r>
      <w:bookmarkEnd w:id="21"/>
      <w:bookmarkEnd w:id="22"/>
    </w:p>
    <w:p w14:paraId="04A82680" w14:textId="77777777" w:rsidR="00DC1DE4" w:rsidRDefault="00DC1DE4" w:rsidP="00DC1DE4">
      <w:pPr>
        <w:pStyle w:val="titolo3mod"/>
        <w:numPr>
          <w:ilvl w:val="2"/>
          <w:numId w:val="2"/>
        </w:numPr>
      </w:pPr>
      <w:bookmarkStart w:id="23" w:name="_Toc353292665"/>
      <w:bookmarkStart w:id="24" w:name="_Toc73012969"/>
      <w:r>
        <w:t>Dati acquisiti dal cantiere</w:t>
      </w:r>
      <w:bookmarkEnd w:id="23"/>
      <w:bookmarkEnd w:id="24"/>
    </w:p>
    <w:p w14:paraId="41D9BC7D" w14:textId="5F4BA070" w:rsidR="00DC1DE4" w:rsidRDefault="004E434C" w:rsidP="00DC1DE4">
      <w:pPr>
        <w:pStyle w:val="Corpotesto1"/>
      </w:pPr>
      <w:r>
        <w:t>La Direzione di Cantiere ha fornito le informazioni relative a:</w:t>
      </w:r>
    </w:p>
    <w:p w14:paraId="5920E5E5" w14:textId="09DE7A88" w:rsidR="00DC1DE4" w:rsidRDefault="00CF0B11" w:rsidP="00304745">
      <w:pPr>
        <w:pStyle w:val="Paragrafoelenco"/>
        <w:numPr>
          <w:ilvl w:val="0"/>
          <w:numId w:val="18"/>
        </w:numPr>
        <w:spacing w:after="0" w:line="400" w:lineRule="exact"/>
        <w:jc w:val="both"/>
      </w:pPr>
      <w:r>
        <w:t>Organizzazione delle attività lavorative e dei luoghi di lavoro;</w:t>
      </w:r>
    </w:p>
    <w:p w14:paraId="5E205DE7" w14:textId="64E900DB" w:rsidR="00DC1DE4" w:rsidRDefault="00CF0B11" w:rsidP="00304745">
      <w:pPr>
        <w:pStyle w:val="Paragrafoelenco"/>
        <w:numPr>
          <w:ilvl w:val="0"/>
          <w:numId w:val="18"/>
        </w:numPr>
        <w:spacing w:after="0" w:line="400" w:lineRule="exact"/>
        <w:jc w:val="both"/>
      </w:pPr>
      <w:r>
        <w:t>Mansioni;</w:t>
      </w:r>
    </w:p>
    <w:p w14:paraId="1ABF4D59" w14:textId="361CD530" w:rsidR="00DC1DE4" w:rsidRDefault="00CF0B11" w:rsidP="00304745">
      <w:pPr>
        <w:pStyle w:val="Paragrafoelenco"/>
        <w:numPr>
          <w:ilvl w:val="0"/>
          <w:numId w:val="18"/>
        </w:numPr>
        <w:spacing w:after="0" w:line="400" w:lineRule="exact"/>
        <w:jc w:val="both"/>
      </w:pPr>
      <w:r>
        <w:t xml:space="preserve">Schede tecniche e dichiarazioni di conformità delle attrezzature in grado di emettere campi elettromagnetici;</w:t>
      </w:r>
    </w:p>
    <w:p w14:paraId="38070E6C" w14:textId="18A4B4C4" w:rsidR="00DC1DE4" w:rsidRDefault="00CF0B11" w:rsidP="00304745">
      <w:pPr>
        <w:pStyle w:val="Paragrafoelenco"/>
        <w:numPr>
          <w:ilvl w:val="0"/>
          <w:numId w:val="18"/>
        </w:numPr>
        <w:spacing w:after="0" w:line="400" w:lineRule="exact"/>
        <w:jc w:val="both"/>
      </w:pPr>
      <w:r>
        <w:t xml:space="preserve">Cabine elettriche, quadri, gruppi elettrogeni e impianti di potenza presenti.</w:t>
      </w:r>
    </w:p>
    <w:p w14:paraId="01C11CD4" w14:textId="77777777" w:rsidR="00DC1DE4" w:rsidRDefault="00DC1DE4" w:rsidP="00DC1DE4">
      <w:pPr>
        <w:spacing w:after="0" w:line="400" w:lineRule="exact"/>
        <w:ind w:left="360"/>
        <w:jc w:val="both"/>
      </w:pPr>
    </w:p>
    <w:p w14:paraId="687BB174" w14:textId="77777777" w:rsidR="00DC1DE4" w:rsidRDefault="00DC1DE4" w:rsidP="00DC1DE4">
      <w:pPr>
        <w:pStyle w:val="titolo3mod"/>
        <w:numPr>
          <w:ilvl w:val="2"/>
          <w:numId w:val="2"/>
        </w:numPr>
      </w:pPr>
      <w:bookmarkStart w:id="25" w:name="_Toc353292666"/>
      <w:bookmarkStart w:id="26" w:name="_Toc73012970"/>
      <w:r>
        <w:t>Dati acquisiti in campo</w:t>
      </w:r>
      <w:bookmarkEnd w:id="25"/>
      <w:bookmarkEnd w:id="26"/>
    </w:p>
    <w:p w14:paraId="6C539112" w14:textId="77777777" w:rsidR="00DC1DE4" w:rsidRDefault="00DC1DE4" w:rsidP="00DC1DE4">
      <w:pPr>
        <w:pStyle w:val="Corpotesto1"/>
      </w:pPr>
      <w:r>
        <w:t>I dati acquisiti durante il sopralluogo in cantiere hanno riguardato:</w:t>
      </w:r>
    </w:p>
    <w:p w14:paraId="5CF15FE4" w14:textId="7F434867" w:rsidR="00DC1DE4" w:rsidRDefault="00CF0B11" w:rsidP="00304745">
      <w:pPr>
        <w:pStyle w:val="Paragrafoelenco"/>
        <w:numPr>
          <w:ilvl w:val="0"/>
          <w:numId w:val="19"/>
        </w:numPr>
        <w:spacing w:after="0" w:line="400" w:lineRule="exact"/>
        <w:jc w:val="both"/>
      </w:pPr>
      <w:r>
        <w:t xml:space="preserve">Censimento delle sorgenti di campi elettromagnetici e delle mansioni esposte;</w:t>
      </w:r>
    </w:p>
    <w:p w14:paraId="32F88D83" w14:textId="62FAD0F1" w:rsidR="00DC1DE4" w:rsidRDefault="00CF0B11" w:rsidP="00304745">
      <w:pPr>
        <w:pStyle w:val="Paragrafoelenco"/>
        <w:numPr>
          <w:ilvl w:val="0"/>
          <w:numId w:val="19"/>
        </w:numPr>
        <w:spacing w:after="0" w:line="400" w:lineRule="exact"/>
        <w:jc w:val="both"/>
      </w:pPr>
      <w:r>
        <w:t xml:space="preserve">Modalità di utilizzo delle sorgenti, postazioni e distanze di lavoro.</w:t>
      </w:r>
    </w:p>
    <w:p w14:paraId="0459B2B6" w14:textId="77777777" w:rsidR="00DC1DE4" w:rsidRDefault="00DC1DE4" w:rsidP="00DC1DE4">
      <w:pPr>
        <w:pStyle w:val="Corpotesto1"/>
      </w:pPr>
    </w:p>
    <w:p w14:paraId="0029949D" w14:textId="77777777" w:rsidR="00DC1DE4" w:rsidRDefault="00DC1DE4" w:rsidP="00DC1DE4">
      <w:pPr>
        <w:pStyle w:val="Titolo2"/>
        <w:numPr>
          <w:ilvl w:val="1"/>
          <w:numId w:val="2"/>
        </w:numPr>
      </w:pPr>
      <w:bookmarkStart w:id="27" w:name="_Toc353292667"/>
      <w:bookmarkStart w:id="28" w:name="_Toc73012971"/>
      <w:r>
        <w:t xml:space="preserve">Classificazione delle aree</w:t>
      </w:r>
      <w:bookmarkEnd w:id="27"/>
      <w:bookmarkEnd w:id="28"/>
    </w:p>
    <w:p w14:paraId="5636E9C1" w14:textId="77777777" w:rsidR="00DC1DE4" w:rsidRDefault="00DC1DE4" w:rsidP="00CF0B11">
      <w:pPr>
        <w:pStyle w:val="Corpotesto1"/>
        <w:ind w:firstLine="0"/>
      </w:pPr>
      <w:r>
        <w:t xml:space="preserve">Sulla base del confronto con i valori di azione e con i livelli di riferimento per la popolazione, le aree di lavoro sono classificate come segue:</w:t>
      </w:r>
    </w:p>
    <w:p>
      <w:pPr>
        <w:pStyle w:val="Paragrafoelenco"/>
        <w:spacing w:after="0" w:line="400" w:lineRule="exact"/>
        <w:jc w:val="both"/>
      </w:pPr>
      <w:r>
        <w:t>{#zoneTesti}</w:t>
      </w:r>
    </w:p>
    <w:p w14:paraId="13B27D17" w14:textId="77777777" w:rsidR="00DC1DE4" w:rsidRDefault="00DC1DE4" w:rsidP="00304745">
      <w:pPr>
        <w:pStyle w:val="Paragrafoelenco"/>
        <w:numPr>
          <w:ilvl w:val="0"/>
          <w:numId w:val="20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{/zoneTesti}</w:t>
      </w:r>
    </w:p>
    <w:p w14:paraId="69E4D430" w14:textId="77777777" w:rsidR="00DC1DE4" w:rsidRPr="00471D31" w:rsidRDefault="00DC1DE4" w:rsidP="00DC1DE4">
      <w:pPr>
        <w:pStyle w:val="Titolo2"/>
        <w:numPr>
          <w:ilvl w:val="1"/>
          <w:numId w:val="2"/>
        </w:numPr>
      </w:pPr>
      <w:bookmarkStart w:id="29" w:name="_Toc353292668"/>
      <w:bookmarkStart w:id="30" w:name="_Toc73012972"/>
      <w:r>
        <w:t xml:space="preserve">Criteri per le misure in campo</w:t>
      </w:r>
      <w:bookmarkEnd w:id="29"/>
      <w:bookmarkEnd w:id="30"/>
    </w:p>
    <w:p w14:paraId="0AAD120D" w14:textId="77777777" w:rsidR="00DC1DE4" w:rsidRPr="00297C7D" w:rsidRDefault="00DC1DE4" w:rsidP="00CF0B11">
      <w:pPr>
        <w:pStyle w:val="Corpotesto1"/>
        <w:ind w:firstLine="0"/>
      </w:pPr>
      <w:r>
        <w:t xml:space="preserve">Per le sorgenti che richiedono la valutazione specifica e per le quali i dati del fabbricante non sono sufficienti, si misurano il campo elettrico e l’induzione magnetica nelle postazioni occupate dai lavoratori e alle distanze di lavoro, confrontando i valori efficaci con i valori di riferimento alla frequenza della sorgente.</w:t>
      </w:r>
      <w:r>
        <w:rPr>
          <w:i/>
        </w:rPr>
        <w:t/>
      </w:r>
      <w:r>
        <w:t xml:space="preserve"/>
      </w:r>
      <w:r>
        <w:rPr>
          <w:i/>
        </w:rPr>
        <w:t/>
      </w:r>
      <w:r>
        <w:t xml:space="preserve"/>
      </w:r>
      <w:r>
        <w:rPr>
          <w:vertAlign w:val="subscript"/>
        </w:rPr>
        <w:t/>
      </w:r>
      <w:r>
        <w:t xml:space="preserve"/>
      </w:r>
      <w:r>
        <w:rPr>
          <w:vertAlign w:val="superscript"/>
        </w:rPr>
        <w:t/>
      </w:r>
      <w:r>
        <w:t xml:space="preserve"/>
      </w:r>
    </w:p>
    <w:p w14:paraId="2105FBE5" w14:textId="77777777" w:rsidR="00DC1DE4" w:rsidRDefault="00DC1DE4" w:rsidP="00DC1DE4">
      <w:pPr>
        <w:pStyle w:val="Titolo2"/>
        <w:numPr>
          <w:ilvl w:val="1"/>
          <w:numId w:val="2"/>
        </w:numPr>
      </w:pPr>
      <w:bookmarkStart w:id="31" w:name="_Toc353292669"/>
      <w:bookmarkStart w:id="32" w:name="_Toc73012973"/>
      <w:r>
        <w:lastRenderedPageBreak/>
        <w:t>Elaborazione dei dati</w:t>
      </w:r>
      <w:bookmarkEnd w:id="31"/>
      <w:bookmarkEnd w:id="32"/>
    </w:p>
    <w:p w14:paraId="7D9D5562" w14:textId="77777777" w:rsidR="00DC1DE4" w:rsidRDefault="00DC1DE4" w:rsidP="008F4680">
      <w:pPr>
        <w:pStyle w:val="Corpotesto1"/>
        <w:spacing w:before="240"/>
        <w:ind w:firstLine="0"/>
      </w:pPr>
      <w:r>
        <w:t xml:space="preserve">Per ogni misura si calcola il rapporto tra il valore misurato e il valore di riferimento (livello per la popolazione, valore di azione inferiore e superiore) per il campo elettrico e per l’induzione magnetica: l’esito è dato dal rapporto più alto. Per le sorgenti misurate a distanze diverse si individua la distanza oltre la quale sono rispettati i livelli per la popolazione (distanza di rispetto per i lavoratori particolarmente sensibili).</w:t>
      </w:r>
    </w:p>
    <w:p w14:paraId="1D6CB23B" w14:textId="77777777" w:rsidR="00DC1DE4" w:rsidRDefault="00DC1DE4" w:rsidP="00DC1DE4">
      <w:pPr>
        <w:pStyle w:val="Titolo2"/>
        <w:numPr>
          <w:ilvl w:val="1"/>
          <w:numId w:val="2"/>
        </w:numPr>
      </w:pPr>
      <w:bookmarkStart w:id="35" w:name="_Toc353292671"/>
      <w:bookmarkStart w:id="36" w:name="_Toc73012975"/>
      <w:r>
        <w:t>Valutazione della presenza di soggetti particolarmente sensibili al rischio</w:t>
      </w:r>
      <w:bookmarkEnd w:id="35"/>
      <w:bookmarkEnd w:id="36"/>
    </w:p>
    <w:p w14:paraId="6DFE5653" w14:textId="77777777" w:rsidR="00DC1DE4" w:rsidRDefault="00DC1DE4" w:rsidP="00DC1DE4">
      <w:pPr>
        <w:pStyle w:val="Corpotesto1"/>
      </w:pPr>
      <w:r>
        <w:t xml:space="preserve">I lavoratori particolarmente sensibili al rischio (portatori di dispositivi medici impiantati o indossati, lavoratrici in gravidanza) sono tutelati con i livelli di riferimento per la popolazione; la loro presenza è verificata con il medico competente.</w:t>
      </w:r>
    </w:p>
    <w:p w14:paraId="26499FD4" w14:textId="77777777" w:rsidR="00B101F8" w:rsidRDefault="00B101F8" w:rsidP="00B101F8">
      <w:pPr>
        <w:pStyle w:val="Titolo1"/>
        <w:pageBreakBefore/>
        <w:numPr>
          <w:ilvl w:val="0"/>
          <w:numId w:val="2"/>
        </w:numPr>
      </w:pPr>
      <w:bookmarkStart w:id="41" w:name="_Toc353292675"/>
      <w:bookmarkStart w:id="42" w:name="_Toc73012977"/>
      <w:r>
        <w:lastRenderedPageBreak/>
        <w:t>Acquisizione dati</w:t>
      </w:r>
      <w:bookmarkEnd w:id="41"/>
      <w:bookmarkEnd w:id="42"/>
    </w:p>
    <w:p w14:paraId="71853D10" w14:textId="77777777" w:rsidR="00B101F8" w:rsidRPr="006A4D60" w:rsidRDefault="00B101F8" w:rsidP="00B101F8">
      <w:pPr>
        <w:pStyle w:val="Titolo2"/>
        <w:numPr>
          <w:ilvl w:val="1"/>
          <w:numId w:val="2"/>
        </w:numPr>
      </w:pPr>
      <w:bookmarkStart w:id="43" w:name="_Toc353292676"/>
      <w:bookmarkStart w:id="44" w:name="_Toc73012978"/>
      <w:r>
        <w:t>Organizzazione delle attività lavorative</w:t>
      </w:r>
      <w:bookmarkEnd w:id="43"/>
      <w:bookmarkEnd w:id="44"/>
    </w:p>
    <w:p>
      <w:pPr>
        <w:pStyle w:val="Corpotesto1"/>
        <w:ind w:firstLine="0"/>
      </w:pPr>
      <w:r>
        <w:t>{#cicloBlocchi}</w:t>
      </w:r>
    </w:p>
    <w:p w14:paraId="2F90C48C" w14:textId="77777777" w:rsidR="000907D0" w:rsidRPr="001B4388" w:rsidRDefault="000907D0" w:rsidP="000907D0">
      <w:pPr>
        <w:pStyle w:val="Corpotesto1"/>
      </w:pPr>
      <w:r>
        <w:t xml:space="preserve">{testo}</w:t>
      </w:r>
      <w:r w:rsidRPr="001B4388">
        <w:t xml:space="preserve"/>
      </w:r>
      <w:r>
        <w:t/>
      </w:r>
      <w:r w:rsidRPr="001B4388">
        <w:t/>
      </w:r>
      <w:r>
        <w:t/>
      </w:r>
      <w:r w:rsidRPr="001B4388">
        <w:t xml:space="preserve"/>
      </w:r>
      <w:r>
        <w:t/>
      </w:r>
      <w:r w:rsidRPr="001B4388">
        <w:t xml:space="preserve"/>
      </w:r>
      <w:r>
        <w:t xml:space="preserve"/>
      </w:r>
      <w:r w:rsidRPr="001B4388">
        <w:t/>
      </w:r>
    </w:p>
    <w:p>
      <w:pPr>
        <w:pStyle w:val="Corpotesto1"/>
        <w:ind w:firstLine="0"/>
      </w:pPr>
      <w:r>
        <w:t>{#punti}</w:t>
      </w:r>
    </w:p>
    <w:p w14:paraId="6D6AB92F" w14:textId="77777777" w:rsidR="000907D0" w:rsidRPr="001B4388" w:rsidRDefault="000907D0" w:rsidP="000907D0">
      <w:pPr>
        <w:pStyle w:val="Corpotesto1"/>
        <w:numPr>
          <w:ilvl w:val="0"/>
          <w:numId w:val="29"/>
        </w:numPr>
      </w:pPr>
      <w:r w:rsidRPr="001B4388">
        <w:t xml:space="preserve">{.}</w:t>
      </w:r>
    </w:p>
    <w:p>
      <w:pPr>
        <w:pStyle w:val="Corpotesto1"/>
        <w:ind w:firstLine="0"/>
      </w:pPr>
      <w:r>
        <w:t>{/punti}</w:t>
      </w:r>
    </w:p>
    <w:p>
      <w:pPr>
        <w:pStyle w:val="Corpotesto1"/>
        <w:ind w:firstLine="0"/>
      </w:pPr>
      <w:r>
        <w:t>{/cicloBlocchi}</w:t>
      </w:r>
    </w:p>
    <w:p>
      <w:pPr>
        <w:pStyle w:val="Corpotesto1"/>
      </w:pPr>
      <w:r>
        <w:t>{#conAvanzamento}</w:t>
      </w:r>
    </w:p>
    <w:p w14:paraId="2F90C48C" w14:textId="77777777" w:rsidR="000907D0" w:rsidRPr="001B4388" w:rsidRDefault="000907D0" w:rsidP="000907D0">
      <w:pPr>
        <w:pStyle w:val="Corpotesto1"/>
      </w:pPr>
      <w:r>
        <w:t xml:space="preserve">{avanzamentoTesto}</w:t>
      </w:r>
      <w:r w:rsidRPr="001B4388">
        <w:t xml:space="preserve"/>
      </w:r>
      <w:r>
        <w:t/>
      </w:r>
      <w:r w:rsidRPr="001B4388">
        <w:t/>
      </w:r>
      <w:r>
        <w:t/>
      </w:r>
      <w:r w:rsidRPr="001B4388">
        <w:t xml:space="preserve"/>
      </w:r>
      <w:r>
        <w:t/>
      </w:r>
      <w:r w:rsidRPr="001B4388">
        <w:t xml:space="preserve"/>
      </w:r>
      <w:r>
        <w:t xml:space="preserve"/>
      </w:r>
      <w:r w:rsidRPr="001B4388">
        <w:t/>
      </w:r>
    </w:p>
    <w:p w14:paraId="3D175A04" w14:textId="751B8059" w:rsidR="004D6200" w:rsidRPr="00210434" w:rsidRDefault="004D6200" w:rsidP="004D6200">
      <w:pPr>
        <w:pStyle w:val="Didascalia"/>
        <w:keepNext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Tempi medi delle operazioni per metro lineare di avanzamento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77"/>
        <w:gridCol w:w="2908"/>
        <w:gridCol w:w="2908"/>
      </w:tblGrid>
      <w:tr w:rsidR="003739A5" w:rsidRPr="00364479" w14:paraId="49EC43FB" w14:textId="77777777" w:rsidTr="00A90A73">
        <w:trPr>
          <w:trHeight w:val="474"/>
          <w:jc w:val="center"/>
          <w:tblHeader/>
        </w:trPr>
        <w:tc>
          <w:tcPr>
            <w:tcW w:w="387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Fase lavorativa</w:t>
            </w:r>
          </w:p>
        </w:tc>
        <w:tc>
          <w:tcPr>
            <w:tcW w:w="290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Avanzamento con esplosivo – tempi per metro lineare (min)</w:t>
            </w:r>
          </w:p>
        </w:tc>
        <w:tc>
          <w:tcPr>
            <w:tcW w:w="290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Avanzamento con martellone – tempi per metro lineare (min)</w:t>
            </w:r>
          </w:p>
        </w:tc>
      </w:tr>
      <w:tr w:rsidR="003739A5" w:rsidRPr="00364479" w14:paraId="7097C133" w14:textId="77777777" w:rsidTr="00A90A73">
        <w:trPr>
          <w:trHeight w:val="474"/>
          <w:jc w:val="center"/>
        </w:trPr>
        <w:tc>
          <w:tcPr>
            <w:tcW w:w="387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{#avanzamento}{fase}</w:t>
            </w:r>
          </w:p>
        </w:tc>
        <w:tc>
          <w:tcPr>
            <w:tcW w:w="290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{esplosivo}</w:t>
            </w:r>
          </w:p>
        </w:tc>
        <w:tc>
          <w:tcPr>
            <w:tcW w:w="290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{martellone}{/avanzamento}</w:t>
            </w:r>
          </w:p>
        </w:tc>
      </w:tr>
    </w:tbl>
    <w:p>
      <w:pPr>
        <w:pStyle w:val="Corpotesto1"/>
      </w:pPr>
      <w:r>
        <w:t>{#conProduzione}</w:t>
      </w:r>
    </w:p>
    <w:p w14:paraId="2F90C48C" w14:textId="77777777" w:rsidR="000907D0" w:rsidRPr="001B4388" w:rsidRDefault="000907D0" w:rsidP="000907D0">
      <w:pPr>
        <w:pStyle w:val="Corpotesto1"/>
      </w:pPr>
      <w:r>
        <w:t xml:space="preserve">{produzioneTesto}</w:t>
      </w:r>
      <w:r w:rsidRPr="001B4388">
        <w:t xml:space="preserve"/>
      </w:r>
      <w:r>
        <w:t/>
      </w:r>
      <w:r w:rsidRPr="001B4388">
        <w:t/>
      </w:r>
      <w:r>
        <w:t/>
      </w:r>
      <w:r w:rsidRPr="001B4388">
        <w:t xml:space="preserve"/>
      </w:r>
      <w:r>
        <w:t/>
      </w:r>
      <w:r w:rsidRPr="001B4388">
        <w:t xml:space="preserve"/>
      </w:r>
      <w:r>
        <w:t xml:space="preserve"/>
      </w:r>
      <w:r w:rsidRPr="001B4388">
        <w:t/>
      </w:r>
    </w:p>
    <w:p>
      <w:pPr>
        <w:pStyle w:val="Corpotesto1"/>
      </w:pPr>
      <w:r>
        <w:t>{#produzione}</w:t>
      </w:r>
    </w:p>
    <w:p w14:paraId="2F90C48C" w14:textId="77777777" w:rsidR="000907D0" w:rsidRPr="001B4388" w:rsidRDefault="000907D0" w:rsidP="000907D0">
      <w:pPr>
        <w:pStyle w:val="Corpotesto1"/>
      </w:pPr>
      <w:r>
        <w:t xml:space="preserve">{.}</w:t>
      </w:r>
      <w:r w:rsidRPr="001B4388">
        <w:t xml:space="preserve"/>
      </w:r>
      <w:r>
        <w:t/>
      </w:r>
      <w:r w:rsidRPr="001B4388">
        <w:t/>
      </w:r>
      <w:r>
        <w:t/>
      </w:r>
      <w:r w:rsidRPr="001B4388">
        <w:t xml:space="preserve"/>
      </w:r>
      <w:r>
        <w:t/>
      </w:r>
      <w:r w:rsidRPr="001B4388">
        <w:t xml:space="preserve"/>
      </w:r>
      <w:r>
        <w:t xml:space="preserve"/>
      </w:r>
      <w:r w:rsidRPr="001B4388">
        <w:t/>
      </w:r>
    </w:p>
    <w:p>
      <w:pPr>
        <w:pStyle w:val="Corpotesto1"/>
      </w:pPr>
      <w:r>
        <w:t>{/produzione}</w:t>
      </w:r>
    </w:p>
    <w:p>
      <w:pPr>
        <w:pStyle w:val="Corpotesto1"/>
      </w:pPr>
      <w:r>
        <w:t>{/conProduzione}</w:t>
      </w:r>
    </w:p>
    <w:p>
      <w:pPr>
        <w:pStyle w:val="Corpotesto1"/>
      </w:pPr>
      <w:r>
        <w:t>{/conAvanzamento}</w:t>
      </w:r>
    </w:p>
    <w:p w14:paraId="2E8663D9" w14:textId="77777777" w:rsidR="00AE2072" w:rsidRDefault="00AE2072" w:rsidP="00392CE3">
      <w:pPr>
        <w:pStyle w:val="Titolo2"/>
        <w:pageBreakBefore/>
        <w:numPr>
          <w:ilvl w:val="1"/>
          <w:numId w:val="2"/>
        </w:numPr>
      </w:pPr>
      <w:bookmarkStart w:id="48" w:name="_Toc246912176"/>
      <w:bookmarkStart w:id="49" w:name="_Toc262466186"/>
      <w:bookmarkStart w:id="50" w:name="_Toc73012979"/>
      <w:r>
        <w:lastRenderedPageBreak/>
        <w:t>Mansioni</w:t>
      </w:r>
      <w:bookmarkEnd w:id="48"/>
      <w:bookmarkEnd w:id="49"/>
      <w:bookmarkEnd w:id="50"/>
    </w:p>
    <w:p w14:paraId="739C222C" w14:textId="77777777" w:rsidR="003739A5" w:rsidRDefault="003739A5" w:rsidP="003739A5">
      <w:pPr>
        <w:pStyle w:val="Corpotesto1"/>
      </w:pPr>
      <w:bookmarkStart w:id="51" w:name="_Toc260757602"/>
      <w:bookmarkStart w:id="52" w:name="_Toc378607655"/>
      <w:bookmarkStart w:id="53" w:name="_Toc391309475"/>
      <w:bookmarkStart w:id="54" w:name="_Toc400621218"/>
      <w:bookmarkStart w:id="55" w:name="_Toc401749659"/>
      <w:r w:rsidRPr="00AA544D">
        <w:t>I lavoratori sono stati classificati in gruppi o mansioni omogenei per attività e quindi per esposizione.</w:t>
      </w:r>
    </w:p>
    <w:bookmarkEnd w:id="59"/>
    <w:p w14:paraId="3D175A04" w14:textId="751B8059" w:rsidR="004D6200" w:rsidRPr="00210434" w:rsidRDefault="004D6200" w:rsidP="004D6200">
      <w:pPr>
        <w:pStyle w:val="Didascalia"/>
        <w:keepNext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SEQ Tabella \* ARABIC </w:instrText>
      </w:r>
      <w:r>
        <w:rPr>
          <w:sz w:val="16"/>
          <w:szCs w:val="16"/>
        </w:rPr>
        <w:fldChar w:fldCharType="separate"/>
      </w:r>
      <w:r w:rsidR="003739A5">
        <w:rPr>
          <w:noProof/>
          <w:sz w:val="16"/>
          <w:szCs w:val="16"/>
        </w:rPr>
        <w:t>7</w:t>
      </w:r>
      <w:r>
        <w:rPr>
          <w:noProof/>
          <w:sz w:val="16"/>
          <w:szCs w:val="16"/>
        </w:rPr>
        <w:fldChar w:fldCharType="end"/>
      </w:r>
      <w:r>
        <w:rPr>
          <w:sz w:val="16"/>
          <w:szCs w:val="16"/>
        </w:rPr>
        <w:t xml:space="preserve">. Mansioni e gruppi omogenei per la valutazione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80"/>
        <w:gridCol w:w="4050"/>
        <w:gridCol w:w="4463"/>
      </w:tblGrid>
      <w:tr w:rsidR="003739A5" w:rsidRPr="00364479" w14:paraId="49EC43FB" w14:textId="77777777" w:rsidTr="00A90A73">
        <w:trPr>
          <w:trHeight w:val="474"/>
          <w:jc w:val="center"/>
        </w:trPr>
        <w:tc>
          <w:tcPr>
            <w:tcW w:w="609" w:type="pct"/>
            <w:shd w:val="clear" w:color="auto" w:fill="E7E6E6"/>
            <w:vAlign w:val="center"/>
          </w:tcPr>
          <w:p w14:paraId="650D6A02" w14:textId="77777777" w:rsidR="003739A5" w:rsidRDefault="003739A5" w:rsidP="00A90A73">
            <w:pPr>
              <w:spacing w:after="0" w:line="20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Gruppi omogenei per la valutazione</w:t>
            </w:r>
          </w:p>
          <w:p w14:paraId="4EA8C244" w14:textId="77777777" w:rsidR="003739A5" w:rsidRPr="00850BDA" w:rsidRDefault="003739A5" w:rsidP="00A90A73">
            <w:pPr>
              <w:spacing w:after="0" w:line="200" w:lineRule="exact"/>
              <w:jc w:val="center"/>
              <w:rPr>
                <w:b/>
                <w:bCs/>
                <w:sz w:val="16"/>
                <w:szCs w:val="16"/>
              </w:rPr>
            </w:pPr>
            <w:r w:rsidRPr="00D954BE">
              <w:rPr>
                <w:b/>
                <w:bCs/>
                <w:sz w:val="16"/>
                <w:szCs w:val="16"/>
              </w:rPr>
              <w:t>N°</w:t>
            </w:r>
          </w:p>
        </w:tc>
        <w:tc>
          <w:tcPr>
            <w:tcW w:w="2089" w:type="pct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Mansioni del gruppo</w:t>
            </w:r>
          </w:p>
        </w:tc>
        <w:tc>
          <w:tcPr>
            <w:tcW w:w="2302" w:type="pct"/>
            <w:shd w:val="clear" w:color="auto" w:fill="E7E6E6"/>
            <w:vAlign w:val="center"/>
          </w:tcPr>
          <w:p w14:paraId="763AD437" w14:textId="77777777" w:rsidR="003739A5" w:rsidRPr="00850BDA" w:rsidRDefault="003739A5" w:rsidP="00A90A73">
            <w:pPr>
              <w:spacing w:after="0" w:line="200" w:lineRule="exact"/>
              <w:jc w:val="center"/>
              <w:rPr>
                <w:b/>
                <w:bCs/>
                <w:sz w:val="16"/>
                <w:szCs w:val="16"/>
              </w:rPr>
            </w:pPr>
            <w:r w:rsidRPr="00D954BE">
              <w:rPr>
                <w:b/>
                <w:sz w:val="16"/>
                <w:szCs w:val="16"/>
              </w:rPr>
              <w:t>Attività principali</w:t>
            </w:r>
          </w:p>
        </w:tc>
      </w:tr>
      <w:tr w:rsidR="003739A5" w:rsidRPr="00364479" w14:paraId="7097C133" w14:textId="77777777" w:rsidTr="00A90A73">
        <w:trPr>
          <w:trHeight w:val="474"/>
          <w:jc w:val="center"/>
        </w:trPr>
        <w:tc>
          <w:tcPr>
            <w:tcW w:w="609" w:type="pct"/>
            <w:vAlign w:val="center"/>
          </w:tcPr>
          <w:p w14:paraId="07F8D3B9" w14:textId="77777777" w:rsidR="003739A5" w:rsidRPr="00DD1722" w:rsidRDefault="003739A5" w:rsidP="00A90A73">
            <w:p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{#mansioni}{numero}</w:t>
            </w:r>
          </w:p>
        </w:tc>
        <w:tc>
          <w:tcPr>
            <w:tcW w:w="2089" w:type="pct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{nome}</w:t>
            </w:r>
          </w:p>
        </w:tc>
        <w:tc>
          <w:tcPr>
            <w:tcW w:w="2302" w:type="pct"/>
          </w:tcPr>
          <w:p w14:paraId="59AA2D46" w14:textId="77777777" w:rsidR="003739A5" w:rsidRPr="00D954BE" w:rsidRDefault="003739A5" w:rsidP="00A90A73">
            <w:p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 w:rsidRPr="00797BE3">
              <w:rPr>
                <w:sz w:val="16"/>
                <w:szCs w:val="16"/>
              </w:rPr>
              <w:t xml:space="preserve">{attivita}{/mansioni}</w:t>
            </w:r>
            <w:r>
              <w:rPr>
                <w:sz w:val="16"/>
                <w:szCs w:val="16"/>
              </w:rPr>
              <w:t/>
            </w:r>
          </w:p>
        </w:tc>
      </w:tr>
    </w:tbl>
    <w:p w14:paraId="64D5A9FE" w14:textId="5498A8CF" w:rsidR="002C0640" w:rsidRPr="000907D0" w:rsidRDefault="00210434" w:rsidP="00210434">
      <w:pPr>
        <w:pStyle w:val="Titolo2"/>
        <w:numPr>
          <w:ilvl w:val="1"/>
          <w:numId w:val="2"/>
        </w:numPr>
        <w:ind w:hanging="434"/>
      </w:pPr>
      <w:bookmarkStart w:id="64" w:name="_Toc73012980"/>
      <w:r w:rsidRPr="000907D0">
        <w:lastRenderedPageBreak/>
        <w:t xml:space="preserve">   Dati identificativi del medico competente</w:t>
      </w:r>
      <w:bookmarkEnd w:id="51"/>
      <w:bookmarkEnd w:id="52"/>
      <w:bookmarkEnd w:id="53"/>
      <w:bookmarkEnd w:id="54"/>
      <w:bookmarkEnd w:id="55"/>
      <w:bookmarkEnd w:id="64"/>
    </w:p>
    <w:p w14:paraId="308EBBB9" w14:textId="3FA722E0" w:rsidR="00296C2E" w:rsidRPr="000907D0" w:rsidRDefault="007A42FC" w:rsidP="00296C2E">
      <w:pPr>
        <w:pStyle w:val="Corpotesto1"/>
      </w:pPr>
      <w:r w:rsidRPr="000907D0">
        <w:t xml:space="preserve">{medicoCompetente}</w:t>
      </w:r>
    </w:p>
    <w:p w14:paraId="10D203A9" w14:textId="77777777" w:rsidR="002C0640" w:rsidRPr="000907D0" w:rsidRDefault="002C0640" w:rsidP="002C0640">
      <w:pPr>
        <w:pStyle w:val="Corpotesto1"/>
      </w:pPr>
    </w:p>
    <w:p w14:paraId="63E32510" w14:textId="77777777" w:rsidR="002C0640" w:rsidRPr="000907D0" w:rsidRDefault="002C0640" w:rsidP="002C0640">
      <w:pPr>
        <w:pStyle w:val="Titolo2"/>
        <w:numPr>
          <w:ilvl w:val="1"/>
          <w:numId w:val="2"/>
        </w:numPr>
        <w:ind w:left="718"/>
      </w:pPr>
      <w:bookmarkStart w:id="65" w:name="_Toc378607656"/>
      <w:bookmarkStart w:id="66" w:name="_Toc391309476"/>
      <w:bookmarkStart w:id="67" w:name="_Toc400621219"/>
      <w:bookmarkStart w:id="68" w:name="_Toc401749660"/>
      <w:bookmarkStart w:id="69" w:name="_Toc73012981"/>
      <w:bookmarkStart w:id="70" w:name="_Toc260757603"/>
      <w:r w:rsidRPr="000907D0">
        <w:t>Dati identificativi del Responsabile del servizio di prevenzione e protezione</w:t>
      </w:r>
      <w:bookmarkEnd w:id="65"/>
      <w:bookmarkEnd w:id="66"/>
      <w:bookmarkEnd w:id="67"/>
      <w:bookmarkEnd w:id="68"/>
      <w:bookmarkEnd w:id="69"/>
    </w:p>
    <w:p w14:paraId="57E5677B" w14:textId="77777777" w:rsidR="007A42FC" w:rsidRPr="000907D0" w:rsidRDefault="007A42FC" w:rsidP="007A42FC">
      <w:pPr>
        <w:pStyle w:val="Corpotesto1"/>
        <w:ind w:left="432" w:firstLine="0"/>
      </w:pPr>
      <w:r w:rsidRPr="000907D0">
        <w:t xml:space="preserve">{rspp}</w:t>
      </w:r>
    </w:p>
    <w:p w14:paraId="1F26BC90" w14:textId="77777777" w:rsidR="00210434" w:rsidRPr="000907D0" w:rsidRDefault="00210434" w:rsidP="002C0640">
      <w:pPr>
        <w:pStyle w:val="Corpotesto1"/>
      </w:pPr>
    </w:p>
    <w:p w14:paraId="085E1C6D" w14:textId="77777777" w:rsidR="002C0640" w:rsidRPr="000907D0" w:rsidRDefault="002C0640" w:rsidP="00471A6A">
      <w:pPr>
        <w:pStyle w:val="Titolo2"/>
        <w:numPr>
          <w:ilvl w:val="1"/>
          <w:numId w:val="2"/>
        </w:numPr>
        <w:ind w:left="718"/>
      </w:pPr>
      <w:bookmarkStart w:id="71" w:name="_Toc378607657"/>
      <w:bookmarkStart w:id="72" w:name="_Toc391309477"/>
      <w:bookmarkStart w:id="73" w:name="_Toc400621220"/>
      <w:bookmarkStart w:id="74" w:name="_Toc401749661"/>
      <w:bookmarkStart w:id="75" w:name="_Toc73012982"/>
      <w:r w:rsidRPr="000907D0">
        <w:t xml:space="preserve">Dati identificativi dei Rappresentanti dei Lavoratori per </w:t>
      </w:r>
      <w:smartTag w:uri="urn:schemas-microsoft-com:office:smarttags" w:element="PersonName">
        <w:smartTagPr>
          <w:attr w:name="ProductID" w:val="la Sicurezza"/>
        </w:smartTagPr>
        <w:r w:rsidRPr="000907D0">
          <w:t>la Sicurezza</w:t>
        </w:r>
      </w:smartTag>
      <w:bookmarkEnd w:id="70"/>
      <w:bookmarkEnd w:id="71"/>
      <w:bookmarkEnd w:id="72"/>
      <w:bookmarkEnd w:id="73"/>
      <w:bookmarkEnd w:id="74"/>
      <w:bookmarkEnd w:id="75"/>
    </w:p>
    <w:p>
      <w:pPr>
        <w:pStyle w:val="Corpotesto1"/>
        <w:ind w:left="432" w:firstLine="0"/>
      </w:pPr>
      <w:r>
        <w:t>{#rls}</w:t>
      </w:r>
    </w:p>
    <w:p w14:paraId="7E0F30FA" w14:textId="77777777" w:rsidR="003739A5" w:rsidRDefault="003739A5" w:rsidP="003739A5">
      <w:pPr>
        <w:pStyle w:val="Corpotesto1"/>
        <w:ind w:left="432" w:firstLine="0"/>
      </w:pPr>
      <w:r>
        <w:t xml:space="preserve">{.}</w:t>
      </w:r>
    </w:p>
    <w:p>
      <w:pPr>
        <w:pStyle w:val="Corpotesto1"/>
        <w:ind w:left="432" w:firstLine="0"/>
      </w:pPr>
      <w:r>
        <w:t>{/rls}</w:t>
      </w:r>
    </w:p>
    <w:p w14:paraId="74D6C9D3" w14:textId="77777777" w:rsidR="00392CE3" w:rsidRPr="000907D0" w:rsidRDefault="00392CE3" w:rsidP="00392CE3">
      <w:pPr>
        <w:pStyle w:val="Titolo2"/>
        <w:numPr>
          <w:ilvl w:val="1"/>
          <w:numId w:val="2"/>
        </w:numPr>
      </w:pPr>
      <w:bookmarkStart w:id="77" w:name="_Toc353292678"/>
      <w:bookmarkStart w:id="78" w:name="_Toc73012983"/>
      <w:r w:rsidRPr="000907D0">
        <w:lastRenderedPageBreak/>
        <w:t>Misure preventive adottate</w:t>
      </w:r>
      <w:bookmarkEnd w:id="77"/>
      <w:bookmarkEnd w:id="78"/>
    </w:p>
    <w:p w14:paraId="6F099F82" w14:textId="77777777" w:rsidR="00392CE3" w:rsidRPr="000907D0" w:rsidRDefault="00392CE3" w:rsidP="00392CE3">
      <w:pPr>
        <w:pStyle w:val="titolo3mod"/>
        <w:numPr>
          <w:ilvl w:val="2"/>
          <w:numId w:val="2"/>
        </w:numPr>
      </w:pPr>
      <w:bookmarkStart w:id="79" w:name="_Toc353292679"/>
      <w:bookmarkStart w:id="80" w:name="_Toc73012984"/>
      <w:r w:rsidRPr="000907D0">
        <w:t xml:space="preserve">Misure tecniche e organizzative</w:t>
      </w:r>
      <w:bookmarkEnd w:id="79"/>
      <w:bookmarkEnd w:id="80"/>
    </w:p>
    <w:p w14:paraId="5F3921CE" w14:textId="281A764D" w:rsidR="00392CE3" w:rsidRPr="000907D0" w:rsidRDefault="00392CE3" w:rsidP="006D614E">
      <w:pPr>
        <w:pStyle w:val="Corpotesto1"/>
        <w:ind w:firstLine="0"/>
      </w:pPr>
      <w:r w:rsidRPr="000907D0">
        <w:t xml:space="preserve">Nel cantiere sono adottate le seguenti misure:</w:t>
      </w:r>
    </w:p>
    <w:p>
      <w:pPr>
        <w:pStyle w:val="Corpotesto1"/>
      </w:pPr>
      <w:r>
        <w:t xml:space="preserve">{#misurePreventive}</w:t>
      </w:r>
    </w:p>
    <w:p w14:paraId="2DD2C51D" w14:textId="10A48C8D" w:rsidR="00392CE3" w:rsidRPr="000907D0" w:rsidRDefault="00392CE3" w:rsidP="00304745">
      <w:pPr>
        <w:pStyle w:val="Corpotesto1"/>
        <w:numPr>
          <w:ilvl w:val="0"/>
          <w:numId w:val="26"/>
        </w:numPr>
      </w:pPr>
      <w:r w:rsidRPr="000907D0">
        <w:t xml:space="preserve">{.}</w:t>
      </w:r>
    </w:p>
    <w:p>
      <w:pPr>
        <w:pStyle w:val="Corpotesto1"/>
      </w:pPr>
      <w:r>
        <w:t xml:space="preserve">{/misurePreventive}</w:t>
      </w:r>
    </w:p>
    <w:p w14:paraId="6A0089F2" w14:textId="09CDBDE4" w:rsidR="00392CE3" w:rsidRPr="000907D0" w:rsidRDefault="00392CE3" w:rsidP="00392CE3">
      <w:pPr>
        <w:pStyle w:val="Corpotesto1"/>
      </w:pPr>
    </w:p>
    <w:p w14:paraId="19ED4C16" w14:textId="77777777" w:rsidR="00272BBB" w:rsidRPr="000907D0" w:rsidRDefault="00272BBB" w:rsidP="00392CE3">
      <w:pPr>
        <w:pStyle w:val="Corpotesto1"/>
      </w:pPr>
    </w:p>
    <w:p w14:paraId="3F8CA50F" w14:textId="77777777" w:rsidR="00272BBB" w:rsidRPr="000907D0" w:rsidRDefault="00272BBB" w:rsidP="00392CE3">
      <w:pPr>
        <w:pStyle w:val="Corpotesto1"/>
      </w:pPr>
    </w:p>
    <w:p w14:paraId="11A50BB7" w14:textId="77777777" w:rsidR="00392CE3" w:rsidRPr="000907D0" w:rsidRDefault="00392CE3" w:rsidP="00392CE3">
      <w:pPr>
        <w:pStyle w:val="titolo3mod"/>
        <w:numPr>
          <w:ilvl w:val="2"/>
          <w:numId w:val="2"/>
        </w:numPr>
      </w:pPr>
      <w:bookmarkStart w:id="81" w:name="_Toc353292680"/>
      <w:bookmarkStart w:id="82" w:name="_Toc73012985"/>
      <w:r w:rsidRPr="000907D0">
        <w:t>Organizzazione dei luoghi di lavoro</w:t>
      </w:r>
      <w:bookmarkEnd w:id="81"/>
      <w:bookmarkEnd w:id="82"/>
    </w:p>
    <w:p>
      <w:pPr>
        <w:pStyle w:val="Corpotesto1"/>
        <w:ind w:firstLine="0"/>
      </w:pPr>
      <w:r>
        <w:t>{#organizzazione}</w:t>
      </w:r>
    </w:p>
    <w:p w14:paraId="03BF281A" w14:textId="77777777" w:rsidR="004D7D70" w:rsidRPr="000907D0" w:rsidRDefault="004D7D70" w:rsidP="00471A6A">
      <w:pPr>
        <w:pStyle w:val="Corpotesto1"/>
        <w:ind w:firstLine="0"/>
      </w:pPr>
      <w:r w:rsidRPr="000907D0">
        <w:t xml:space="preserve">{.}</w:t>
      </w:r>
    </w:p>
    <w:p>
      <w:pPr>
        <w:pStyle w:val="Corpotesto1"/>
        <w:ind w:firstLine="0"/>
      </w:pPr>
      <w:r>
        <w:t>{/organizzazione}</w:t>
      </w:r>
    </w:p>
    <w:p w14:paraId="501832E6" w14:textId="77777777" w:rsidR="00BD17CE" w:rsidRPr="000907D0" w:rsidRDefault="00BD17CE" w:rsidP="00392CE3">
      <w:pPr>
        <w:pStyle w:val="Corpotesto1"/>
      </w:pPr>
    </w:p>
    <w:p w14:paraId="0E97CABD" w14:textId="77777777" w:rsidR="00BD17CE" w:rsidRPr="000907D0" w:rsidRDefault="00BD17CE" w:rsidP="00BD17CE">
      <w:pPr>
        <w:pStyle w:val="Titolo2"/>
        <w:pageBreakBefore/>
        <w:numPr>
          <w:ilvl w:val="1"/>
          <w:numId w:val="2"/>
        </w:numPr>
      </w:pPr>
      <w:bookmarkStart w:id="84" w:name="_Toc73012986"/>
      <w:r w:rsidRPr="000907D0">
        <w:lastRenderedPageBreak/>
        <w:t xml:space="preserve">Individuazione delle sorgenti di campi elettromagnetici</w:t>
      </w:r>
      <w:bookmarkEnd w:id="83"/>
      <w:bookmarkEnd w:id="84"/>
    </w:p>
    <w:p w14:paraId="70496C67" w14:textId="171A2F84" w:rsidR="00BD17CE" w:rsidRPr="000907D0" w:rsidRDefault="00BD17CE" w:rsidP="00471A6A">
      <w:pPr>
        <w:pStyle w:val="Corpotesto1"/>
        <w:ind w:firstLine="0"/>
      </w:pPr>
      <w:r w:rsidRPr="000907D0">
        <w:t xml:space="preserve">Durante il sopralluogo in cantiere sono state individuate le sorgenti di campi elettromagnetici e le mansioni che lavorano nelle loro vicinanze, riportate nella tabella seguente.</w:t>
      </w:r>
    </w:p>
    <w:p w14:paraId="4BD0B104" w14:textId="77777777" w:rsidR="00BD17CE" w:rsidRPr="000907D0" w:rsidRDefault="00BD17CE" w:rsidP="00BD17CE">
      <w:pPr>
        <w:pStyle w:val="Corpotesto1"/>
      </w:pPr>
    </w:p>
    <w:p w14:paraId="2023BB33" w14:textId="7F7E55B9" w:rsidR="00BD17CE" w:rsidRPr="000907D0" w:rsidRDefault="00BD17CE" w:rsidP="00BD17C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Sorgenti di campi elettromagnetici presenti nel cantiere.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"/>
        <w:gridCol w:w="2907"/>
        <w:gridCol w:w="1163"/>
        <w:gridCol w:w="2713"/>
        <w:gridCol w:w="2326"/>
      </w:tblGrid>
      <w:tr w:rsidR="003739A5" w:rsidRPr="00364479" w14:paraId="49EC43FB" w14:textId="77777777" w:rsidTr="00A90A73">
        <w:trPr>
          <w:trHeight w:val="474"/>
          <w:jc w:val="center"/>
          <w:tblHeader/>
        </w:trPr>
        <w:tc>
          <w:tcPr>
            <w:tcW w:w="58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N°</w:t>
            </w:r>
          </w:p>
        </w:tc>
        <w:tc>
          <w:tcPr>
            <w:tcW w:w="290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Sorgente</w:t>
            </w:r>
          </w:p>
        </w:tc>
        <w:tc>
          <w:tcPr>
            <w:tcW w:w="1163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Frequenza</w:t>
            </w:r>
          </w:p>
        </w:tc>
        <w:tc>
          <w:tcPr>
            <w:tcW w:w="2713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Attività e postazione</w:t>
            </w:r>
          </w:p>
        </w:tc>
        <w:tc>
          <w:tcPr>
            <w:tcW w:w="232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Mansioni esposte</w:t>
            </w:r>
          </w:p>
        </w:tc>
      </w:tr>
      <w:tr w:rsidR="003739A5" w:rsidRPr="00364479" w14:paraId="7097C133" w14:textId="77777777" w:rsidTr="00A90A73">
        <w:trPr>
          <w:trHeight w:val="474"/>
          <w:jc w:val="center"/>
        </w:trPr>
        <w:tc>
          <w:tcPr>
            <w:tcW w:w="58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{#sorgenti}{numero}</w:t>
            </w:r>
          </w:p>
        </w:tc>
        <w:tc>
          <w:tcPr>
            <w:tcW w:w="290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{descrizione}</w:t>
            </w:r>
          </w:p>
        </w:tc>
        <w:tc>
          <w:tcPr>
            <w:tcW w:w="1163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{frequenza}</w:t>
            </w:r>
          </w:p>
        </w:tc>
        <w:tc>
          <w:tcPr>
            <w:tcW w:w="2713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{attivita}</w:t>
            </w:r>
          </w:p>
        </w:tc>
        <w:tc>
          <w:tcPr>
            <w:tcW w:w="232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{mansioni}{/sorgenti}</w:t>
            </w:r>
          </w:p>
        </w:tc>
      </w:tr>
    </w:tbl>
    <w:p w14:paraId="2535E685" w14:textId="77777777" w:rsidR="00F074C1" w:rsidRPr="000907D0" w:rsidRDefault="00F074C1" w:rsidP="00F074C1">
      <w:pPr>
        <w:pStyle w:val="Titolo1"/>
        <w:pageBreakBefore/>
        <w:numPr>
          <w:ilvl w:val="0"/>
          <w:numId w:val="2"/>
        </w:numPr>
      </w:pPr>
      <w:bookmarkStart w:id="85" w:name="_Toc353292684"/>
      <w:bookmarkStart w:id="86" w:name="_Toc73012987"/>
      <w:r w:rsidRPr="000907D0">
        <w:lastRenderedPageBreak/>
        <w:t xml:space="preserve">Giustificazione e valutazione delle sorgenti</w:t>
      </w:r>
      <w:bookmarkEnd w:id="85"/>
      <w:bookmarkEnd w:id="86"/>
    </w:p>
    <w:p w14:paraId="1FD9315E" w14:textId="77777777" w:rsidR="00F074C1" w:rsidRPr="000907D0" w:rsidRDefault="00F074C1" w:rsidP="00F074C1">
      <w:pPr>
        <w:pStyle w:val="Titolo2"/>
        <w:numPr>
          <w:ilvl w:val="1"/>
          <w:numId w:val="2"/>
        </w:numPr>
      </w:pPr>
      <w:bookmarkStart w:id="87" w:name="_Toc353292685"/>
      <w:bookmarkStart w:id="88" w:name="_Toc73012988"/>
      <w:r w:rsidRPr="000907D0">
        <w:t xml:space="preserve">Sorgenti giustificabili</w:t>
      </w:r>
      <w:bookmarkEnd w:id="87"/>
      <w:bookmarkEnd w:id="88"/>
    </w:p>
    <w:p w14:paraId="6A47ADB3" w14:textId="77777777" w:rsidR="00F074C1" w:rsidRPr="000907D0" w:rsidRDefault="00F074C1" w:rsidP="00471A6A">
      <w:pPr>
        <w:pStyle w:val="Corpotesto1"/>
        <w:spacing w:before="240"/>
        <w:ind w:firstLine="0"/>
      </w:pPr>
      <w:r w:rsidRPr="000907D0">
        <w:t xml:space="preserve">Le sorgenti seguenti sono giustificabili secondo la norma CEI EN 50499: la valutazione non richiede approfondimenti.</w:t>
      </w:r>
    </w:p>
    <w:p>
      <w:pPr>
        <w:pStyle w:val="Corpotesto1"/>
        <w:ind w:firstLine="0"/>
      </w:pPr>
      <w:r>
        <w:t xml:space="preserve">{#conGiustificabili}</w:t>
      </w:r>
    </w:p>
    <w:p w14:paraId="0D4CCD51" w14:textId="00F4144F" w:rsidR="00F074C1" w:rsidRPr="000907D0" w:rsidRDefault="00F074C1" w:rsidP="00F074C1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Sorgenti giustificabili (CEI EN 50499).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4"/>
        <w:gridCol w:w="2051"/>
        <w:gridCol w:w="1678"/>
        <w:gridCol w:w="3169"/>
      </w:tblGrid>
      <w:tr w:rsidR="00F074C1" w:rsidRPr="000907D0" w14:paraId="2D22D726" w14:textId="77777777" w:rsidTr="006019E6">
        <w:tc>
          <w:tcPr>
            <w:tcW w:w="2424" w:type="dxa"/>
            <w:tcBorders>
              <w:bottom w:val="single" w:sz="4" w:space="0" w:color="000000"/>
            </w:tcBorders>
            <w:shd w:val="clear" w:color="auto" w:fill="BFBFBF"/>
          </w:tcPr>
          <w:p w14:paraId="566D5EE3" w14:textId="77777777" w:rsidR="00F074C1" w:rsidRPr="000907D0" w:rsidRDefault="00F074C1" w:rsidP="006019E6">
            <w:pPr>
              <w:numPr>
                <w:ilvl w:val="12"/>
                <w:numId w:val="0"/>
              </w:numPr>
              <w:jc w:val="center"/>
              <w:rPr>
                <w:b/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Sorgente</w:t>
            </w:r>
          </w:p>
        </w:tc>
        <w:tc>
          <w:tcPr>
            <w:tcW w:w="2051" w:type="dxa"/>
            <w:tcBorders>
              <w:bottom w:val="single" w:sz="4" w:space="0" w:color="000000"/>
            </w:tcBorders>
            <w:shd w:val="clear" w:color="auto" w:fill="BFBFBF"/>
          </w:tcPr>
          <w:p w14:paraId="3CDE08BA" w14:textId="77777777" w:rsidR="00F074C1" w:rsidRPr="000907D0" w:rsidRDefault="00F074C1" w:rsidP="006019E6">
            <w:pPr>
              <w:numPr>
                <w:ilvl w:val="12"/>
                <w:numId w:val="0"/>
              </w:numPr>
              <w:jc w:val="center"/>
              <w:rPr>
                <w:b/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Riferimento</w:t>
            </w:r>
          </w:p>
        </w:tc>
        <w:tc>
          <w:tcPr>
            <w:tcW w:w="1678" w:type="dxa"/>
            <w:tcBorders>
              <w:bottom w:val="single" w:sz="4" w:space="0" w:color="000000"/>
            </w:tcBorders>
            <w:shd w:val="clear" w:color="auto" w:fill="BFBFBF"/>
          </w:tcPr>
          <w:p w14:paraId="2FBFEBAB" w14:textId="77777777" w:rsidR="00F074C1" w:rsidRPr="000907D0" w:rsidRDefault="00F074C1" w:rsidP="006019E6">
            <w:pPr>
              <w:numPr>
                <w:ilvl w:val="12"/>
                <w:numId w:val="0"/>
              </w:numPr>
              <w:jc w:val="center"/>
              <w:rPr>
                <w:b/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Attività lavorativa</w:t>
            </w:r>
          </w:p>
        </w:tc>
        <w:tc>
          <w:tcPr>
            <w:tcW w:w="3169" w:type="dxa"/>
            <w:tcBorders>
              <w:bottom w:val="single" w:sz="4" w:space="0" w:color="000000"/>
            </w:tcBorders>
            <w:shd w:val="clear" w:color="auto" w:fill="BFBFBF"/>
          </w:tcPr>
          <w:p w14:paraId="70C0BD16" w14:textId="77777777" w:rsidR="00F074C1" w:rsidRPr="000907D0" w:rsidRDefault="00F074C1" w:rsidP="006019E6">
            <w:pPr>
              <w:numPr>
                <w:ilvl w:val="12"/>
                <w:numId w:val="0"/>
              </w:numPr>
              <w:jc w:val="center"/>
              <w:rPr>
                <w:b/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Giustificazione</w:t>
            </w:r>
          </w:p>
        </w:tc>
      </w:tr>
      <w:tr w:rsidR="00AC1397" w:rsidRPr="000907D0" w14:paraId="167EC13C" w14:textId="77777777" w:rsidTr="006019E6">
        <w:tc>
          <w:tcPr>
            <w:tcW w:w="2424" w:type="dxa"/>
            <w:shd w:val="clear" w:color="auto" w:fill="FFFFFF"/>
          </w:tcPr>
          <w:p w14:paraId="2E88D856" w14:textId="2B75542C" w:rsidR="00AC1397" w:rsidRPr="000907D0" w:rsidRDefault="00AC1397" w:rsidP="00AC1397">
            <w:pPr>
              <w:numPr>
                <w:ilvl w:val="12"/>
                <w:numId w:val="0"/>
              </w:numPr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{#giustificabili}{descrizione}</w:t>
            </w:r>
          </w:p>
        </w:tc>
        <w:tc>
          <w:tcPr>
            <w:tcW w:w="2051" w:type="dxa"/>
            <w:shd w:val="clear" w:color="auto" w:fill="FFFFFF"/>
          </w:tcPr>
          <w:p w14:paraId="52E02AD1" w14:textId="68DDDDA5" w:rsidR="00AC1397" w:rsidRPr="000907D0" w:rsidRDefault="00AC1397" w:rsidP="00AC1397">
            <w:pPr>
              <w:numPr>
                <w:ilvl w:val="12"/>
                <w:numId w:val="0"/>
              </w:numPr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{riferimento}</w:t>
            </w:r>
          </w:p>
        </w:tc>
        <w:tc>
          <w:tcPr>
            <w:tcW w:w="1678" w:type="dxa"/>
            <w:shd w:val="clear" w:color="auto" w:fill="FFFFFF"/>
          </w:tcPr>
          <w:p w14:paraId="7CD76A04" w14:textId="0B5BA14E" w:rsidR="00AC1397" w:rsidRPr="000907D0" w:rsidRDefault="00AC1397" w:rsidP="00AC1397">
            <w:pPr>
              <w:numPr>
                <w:ilvl w:val="12"/>
                <w:numId w:val="0"/>
              </w:numPr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{attivita}</w:t>
            </w:r>
          </w:p>
        </w:tc>
        <w:tc>
          <w:tcPr>
            <w:tcW w:w="3169" w:type="dxa"/>
            <w:shd w:val="clear" w:color="auto" w:fill="FFFFFF"/>
          </w:tcPr>
          <w:p w14:paraId="23C0AFD6" w14:textId="77777777" w:rsidR="00AC1397" w:rsidRPr="000907D0" w:rsidRDefault="00AC1397" w:rsidP="00AC1397">
            <w:pPr>
              <w:numPr>
                <w:ilvl w:val="12"/>
                <w:numId w:val="0"/>
              </w:numPr>
              <w:jc w:val="center"/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{motivazione}{/giustificabili}</w:t>
            </w:r>
          </w:p>
        </w:tc>
      </w:tr>
    </w:tbl>
    <w:p>
      <w:pPr>
        <w:pStyle w:val="Corpotesto1"/>
        <w:ind w:firstLine="0"/>
      </w:pPr>
      <w:r>
        <w:t xml:space="preserve">{/conGiustificabili}</w:t>
      </w:r>
    </w:p>
    <w:p w14:paraId="0EE5D8D9" w14:textId="77777777" w:rsidR="00F074C1" w:rsidRPr="000907D0" w:rsidRDefault="00F074C1" w:rsidP="00F074C1">
      <w:pPr>
        <w:pStyle w:val="Titolo2"/>
        <w:numPr>
          <w:ilvl w:val="1"/>
          <w:numId w:val="2"/>
        </w:numPr>
        <w:jc w:val="both"/>
      </w:pPr>
      <w:bookmarkStart w:id="90" w:name="_Toc353292686"/>
      <w:bookmarkStart w:id="91" w:name="_Toc73012989"/>
      <w:r w:rsidRPr="000907D0">
        <w:lastRenderedPageBreak/>
        <w:t xml:space="preserve">Sorgenti che richiedono la valutazione specifica</w:t>
      </w:r>
      <w:bookmarkEnd w:id="90"/>
      <w:bookmarkEnd w:id="91"/>
    </w:p>
    <w:p>
      <w:pPr>
        <w:pStyle w:val="Corpotesto1"/>
        <w:ind w:firstLine="0"/>
      </w:pPr>
      <w:r>
        <w:t xml:space="preserve">{#nessunaDaValutare}</w:t>
      </w:r>
    </w:p>
    <w:p w14:paraId="22BCBB66" w14:textId="77777777" w:rsidR="00F074C1" w:rsidRPr="000907D0" w:rsidRDefault="00F074C1" w:rsidP="00F074C1">
      <w:pPr>
        <w:pStyle w:val="Corpotesto1"/>
      </w:pPr>
      <w:r w:rsidRPr="000907D0">
        <w:t xml:space="preserve">Tutte le sorgenti censite sono giustificabili: la valutazione non richiede approfondimenti.</w:t>
      </w:r>
    </w:p>
    <w:p>
      <w:pPr>
        <w:pStyle w:val="Corpotesto1"/>
        <w:ind w:firstLine="0"/>
      </w:pPr>
      <w:r>
        <w:t xml:space="preserve">{/nessunaDaValutare}</w:t>
      </w:r>
    </w:p>
    <w:p>
      <w:pPr>
        <w:pStyle w:val="Corpotesto1"/>
        <w:ind w:firstLine="0"/>
      </w:pPr>
      <w:r>
        <w:t xml:space="preserve">{#conDaValutare}</w:t>
      </w:r>
    </w:p>
    <w:p w14:paraId="22BCBB66" w14:textId="77777777" w:rsidR="00F074C1" w:rsidRPr="000907D0" w:rsidRDefault="00F074C1" w:rsidP="00F074C1">
      <w:pPr>
        <w:pStyle w:val="Corpotesto1"/>
      </w:pPr>
      <w:r w:rsidRPr="000907D0">
        <w:t xml:space="preserve">Nella tabella seguente sono riportate le sorgenti che richiedono la valutazione specifica, con le mansioni esposte e le modalità di valutazione.</w:t>
      </w:r>
    </w:p>
    <w:p w14:paraId="3D6E053B" w14:textId="330CF6E0" w:rsidR="00F074C1" w:rsidRPr="000907D0" w:rsidRDefault="00F074C1" w:rsidP="00F074C1">
      <w:pPr>
        <w:pStyle w:val="Didascalia"/>
        <w:keepNext/>
        <w:jc w:val="both"/>
        <w:rPr>
          <w:sz w:val="16"/>
          <w:szCs w:val="16"/>
        </w:rPr>
      </w:pPr>
      <w:r>
        <w:rPr>
          <w:b/>
          <w:sz w:val="16"/>
          <w:szCs w:val="16"/>
        </w:rPr>
        <w:t xml:space="preserve">Tabella </w:t>
      </w:r>
      <w:fldSimple w:instr=" SEQ Tabella \* ARABIC ">
        <w:r>
          <w:rPr>
            <w:b/>
            <w:sz w:val="16"/>
            <w:szCs w:val="16"/>
          </w:rPr>
          <w:t xml:space="preserve">1</w:t>
        </w:r>
      </w:fldSimple>
      <w:r>
        <w:rPr>
          <w:b/>
          <w:sz w:val="16"/>
          <w:szCs w:val="16"/>
        </w:rPr>
        <w:t xml:space="preserve">. Sorgenti che richiedono la valutazione specifica.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8"/>
        <w:gridCol w:w="969"/>
        <w:gridCol w:w="1938"/>
        <w:gridCol w:w="1744"/>
        <w:gridCol w:w="1357"/>
        <w:gridCol w:w="1744"/>
      </w:tblGrid>
      <w:tr w:rsidR="003739A5" w:rsidRPr="00364479" w14:paraId="49EC43FB" w14:textId="77777777" w:rsidTr="00A90A73">
        <w:trPr>
          <w:trHeight w:val="474"/>
          <w:jc w:val="center"/>
          <w:tblHeader/>
        </w:trPr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Sorgente</w:t>
            </w:r>
          </w:p>
        </w:tc>
        <w:tc>
          <w:tcPr>
            <w:tcW w:w="96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Frequenza</w:t>
            </w:r>
          </w:p>
        </w:tc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Attività e postazione</w:t>
            </w:r>
          </w:p>
        </w:tc>
        <w:tc>
          <w:tcPr>
            <w:tcW w:w="174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Mansioni esposte</w:t>
            </w:r>
          </w:p>
        </w:tc>
        <w:tc>
          <w:tcPr>
            <w:tcW w:w="135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Valutazione</w:t>
            </w:r>
          </w:p>
        </w:tc>
        <w:tc>
          <w:tcPr>
            <w:tcW w:w="174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Note</w:t>
            </w:r>
          </w:p>
        </w:tc>
      </w:tr>
      <w:tr w:rsidR="003739A5" w:rsidRPr="00364479" w14:paraId="7097C133" w14:textId="77777777" w:rsidTr="00A90A73">
        <w:trPr>
          <w:trHeight w:val="474"/>
          <w:jc w:val="center"/>
        </w:trPr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{#daValutare}{descrizione}</w:t>
            </w:r>
          </w:p>
        </w:tc>
        <w:tc>
          <w:tcPr>
            <w:tcW w:w="96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{frequenza}</w:t>
            </w:r>
          </w:p>
        </w:tc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{attivita}</w:t>
            </w:r>
          </w:p>
        </w:tc>
        <w:tc>
          <w:tcPr>
            <w:tcW w:w="174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{mansioni}</w:t>
            </w:r>
          </w:p>
        </w:tc>
        <w:tc>
          <w:tcPr>
            <w:tcW w:w="135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{modalita}</w:t>
            </w:r>
          </w:p>
        </w:tc>
        <w:tc>
          <w:tcPr>
            <w:tcW w:w="174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{motivazione}{/daValutare}</w:t>
            </w:r>
          </w:p>
        </w:tc>
      </w:tr>
    </w:tbl>
    <w:p>
      <w:pPr>
        <w:pStyle w:val="Corpotesto1"/>
        <w:ind w:firstLine="0"/>
      </w:pPr>
      <w:r>
        <w:t xml:space="preserve">{/conDaValutare}</w:t>
      </w:r>
    </w:p>
    <w:p w14:paraId="497B2087" w14:textId="77777777" w:rsidR="00AC4D3D" w:rsidRPr="000907D0" w:rsidRDefault="00AC4D3D" w:rsidP="00AC4D3D">
      <w:pPr>
        <w:pStyle w:val="Titolo1"/>
        <w:pageBreakBefore/>
        <w:numPr>
          <w:ilvl w:val="0"/>
          <w:numId w:val="2"/>
        </w:numPr>
      </w:pPr>
      <w:bookmarkStart w:id="94" w:name="_Toc307403906"/>
      <w:bookmarkStart w:id="95" w:name="_Toc73012990"/>
      <w:r w:rsidRPr="000907D0">
        <w:lastRenderedPageBreak/>
        <w:t xml:space="preserve">Misure in campo</w:t>
      </w:r>
      <w:bookmarkEnd w:id="94"/>
      <w:bookmarkEnd w:id="95"/>
    </w:p>
    <w:p>
      <w:pPr>
        <w:pStyle w:val="Corpotesto1"/>
      </w:pPr>
      <w:r>
        <w:t>{#rilieviTesti}</w:t>
      </w:r>
    </w:p>
    <w:p w14:paraId="139BBA48" w14:textId="5144B42E" w:rsidR="00AC4D3D" w:rsidRPr="000907D0" w:rsidRDefault="00AC4D3D" w:rsidP="00AC4D3D">
      <w:pPr>
        <w:pStyle w:val="Corpotesto1"/>
      </w:pPr>
      <w:r w:rsidRPr="000907D0">
        <w:t xml:space="preserve">{.}</w:t>
      </w:r>
    </w:p>
    <w:p>
      <w:pPr>
        <w:pStyle w:val="Corpotesto1"/>
      </w:pPr>
      <w:r>
        <w:t>{/rilieviTesti}</w:t>
      </w:r>
    </w:p>
    <w:p w14:paraId="48423D4F" w14:textId="77777777" w:rsidR="00AC4D3D" w:rsidRPr="000907D0" w:rsidRDefault="00AC4D3D" w:rsidP="004D6200">
      <w:pPr>
        <w:pStyle w:val="Corpotesto1"/>
        <w:ind w:firstLine="0"/>
        <w:rPr>
          <w:b/>
          <w:bCs/>
          <w:sz w:val="16"/>
          <w:szCs w:val="16"/>
        </w:rPr>
      </w:pPr>
    </w:p>
    <w:p>
      <w:pPr>
        <w:pStyle w:val="Corpotesto1"/>
        <w:ind w:firstLine="0"/>
      </w:pPr>
      <w:r>
        <w:t>{#conMisure}</w:t>
      </w:r>
    </w:p>
    <w:p w14:paraId="3036CE4D" w14:textId="0304AC74" w:rsidR="00AC4D3D" w:rsidRPr="000907D0" w:rsidRDefault="00AC4D3D" w:rsidP="004D6200">
      <w:pPr>
        <w:pStyle w:val="Didascalia"/>
        <w:keepNext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Tabella </w:t>
      </w:r>
      <w:fldSimple w:instr=" SEQ Tabella \* ARABIC ">
        <w:r>
          <w:rPr>
            <w:b/>
            <w:bCs/>
            <w:sz w:val="16"/>
            <w:szCs w:val="16"/>
          </w:rPr>
          <w:t xml:space="preserve">1</w:t>
        </w:r>
      </w:fldSimple>
      <w:r>
        <w:rPr>
          <w:b/>
          <w:bCs/>
          <w:sz w:val="16"/>
          <w:szCs w:val="16"/>
        </w:rPr>
        <w:t xml:space="preserve">. Misure del campo elettrico e dell’induzione magnetica.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"/>
        <w:gridCol w:w="2519"/>
        <w:gridCol w:w="2325"/>
        <w:gridCol w:w="969"/>
        <w:gridCol w:w="1163"/>
        <w:gridCol w:w="1066"/>
        <w:gridCol w:w="1066"/>
      </w:tblGrid>
      <w:tr w:rsidR="003739A5" w:rsidRPr="00364479" w14:paraId="49EC43FB" w14:textId="77777777" w:rsidTr="00A90A73">
        <w:trPr>
          <w:trHeight w:val="474"/>
          <w:jc w:val="center"/>
          <w:tblHeader/>
        </w:trPr>
        <w:tc>
          <w:tcPr>
            <w:tcW w:w="58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N°</w:t>
            </w:r>
          </w:p>
        </w:tc>
        <w:tc>
          <w:tcPr>
            <w:tcW w:w="251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Sorgente</w:t>
            </w:r>
          </w:p>
        </w:tc>
        <w:tc>
          <w:tcPr>
            <w:tcW w:w="2325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Postazione</w:t>
            </w:r>
          </w:p>
        </w:tc>
        <w:tc>
          <w:tcPr>
            <w:tcW w:w="96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Distanza [m]</w:t>
            </w:r>
          </w:p>
        </w:tc>
        <w:tc>
          <w:tcPr>
            <w:tcW w:w="1163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Frequenza</w:t>
            </w:r>
          </w:p>
        </w:tc>
        <w:tc>
          <w:tcPr>
            <w:tcW w:w="106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E [V/m]</w:t>
            </w:r>
          </w:p>
        </w:tc>
        <w:tc>
          <w:tcPr>
            <w:tcW w:w="106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B [µT]</w:t>
            </w:r>
          </w:p>
        </w:tc>
      </w:tr>
      <w:tr w:rsidR="003739A5" w:rsidRPr="00364479" w14:paraId="7097C133" w14:textId="77777777" w:rsidTr="00A90A73">
        <w:trPr>
          <w:trHeight w:val="474"/>
          <w:jc w:val="center"/>
        </w:trPr>
        <w:tc>
          <w:tcPr>
            <w:tcW w:w="58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{#misure}{numero}</w:t>
            </w:r>
          </w:p>
        </w:tc>
        <w:tc>
          <w:tcPr>
            <w:tcW w:w="251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{sorgente}</w:t>
            </w:r>
          </w:p>
        </w:tc>
        <w:tc>
          <w:tcPr>
            <w:tcW w:w="2325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{postazione}</w:t>
            </w:r>
          </w:p>
        </w:tc>
        <w:tc>
          <w:tcPr>
            <w:tcW w:w="96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{distanza}</w:t>
            </w:r>
          </w:p>
        </w:tc>
        <w:tc>
          <w:tcPr>
            <w:tcW w:w="1163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{frequenza}</w:t>
            </w:r>
          </w:p>
        </w:tc>
        <w:tc>
          <w:tcPr>
            <w:tcW w:w="106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{e}</w:t>
            </w:r>
          </w:p>
        </w:tc>
        <w:tc>
          <w:tcPr>
            <w:tcW w:w="106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{b}{/misure}</w:t>
            </w:r>
          </w:p>
        </w:tc>
      </w:tr>
    </w:tbl>
    <w:p>
      <w:pPr>
        <w:pStyle w:val="Corpotesto1"/>
        <w:ind w:firstLine="0"/>
      </w:pPr>
      <w:r>
        <w:t>{/conMisure}</w:t>
      </w:r>
    </w:p>
    <w:p w14:paraId="04FC52A3" w14:textId="77777777" w:rsidR="00AC4D3D" w:rsidRPr="000907D0" w:rsidRDefault="00AC4D3D" w:rsidP="00AC4D3D">
      <w:pPr>
        <w:spacing w:after="0" w:line="400" w:lineRule="exact"/>
        <w:jc w:val="both"/>
      </w:pPr>
    </w:p>
    <w:p w14:paraId="5AF07B23" w14:textId="77777777" w:rsidR="00AC4D3D" w:rsidRPr="000907D0" w:rsidRDefault="00AC4D3D" w:rsidP="00AC4D3D">
      <w:pPr>
        <w:pStyle w:val="Titolo1"/>
        <w:pageBreakBefore/>
        <w:numPr>
          <w:ilvl w:val="0"/>
          <w:numId w:val="2"/>
        </w:numPr>
      </w:pPr>
      <w:bookmarkStart w:id="97" w:name="_Toc73012991"/>
      <w:r w:rsidRPr="000907D0">
        <w:lastRenderedPageBreak/>
        <w:t xml:space="preserve">Confronto con i valori di riferimento</w:t>
      </w:r>
      <w:bookmarkEnd w:id="96"/>
      <w:bookmarkEnd w:id="97"/>
    </w:p>
    <w:p>
      <w:pPr>
        <w:pStyle w:val="Corpotesto1"/>
        <w:ind w:firstLine="0"/>
      </w:pPr>
      <w:r>
        <w:t>{#conMisure}</w:t>
      </w:r>
    </w:p>
    <w:p w14:paraId="56A2473B" w14:textId="77777777" w:rsidR="00AC4D3D" w:rsidRPr="000907D0" w:rsidRDefault="00AC4D3D" w:rsidP="00AC4D3D">
      <w:pPr>
        <w:pStyle w:val="Corpotesto1"/>
        <w:jc w:val="center"/>
      </w:pPr>
      <w:r w:rsidRPr="000907D0">
        <w:t xml:space="preserve">Nella tabella seguente ogni misura è confrontata con i livelli di riferimento per la popolazione e con i valori di azione inferiori e superiori alla sua frequenza (rapporto percentuale: oltre il 100% il valore è superato).</w:t>
      </w:r>
      <w:r w:rsidRPr="000907D0">
        <w:rPr>
          <w:vertAlign w:val="subscript"/>
        </w:rPr>
        <w:t/>
      </w:r>
      <w:r w:rsidRPr="000907D0">
        <w:t xml:space="preserve"/>
      </w:r>
      <w:r w:rsidRPr="000907D0">
        <w:rPr>
          <w:vertAlign w:val="subscript"/>
        </w:rPr>
        <w:t/>
      </w:r>
      <w:r w:rsidRPr="000907D0">
        <w:t/>
      </w:r>
    </w:p>
    <w:p w14:paraId="79B6DCB5" w14:textId="3F171AA3" w:rsidR="00AC4D3D" w:rsidRPr="000907D0" w:rsidRDefault="00AC4D3D" w:rsidP="00AC4D3D">
      <w:pPr>
        <w:pStyle w:val="Corpotesto1"/>
      </w:pPr>
    </w:p>
    <w:p w14:paraId="773E0223" w14:textId="582A09CA" w:rsidR="00AC4D3D" w:rsidRPr="000907D0" w:rsidRDefault="00AC4D3D" w:rsidP="00AC4D3D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Confronto delle misure con i livelli per la popolazione e con i valori di azione.</w:t>
      </w:r>
    </w:p>
    <w:tbl>
      <w:tblPr>
        <w:tblW w:w="9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"/>
        <w:gridCol w:w="1723"/>
        <w:gridCol w:w="1436"/>
        <w:gridCol w:w="1436"/>
        <w:gridCol w:w="2871"/>
        <w:gridCol w:w="1149"/>
      </w:tblGrid>
      <w:tr w:rsidR="00AC4D3D" w:rsidRPr="000907D0" w14:paraId="1CDF2A26" w14:textId="77777777" w:rsidTr="002F0E48">
        <w:tc>
          <w:tcPr>
            <w:tcW w:w="957" w:type="dxa"/>
            <w:shd w:val="clear" w:color="auto" w:fill="BFBFBF"/>
          </w:tcPr>
          <w:p w14:paraId="20E4F89F" w14:textId="77777777" w:rsidR="00AC4D3D" w:rsidRPr="000907D0" w:rsidRDefault="00AC4D3D" w:rsidP="002342EC">
            <w:pPr>
              <w:numPr>
                <w:ilvl w:val="12"/>
                <w:numId w:val="0"/>
              </w:numPr>
              <w:jc w:val="center"/>
              <w:rPr>
                <w:b/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N° misura</w:t>
            </w:r>
          </w:p>
        </w:tc>
        <w:tc>
          <w:tcPr>
            <w:tcW w:w="1723" w:type="dxa"/>
            <w:shd w:val="clear" w:color="auto" w:fill="BFBFBF"/>
          </w:tcPr>
          <w:p w14:paraId="0B22A1A4" w14:textId="77777777" w:rsidR="00AC4D3D" w:rsidRPr="000907D0" w:rsidRDefault="00AC4D3D" w:rsidP="002342EC">
            <w:pPr>
              <w:numPr>
                <w:ilvl w:val="12"/>
                <w:numId w:val="0"/>
              </w:numPr>
              <w:jc w:val="center"/>
              <w:rPr>
                <w:b/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Livello per la popolazione</w:t>
            </w:r>
            <w:r w:rsidRPr="000907D0">
              <w:rPr>
                <w:b/>
                <w:sz w:val="15"/>
                <w:szCs w:val="15"/>
                <w:vertAlign w:val="subscript"/>
              </w:rPr>
              <w:t/>
            </w:r>
            <w:r w:rsidRPr="000907D0">
              <w:rPr>
                <w:b/>
                <w:sz w:val="15"/>
                <w:szCs w:val="15"/>
              </w:rPr>
              <w:t xml:space="preserve"/>
            </w:r>
          </w:p>
        </w:tc>
        <w:tc>
          <w:tcPr>
            <w:tcW w:w="1436" w:type="dxa"/>
            <w:shd w:val="clear" w:color="auto" w:fill="BFBFBF"/>
          </w:tcPr>
          <w:p w14:paraId="4A9FB4B1" w14:textId="77777777" w:rsidR="00AC4D3D" w:rsidRPr="000907D0" w:rsidRDefault="00AC4D3D" w:rsidP="002342EC">
            <w:pPr>
              <w:numPr>
                <w:ilvl w:val="12"/>
                <w:numId w:val="0"/>
              </w:numPr>
              <w:jc w:val="center"/>
              <w:rPr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VA inferiori</w:t>
            </w:r>
          </w:p>
        </w:tc>
        <w:tc>
          <w:tcPr>
            <w:tcW w:w="1436" w:type="dxa"/>
            <w:shd w:val="clear" w:color="auto" w:fill="BFBFBF"/>
          </w:tcPr>
          <w:p w14:paraId="6BE3D944" w14:textId="77777777" w:rsidR="00AC4D3D" w:rsidRPr="000907D0" w:rsidRDefault="00AC4D3D" w:rsidP="002342EC">
            <w:pPr>
              <w:numPr>
                <w:ilvl w:val="12"/>
                <w:numId w:val="0"/>
              </w:numPr>
              <w:jc w:val="center"/>
              <w:rPr>
                <w:b/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VA superiori</w:t>
            </w:r>
            <w:r w:rsidRPr="000907D0">
              <w:rPr>
                <w:b/>
                <w:sz w:val="15"/>
                <w:szCs w:val="15"/>
                <w:vertAlign w:val="subscript"/>
              </w:rPr>
              <w:t xml:space="preserve"/>
            </w:r>
            <w:r w:rsidRPr="000907D0">
              <w:rPr>
                <w:b/>
                <w:sz w:val="15"/>
                <w:szCs w:val="15"/>
              </w:rPr>
              <w:t/>
            </w:r>
            <w:r w:rsidRPr="000907D0">
              <w:rPr>
                <w:b/>
                <w:sz w:val="15"/>
                <w:szCs w:val="15"/>
                <w:vertAlign w:val="superscript"/>
              </w:rPr>
              <w:t/>
            </w:r>
            <w:r w:rsidRPr="000907D0">
              <w:rPr>
                <w:b/>
                <w:sz w:val="15"/>
                <w:szCs w:val="15"/>
              </w:rPr>
              <w:t/>
            </w:r>
          </w:p>
        </w:tc>
        <w:tc>
          <w:tcPr>
            <w:tcW w:w="2871" w:type="dxa"/>
            <w:shd w:val="clear" w:color="auto" w:fill="BFBFBF"/>
          </w:tcPr>
          <w:p w14:paraId="1F130648" w14:textId="77777777" w:rsidR="00AC4D3D" w:rsidRPr="000907D0" w:rsidRDefault="00AC4D3D" w:rsidP="002342EC">
            <w:pPr>
              <w:numPr>
                <w:ilvl w:val="12"/>
                <w:numId w:val="0"/>
              </w:numPr>
              <w:jc w:val="center"/>
              <w:rPr>
                <w:b/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Esito</w:t>
            </w:r>
          </w:p>
        </w:tc>
        <w:tc>
          <w:tcPr>
            <w:tcW w:w="1149" w:type="dxa"/>
            <w:shd w:val="clear" w:color="auto" w:fill="BFBFBF"/>
          </w:tcPr>
          <w:p w14:paraId="5E98897B" w14:textId="77777777" w:rsidR="00AC4D3D" w:rsidRPr="000907D0" w:rsidRDefault="00AC4D3D" w:rsidP="002342EC">
            <w:pPr>
              <w:numPr>
                <w:ilvl w:val="12"/>
                <w:numId w:val="0"/>
              </w:numPr>
              <w:jc w:val="center"/>
              <w:rPr>
                <w:b/>
                <w:sz w:val="15"/>
                <w:szCs w:val="15"/>
              </w:rPr>
            </w:pPr>
            <w:r w:rsidRPr="000907D0">
              <w:rPr>
                <w:b/>
                <w:sz w:val="15"/>
                <w:szCs w:val="15"/>
              </w:rPr>
              <w:t xml:space="preserve">Zona</w:t>
            </w:r>
          </w:p>
        </w:tc>
      </w:tr>
      <w:tr w:rsidR="00AC4D3D" w:rsidRPr="000907D0" w14:paraId="51D7C4BA" w14:textId="77777777" w:rsidTr="002F0E48">
        <w:tc>
          <w:tcPr>
            <w:tcW w:w="957" w:type="dxa"/>
          </w:tcPr>
          <w:p w14:paraId="3860ADF3" w14:textId="77777777" w:rsidR="00AC4D3D" w:rsidRPr="000907D0" w:rsidRDefault="00AC4D3D" w:rsidP="002342EC">
            <w:pPr>
              <w:numPr>
                <w:ilvl w:val="12"/>
                <w:numId w:val="0"/>
              </w:numPr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{#confronti}{numero}</w:t>
            </w:r>
          </w:p>
        </w:tc>
        <w:tc>
          <w:tcPr>
            <w:tcW w:w="1723" w:type="dxa"/>
          </w:tcPr>
          <w:p w14:paraId="6FFE1B51" w14:textId="31A1D167" w:rsidR="00AC4D3D" w:rsidRPr="000907D0" w:rsidRDefault="00EF0A81" w:rsidP="002342EC">
            <w:pPr>
              <w:numPr>
                <w:ilvl w:val="12"/>
                <w:numId w:val="0"/>
              </w:numPr>
              <w:jc w:val="center"/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{popolazione}</w:t>
            </w:r>
          </w:p>
        </w:tc>
        <w:tc>
          <w:tcPr>
            <w:tcW w:w="1436" w:type="dxa"/>
          </w:tcPr>
          <w:p w14:paraId="026ADCAE" w14:textId="307344EF" w:rsidR="00AC4D3D" w:rsidRPr="000907D0" w:rsidRDefault="00AC4D3D" w:rsidP="002342EC">
            <w:pPr>
              <w:numPr>
                <w:ilvl w:val="12"/>
                <w:numId w:val="0"/>
              </w:numPr>
              <w:jc w:val="center"/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{inferiori}</w:t>
            </w:r>
          </w:p>
        </w:tc>
        <w:tc>
          <w:tcPr>
            <w:tcW w:w="1436" w:type="dxa"/>
          </w:tcPr>
          <w:p w14:paraId="58A0A234" w14:textId="31FA9142" w:rsidR="00AC4D3D" w:rsidRPr="000907D0" w:rsidRDefault="00EF0A81" w:rsidP="002342EC">
            <w:pPr>
              <w:numPr>
                <w:ilvl w:val="12"/>
                <w:numId w:val="0"/>
              </w:numPr>
              <w:jc w:val="center"/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{superiori}</w:t>
            </w:r>
          </w:p>
        </w:tc>
        <w:tc>
          <w:tcPr>
            <w:tcW w:w="2871" w:type="dxa"/>
          </w:tcPr>
          <w:p w14:paraId="257B7811" w14:textId="77777777" w:rsidR="00AC4D3D" w:rsidRPr="000907D0" w:rsidRDefault="00AC4D3D" w:rsidP="002342EC">
            <w:pPr>
              <w:numPr>
                <w:ilvl w:val="12"/>
                <w:numId w:val="0"/>
              </w:numPr>
              <w:jc w:val="center"/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{esito}</w:t>
            </w:r>
          </w:p>
        </w:tc>
        <w:tc>
          <w:tcPr>
            <w:tcW w:w="1149" w:type="dxa"/>
          </w:tcPr>
          <w:p w14:paraId="0CB9E01F" w14:textId="77777777" w:rsidR="00AC4D3D" w:rsidRPr="000907D0" w:rsidRDefault="00AC4D3D" w:rsidP="002342EC">
            <w:pPr>
              <w:numPr>
                <w:ilvl w:val="12"/>
                <w:numId w:val="0"/>
              </w:numPr>
              <w:jc w:val="center"/>
              <w:rPr>
                <w:sz w:val="15"/>
                <w:szCs w:val="15"/>
              </w:rPr>
            </w:pPr>
            <w:r w:rsidRPr="000907D0">
              <w:rPr>
                <w:sz w:val="15"/>
                <w:szCs w:val="15"/>
              </w:rPr>
              <w:t xml:space="preserve">{zona}{/confronti}</w:t>
            </w:r>
          </w:p>
        </w:tc>
      </w:tr>
    </w:tbl>
    <w:p>
      <w:pPr>
        <w:pStyle w:val="Corpotesto1"/>
        <w:ind w:firstLine="0"/>
      </w:pPr>
      <w:r>
        <w:t>{/conMisure}</w:t>
      </w:r>
    </w:p>
    <w:p>
      <w:pPr>
        <w:pStyle w:val="Corpotesto1"/>
        <w:ind w:firstLine="0"/>
      </w:pPr>
      <w:r>
        <w:t>{^conMisure}</w:t>
      </w:r>
    </w:p>
    <w:p w14:paraId="72306BBC" w14:textId="503483FE" w:rsidR="00E21DED" w:rsidRDefault="00E21DED" w:rsidP="00B249ED">
      <w:pPr>
        <w:pStyle w:val="Corpotesto1"/>
        <w:ind w:firstLine="0"/>
      </w:pPr>
      <w:r>
        <w:t xml:space="preserve">Non sono state eseguite misure in campo: non ci sono valori da confrontare.</w:t>
      </w:r>
    </w:p>
    <w:p>
      <w:pPr>
        <w:pStyle w:val="Corpotesto1"/>
        <w:ind w:firstLine="0"/>
      </w:pPr>
      <w:r>
        <w:t>{/conMisure}</w:t>
      </w:r>
    </w:p>
    <w:p w14:paraId="5DA2E7A3" w14:textId="77777777" w:rsidR="00AC4D3D" w:rsidRPr="000907D0" w:rsidRDefault="00AC4D3D" w:rsidP="00AC4D3D">
      <w:pPr>
        <w:pStyle w:val="Corpotesto1"/>
      </w:pPr>
    </w:p>
    <w:p w14:paraId="4D9D50C6" w14:textId="77777777" w:rsidR="00AC4D3D" w:rsidRPr="000907D0" w:rsidRDefault="00AC4D3D" w:rsidP="001D2686">
      <w:pPr>
        <w:pStyle w:val="Titolo1"/>
        <w:numPr>
          <w:ilvl w:val="0"/>
          <w:numId w:val="2"/>
        </w:numPr>
      </w:pPr>
      <w:r w:rsidRPr="000907D0">
        <w:br w:type="page"/>
      </w:r>
      <w:bookmarkStart w:id="98" w:name="_Toc307403908"/>
      <w:bookmarkStart w:id="99" w:name="_Toc73012992"/>
      <w:r w:rsidRPr="000907D0">
        <w:lastRenderedPageBreak/>
        <w:t xml:space="preserve">Zone e distanze di rispetto</w:t>
      </w:r>
      <w:bookmarkEnd w:id="98"/>
      <w:bookmarkEnd w:id="99"/>
    </w:p>
    <w:p w14:paraId="27309FBC" w14:textId="77777777" w:rsidR="00AC4D3D" w:rsidRPr="000907D0" w:rsidRDefault="00AC4D3D" w:rsidP="001D2686">
      <w:pPr>
        <w:pStyle w:val="Corpotesto1"/>
      </w:pPr>
      <w:r w:rsidRPr="000907D0">
        <w:t xml:space="preserve">Nella tabella seguente è riportata, per ogni sorgente, la zona in cui ricade l’area di lavoro, la distanza oltre la quale sono rispettati i livelli per la popolazione e le condizioni di accesso.</w:t>
      </w:r>
    </w:p>
    <w:p w14:paraId="0F6CC70B" w14:textId="77777777" w:rsidR="00AC4D3D" w:rsidRPr="000907D0" w:rsidRDefault="00AC4D3D" w:rsidP="00AC4D3D">
      <w:pPr>
        <w:pStyle w:val="Corpotesto1"/>
      </w:pPr>
    </w:p>
    <w:p w14:paraId="5B1C9902" w14:textId="08C66958" w:rsidR="00AC4D3D" w:rsidRPr="000907D0" w:rsidRDefault="00AC4D3D" w:rsidP="00AC4D3D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Zone e distanze di rispetto.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13"/>
        <w:gridCol w:w="969"/>
        <w:gridCol w:w="2132"/>
        <w:gridCol w:w="1357"/>
        <w:gridCol w:w="2519"/>
      </w:tblGrid>
      <w:tr w:rsidR="003739A5" w:rsidRPr="00364479" w14:paraId="49EC43FB" w14:textId="77777777" w:rsidTr="00A90A73">
        <w:trPr>
          <w:trHeight w:val="474"/>
          <w:jc w:val="center"/>
          <w:tblHeader/>
        </w:trPr>
        <w:tc>
          <w:tcPr>
            <w:tcW w:w="2713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Sorgente</w:t>
            </w:r>
          </w:p>
        </w:tc>
        <w:tc>
          <w:tcPr>
            <w:tcW w:w="96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Zona</w:t>
            </w:r>
          </w:p>
        </w:tc>
        <w:tc>
          <w:tcPr>
            <w:tcW w:w="2132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Esito</w:t>
            </w:r>
          </w:p>
        </w:tc>
        <w:tc>
          <w:tcPr>
            <w:tcW w:w="135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Distanza di rispetto</w:t>
            </w:r>
          </w:p>
        </w:tc>
        <w:tc>
          <w:tcPr>
            <w:tcW w:w="251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Accesso</w:t>
            </w:r>
          </w:p>
        </w:tc>
      </w:tr>
      <w:tr w:rsidR="003739A5" w:rsidRPr="00364479" w14:paraId="7097C133" w14:textId="77777777" w:rsidTr="00A90A73">
        <w:trPr>
          <w:trHeight w:val="474"/>
          <w:jc w:val="center"/>
        </w:trPr>
        <w:tc>
          <w:tcPr>
            <w:tcW w:w="2713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{#zone}{sorgente}</w:t>
            </w:r>
          </w:p>
        </w:tc>
        <w:tc>
          <w:tcPr>
            <w:tcW w:w="96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{zona}</w:t>
            </w:r>
          </w:p>
        </w:tc>
        <w:tc>
          <w:tcPr>
            <w:tcW w:w="2132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{esito}</w:t>
            </w:r>
          </w:p>
        </w:tc>
        <w:tc>
          <w:tcPr>
            <w:tcW w:w="135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{distanza}</w:t>
            </w:r>
          </w:p>
        </w:tc>
        <w:tc>
          <w:tcPr>
            <w:tcW w:w="251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{accesso}{/zone}</w:t>
            </w:r>
          </w:p>
        </w:tc>
      </w:tr>
    </w:tbl>
    <w:p>
      <w:pPr>
        <w:pStyle w:val="Corpotesto1"/>
        <w:ind w:firstLine="0"/>
      </w:pPr>
      <w:r>
        <w:t>{#conMansioni}</w:t>
      </w:r>
    </w:p>
    <w:p w14:paraId="72306BBC" w14:textId="503483FE" w:rsidR="00E21DED" w:rsidRDefault="00E21DED" w:rsidP="00B249ED">
      <w:pPr>
        <w:pStyle w:val="Corpotesto1"/>
        <w:ind w:firstLine="0"/>
      </w:pPr>
      <w:r>
        <w:t xml:space="preserve">Per ogni mansione si riporta l’esito peggiore tra le sorgenti vicino alle quali lavora.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Esito della valutazione per mansione.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8"/>
        <w:gridCol w:w="4362"/>
        <w:gridCol w:w="2423"/>
      </w:tblGrid>
      <w:tr w:rsidR="003739A5" w:rsidRPr="00364479" w14:paraId="49EC43FB" w14:textId="77777777" w:rsidTr="00A90A73">
        <w:trPr>
          <w:trHeight w:val="474"/>
          <w:jc w:val="center"/>
          <w:tblHeader/>
        </w:trPr>
        <w:tc>
          <w:tcPr>
            <w:tcW w:w="290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Mansione</w:t>
            </w:r>
          </w:p>
        </w:tc>
        <w:tc>
          <w:tcPr>
            <w:tcW w:w="4362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Sorgenti vicino alle quali lavora</w:t>
            </w:r>
          </w:p>
        </w:tc>
        <w:tc>
          <w:tcPr>
            <w:tcW w:w="2423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Esito</w:t>
            </w:r>
          </w:p>
        </w:tc>
      </w:tr>
      <w:tr w:rsidR="003739A5" w:rsidRPr="00364479" w14:paraId="7097C133" w14:textId="77777777" w:rsidTr="00A90A73">
        <w:trPr>
          <w:trHeight w:val="474"/>
          <w:jc w:val="center"/>
        </w:trPr>
        <w:tc>
          <w:tcPr>
            <w:tcW w:w="290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{#esitiMansioni}{nome}</w:t>
            </w:r>
          </w:p>
        </w:tc>
        <w:tc>
          <w:tcPr>
            <w:tcW w:w="4362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{sorgenti}</w:t>
            </w:r>
          </w:p>
        </w:tc>
        <w:tc>
          <w:tcPr>
            <w:tcW w:w="2423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{esito}{/esitiMansioni}</w:t>
            </w:r>
          </w:p>
        </w:tc>
      </w:tr>
    </w:tbl>
    <w:p>
      <w:pPr>
        <w:pStyle w:val="Corpotesto1"/>
        <w:ind w:firstLine="0"/>
      </w:pPr>
      <w:r>
        <w:t>{/conMansioni}</w:t>
      </w:r>
    </w:p>
    <w:p w14:paraId="28A724C7" w14:textId="77777777" w:rsidR="00AC4D3D" w:rsidRDefault="00AC4D3D" w:rsidP="00AC4D3D">
      <w:pPr>
        <w:pStyle w:val="Corpotesto1"/>
      </w:pPr>
    </w:p>
    <w:p w14:paraId="10EA5907" w14:textId="77777777" w:rsidR="00194CFF" w:rsidRDefault="00194CFF" w:rsidP="00194CFF">
      <w:pPr>
        <w:pStyle w:val="Titolo1"/>
        <w:pageBreakBefore/>
        <w:numPr>
          <w:ilvl w:val="0"/>
          <w:numId w:val="2"/>
        </w:numPr>
      </w:pPr>
      <w:bookmarkStart w:id="100" w:name="_Toc307403909"/>
      <w:bookmarkStart w:id="101" w:name="_Toc73012993"/>
      <w:r>
        <w:lastRenderedPageBreak/>
        <w:t>Valutazione della presenza di soggetti particolarmente sensibili al rischio</w:t>
      </w:r>
      <w:bookmarkEnd w:id="100"/>
      <w:bookmarkEnd w:id="101"/>
    </w:p>
    <w:p w14:paraId="096620F0" w14:textId="4742536C" w:rsidR="00194CFF" w:rsidRDefault="00194CFF" w:rsidP="00194CFF">
      <w:pPr>
        <w:pStyle w:val="Corpotesto1"/>
        <w:spacing w:before="240"/>
      </w:pPr>
      <w:r>
        <w:t xml:space="preserve">{testoSensibili}</w:t>
      </w:r>
    </w:p>
    <w:p w14:paraId="2E0A3DED" w14:textId="77777777" w:rsidR="00194CFF" w:rsidRPr="00354CCE" w:rsidRDefault="00194CFF" w:rsidP="00194CFF">
      <w:pPr>
        <w:pStyle w:val="Corpotesto1"/>
      </w:pPr>
    </w:p>
    <w:p w14:paraId="5F11A1FE" w14:textId="77777777" w:rsidR="00194CFF" w:rsidRDefault="00194CFF" w:rsidP="00194CFF">
      <w:pPr>
        <w:pStyle w:val="Titolo1"/>
        <w:numPr>
          <w:ilvl w:val="0"/>
          <w:numId w:val="2"/>
        </w:numPr>
      </w:pPr>
      <w:r>
        <w:br w:type="page"/>
      </w:r>
      <w:bookmarkStart w:id="104" w:name="_Toc307403911"/>
      <w:bookmarkStart w:id="105" w:name="_Toc73012995"/>
      <w:r>
        <w:lastRenderedPageBreak/>
        <w:t>Conclusioni</w:t>
      </w:r>
      <w:bookmarkEnd w:id="104"/>
      <w:bookmarkEnd w:id="105"/>
    </w:p>
    <w:p w14:paraId="42806E88" w14:textId="77777777" w:rsidR="00194CFF" w:rsidRDefault="00194CFF" w:rsidP="00194CFF">
      <w:pPr>
        <w:pStyle w:val="Corpotesto1"/>
      </w:pPr>
      <w:r>
        <w:t>Sulla base delle valutazioni fatte all’interno del documento, si può concludere che:</w:t>
      </w:r>
    </w:p>
    <w:p>
      <w:pPr>
        <w:pStyle w:val="Corpotesto1"/>
      </w:pPr>
      <w:r>
        <w:t>{#conclusioni}</w:t>
      </w:r>
    </w:p>
    <w:p w14:paraId="541D2867" w14:textId="4AB7F3E3" w:rsidR="00194CFF" w:rsidRDefault="00194CFF" w:rsidP="00304745">
      <w:pPr>
        <w:pStyle w:val="Corpotesto1"/>
        <w:numPr>
          <w:ilvl w:val="0"/>
          <w:numId w:val="8"/>
        </w:numPr>
      </w:pPr>
      <w:r>
        <w:t xml:space="preserve">{.}</w:t>
      </w:r>
    </w:p>
    <w:p>
      <w:pPr>
        <w:pStyle w:val="Corpotesto1"/>
      </w:pPr>
      <w:r>
        <w:t>{/conclusioni}</w:t>
      </w:r>
    </w:p>
    <w:p>
      <w:pPr>
        <w:pStyle w:val="Corpotesto1"/>
        <w:ind w:firstLine="0"/>
      </w:pPr>
      <w:r>
        <w:t>{#conPrecisazioni}</w:t>
      </w:r>
    </w:p>
    <w:p w14:paraId="4EF871FA" w14:textId="77777777" w:rsidR="00194CFF" w:rsidRDefault="00194CFF" w:rsidP="00194CFF">
      <w:pPr>
        <w:pStyle w:val="Corpotesto1"/>
      </w:pPr>
      <w:r>
        <w:t>Tuttavia occorre sottolineare che:</w:t>
      </w:r>
    </w:p>
    <w:p>
      <w:pPr>
        <w:pStyle w:val="Corpotesto1"/>
      </w:pPr>
      <w:r>
        <w:t>{#precisazioni}</w:t>
      </w:r>
    </w:p>
    <w:p w14:paraId="2C397676" w14:textId="4E7BB74C" w:rsidR="00194CFF" w:rsidRDefault="003C1A61" w:rsidP="00304745">
      <w:pPr>
        <w:pStyle w:val="Corpotesto1"/>
        <w:numPr>
          <w:ilvl w:val="0"/>
          <w:numId w:val="9"/>
        </w:numPr>
      </w:pPr>
      <w:r>
        <w:t xml:space="preserve">{.}</w:t>
      </w:r>
    </w:p>
    <w:p>
      <w:pPr>
        <w:pStyle w:val="Corpotesto1"/>
      </w:pPr>
      <w:r>
        <w:t>{/precisazioni}</w:t>
      </w:r>
    </w:p>
    <w:p>
      <w:pPr>
        <w:pStyle w:val="Corpotesto1"/>
        <w:ind w:firstLine="0"/>
      </w:pPr>
      <w:r>
        <w:t>{/conPrecisazioni}</w:t>
      </w:r>
    </w:p>
    <w:p w14:paraId="2C26C560" w14:textId="77777777" w:rsidR="00194CFF" w:rsidRDefault="00194CFF" w:rsidP="00194CFF">
      <w:pPr>
        <w:pStyle w:val="Corpotesto1"/>
        <w:ind w:firstLine="0"/>
      </w:pPr>
    </w:p>
    <w:p w14:paraId="666ECB04" w14:textId="77777777" w:rsidR="00194CFF" w:rsidRPr="00A83659" w:rsidRDefault="00194CFF" w:rsidP="00194CFF">
      <w:pPr>
        <w:pStyle w:val="Titolo1"/>
        <w:numPr>
          <w:ilvl w:val="0"/>
          <w:numId w:val="2"/>
        </w:numPr>
      </w:pPr>
      <w:r>
        <w:br w:type="page"/>
      </w:r>
      <w:bookmarkStart w:id="106" w:name="_Toc307403912"/>
      <w:bookmarkStart w:id="107" w:name="_Toc73012996"/>
      <w:r>
        <w:lastRenderedPageBreak/>
        <w:t>Piano di contenimento dei rischi</w:t>
      </w:r>
      <w:bookmarkEnd w:id="106"/>
      <w:bookmarkEnd w:id="107"/>
    </w:p>
    <w:p w14:paraId="436F3BCF" w14:textId="77777777" w:rsidR="00194CFF" w:rsidRDefault="00194CFF" w:rsidP="00194CFF">
      <w:pPr>
        <w:pStyle w:val="Corpotesto1"/>
      </w:pPr>
      <w:r>
        <w:t>In base ai risultati ottenuti, occorre applicare tutte le misure di contenimento del rischio qui di seguito riportate.</w:t>
      </w:r>
    </w:p>
    <w:p>
      <w:pPr>
        <w:pStyle w:val="Corpotesto1"/>
        <w:ind w:firstLine="0"/>
      </w:pPr>
      <w:r>
        <w:t>{#piano}</w:t>
      </w:r>
    </w:p>
    <w:p w14:paraId="1D56487F" w14:textId="77777777" w:rsidR="00194CFF" w:rsidRPr="00586FE9" w:rsidRDefault="00194CFF" w:rsidP="00304745">
      <w:pPr>
        <w:pStyle w:val="testo"/>
        <w:numPr>
          <w:ilvl w:val="0"/>
          <w:numId w:val="6"/>
        </w:numPr>
        <w:tabs>
          <w:tab w:val="clear" w:pos="720"/>
          <w:tab w:val="num" w:pos="426"/>
        </w:tabs>
        <w:spacing w:before="0" w:after="0" w:line="400" w:lineRule="exact"/>
        <w:ind w:left="426" w:right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{testo}</w:t>
      </w:r>
    </w:p>
    <w:p>
      <w:pPr>
        <w:pStyle w:val="Corpotesto1"/>
        <w:ind w:firstLine="0"/>
      </w:pPr>
      <w:r>
        <w:t>{#sotto}</w:t>
      </w:r>
    </w:p>
    <w:p w14:paraId="1227F0E1" w14:textId="77777777" w:rsidR="00194CFF" w:rsidRPr="00586FE9" w:rsidRDefault="00194CFF" w:rsidP="00304745">
      <w:pPr>
        <w:pStyle w:val="testo"/>
        <w:numPr>
          <w:ilvl w:val="0"/>
          <w:numId w:val="7"/>
        </w:numPr>
        <w:spacing w:before="0" w:after="0" w:line="400" w:lineRule="exact"/>
        <w:ind w:right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{.}</w:t>
      </w:r>
    </w:p>
    <w:p>
      <w:pPr>
        <w:pStyle w:val="Corpotesto1"/>
        <w:ind w:firstLine="0"/>
      </w:pPr>
      <w:r>
        <w:t>{/sotto}</w:t>
      </w:r>
    </w:p>
    <w:p w14:paraId="2C0362CB" w14:textId="77777777" w:rsidR="00194CFF" w:rsidRPr="00586FE9" w:rsidRDefault="00194CFF" w:rsidP="00194CFF">
      <w:pPr>
        <w:pStyle w:val="testo"/>
        <w:spacing w:before="0" w:after="0" w:line="400" w:lineRule="exact"/>
        <w:ind w:left="426" w:right="0" w:firstLine="0"/>
        <w:jc w:val="left"/>
        <w:rPr>
          <w:rFonts w:ascii="Verdana" w:hAnsi="Verdana"/>
          <w:sz w:val="20"/>
        </w:rPr>
      </w:pPr>
    </w:p>
    <w:p>
      <w:pPr>
        <w:pStyle w:val="Corpotesto1"/>
        <w:ind w:firstLine="0"/>
      </w:pPr>
      <w:r>
        <w:t>{/piano}</w:t>
      </w:r>
    </w:p>
    <w:p w14:paraId="23795492" w14:textId="5B312C08" w:rsidR="00BE72C3" w:rsidRPr="000907D0" w:rsidRDefault="00194CFF" w:rsidP="00BC0F71">
      <w:pPr>
        <w:pStyle w:val="testo"/>
        <w:tabs>
          <w:tab w:val="clear" w:pos="720"/>
          <w:tab w:val="num" w:pos="426"/>
        </w:tabs>
        <w:spacing w:before="0" w:after="0" w:line="400" w:lineRule="exact"/>
        <w:ind w:left="426" w:right="0"/>
        <w:rPr>
          <w:rFonts w:ascii="Verdana" w:hAnsi="Verdana"/>
          <w:sz w:val="20"/>
        </w:rPr>
        <w:sectPr w:rsidR="00BE72C3" w:rsidRPr="000907D0" w:rsidSect="00BB6584">
          <w:headerReference w:type="default" r:id="rId18"/>
          <w:footerReference w:type="default" r:id="rId19"/>
          <w:pgSz w:w="11906" w:h="16838"/>
          <w:pgMar w:top="1249" w:right="1133" w:bottom="1701" w:left="1418" w:header="340" w:footer="156" w:gutter="0"/>
          <w:pgNumType w:start="1"/>
          <w:cols w:space="708"/>
          <w:docGrid w:linePitch="360"/>
        </w:sectPr>
      </w:pPr>
      <w:r w:rsidRPr="000907D0">
        <w:rPr>
          <w:rFonts w:ascii="Verdana" w:hAnsi="Verdana"/>
          <w:sz w:val="20"/>
        </w:rPr>
        <w:t xml:space="preserve"/>
      </w:r>
      <w:bookmarkEnd w:id="92"/>
      <w:bookmarkEnd w:id="93"/>
    </w:p>
    <w:p w14:paraId="17B06B52" w14:textId="77777777" w:rsidR="000907D0" w:rsidRPr="000907D0" w:rsidRDefault="000907D0" w:rsidP="000907D0"/>
    <w:p w14:paraId="588933DD" w14:textId="77777777" w:rsidR="000907D0" w:rsidRDefault="000907D0" w:rsidP="000907D0">
      <w:pPr>
        <w:rPr>
          <w:b/>
          <w:smallCaps/>
          <w:sz w:val="24"/>
          <w:szCs w:val="24"/>
        </w:rPr>
      </w:pPr>
    </w:p>
    <w:p w14:paraId="5DF0942A" w14:textId="7170F981" w:rsidR="000907D0" w:rsidRPr="000907D0" w:rsidRDefault="000907D0" w:rsidP="000907D0">
      <w:pPr>
        <w:tabs>
          <w:tab w:val="left" w:pos="3390"/>
        </w:tabs>
      </w:pPr>
      <w:r>
        <w:tab/>
      </w:r>
    </w:p>
    <w:sectPr w:rsidR="000907D0" w:rsidRPr="000907D0" w:rsidSect="003C1A61">
      <w:headerReference w:type="default" r:id="rId20"/>
      <w:footerReference w:type="default" r:id="rId21"/>
      <w:pgSz w:w="11906" w:h="16838"/>
      <w:pgMar w:top="1669" w:right="1133" w:bottom="1701" w:left="1418" w:header="567" w:footer="15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BCCB" w14:textId="77777777" w:rsidR="00952947" w:rsidRDefault="00952947" w:rsidP="00EA349E">
      <w:pPr>
        <w:spacing w:after="0" w:line="240" w:lineRule="auto"/>
      </w:pPr>
      <w:r>
        <w:separator/>
      </w:r>
    </w:p>
  </w:endnote>
  <w:endnote w:type="continuationSeparator" w:id="0">
    <w:p w14:paraId="729E59AE" w14:textId="77777777" w:rsidR="00952947" w:rsidRDefault="00952947" w:rsidP="00EA3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208"/>
      <w:gridCol w:w="286"/>
      <w:gridCol w:w="974"/>
      <w:gridCol w:w="1571"/>
      <w:gridCol w:w="1525"/>
      <w:gridCol w:w="1195"/>
      <w:gridCol w:w="2520"/>
      <w:gridCol w:w="598"/>
    </w:tblGrid>
    <w:tr w:rsidR="00F37955" w:rsidRPr="002771F1" w14:paraId="42D1ADCC" w14:textId="77777777" w:rsidTr="0064440E">
      <w:trPr>
        <w:trHeight w:val="276"/>
        <w:jc w:val="center"/>
      </w:trPr>
      <w:tc>
        <w:tcPr>
          <w:tcW w:w="493" w:type="dxa"/>
          <w:tcBorders>
            <w:bottom w:val="single" w:sz="4" w:space="0" w:color="auto"/>
            <w:right w:val="nil"/>
          </w:tcBorders>
          <w:vAlign w:val="center"/>
        </w:tcPr>
        <w:p w14:paraId="416AD065" w14:textId="77777777" w:rsidR="00F37955" w:rsidRPr="002771F1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>Rev.:</w:t>
          </w:r>
        </w:p>
      </w:tc>
      <w:tc>
        <w:tcPr>
          <w:tcW w:w="495" w:type="dxa"/>
          <w:gridSpan w:val="2"/>
          <w:tcBorders>
            <w:left w:val="nil"/>
            <w:bottom w:val="single" w:sz="4" w:space="0" w:color="auto"/>
          </w:tcBorders>
          <w:vAlign w:val="center"/>
        </w:tcPr>
        <w:p w14:paraId="39C99513" w14:textId="77777777" w:rsidR="00F37955" w:rsidRPr="002771F1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{revisioneCodice}</w:t>
          </w:r>
        </w:p>
      </w:tc>
      <w:tc>
        <w:tcPr>
          <w:tcW w:w="670" w:type="dxa"/>
          <w:tcBorders>
            <w:bottom w:val="single" w:sz="4" w:space="0" w:color="auto"/>
            <w:right w:val="nil"/>
          </w:tcBorders>
          <w:vAlign w:val="center"/>
        </w:tcPr>
        <w:p w14:paraId="0568C057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Integr.:</w:t>
          </w:r>
        </w:p>
      </w:tc>
      <w:tc>
        <w:tcPr>
          <w:tcW w:w="1598" w:type="dxa"/>
          <w:tcBorders>
            <w:left w:val="nil"/>
            <w:bottom w:val="single" w:sz="4" w:space="0" w:color="auto"/>
          </w:tcBorders>
          <w:vAlign w:val="center"/>
        </w:tcPr>
        <w:p w14:paraId="1EA77331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{integrazioneTesto}</w:t>
          </w:r>
        </w:p>
      </w:tc>
      <w:tc>
        <w:tcPr>
          <w:tcW w:w="1559" w:type="dxa"/>
          <w:vAlign w:val="center"/>
        </w:tcPr>
        <w:p w14:paraId="18FAF160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 w:rsidRPr="002771F1">
            <w:rPr>
              <w:sz w:val="14"/>
              <w:szCs w:val="14"/>
            </w:rPr>
            <w:t>Impresa/Azienda</w:t>
          </w:r>
        </w:p>
      </w:tc>
      <w:tc>
        <w:tcPr>
          <w:tcW w:w="1238" w:type="dxa"/>
          <w:vAlign w:val="center"/>
        </w:tcPr>
        <w:p w14:paraId="6E0AA9CB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Dettaglio</w:t>
          </w:r>
        </w:p>
      </w:tc>
      <w:tc>
        <w:tcPr>
          <w:tcW w:w="2679" w:type="dxa"/>
          <w:vAlign w:val="center"/>
        </w:tcPr>
        <w:p w14:paraId="2A20BA3F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Documento</w:t>
          </w:r>
        </w:p>
      </w:tc>
      <w:tc>
        <w:tcPr>
          <w:tcW w:w="628" w:type="dxa"/>
          <w:vAlign w:val="center"/>
        </w:tcPr>
        <w:p w14:paraId="4495D323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 w:rsidRPr="002771F1">
            <w:rPr>
              <w:sz w:val="14"/>
              <w:szCs w:val="14"/>
            </w:rPr>
            <w:t>Pag.</w:t>
          </w:r>
        </w:p>
      </w:tc>
    </w:tr>
    <w:tr w:rsidR="00F37955" w:rsidRPr="002771F1" w14:paraId="7DA3D823" w14:textId="77777777" w:rsidTr="0064440E">
      <w:trPr>
        <w:trHeight w:val="273"/>
        <w:jc w:val="center"/>
      </w:trPr>
      <w:tc>
        <w:tcPr>
          <w:tcW w:w="712" w:type="dxa"/>
          <w:gridSpan w:val="2"/>
          <w:tcBorders>
            <w:bottom w:val="single" w:sz="4" w:space="0" w:color="auto"/>
            <w:right w:val="nil"/>
          </w:tcBorders>
          <w:vAlign w:val="center"/>
        </w:tcPr>
        <w:p w14:paraId="01053AEA" w14:textId="77777777" w:rsidR="00F37955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>Data:</w:t>
          </w:r>
        </w:p>
      </w:tc>
      <w:tc>
        <w:tcPr>
          <w:tcW w:w="2544" w:type="dxa"/>
          <w:gridSpan w:val="3"/>
          <w:tcBorders>
            <w:left w:val="nil"/>
            <w:bottom w:val="single" w:sz="4" w:space="0" w:color="auto"/>
          </w:tcBorders>
          <w:vAlign w:val="center"/>
        </w:tcPr>
        <w:p w14:paraId="40B1C147" w14:textId="75628669" w:rsidR="00F37955" w:rsidRDefault="000907D0" w:rsidP="002C2497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{dataEmissioneTesto}</w:t>
          </w:r>
        </w:p>
      </w:tc>
      <w:tc>
        <w:tcPr>
          <w:tcW w:w="1559" w:type="dxa"/>
          <w:vMerge w:val="restart"/>
          <w:vAlign w:val="center"/>
        </w:tcPr>
        <w:p w14:paraId="55CB194F" w14:textId="77777777" w:rsidR="00363D08" w:rsidRPr="00363D08" w:rsidRDefault="00363D08" w:rsidP="00363D08">
          <w:pPr>
            <w:tabs>
              <w:tab w:val="center" w:pos="4819"/>
              <w:tab w:val="right" w:pos="9638"/>
            </w:tabs>
            <w:spacing w:after="0" w:line="240" w:lineRule="auto"/>
            <w:jc w:val="center"/>
            <w:rPr>
              <w:sz w:val="14"/>
              <w:szCs w:val="14"/>
              <w:lang w:val="en-US"/>
            </w:rPr>
          </w:pPr>
          <w:r w:rsidRPr="00363D08">
            <w:rPr>
              <w:sz w:val="14"/>
              <w:szCs w:val="14"/>
              <w:lang w:val="en-US"/>
            </w:rPr>
            <w:t xml:space="preserve">{impresa}</w:t>
          </w:r>
        </w:p>
        <w:p w14:paraId="7E50A951" w14:textId="6B96D9D7" w:rsidR="00F37955" w:rsidRPr="002771F1" w:rsidRDefault="00363D08" w:rsidP="00363D08">
          <w:pPr>
            <w:pStyle w:val="Pidipagina"/>
            <w:jc w:val="center"/>
            <w:rPr>
              <w:sz w:val="14"/>
              <w:szCs w:val="14"/>
            </w:rPr>
          </w:pPr>
          <w:r w:rsidRPr="00363D08">
            <w:rPr>
              <w:sz w:val="14"/>
              <w:szCs w:val="14"/>
              <w:lang w:val="en-US"/>
            </w:rPr>
            <w:t xml:space="preserve"/>
          </w:r>
        </w:p>
      </w:tc>
      <w:tc>
        <w:tcPr>
          <w:tcW w:w="1238" w:type="dxa"/>
          <w:vMerge w:val="restart"/>
          <w:vAlign w:val="center"/>
        </w:tcPr>
        <w:p w14:paraId="777C7CA3" w14:textId="2F90F73A" w:rsidR="00F37955" w:rsidRDefault="00F37955" w:rsidP="00B5771F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Cantiere {denominazione}</w:t>
          </w:r>
          <w:r w:rsidR="003739A5">
            <w:rPr>
              <w:sz w:val="14"/>
              <w:szCs w:val="14"/>
            </w:rPr>
            <w:t/>
          </w:r>
        </w:p>
      </w:tc>
      <w:tc>
        <w:tcPr>
          <w:tcW w:w="2679" w:type="dxa"/>
          <w:vMerge w:val="restart"/>
          <w:vAlign w:val="center"/>
        </w:tcPr>
        <w:p w14:paraId="7DC66EEC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VALUTAZIONE DEL RISCHIO DI ESPOSIZIONE DEI LAVORATORI AI CAMPI ELETTROMAGNETICI</w:t>
          </w:r>
        </w:p>
      </w:tc>
      <w:tc>
        <w:tcPr>
          <w:tcW w:w="628" w:type="dxa"/>
          <w:vMerge w:val="restart"/>
          <w:vAlign w:val="center"/>
        </w:tcPr>
        <w:p w14:paraId="409A61B9" w14:textId="6AC9E6CB" w:rsidR="00F37955" w:rsidRPr="00F93D50" w:rsidRDefault="00F37955" w:rsidP="006A7924">
          <w:pPr>
            <w:pStyle w:val="Pidipagina"/>
            <w:jc w:val="center"/>
          </w:pPr>
          <w:r>
            <w:rPr>
              <w:sz w:val="14"/>
              <w:szCs w:val="14"/>
            </w:rPr>
            <w:fldChar w:fldCharType="begin"/>
          </w:r>
          <w:r>
            <w:rPr>
              <w:sz w:val="14"/>
              <w:szCs w:val="14"/>
            </w:rPr>
            <w:instrText xml:space="preserve"> PAGE   \* MERGEFORMAT </w:instrText>
          </w:r>
          <w:r>
            <w:rPr>
              <w:sz w:val="14"/>
              <w:szCs w:val="14"/>
            </w:rPr>
            <w:fldChar w:fldCharType="separate"/>
          </w:r>
          <w:r>
            <w:rPr>
              <w:noProof/>
              <w:sz w:val="14"/>
              <w:szCs w:val="14"/>
            </w:rPr>
            <w:t>1</w:t>
          </w:r>
          <w:r>
            <w:rPr>
              <w:sz w:val="14"/>
              <w:szCs w:val="14"/>
            </w:rPr>
            <w:fldChar w:fldCharType="end"/>
          </w:r>
          <w:r w:rsidRPr="002771F1">
            <w:rPr>
              <w:sz w:val="14"/>
              <w:szCs w:val="14"/>
            </w:rPr>
            <w:t xml:space="preserve"> di </w:t>
          </w:r>
          <w:r>
            <w:rPr>
              <w:noProof/>
              <w:sz w:val="14"/>
            </w:rPr>
            <w:fldChar w:fldCharType="begin"/>
          </w:r>
          <w:r>
            <w:rPr>
              <w:noProof/>
              <w:sz w:val="14"/>
            </w:rPr>
            <w:instrText xml:space="preserve"> SECTIONPAGES   \* MERGEFORMAT </w:instrText>
          </w:r>
          <w:r>
            <w:rPr>
              <w:noProof/>
              <w:sz w:val="14"/>
            </w:rPr>
            <w:fldChar w:fldCharType="separate"/>
          </w:r>
          <w:r w:rsidR="00F74E2D">
            <w:rPr>
              <w:noProof/>
              <w:sz w:val="14"/>
            </w:rPr>
            <w:t>39</w:t>
          </w:r>
          <w:r>
            <w:rPr>
              <w:noProof/>
              <w:sz w:val="14"/>
            </w:rPr>
            <w:fldChar w:fldCharType="end"/>
          </w:r>
        </w:p>
      </w:tc>
    </w:tr>
    <w:tr w:rsidR="00F37955" w:rsidRPr="002771F1" w14:paraId="62FD6BE6" w14:textId="77777777" w:rsidTr="0064440E">
      <w:trPr>
        <w:trHeight w:val="337"/>
        <w:jc w:val="center"/>
      </w:trPr>
      <w:tc>
        <w:tcPr>
          <w:tcW w:w="712" w:type="dxa"/>
          <w:gridSpan w:val="2"/>
          <w:tcBorders>
            <w:bottom w:val="single" w:sz="4" w:space="0" w:color="auto"/>
            <w:right w:val="nil"/>
          </w:tcBorders>
          <w:vAlign w:val="center"/>
        </w:tcPr>
        <w:p w14:paraId="11A7A011" w14:textId="77777777" w:rsidR="00F37955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>File:</w:t>
          </w:r>
        </w:p>
      </w:tc>
      <w:tc>
        <w:tcPr>
          <w:tcW w:w="2544" w:type="dxa"/>
          <w:gridSpan w:val="3"/>
          <w:tcBorders>
            <w:left w:val="nil"/>
            <w:bottom w:val="single" w:sz="4" w:space="0" w:color="auto"/>
          </w:tcBorders>
          <w:vAlign w:val="center"/>
        </w:tcPr>
        <w:p w14:paraId="66B46EA3" w14:textId="678A832C" w:rsidR="00F37955" w:rsidRPr="00A76A99" w:rsidRDefault="00F37955" w:rsidP="006A7924">
          <w:pPr>
            <w:pStyle w:val="Pidipagina"/>
            <w:rPr>
              <w:sz w:val="14"/>
              <w:szCs w:val="14"/>
            </w:rPr>
          </w:pPr>
          <w:r w:rsidR="00F74E2D">
            <w:rPr>
              <w:noProof/>
              <w:sz w:val="14"/>
              <w:szCs w:val="14"/>
            </w:rPr>
            <w:t xml:space="preserve">{nomeFile}</w:t>
          </w:r>
        </w:p>
      </w:tc>
      <w:tc>
        <w:tcPr>
          <w:tcW w:w="1559" w:type="dxa"/>
          <w:vMerge/>
          <w:tcBorders>
            <w:bottom w:val="single" w:sz="4" w:space="0" w:color="auto"/>
          </w:tcBorders>
          <w:vAlign w:val="center"/>
        </w:tcPr>
        <w:p w14:paraId="3305417A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  <w:tc>
        <w:tcPr>
          <w:tcW w:w="1238" w:type="dxa"/>
          <w:vMerge/>
          <w:tcBorders>
            <w:bottom w:val="single" w:sz="4" w:space="0" w:color="auto"/>
          </w:tcBorders>
        </w:tcPr>
        <w:p w14:paraId="6BADAC20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  <w:tc>
        <w:tcPr>
          <w:tcW w:w="2679" w:type="dxa"/>
          <w:vMerge/>
          <w:tcBorders>
            <w:bottom w:val="single" w:sz="4" w:space="0" w:color="auto"/>
          </w:tcBorders>
          <w:vAlign w:val="center"/>
        </w:tcPr>
        <w:p w14:paraId="00B13A6B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  <w:tc>
        <w:tcPr>
          <w:tcW w:w="628" w:type="dxa"/>
          <w:vMerge/>
          <w:tcBorders>
            <w:bottom w:val="single" w:sz="4" w:space="0" w:color="auto"/>
          </w:tcBorders>
          <w:vAlign w:val="center"/>
        </w:tcPr>
        <w:p w14:paraId="2A1AD8D7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</w:tr>
  </w:tbl>
  <w:p w14:paraId="2F2139F3" w14:textId="0B16B086" w:rsidR="00F37955" w:rsidRDefault="00F3795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1508A" w14:textId="77777777" w:rsidR="00F37955" w:rsidRDefault="00F3795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64A9" w14:textId="77777777" w:rsidR="00952947" w:rsidRDefault="00952947" w:rsidP="00EA349E">
      <w:pPr>
        <w:spacing w:after="0" w:line="240" w:lineRule="auto"/>
      </w:pPr>
      <w:r>
        <w:separator/>
      </w:r>
    </w:p>
  </w:footnote>
  <w:footnote w:type="continuationSeparator" w:id="0">
    <w:p w14:paraId="4EFEC55B" w14:textId="77777777" w:rsidR="00952947" w:rsidRDefault="00952947" w:rsidP="00EA349E">
      <w:pPr>
        <w:spacing w:after="0" w:line="240" w:lineRule="auto"/>
      </w:pPr>
      <w:r>
        <w:continuationSeparator/>
      </w:r>
    </w:p>
  </w:footnote>
  <w:footnote w:id="1">
    <w:p w14:paraId="164C0E22" w14:textId="77777777" w:rsidR="00F37955" w:rsidRPr="00841228" w:rsidRDefault="00F37955" w:rsidP="00DC1DE4">
      <w:pPr>
        <w:pStyle w:val="Testonotaapidipagina"/>
        <w:jc w:val="both"/>
        <w:rPr>
          <w:sz w:val="16"/>
          <w:szCs w:val="16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sz w:val="16"/>
          <w:szCs w:val="16"/>
        </w:rPr>
        <w:t xml:space="preserve"> Secondo le condizioni d’uso possono essere impiegati il numero di graduazione immediatamente superiore o quello immediatamente inferiore. Ad esempio, quando vengono eseguiti i lavori all’aperto con forte luce naturale, è possibile usare un filtro di protezione con numero di graduazione immediatamente superiore</w:t>
      </w:r>
    </w:p>
  </w:footnote>
  <w:footnote w:id="2">
    <w:p w14:paraId="7EC6F00F" w14:textId="77777777" w:rsidR="00F37955" w:rsidRPr="007422C7" w:rsidRDefault="00F37955" w:rsidP="00DC1DE4">
      <w:pPr>
        <w:pStyle w:val="Testonotaapidipagina"/>
        <w:jc w:val="both"/>
        <w:rPr>
          <w:rStyle w:val="Rimandonotaapidipagina"/>
          <w:sz w:val="12"/>
          <w:szCs w:val="12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rStyle w:val="Rimandonotaapidipagina"/>
          <w:sz w:val="16"/>
          <w:szCs w:val="16"/>
        </w:rPr>
        <w:t xml:space="preserve"> </w:t>
      </w:r>
      <w:r w:rsidRPr="00841228">
        <w:rPr>
          <w:sz w:val="16"/>
          <w:szCs w:val="16"/>
        </w:rPr>
        <w:t>L’espressione “metalli pesanti” si applica agli acciai, leghe di acciaio, rame e sue leghe</w:t>
      </w:r>
    </w:p>
  </w:footnote>
  <w:footnote w:id="3">
    <w:p w14:paraId="30F47B1E" w14:textId="77777777" w:rsidR="00F37955" w:rsidRPr="00841228" w:rsidRDefault="00F37955" w:rsidP="00DC1DE4">
      <w:pPr>
        <w:pStyle w:val="Testonotaapidipagina"/>
        <w:jc w:val="both"/>
        <w:rPr>
          <w:sz w:val="16"/>
          <w:szCs w:val="16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sz w:val="16"/>
          <w:szCs w:val="16"/>
        </w:rPr>
        <w:t xml:space="preserve"> Secondo le condizioni d’uso possono essere impiegati il numero di graduazione immediatamente superiore o quello immediatamente inferiore. Ad esempio, quando vengono eseguiti i lavori all’aperto con forte luce naturale, è possibile usare un filtro di protezione con numero di graduazione immediatamente superiore</w:t>
      </w:r>
    </w:p>
  </w:footnote>
  <w:footnote w:id="4">
    <w:p w14:paraId="2E23F78E" w14:textId="77777777" w:rsidR="00F37955" w:rsidRPr="00841228" w:rsidRDefault="00F37955" w:rsidP="00F074C1">
      <w:pPr>
        <w:pStyle w:val="Testonotaapidipagina"/>
        <w:jc w:val="both"/>
        <w:rPr>
          <w:sz w:val="16"/>
          <w:szCs w:val="16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sz w:val="16"/>
          <w:szCs w:val="16"/>
        </w:rPr>
        <w:t xml:space="preserve"> Il tempo di permanenza è variabile a seconda delle operazioni di saldatura/tagl</w:t>
      </w:r>
      <w:r>
        <w:rPr>
          <w:sz w:val="16"/>
          <w:szCs w:val="16"/>
        </w:rPr>
        <w:t>io che devono essere effettuate durante la giornata lavorativa. Nella tabella viene comunque indicato il tempo massimo stimato di esposizione che può verificarsi saltuariamente.</w:t>
      </w:r>
    </w:p>
  </w:footnote>
  <w:footnote w:id="5">
    <w:p w14:paraId="34DCCB44" w14:textId="77777777" w:rsidR="00F37955" w:rsidRPr="005C38F0" w:rsidRDefault="00F37955" w:rsidP="00CF6100">
      <w:pPr>
        <w:pStyle w:val="Testonotaapidipagina"/>
        <w:rPr>
          <w:sz w:val="12"/>
          <w:szCs w:val="12"/>
          <w:lang w:val="en-GB"/>
        </w:rPr>
      </w:pPr>
      <w:r w:rsidRPr="00A870D1">
        <w:rPr>
          <w:rStyle w:val="Rimandonotaapidipagina"/>
          <w:sz w:val="12"/>
          <w:szCs w:val="12"/>
        </w:rPr>
        <w:footnoteRef/>
      </w:r>
      <w:r w:rsidRPr="005C38F0">
        <w:rPr>
          <w:sz w:val="12"/>
          <w:szCs w:val="12"/>
          <w:lang w:val="en-GB"/>
        </w:rPr>
        <w:t xml:space="preserve"> Fonte: Sorgenti “sicure” A non-binding guide to the artificial optical radiation directive 2006/25/EC, Radiation Protection Division, Health Protection Agency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08C6" w14:textId="77777777" w:rsidR="00F37955" w:rsidRDefault="00F37955">
    <w:pPr>
      <w:pStyle w:val="Intestazione"/>
    </w:pPr>
  </w:p>
  <w:p w14:paraId="3CCA6B39" w14:textId="77777777" w:rsidR="00F37955" w:rsidRDefault="00F3795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insideH w:val="single" w:sz="4" w:space="0" w:color="000000"/>
      </w:tblBorders>
      <w:tblLook w:val="01E0" w:firstRow="1" w:lastRow="1" w:firstColumn="1" w:lastColumn="1" w:noHBand="0" w:noVBand="0"/>
    </w:tblPr>
    <w:tblGrid>
      <w:gridCol w:w="4667"/>
      <w:gridCol w:w="4687"/>
    </w:tblGrid>
    <w:tr w:rsidR="00F37955" w:rsidRPr="00E82DEF" w14:paraId="50B15DA4" w14:textId="77777777" w:rsidTr="00E97427">
      <w:tc>
        <w:tcPr>
          <w:tcW w:w="4747" w:type="dxa"/>
        </w:tcPr>
        <w:p w14:paraId="1D701D45" w14:textId="77777777" w:rsidR="00F37955" w:rsidRPr="00E82DEF" w:rsidRDefault="00F37955" w:rsidP="00E97427">
          <w:pPr>
            <w:pStyle w:val="Intestazione"/>
            <w:rPr>
              <w:rFonts w:cs="Arial"/>
              <w:noProof/>
              <w:sz w:val="12"/>
              <w:szCs w:val="12"/>
              <w:lang w:eastAsia="it-IT"/>
            </w:rPr>
          </w:pPr>
          <w:r w:rsidRPr="00AC77A2">
            <w:rPr>
              <w:noProof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7C750DFC" wp14:editId="3ECD7B4D">
                <wp:simplePos x="0" y="0"/>
                <wp:positionH relativeFrom="column">
                  <wp:posOffset>-60960</wp:posOffset>
                </wp:positionH>
                <wp:positionV relativeFrom="paragraph">
                  <wp:posOffset>50800</wp:posOffset>
                </wp:positionV>
                <wp:extent cx="1590675" cy="504825"/>
                <wp:effectExtent l="0" t="0" r="9525" b="9525"/>
                <wp:wrapThrough wrapText="bothSides">
                  <wp:wrapPolygon edited="0">
                    <wp:start x="0" y="0"/>
                    <wp:lineTo x="0" y="21192"/>
                    <wp:lineTo x="21471" y="21192"/>
                    <wp:lineTo x="21471" y="0"/>
                    <wp:lineTo x="0" y="0"/>
                  </wp:wrapPolygon>
                </wp:wrapThrough>
                <wp:docPr id="11" name="Immagine 11" descr="LOGO_Eco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Ecot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373" t="10789" r="3207" b="549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067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48" w:type="dxa"/>
        </w:tcPr>
        <w:p w14:paraId="711FA18D" w14:textId="571EF28B" w:rsidR="00F37955" w:rsidRPr="00E82DEF" w:rsidRDefault="0015370A" w:rsidP="005574F5">
          <w:pPr>
            <w:pStyle w:val="Intestazione"/>
            <w:jc w:val="right"/>
            <w:rPr>
              <w:rFonts w:cs="Arial"/>
              <w:noProof/>
              <w:sz w:val="12"/>
              <w:szCs w:val="12"/>
              <w:lang w:eastAsia="it-IT"/>
            </w:rPr>
          </w:pPr>
          <w:r>
            <w:rPr>
              <w:rFonts w:cs="Arial"/>
              <w:noProof/>
              <w:sz w:val="12"/>
              <w:szCs w:val="12"/>
              <w:lang w:eastAsia="it-IT"/>
            </w:rPr>
            <w:drawing>
              <wp:anchor distT="0" distB="0" distL="114300" distR="114300" simplePos="0" relativeHeight="251660288" behindDoc="0" locked="0" layoutInCell="1" allowOverlap="1" wp14:anchorId="3C0B72DE" wp14:editId="1A55FE57">
                <wp:simplePos x="0" y="0"/>
                <wp:positionH relativeFrom="column">
                  <wp:posOffset>1316355</wp:posOffset>
                </wp:positionH>
                <wp:positionV relativeFrom="paragraph">
                  <wp:posOffset>-191135</wp:posOffset>
                </wp:positionV>
                <wp:extent cx="2520315" cy="668020"/>
                <wp:effectExtent l="0" t="0" r="0" b="0"/>
                <wp:wrapNone/>
                <wp:docPr id="4" name="Immagine 4" descr="Case History - Smartnebul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4" descr="Case History - Smartnebul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20315" cy="668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5D0CAFA" w14:textId="77777777" w:rsidR="00F37955" w:rsidRDefault="00F37955" w:rsidP="005574F5">
          <w:pPr>
            <w:pStyle w:val="Intestazione"/>
            <w:jc w:val="right"/>
            <w:rPr>
              <w:rFonts w:cs="Arial"/>
              <w:noProof/>
              <w:sz w:val="12"/>
              <w:szCs w:val="12"/>
              <w:lang w:eastAsia="it-IT"/>
            </w:rPr>
          </w:pPr>
        </w:p>
        <w:p w14:paraId="658594FB" w14:textId="29C78976" w:rsidR="0015370A" w:rsidRPr="0015370A" w:rsidRDefault="0015370A" w:rsidP="0015370A">
          <w:pPr>
            <w:tabs>
              <w:tab w:val="left" w:pos="3000"/>
            </w:tabs>
            <w:rPr>
              <w:lang w:eastAsia="it-IT"/>
            </w:rPr>
          </w:pPr>
          <w:r>
            <w:rPr>
              <w:lang w:eastAsia="it-IT"/>
            </w:rPr>
            <w:tab/>
          </w:r>
        </w:p>
      </w:tc>
    </w:tr>
  </w:tbl>
  <w:p w14:paraId="3F622B1A" w14:textId="09DF5079" w:rsidR="00F37955" w:rsidRPr="003C46CD" w:rsidRDefault="00F37955" w:rsidP="003C46CD">
    <w:pPr>
      <w:pStyle w:val="Intestazione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4ACC3" w14:textId="77777777" w:rsidR="00F37955" w:rsidRPr="003C46CD" w:rsidRDefault="00F37955" w:rsidP="003C46CD">
    <w:pPr>
      <w:pStyle w:val="Intestazione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8AD"/>
    <w:multiLevelType w:val="hybridMultilevel"/>
    <w:tmpl w:val="AB848A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A0D2A"/>
    <w:multiLevelType w:val="hybridMultilevel"/>
    <w:tmpl w:val="5738587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137266A"/>
    <w:multiLevelType w:val="hybridMultilevel"/>
    <w:tmpl w:val="C06C933A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24876EB"/>
    <w:multiLevelType w:val="hybridMultilevel"/>
    <w:tmpl w:val="D18A118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226F1C"/>
    <w:multiLevelType w:val="hybridMultilevel"/>
    <w:tmpl w:val="A8484D12"/>
    <w:lvl w:ilvl="0" w:tplc="6832E136">
      <w:start w:val="1"/>
      <w:numFmt w:val="bullet"/>
      <w:lvlText w:val=""/>
      <w:lvlJc w:val="left"/>
      <w:pPr>
        <w:tabs>
          <w:tab w:val="num" w:pos="643"/>
        </w:tabs>
        <w:ind w:left="643" w:hanging="283"/>
      </w:pPr>
      <w:rPr>
        <w:rFonts w:ascii="Symbol" w:hAnsi="Symbol" w:hint="default"/>
        <w:b/>
      </w:r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997E65"/>
    <w:multiLevelType w:val="hybridMultilevel"/>
    <w:tmpl w:val="5504ED2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4B230F"/>
    <w:multiLevelType w:val="multilevel"/>
    <w:tmpl w:val="D780F7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E2536DB"/>
    <w:multiLevelType w:val="hybridMultilevel"/>
    <w:tmpl w:val="3780AFF4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2015783B"/>
    <w:multiLevelType w:val="hybridMultilevel"/>
    <w:tmpl w:val="8AE2A44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6A36E2"/>
    <w:multiLevelType w:val="hybridMultilevel"/>
    <w:tmpl w:val="6AAE2CE8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C237243"/>
    <w:multiLevelType w:val="hybridMultilevel"/>
    <w:tmpl w:val="6C5EC060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5472EAC"/>
    <w:multiLevelType w:val="hybridMultilevel"/>
    <w:tmpl w:val="8122979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59B34D9"/>
    <w:multiLevelType w:val="hybridMultilevel"/>
    <w:tmpl w:val="61F2F59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5AE0871"/>
    <w:multiLevelType w:val="hybridMultilevel"/>
    <w:tmpl w:val="B8D43460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7480D34"/>
    <w:multiLevelType w:val="hybridMultilevel"/>
    <w:tmpl w:val="91D4D6D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3BDD3D33"/>
    <w:multiLevelType w:val="hybridMultilevel"/>
    <w:tmpl w:val="237CA63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AF84ED4"/>
    <w:multiLevelType w:val="hybridMultilevel"/>
    <w:tmpl w:val="D28AB824"/>
    <w:lvl w:ilvl="0" w:tplc="0410000D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73479"/>
    <w:multiLevelType w:val="hybridMultilevel"/>
    <w:tmpl w:val="7986909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3C4670"/>
    <w:multiLevelType w:val="hybridMultilevel"/>
    <w:tmpl w:val="1A50D27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C66E8A"/>
    <w:multiLevelType w:val="hybridMultilevel"/>
    <w:tmpl w:val="D446000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7593EDA"/>
    <w:multiLevelType w:val="hybridMultilevel"/>
    <w:tmpl w:val="E09EAD6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B30297"/>
    <w:multiLevelType w:val="hybridMultilevel"/>
    <w:tmpl w:val="B36A8378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53263B"/>
    <w:multiLevelType w:val="hybridMultilevel"/>
    <w:tmpl w:val="AA1EC070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68FF595D"/>
    <w:multiLevelType w:val="hybridMultilevel"/>
    <w:tmpl w:val="D618ED16"/>
    <w:lvl w:ilvl="0" w:tplc="9ADA15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A7392C"/>
    <w:multiLevelType w:val="hybridMultilevel"/>
    <w:tmpl w:val="182834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9014CC"/>
    <w:multiLevelType w:val="multilevel"/>
    <w:tmpl w:val="8F3A3462"/>
    <w:lvl w:ilvl="0">
      <w:start w:val="1"/>
      <w:numFmt w:val="decimal"/>
      <w:pStyle w:val="Titolo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6" w15:restartNumberingAfterBreak="0">
    <w:nsid w:val="729D4610"/>
    <w:multiLevelType w:val="hybridMultilevel"/>
    <w:tmpl w:val="28384FA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pStyle w:val="titolo3mod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2BE3E3F"/>
    <w:multiLevelType w:val="hybridMultilevel"/>
    <w:tmpl w:val="817876C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F65192"/>
    <w:multiLevelType w:val="hybridMultilevel"/>
    <w:tmpl w:val="3DB224CC"/>
    <w:lvl w:ilvl="0" w:tplc="18B6788C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785074">
    <w:abstractNumId w:val="26"/>
  </w:num>
  <w:num w:numId="2" w16cid:durableId="1941832007">
    <w:abstractNumId w:val="6"/>
  </w:num>
  <w:num w:numId="3" w16cid:durableId="176434790">
    <w:abstractNumId w:val="25"/>
  </w:num>
  <w:num w:numId="4" w16cid:durableId="664011436">
    <w:abstractNumId w:val="16"/>
  </w:num>
  <w:num w:numId="5" w16cid:durableId="42409503">
    <w:abstractNumId w:val="21"/>
  </w:num>
  <w:num w:numId="6" w16cid:durableId="2101482294">
    <w:abstractNumId w:val="23"/>
  </w:num>
  <w:num w:numId="7" w16cid:durableId="36127566">
    <w:abstractNumId w:val="4"/>
  </w:num>
  <w:num w:numId="8" w16cid:durableId="88741068">
    <w:abstractNumId w:val="7"/>
  </w:num>
  <w:num w:numId="9" w16cid:durableId="1210725461">
    <w:abstractNumId w:val="2"/>
  </w:num>
  <w:num w:numId="10" w16cid:durableId="562981942">
    <w:abstractNumId w:val="11"/>
  </w:num>
  <w:num w:numId="11" w16cid:durableId="1903784782">
    <w:abstractNumId w:val="9"/>
  </w:num>
  <w:num w:numId="12" w16cid:durableId="2085836893">
    <w:abstractNumId w:val="22"/>
  </w:num>
  <w:num w:numId="13" w16cid:durableId="1781487627">
    <w:abstractNumId w:val="13"/>
  </w:num>
  <w:num w:numId="14" w16cid:durableId="1142692589">
    <w:abstractNumId w:val="28"/>
  </w:num>
  <w:num w:numId="15" w16cid:durableId="1816993798">
    <w:abstractNumId w:val="17"/>
  </w:num>
  <w:num w:numId="16" w16cid:durableId="1906989096">
    <w:abstractNumId w:val="18"/>
  </w:num>
  <w:num w:numId="17" w16cid:durableId="468743729">
    <w:abstractNumId w:val="1"/>
  </w:num>
  <w:num w:numId="18" w16cid:durableId="63334739">
    <w:abstractNumId w:val="19"/>
  </w:num>
  <w:num w:numId="19" w16cid:durableId="51268714">
    <w:abstractNumId w:val="15"/>
  </w:num>
  <w:num w:numId="20" w16cid:durableId="1992974887">
    <w:abstractNumId w:val="12"/>
  </w:num>
  <w:num w:numId="21" w16cid:durableId="646129769">
    <w:abstractNumId w:val="27"/>
  </w:num>
  <w:num w:numId="22" w16cid:durableId="351538245">
    <w:abstractNumId w:val="20"/>
  </w:num>
  <w:num w:numId="23" w16cid:durableId="811875158">
    <w:abstractNumId w:val="8"/>
  </w:num>
  <w:num w:numId="24" w16cid:durableId="534393252">
    <w:abstractNumId w:val="3"/>
  </w:num>
  <w:num w:numId="25" w16cid:durableId="558590522">
    <w:abstractNumId w:val="0"/>
  </w:num>
  <w:num w:numId="26" w16cid:durableId="1205370452">
    <w:abstractNumId w:val="10"/>
  </w:num>
  <w:num w:numId="27" w16cid:durableId="1997341172">
    <w:abstractNumId w:val="5"/>
  </w:num>
  <w:num w:numId="28" w16cid:durableId="907807128">
    <w:abstractNumId w:val="24"/>
  </w:num>
  <w:num w:numId="29" w16cid:durableId="484593677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00"/>
  <w:displayHorizontalDrawingGridEvery w:val="2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71"/>
    <w:rsid w:val="00004C89"/>
    <w:rsid w:val="00005715"/>
    <w:rsid w:val="00006E95"/>
    <w:rsid w:val="00016E2A"/>
    <w:rsid w:val="0002500C"/>
    <w:rsid w:val="0004101E"/>
    <w:rsid w:val="00041B9D"/>
    <w:rsid w:val="00043E75"/>
    <w:rsid w:val="00045EA2"/>
    <w:rsid w:val="000461C1"/>
    <w:rsid w:val="00050BC3"/>
    <w:rsid w:val="000515A7"/>
    <w:rsid w:val="00053645"/>
    <w:rsid w:val="00057D64"/>
    <w:rsid w:val="00061E0B"/>
    <w:rsid w:val="000634AC"/>
    <w:rsid w:val="00063C08"/>
    <w:rsid w:val="00064718"/>
    <w:rsid w:val="00064969"/>
    <w:rsid w:val="00072A7C"/>
    <w:rsid w:val="00075203"/>
    <w:rsid w:val="00075503"/>
    <w:rsid w:val="000821B6"/>
    <w:rsid w:val="0008328C"/>
    <w:rsid w:val="000907D0"/>
    <w:rsid w:val="00094502"/>
    <w:rsid w:val="00094A51"/>
    <w:rsid w:val="00095C8C"/>
    <w:rsid w:val="000A3E4F"/>
    <w:rsid w:val="000A591D"/>
    <w:rsid w:val="000B3C9C"/>
    <w:rsid w:val="000B6AD5"/>
    <w:rsid w:val="000C1D40"/>
    <w:rsid w:val="000C6A68"/>
    <w:rsid w:val="000C7C88"/>
    <w:rsid w:val="000C7CF2"/>
    <w:rsid w:val="000D08B9"/>
    <w:rsid w:val="000D2876"/>
    <w:rsid w:val="000E1E6B"/>
    <w:rsid w:val="000E3161"/>
    <w:rsid w:val="000F0534"/>
    <w:rsid w:val="000F2F7E"/>
    <w:rsid w:val="0010200F"/>
    <w:rsid w:val="0010262D"/>
    <w:rsid w:val="0010456B"/>
    <w:rsid w:val="001074BC"/>
    <w:rsid w:val="0012113A"/>
    <w:rsid w:val="00122614"/>
    <w:rsid w:val="00123DE7"/>
    <w:rsid w:val="0012482F"/>
    <w:rsid w:val="0013161A"/>
    <w:rsid w:val="001322AC"/>
    <w:rsid w:val="00132301"/>
    <w:rsid w:val="00134074"/>
    <w:rsid w:val="00144931"/>
    <w:rsid w:val="0015370A"/>
    <w:rsid w:val="00155C77"/>
    <w:rsid w:val="00156E0B"/>
    <w:rsid w:val="0016065A"/>
    <w:rsid w:val="00162787"/>
    <w:rsid w:val="001657DA"/>
    <w:rsid w:val="00166651"/>
    <w:rsid w:val="00171D0C"/>
    <w:rsid w:val="00175180"/>
    <w:rsid w:val="00194CFF"/>
    <w:rsid w:val="001976F0"/>
    <w:rsid w:val="001A0629"/>
    <w:rsid w:val="001A4CE7"/>
    <w:rsid w:val="001B4288"/>
    <w:rsid w:val="001B5351"/>
    <w:rsid w:val="001B7DC3"/>
    <w:rsid w:val="001C3A2A"/>
    <w:rsid w:val="001C4B49"/>
    <w:rsid w:val="001D0223"/>
    <w:rsid w:val="001D0B96"/>
    <w:rsid w:val="001D2686"/>
    <w:rsid w:val="001D3C47"/>
    <w:rsid w:val="001E5028"/>
    <w:rsid w:val="001E744C"/>
    <w:rsid w:val="001F7A6D"/>
    <w:rsid w:val="00202DA0"/>
    <w:rsid w:val="002047F4"/>
    <w:rsid w:val="00210434"/>
    <w:rsid w:val="002164F1"/>
    <w:rsid w:val="0022169C"/>
    <w:rsid w:val="002256E9"/>
    <w:rsid w:val="00232DE0"/>
    <w:rsid w:val="002336E8"/>
    <w:rsid w:val="00233C93"/>
    <w:rsid w:val="002342EC"/>
    <w:rsid w:val="0024248B"/>
    <w:rsid w:val="00245A19"/>
    <w:rsid w:val="00247109"/>
    <w:rsid w:val="00252641"/>
    <w:rsid w:val="002526B3"/>
    <w:rsid w:val="00257A3A"/>
    <w:rsid w:val="002637D4"/>
    <w:rsid w:val="00265D67"/>
    <w:rsid w:val="00270DB4"/>
    <w:rsid w:val="00272BBB"/>
    <w:rsid w:val="00281D45"/>
    <w:rsid w:val="002821AF"/>
    <w:rsid w:val="00296C2E"/>
    <w:rsid w:val="00297C7D"/>
    <w:rsid w:val="002A142B"/>
    <w:rsid w:val="002B4B4B"/>
    <w:rsid w:val="002B4D5F"/>
    <w:rsid w:val="002B67E2"/>
    <w:rsid w:val="002C0126"/>
    <w:rsid w:val="002C0640"/>
    <w:rsid w:val="002C2497"/>
    <w:rsid w:val="002C77B5"/>
    <w:rsid w:val="002D342E"/>
    <w:rsid w:val="002D590B"/>
    <w:rsid w:val="002D602D"/>
    <w:rsid w:val="002D7C3C"/>
    <w:rsid w:val="002E06E1"/>
    <w:rsid w:val="002E1B17"/>
    <w:rsid w:val="002E7028"/>
    <w:rsid w:val="002F0E48"/>
    <w:rsid w:val="002F320E"/>
    <w:rsid w:val="0030082E"/>
    <w:rsid w:val="00304745"/>
    <w:rsid w:val="003079DB"/>
    <w:rsid w:val="00313A7A"/>
    <w:rsid w:val="00315D0A"/>
    <w:rsid w:val="00322763"/>
    <w:rsid w:val="003231F3"/>
    <w:rsid w:val="00337AD2"/>
    <w:rsid w:val="0034056B"/>
    <w:rsid w:val="00343AA0"/>
    <w:rsid w:val="00351A6B"/>
    <w:rsid w:val="0035377B"/>
    <w:rsid w:val="00360D34"/>
    <w:rsid w:val="00363D08"/>
    <w:rsid w:val="003654DF"/>
    <w:rsid w:val="00365B76"/>
    <w:rsid w:val="00370689"/>
    <w:rsid w:val="00370E06"/>
    <w:rsid w:val="00371992"/>
    <w:rsid w:val="003739A5"/>
    <w:rsid w:val="00377842"/>
    <w:rsid w:val="00383290"/>
    <w:rsid w:val="00384CA5"/>
    <w:rsid w:val="0038569E"/>
    <w:rsid w:val="003920B5"/>
    <w:rsid w:val="00392CE3"/>
    <w:rsid w:val="003934F3"/>
    <w:rsid w:val="00393542"/>
    <w:rsid w:val="00393735"/>
    <w:rsid w:val="00395B0D"/>
    <w:rsid w:val="003A2222"/>
    <w:rsid w:val="003B14AE"/>
    <w:rsid w:val="003C1A61"/>
    <w:rsid w:val="003C2DC7"/>
    <w:rsid w:val="003C46CD"/>
    <w:rsid w:val="003D02C4"/>
    <w:rsid w:val="003D1A46"/>
    <w:rsid w:val="003D3D1D"/>
    <w:rsid w:val="003E38F0"/>
    <w:rsid w:val="003F0109"/>
    <w:rsid w:val="003F24FE"/>
    <w:rsid w:val="003F2E70"/>
    <w:rsid w:val="003F358E"/>
    <w:rsid w:val="003F6967"/>
    <w:rsid w:val="003F6F7E"/>
    <w:rsid w:val="00404E92"/>
    <w:rsid w:val="004136EC"/>
    <w:rsid w:val="00420B33"/>
    <w:rsid w:val="004214DA"/>
    <w:rsid w:val="00427C33"/>
    <w:rsid w:val="00432B39"/>
    <w:rsid w:val="00433570"/>
    <w:rsid w:val="004348F0"/>
    <w:rsid w:val="004359AF"/>
    <w:rsid w:val="00437539"/>
    <w:rsid w:val="00437C4D"/>
    <w:rsid w:val="004452AF"/>
    <w:rsid w:val="00446625"/>
    <w:rsid w:val="00453D3E"/>
    <w:rsid w:val="00454EF7"/>
    <w:rsid w:val="00456398"/>
    <w:rsid w:val="00463B8D"/>
    <w:rsid w:val="0046433C"/>
    <w:rsid w:val="00467C4C"/>
    <w:rsid w:val="004713E8"/>
    <w:rsid w:val="00471A6A"/>
    <w:rsid w:val="00476EAD"/>
    <w:rsid w:val="004807E0"/>
    <w:rsid w:val="00485D76"/>
    <w:rsid w:val="004A0D4F"/>
    <w:rsid w:val="004A1B2A"/>
    <w:rsid w:val="004C284B"/>
    <w:rsid w:val="004C33B8"/>
    <w:rsid w:val="004C4C23"/>
    <w:rsid w:val="004C71A0"/>
    <w:rsid w:val="004D2072"/>
    <w:rsid w:val="004D3C68"/>
    <w:rsid w:val="004D60B6"/>
    <w:rsid w:val="004D6200"/>
    <w:rsid w:val="004D7D70"/>
    <w:rsid w:val="004E2DDD"/>
    <w:rsid w:val="004E3021"/>
    <w:rsid w:val="004E434C"/>
    <w:rsid w:val="004F7239"/>
    <w:rsid w:val="00503644"/>
    <w:rsid w:val="00503681"/>
    <w:rsid w:val="00505C85"/>
    <w:rsid w:val="0050737D"/>
    <w:rsid w:val="00510B59"/>
    <w:rsid w:val="00535282"/>
    <w:rsid w:val="00540DBF"/>
    <w:rsid w:val="00545AB7"/>
    <w:rsid w:val="005475E6"/>
    <w:rsid w:val="00554973"/>
    <w:rsid w:val="005574F5"/>
    <w:rsid w:val="00566AE8"/>
    <w:rsid w:val="00571C41"/>
    <w:rsid w:val="005720B4"/>
    <w:rsid w:val="0057289D"/>
    <w:rsid w:val="0057578A"/>
    <w:rsid w:val="005A4CAD"/>
    <w:rsid w:val="005A6DC7"/>
    <w:rsid w:val="005B28A6"/>
    <w:rsid w:val="005B2949"/>
    <w:rsid w:val="005B6011"/>
    <w:rsid w:val="005C0939"/>
    <w:rsid w:val="005C1F31"/>
    <w:rsid w:val="005C5B8A"/>
    <w:rsid w:val="005C648E"/>
    <w:rsid w:val="005C6979"/>
    <w:rsid w:val="005D3A80"/>
    <w:rsid w:val="005D74D5"/>
    <w:rsid w:val="005E5A1E"/>
    <w:rsid w:val="005F6F67"/>
    <w:rsid w:val="005F73C6"/>
    <w:rsid w:val="006019E6"/>
    <w:rsid w:val="00602138"/>
    <w:rsid w:val="0061344E"/>
    <w:rsid w:val="00614C89"/>
    <w:rsid w:val="006161D5"/>
    <w:rsid w:val="00617B1A"/>
    <w:rsid w:val="0062367B"/>
    <w:rsid w:val="00624BC6"/>
    <w:rsid w:val="006345EA"/>
    <w:rsid w:val="00637FD2"/>
    <w:rsid w:val="0064440E"/>
    <w:rsid w:val="00645913"/>
    <w:rsid w:val="0065080D"/>
    <w:rsid w:val="00651858"/>
    <w:rsid w:val="0065570D"/>
    <w:rsid w:val="0065579A"/>
    <w:rsid w:val="00664481"/>
    <w:rsid w:val="00680ABF"/>
    <w:rsid w:val="00691DB6"/>
    <w:rsid w:val="006A6C03"/>
    <w:rsid w:val="006A7924"/>
    <w:rsid w:val="006A7981"/>
    <w:rsid w:val="006B1800"/>
    <w:rsid w:val="006B1AF1"/>
    <w:rsid w:val="006B53D9"/>
    <w:rsid w:val="006C1FFC"/>
    <w:rsid w:val="006C3ECC"/>
    <w:rsid w:val="006C4CC4"/>
    <w:rsid w:val="006C5BB3"/>
    <w:rsid w:val="006D614E"/>
    <w:rsid w:val="006D7BDA"/>
    <w:rsid w:val="006E7EE9"/>
    <w:rsid w:val="006F5532"/>
    <w:rsid w:val="0070357F"/>
    <w:rsid w:val="007101BC"/>
    <w:rsid w:val="00714841"/>
    <w:rsid w:val="00720E2B"/>
    <w:rsid w:val="00725A6E"/>
    <w:rsid w:val="00725C89"/>
    <w:rsid w:val="0073059D"/>
    <w:rsid w:val="0073090D"/>
    <w:rsid w:val="007438B5"/>
    <w:rsid w:val="007533E8"/>
    <w:rsid w:val="00755929"/>
    <w:rsid w:val="007570CB"/>
    <w:rsid w:val="00765265"/>
    <w:rsid w:val="00795BB9"/>
    <w:rsid w:val="007A42FC"/>
    <w:rsid w:val="007A4B25"/>
    <w:rsid w:val="007A72A5"/>
    <w:rsid w:val="007B5849"/>
    <w:rsid w:val="007B65A5"/>
    <w:rsid w:val="007C6642"/>
    <w:rsid w:val="007D62B4"/>
    <w:rsid w:val="007D6457"/>
    <w:rsid w:val="007D702D"/>
    <w:rsid w:val="007F1DD4"/>
    <w:rsid w:val="007F21A0"/>
    <w:rsid w:val="007F230D"/>
    <w:rsid w:val="007F277A"/>
    <w:rsid w:val="007F3596"/>
    <w:rsid w:val="007F433C"/>
    <w:rsid w:val="007F7E1B"/>
    <w:rsid w:val="00804F3B"/>
    <w:rsid w:val="00806AF4"/>
    <w:rsid w:val="008165B9"/>
    <w:rsid w:val="008204A7"/>
    <w:rsid w:val="00820E86"/>
    <w:rsid w:val="0082204E"/>
    <w:rsid w:val="008223F2"/>
    <w:rsid w:val="00830467"/>
    <w:rsid w:val="0083718A"/>
    <w:rsid w:val="00841633"/>
    <w:rsid w:val="008425F0"/>
    <w:rsid w:val="00843488"/>
    <w:rsid w:val="008440E1"/>
    <w:rsid w:val="00847B6B"/>
    <w:rsid w:val="00850C5F"/>
    <w:rsid w:val="00853071"/>
    <w:rsid w:val="00854532"/>
    <w:rsid w:val="008723A4"/>
    <w:rsid w:val="00872C26"/>
    <w:rsid w:val="008765A3"/>
    <w:rsid w:val="00881C54"/>
    <w:rsid w:val="008821DB"/>
    <w:rsid w:val="00884DB9"/>
    <w:rsid w:val="00890810"/>
    <w:rsid w:val="00891EFB"/>
    <w:rsid w:val="008921D4"/>
    <w:rsid w:val="00894E2F"/>
    <w:rsid w:val="008A33D9"/>
    <w:rsid w:val="008A40F1"/>
    <w:rsid w:val="008A66FC"/>
    <w:rsid w:val="008B48D6"/>
    <w:rsid w:val="008B4902"/>
    <w:rsid w:val="008C001C"/>
    <w:rsid w:val="008D5374"/>
    <w:rsid w:val="008E1238"/>
    <w:rsid w:val="008E2FA4"/>
    <w:rsid w:val="008E41FB"/>
    <w:rsid w:val="008F1EC1"/>
    <w:rsid w:val="008F2060"/>
    <w:rsid w:val="008F3EE3"/>
    <w:rsid w:val="008F4680"/>
    <w:rsid w:val="008F6240"/>
    <w:rsid w:val="008F7C6F"/>
    <w:rsid w:val="009006FB"/>
    <w:rsid w:val="009139A4"/>
    <w:rsid w:val="009170C3"/>
    <w:rsid w:val="00917362"/>
    <w:rsid w:val="00921B25"/>
    <w:rsid w:val="00924E1C"/>
    <w:rsid w:val="009251B7"/>
    <w:rsid w:val="0094230F"/>
    <w:rsid w:val="00942C80"/>
    <w:rsid w:val="009522E9"/>
    <w:rsid w:val="00952947"/>
    <w:rsid w:val="00954950"/>
    <w:rsid w:val="00961D06"/>
    <w:rsid w:val="009845E6"/>
    <w:rsid w:val="00993406"/>
    <w:rsid w:val="00993A63"/>
    <w:rsid w:val="0099530F"/>
    <w:rsid w:val="009B2406"/>
    <w:rsid w:val="009B611E"/>
    <w:rsid w:val="009E019A"/>
    <w:rsid w:val="009F47BD"/>
    <w:rsid w:val="009F6741"/>
    <w:rsid w:val="009F67D0"/>
    <w:rsid w:val="00A0131C"/>
    <w:rsid w:val="00A035AC"/>
    <w:rsid w:val="00A0390E"/>
    <w:rsid w:val="00A04281"/>
    <w:rsid w:val="00A150B5"/>
    <w:rsid w:val="00A174B8"/>
    <w:rsid w:val="00A204F1"/>
    <w:rsid w:val="00A25731"/>
    <w:rsid w:val="00A36B1C"/>
    <w:rsid w:val="00A410C4"/>
    <w:rsid w:val="00A43704"/>
    <w:rsid w:val="00A479CB"/>
    <w:rsid w:val="00A609B4"/>
    <w:rsid w:val="00A711A0"/>
    <w:rsid w:val="00A76A99"/>
    <w:rsid w:val="00A77C9E"/>
    <w:rsid w:val="00A8216E"/>
    <w:rsid w:val="00A91EC9"/>
    <w:rsid w:val="00A97359"/>
    <w:rsid w:val="00AA0410"/>
    <w:rsid w:val="00AA7B1F"/>
    <w:rsid w:val="00AB121D"/>
    <w:rsid w:val="00AB33E9"/>
    <w:rsid w:val="00AB6F24"/>
    <w:rsid w:val="00AC1397"/>
    <w:rsid w:val="00AC4789"/>
    <w:rsid w:val="00AC4D3D"/>
    <w:rsid w:val="00AC77A2"/>
    <w:rsid w:val="00AD5C9E"/>
    <w:rsid w:val="00AE2072"/>
    <w:rsid w:val="00AE569D"/>
    <w:rsid w:val="00AF2A88"/>
    <w:rsid w:val="00AF2C04"/>
    <w:rsid w:val="00AF4A59"/>
    <w:rsid w:val="00AF7F2E"/>
    <w:rsid w:val="00B06787"/>
    <w:rsid w:val="00B06FB3"/>
    <w:rsid w:val="00B101F8"/>
    <w:rsid w:val="00B110D2"/>
    <w:rsid w:val="00B112A0"/>
    <w:rsid w:val="00B16595"/>
    <w:rsid w:val="00B249ED"/>
    <w:rsid w:val="00B27EC4"/>
    <w:rsid w:val="00B33577"/>
    <w:rsid w:val="00B37685"/>
    <w:rsid w:val="00B4277A"/>
    <w:rsid w:val="00B468BB"/>
    <w:rsid w:val="00B51D6F"/>
    <w:rsid w:val="00B5300B"/>
    <w:rsid w:val="00B5771F"/>
    <w:rsid w:val="00B8240E"/>
    <w:rsid w:val="00B8305C"/>
    <w:rsid w:val="00B83FDB"/>
    <w:rsid w:val="00B867B6"/>
    <w:rsid w:val="00B909FD"/>
    <w:rsid w:val="00B931A8"/>
    <w:rsid w:val="00B952E9"/>
    <w:rsid w:val="00BA5F88"/>
    <w:rsid w:val="00BB47D1"/>
    <w:rsid w:val="00BB6584"/>
    <w:rsid w:val="00BB6E78"/>
    <w:rsid w:val="00BB7874"/>
    <w:rsid w:val="00BC05CD"/>
    <w:rsid w:val="00BD0B18"/>
    <w:rsid w:val="00BD17CE"/>
    <w:rsid w:val="00BE72C3"/>
    <w:rsid w:val="00BF23C0"/>
    <w:rsid w:val="00BF6CB2"/>
    <w:rsid w:val="00BF6CCD"/>
    <w:rsid w:val="00C05137"/>
    <w:rsid w:val="00C0516B"/>
    <w:rsid w:val="00C05405"/>
    <w:rsid w:val="00C06058"/>
    <w:rsid w:val="00C06F1C"/>
    <w:rsid w:val="00C22F23"/>
    <w:rsid w:val="00C24823"/>
    <w:rsid w:val="00C26CE1"/>
    <w:rsid w:val="00C34CAD"/>
    <w:rsid w:val="00C35029"/>
    <w:rsid w:val="00C42405"/>
    <w:rsid w:val="00C445E4"/>
    <w:rsid w:val="00C45BA1"/>
    <w:rsid w:val="00C45F1D"/>
    <w:rsid w:val="00C46A3A"/>
    <w:rsid w:val="00C475BF"/>
    <w:rsid w:val="00C52C7E"/>
    <w:rsid w:val="00C559E2"/>
    <w:rsid w:val="00C56EB9"/>
    <w:rsid w:val="00C60E92"/>
    <w:rsid w:val="00C63DF6"/>
    <w:rsid w:val="00C75C63"/>
    <w:rsid w:val="00C901D6"/>
    <w:rsid w:val="00C9063A"/>
    <w:rsid w:val="00C95035"/>
    <w:rsid w:val="00C96C74"/>
    <w:rsid w:val="00CA1385"/>
    <w:rsid w:val="00CA23F4"/>
    <w:rsid w:val="00CA4188"/>
    <w:rsid w:val="00CB34FF"/>
    <w:rsid w:val="00CB7FFA"/>
    <w:rsid w:val="00CC65DC"/>
    <w:rsid w:val="00CC7EA3"/>
    <w:rsid w:val="00CD1A74"/>
    <w:rsid w:val="00CD7B3B"/>
    <w:rsid w:val="00CE2F0B"/>
    <w:rsid w:val="00CE364C"/>
    <w:rsid w:val="00CE5F4C"/>
    <w:rsid w:val="00CF0B11"/>
    <w:rsid w:val="00CF6100"/>
    <w:rsid w:val="00CF6D0D"/>
    <w:rsid w:val="00D13315"/>
    <w:rsid w:val="00D14116"/>
    <w:rsid w:val="00D17682"/>
    <w:rsid w:val="00D22C74"/>
    <w:rsid w:val="00D30C69"/>
    <w:rsid w:val="00D44C88"/>
    <w:rsid w:val="00D45A55"/>
    <w:rsid w:val="00D55926"/>
    <w:rsid w:val="00D60D03"/>
    <w:rsid w:val="00D624A4"/>
    <w:rsid w:val="00D62B23"/>
    <w:rsid w:val="00D63475"/>
    <w:rsid w:val="00D63AEE"/>
    <w:rsid w:val="00D6763E"/>
    <w:rsid w:val="00D758F6"/>
    <w:rsid w:val="00D83B22"/>
    <w:rsid w:val="00D877A1"/>
    <w:rsid w:val="00D92D8E"/>
    <w:rsid w:val="00D96900"/>
    <w:rsid w:val="00DA0E9F"/>
    <w:rsid w:val="00DA510D"/>
    <w:rsid w:val="00DA62D8"/>
    <w:rsid w:val="00DA743B"/>
    <w:rsid w:val="00DB290A"/>
    <w:rsid w:val="00DB7AFC"/>
    <w:rsid w:val="00DC1DE4"/>
    <w:rsid w:val="00DD0779"/>
    <w:rsid w:val="00DD1EB6"/>
    <w:rsid w:val="00DD5516"/>
    <w:rsid w:val="00DE3CE0"/>
    <w:rsid w:val="00DE7045"/>
    <w:rsid w:val="00DE723C"/>
    <w:rsid w:val="00DF6729"/>
    <w:rsid w:val="00DF6F39"/>
    <w:rsid w:val="00E045D9"/>
    <w:rsid w:val="00E116A8"/>
    <w:rsid w:val="00E21DED"/>
    <w:rsid w:val="00E26758"/>
    <w:rsid w:val="00E33240"/>
    <w:rsid w:val="00E3552B"/>
    <w:rsid w:val="00E3766B"/>
    <w:rsid w:val="00E52243"/>
    <w:rsid w:val="00E5452A"/>
    <w:rsid w:val="00E614D7"/>
    <w:rsid w:val="00E630B0"/>
    <w:rsid w:val="00E63494"/>
    <w:rsid w:val="00E73E3D"/>
    <w:rsid w:val="00E83573"/>
    <w:rsid w:val="00E91F53"/>
    <w:rsid w:val="00E92BE8"/>
    <w:rsid w:val="00E93B9F"/>
    <w:rsid w:val="00E9448A"/>
    <w:rsid w:val="00E95F9C"/>
    <w:rsid w:val="00E97427"/>
    <w:rsid w:val="00E97B34"/>
    <w:rsid w:val="00EA349E"/>
    <w:rsid w:val="00EA51FA"/>
    <w:rsid w:val="00EB115B"/>
    <w:rsid w:val="00EB7BA1"/>
    <w:rsid w:val="00EC3A9E"/>
    <w:rsid w:val="00EC3BEB"/>
    <w:rsid w:val="00EC3D6F"/>
    <w:rsid w:val="00ED36BD"/>
    <w:rsid w:val="00EE08F1"/>
    <w:rsid w:val="00EE0FEA"/>
    <w:rsid w:val="00EE2313"/>
    <w:rsid w:val="00EE4292"/>
    <w:rsid w:val="00EE7D19"/>
    <w:rsid w:val="00EF0A81"/>
    <w:rsid w:val="00F003BC"/>
    <w:rsid w:val="00F02472"/>
    <w:rsid w:val="00F074C1"/>
    <w:rsid w:val="00F0757A"/>
    <w:rsid w:val="00F075E9"/>
    <w:rsid w:val="00F1267E"/>
    <w:rsid w:val="00F13FB2"/>
    <w:rsid w:val="00F171A2"/>
    <w:rsid w:val="00F31B36"/>
    <w:rsid w:val="00F34BC7"/>
    <w:rsid w:val="00F37955"/>
    <w:rsid w:val="00F43DC5"/>
    <w:rsid w:val="00F44A5D"/>
    <w:rsid w:val="00F516DE"/>
    <w:rsid w:val="00F6109E"/>
    <w:rsid w:val="00F63E20"/>
    <w:rsid w:val="00F74E2D"/>
    <w:rsid w:val="00F7796A"/>
    <w:rsid w:val="00F82BB3"/>
    <w:rsid w:val="00F847D2"/>
    <w:rsid w:val="00F85DB6"/>
    <w:rsid w:val="00F867F9"/>
    <w:rsid w:val="00F90DB5"/>
    <w:rsid w:val="00F962B0"/>
    <w:rsid w:val="00F97BA5"/>
    <w:rsid w:val="00FA072D"/>
    <w:rsid w:val="00FA6A23"/>
    <w:rsid w:val="00FB015C"/>
    <w:rsid w:val="00FB4AC6"/>
    <w:rsid w:val="00FB52E1"/>
    <w:rsid w:val="00FB7378"/>
    <w:rsid w:val="00FC43D8"/>
    <w:rsid w:val="00FD504D"/>
    <w:rsid w:val="00FD619E"/>
    <w:rsid w:val="00FE6EE4"/>
    <w:rsid w:val="00FE7628"/>
    <w:rsid w:val="00FF272A"/>
    <w:rsid w:val="00FF39FF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58FB9DF2"/>
  <w15:docId w15:val="{0A058C34-E7A5-40EB-AA43-7DB9D041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E6EE4"/>
    <w:pPr>
      <w:spacing w:after="120" w:line="276" w:lineRule="auto"/>
    </w:pPr>
    <w:rPr>
      <w:rFonts w:ascii="Verdana" w:eastAsia="Calibri" w:hAnsi="Verdana"/>
      <w:lang w:eastAsia="en-US"/>
    </w:rPr>
  </w:style>
  <w:style w:type="paragraph" w:styleId="Titolo1">
    <w:name w:val="heading 1"/>
    <w:basedOn w:val="Normale"/>
    <w:next w:val="Corpotesto1"/>
    <w:link w:val="Titolo1Carattere"/>
    <w:qFormat/>
    <w:rsid w:val="005F6F67"/>
    <w:pPr>
      <w:keepNext/>
      <w:numPr>
        <w:numId w:val="3"/>
      </w:numPr>
      <w:spacing w:before="120" w:line="400" w:lineRule="exact"/>
      <w:jc w:val="center"/>
      <w:outlineLvl w:val="0"/>
    </w:pPr>
    <w:rPr>
      <w:b/>
      <w:smallCaps/>
    </w:rPr>
  </w:style>
  <w:style w:type="paragraph" w:styleId="Titolo2">
    <w:name w:val="heading 2"/>
    <w:basedOn w:val="Normale"/>
    <w:next w:val="Corpotesto1"/>
    <w:link w:val="Titolo2Carattere"/>
    <w:qFormat/>
    <w:rsid w:val="0050737D"/>
    <w:pPr>
      <w:keepNext/>
      <w:numPr>
        <w:ilvl w:val="1"/>
        <w:numId w:val="3"/>
      </w:numPr>
      <w:spacing w:line="400" w:lineRule="exact"/>
      <w:outlineLvl w:val="1"/>
    </w:pPr>
    <w:rPr>
      <w:rFonts w:eastAsia="Times New Roman"/>
      <w:b/>
      <w:i/>
    </w:rPr>
  </w:style>
  <w:style w:type="paragraph" w:styleId="Titolo3">
    <w:name w:val="heading 3"/>
    <w:basedOn w:val="Normale"/>
    <w:next w:val="Normale"/>
    <w:link w:val="Titolo3Carattere"/>
    <w:qFormat/>
    <w:rsid w:val="009F67D0"/>
    <w:pPr>
      <w:keepNext/>
      <w:numPr>
        <w:ilvl w:val="2"/>
        <w:numId w:val="3"/>
      </w:numPr>
      <w:spacing w:line="400" w:lineRule="exact"/>
      <w:jc w:val="both"/>
      <w:outlineLvl w:val="2"/>
    </w:pPr>
    <w:rPr>
      <w:rFonts w:ascii="Arial" w:hAnsi="Arial"/>
      <w:b/>
      <w:smallCaps/>
    </w:rPr>
  </w:style>
  <w:style w:type="paragraph" w:styleId="Titolo4">
    <w:name w:val="heading 4"/>
    <w:basedOn w:val="Normale"/>
    <w:next w:val="Normale"/>
    <w:link w:val="Titolo4Carattere"/>
    <w:qFormat/>
    <w:rsid w:val="009F67D0"/>
    <w:pPr>
      <w:keepNext/>
      <w:numPr>
        <w:ilvl w:val="3"/>
        <w:numId w:val="2"/>
      </w:numPr>
      <w:jc w:val="center"/>
      <w:outlineLvl w:val="3"/>
    </w:pPr>
    <w:rPr>
      <w:rFonts w:ascii="Comic Sans MS" w:hAnsi="Comic Sans MS"/>
      <w:i/>
    </w:rPr>
  </w:style>
  <w:style w:type="paragraph" w:styleId="Titolo5">
    <w:name w:val="heading 5"/>
    <w:basedOn w:val="Normale"/>
    <w:next w:val="Normale"/>
    <w:link w:val="Titolo5Carattere"/>
    <w:qFormat/>
    <w:rsid w:val="009F67D0"/>
    <w:pPr>
      <w:keepNext/>
      <w:numPr>
        <w:ilvl w:val="4"/>
        <w:numId w:val="3"/>
      </w:numPr>
      <w:spacing w:line="400" w:lineRule="exact"/>
      <w:jc w:val="center"/>
      <w:outlineLvl w:val="4"/>
    </w:pPr>
    <w:rPr>
      <w:rFonts w:ascii="Comic Sans MS" w:hAnsi="Comic Sans MS"/>
      <w:b/>
    </w:rPr>
  </w:style>
  <w:style w:type="paragraph" w:styleId="Titolo6">
    <w:name w:val="heading 6"/>
    <w:basedOn w:val="Normale"/>
    <w:next w:val="Normale"/>
    <w:link w:val="Titolo6Carattere"/>
    <w:qFormat/>
    <w:rsid w:val="009F67D0"/>
    <w:pPr>
      <w:keepNext/>
      <w:numPr>
        <w:ilvl w:val="5"/>
        <w:numId w:val="3"/>
      </w:numPr>
      <w:spacing w:line="400" w:lineRule="exact"/>
      <w:jc w:val="both"/>
      <w:outlineLvl w:val="5"/>
    </w:pPr>
    <w:rPr>
      <w:rFonts w:ascii="Arial" w:hAnsi="Arial"/>
      <w:b/>
    </w:rPr>
  </w:style>
  <w:style w:type="paragraph" w:styleId="Titolo7">
    <w:name w:val="heading 7"/>
    <w:basedOn w:val="Normale"/>
    <w:next w:val="Normale"/>
    <w:link w:val="Titolo7Carattere"/>
    <w:qFormat/>
    <w:rsid w:val="009F67D0"/>
    <w:pPr>
      <w:keepNext/>
      <w:numPr>
        <w:ilvl w:val="6"/>
        <w:numId w:val="3"/>
      </w:numPr>
      <w:spacing w:line="400" w:lineRule="exact"/>
      <w:jc w:val="both"/>
      <w:outlineLvl w:val="6"/>
    </w:pPr>
    <w:rPr>
      <w:rFonts w:ascii="Comic Sans MS" w:hAnsi="Comic Sans MS"/>
      <w:b/>
      <w:i/>
      <w:u w:val="single"/>
    </w:rPr>
  </w:style>
  <w:style w:type="paragraph" w:styleId="Titolo8">
    <w:name w:val="heading 8"/>
    <w:basedOn w:val="Normale"/>
    <w:next w:val="Normale"/>
    <w:link w:val="Titolo8Carattere"/>
    <w:qFormat/>
    <w:rsid w:val="009F67D0"/>
    <w:pPr>
      <w:keepNext/>
      <w:numPr>
        <w:ilvl w:val="7"/>
        <w:numId w:val="3"/>
      </w:numPr>
      <w:shd w:val="clear" w:color="auto" w:fill="D9D9D9"/>
      <w:spacing w:line="400" w:lineRule="exact"/>
      <w:jc w:val="both"/>
      <w:outlineLvl w:val="7"/>
    </w:pPr>
    <w:rPr>
      <w:rFonts w:ascii="Comic Sans MS" w:hAnsi="Comic Sans MS"/>
      <w:b/>
      <w:i/>
    </w:rPr>
  </w:style>
  <w:style w:type="paragraph" w:styleId="Titolo9">
    <w:name w:val="heading 9"/>
    <w:basedOn w:val="Normale"/>
    <w:next w:val="Normale"/>
    <w:link w:val="Titolo9Carattere"/>
    <w:qFormat/>
    <w:rsid w:val="009F67D0"/>
    <w:pPr>
      <w:keepNext/>
      <w:numPr>
        <w:ilvl w:val="8"/>
        <w:numId w:val="3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spacing w:line="480" w:lineRule="auto"/>
      <w:jc w:val="center"/>
      <w:outlineLvl w:val="8"/>
    </w:pPr>
    <w:rPr>
      <w:rFonts w:ascii="Arial" w:hAnsi="Arial"/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50737D"/>
    <w:rPr>
      <w:rFonts w:ascii="Verdana" w:hAnsi="Verdana"/>
      <w:b/>
      <w:i/>
      <w:lang w:eastAsia="en-US"/>
    </w:rPr>
  </w:style>
  <w:style w:type="character" w:customStyle="1" w:styleId="Titolo3Carattere">
    <w:name w:val="Titolo 3 Carattere"/>
    <w:basedOn w:val="Carpredefinitoparagrafo"/>
    <w:link w:val="Titolo3"/>
    <w:rsid w:val="00094A51"/>
    <w:rPr>
      <w:rFonts w:ascii="Arial" w:eastAsia="Calibri" w:hAnsi="Arial"/>
      <w:b/>
      <w:smallCaps/>
      <w:lang w:eastAsia="en-US"/>
    </w:rPr>
  </w:style>
  <w:style w:type="paragraph" w:styleId="Titolo">
    <w:name w:val="Title"/>
    <w:basedOn w:val="Normale"/>
    <w:link w:val="TitoloCarattere"/>
    <w:qFormat/>
    <w:rsid w:val="00094A5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semiHidden/>
    <w:rsid w:val="00FE6EE4"/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Titolo1Carattere">
    <w:name w:val="Titolo 1 Carattere"/>
    <w:basedOn w:val="Carpredefinitoparagrafo"/>
    <w:link w:val="Titolo1"/>
    <w:rsid w:val="00FE6EE4"/>
    <w:rPr>
      <w:rFonts w:ascii="Verdana" w:eastAsia="Calibri" w:hAnsi="Verdana"/>
      <w:b/>
      <w:smallCaps/>
      <w:lang w:eastAsia="en-US"/>
    </w:rPr>
  </w:style>
  <w:style w:type="character" w:customStyle="1" w:styleId="Titolo4Carattere">
    <w:name w:val="Titolo 4 Carattere"/>
    <w:basedOn w:val="Carpredefinitoparagrafo"/>
    <w:link w:val="Titolo4"/>
    <w:rsid w:val="00FE6EE4"/>
    <w:rPr>
      <w:rFonts w:ascii="Comic Sans MS" w:eastAsia="Calibri" w:hAnsi="Comic Sans MS"/>
      <w:i/>
      <w:lang w:eastAsia="en-US"/>
    </w:rPr>
  </w:style>
  <w:style w:type="character" w:customStyle="1" w:styleId="Titolo5Carattere">
    <w:name w:val="Titolo 5 Carattere"/>
    <w:basedOn w:val="Carpredefinitoparagrafo"/>
    <w:link w:val="Titolo5"/>
    <w:rsid w:val="00FE6EE4"/>
    <w:rPr>
      <w:rFonts w:ascii="Comic Sans MS" w:eastAsia="Calibri" w:hAnsi="Comic Sans MS"/>
      <w:b/>
      <w:lang w:eastAsia="en-US"/>
    </w:rPr>
  </w:style>
  <w:style w:type="character" w:customStyle="1" w:styleId="Titolo6Carattere">
    <w:name w:val="Titolo 6 Carattere"/>
    <w:basedOn w:val="Carpredefinitoparagrafo"/>
    <w:link w:val="Titolo6"/>
    <w:rsid w:val="00FE6EE4"/>
    <w:rPr>
      <w:rFonts w:ascii="Arial" w:eastAsia="Calibri" w:hAnsi="Arial"/>
      <w:b/>
      <w:lang w:eastAsia="en-US"/>
    </w:rPr>
  </w:style>
  <w:style w:type="character" w:customStyle="1" w:styleId="Titolo7Carattere">
    <w:name w:val="Titolo 7 Carattere"/>
    <w:basedOn w:val="Carpredefinitoparagrafo"/>
    <w:link w:val="Titolo7"/>
    <w:rsid w:val="00FE6EE4"/>
    <w:rPr>
      <w:rFonts w:ascii="Comic Sans MS" w:eastAsia="Calibri" w:hAnsi="Comic Sans MS"/>
      <w:b/>
      <w:i/>
      <w:u w:val="single"/>
      <w:lang w:eastAsia="en-US"/>
    </w:rPr>
  </w:style>
  <w:style w:type="character" w:customStyle="1" w:styleId="Titolo8Carattere">
    <w:name w:val="Titolo 8 Carattere"/>
    <w:basedOn w:val="Carpredefinitoparagrafo"/>
    <w:link w:val="Titolo8"/>
    <w:rsid w:val="00FE6EE4"/>
    <w:rPr>
      <w:rFonts w:ascii="Comic Sans MS" w:eastAsia="Calibri" w:hAnsi="Comic Sans MS"/>
      <w:b/>
      <w:i/>
      <w:shd w:val="clear" w:color="auto" w:fill="D9D9D9"/>
      <w:lang w:eastAsia="en-US"/>
    </w:rPr>
  </w:style>
  <w:style w:type="character" w:customStyle="1" w:styleId="Titolo9Carattere">
    <w:name w:val="Titolo 9 Carattere"/>
    <w:basedOn w:val="Carpredefinitoparagrafo"/>
    <w:link w:val="Titolo9"/>
    <w:rsid w:val="00FE6EE4"/>
    <w:rPr>
      <w:rFonts w:ascii="Arial" w:eastAsia="Calibri" w:hAnsi="Arial"/>
      <w:b/>
      <w:shd w:val="pct10" w:color="auto" w:fill="auto"/>
      <w:lang w:eastAsia="en-US"/>
    </w:rPr>
  </w:style>
  <w:style w:type="paragraph" w:styleId="Titolosommario">
    <w:name w:val="TOC Heading"/>
    <w:basedOn w:val="Titolo1"/>
    <w:next w:val="Normale"/>
    <w:uiPriority w:val="39"/>
    <w:qFormat/>
    <w:rsid w:val="009F67D0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B2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B290A"/>
    <w:rPr>
      <w:rFonts w:ascii="Tahoma" w:eastAsia="Calibri" w:hAnsi="Tahoma" w:cs="Tahoma"/>
      <w:sz w:val="16"/>
      <w:szCs w:val="16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EA34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A349E"/>
    <w:rPr>
      <w:rFonts w:ascii="Verdana" w:eastAsia="Calibri" w:hAnsi="Verdana"/>
      <w:lang w:eastAsia="en-US"/>
    </w:rPr>
  </w:style>
  <w:style w:type="paragraph" w:styleId="Pidipagina">
    <w:name w:val="footer"/>
    <w:basedOn w:val="Normale"/>
    <w:link w:val="PidipaginaCarattere"/>
    <w:uiPriority w:val="99"/>
    <w:rsid w:val="00EA34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6EE4"/>
    <w:rPr>
      <w:rFonts w:ascii="Verdana" w:eastAsia="Calibri" w:hAnsi="Verdana"/>
      <w:lang w:eastAsia="en-US"/>
    </w:rPr>
  </w:style>
  <w:style w:type="paragraph" w:customStyle="1" w:styleId="Corpotesto1">
    <w:name w:val="Corpo testo 1"/>
    <w:basedOn w:val="Normale"/>
    <w:link w:val="Corpotesto1Carattere"/>
    <w:uiPriority w:val="99"/>
    <w:qFormat/>
    <w:rsid w:val="001322AC"/>
    <w:pPr>
      <w:spacing w:before="160" w:line="400" w:lineRule="exact"/>
      <w:ind w:firstLine="142"/>
      <w:jc w:val="both"/>
    </w:pPr>
  </w:style>
  <w:style w:type="character" w:styleId="Collegamentoipertestuale">
    <w:name w:val="Hyperlink"/>
    <w:basedOn w:val="Carpredefinitoparagrafo"/>
    <w:uiPriority w:val="99"/>
    <w:unhideWhenUsed/>
    <w:rsid w:val="005F6F67"/>
    <w:rPr>
      <w:color w:val="0000FF"/>
      <w:u w:val="single"/>
    </w:rPr>
  </w:style>
  <w:style w:type="character" w:customStyle="1" w:styleId="Corpotesto1Carattere">
    <w:name w:val="Corpo testo 1 Carattere"/>
    <w:basedOn w:val="Carpredefinitoparagrafo"/>
    <w:link w:val="Corpotesto1"/>
    <w:uiPriority w:val="99"/>
    <w:rsid w:val="001322AC"/>
    <w:rPr>
      <w:rFonts w:ascii="Verdana" w:eastAsia="Calibri" w:hAnsi="Verdana"/>
      <w:lang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0C7C88"/>
    <w:pPr>
      <w:tabs>
        <w:tab w:val="left" w:pos="440"/>
        <w:tab w:val="right" w:leader="dot" w:pos="9345"/>
      </w:tabs>
      <w:spacing w:after="100"/>
      <w:jc w:val="both"/>
    </w:pPr>
    <w:rPr>
      <w:b/>
      <w:smallCaps/>
    </w:rPr>
  </w:style>
  <w:style w:type="paragraph" w:styleId="Sommario2">
    <w:name w:val="toc 2"/>
    <w:basedOn w:val="Normale"/>
    <w:next w:val="Normale"/>
    <w:autoRedefine/>
    <w:uiPriority w:val="39"/>
    <w:unhideWhenUsed/>
    <w:rsid w:val="005F6F67"/>
    <w:pPr>
      <w:spacing w:after="100"/>
      <w:ind w:left="200"/>
    </w:pPr>
  </w:style>
  <w:style w:type="paragraph" w:styleId="Sottotitolo">
    <w:name w:val="Subtitle"/>
    <w:basedOn w:val="Normale"/>
    <w:next w:val="Normale"/>
    <w:link w:val="SottotitoloCarattere"/>
    <w:uiPriority w:val="1"/>
    <w:qFormat/>
    <w:rsid w:val="00FE6EE4"/>
    <w:pPr>
      <w:numPr>
        <w:ilvl w:val="1"/>
      </w:numPr>
      <w:jc w:val="center"/>
    </w:pPr>
    <w:rPr>
      <w:rFonts w:eastAsia="Times New Roman"/>
      <w:b/>
      <w:iCs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"/>
    <w:rsid w:val="00FE6EE4"/>
    <w:rPr>
      <w:rFonts w:ascii="Verdana" w:eastAsia="Times New Roman" w:hAnsi="Verdana" w:cs="Times New Roman"/>
      <w:b/>
      <w:iCs/>
      <w:spacing w:val="15"/>
      <w:lang w:eastAsia="en-US"/>
    </w:rPr>
  </w:style>
  <w:style w:type="paragraph" w:customStyle="1" w:styleId="testo">
    <w:name w:val="testo"/>
    <w:basedOn w:val="Normale"/>
    <w:link w:val="testoCarattere"/>
    <w:rsid w:val="000461C1"/>
    <w:pPr>
      <w:spacing w:before="240" w:line="360" w:lineRule="auto"/>
      <w:ind w:left="284" w:right="849" w:firstLine="425"/>
      <w:jc w:val="both"/>
    </w:pPr>
    <w:rPr>
      <w:rFonts w:ascii="Times New Roman" w:eastAsia="Times New Roman" w:hAnsi="Times New Roman"/>
      <w:sz w:val="24"/>
      <w:lang w:eastAsia="it-IT"/>
    </w:rPr>
  </w:style>
  <w:style w:type="table" w:styleId="Grigliatabella">
    <w:name w:val="Table Grid"/>
    <w:basedOn w:val="Tabellanormale"/>
    <w:uiPriority w:val="39"/>
    <w:rsid w:val="00CC7E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383290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383290"/>
    <w:rPr>
      <w:rFonts w:ascii="Tahoma" w:eastAsia="Calibri" w:hAnsi="Tahoma" w:cs="Tahoma"/>
      <w:sz w:val="16"/>
      <w:szCs w:val="16"/>
      <w:lang w:eastAsia="en-US"/>
    </w:rPr>
  </w:style>
  <w:style w:type="paragraph" w:styleId="Didascalia">
    <w:name w:val="caption"/>
    <w:basedOn w:val="Normale"/>
    <w:next w:val="Normale"/>
    <w:link w:val="DidascaliaCarattere"/>
    <w:qFormat/>
    <w:rsid w:val="00AE2072"/>
    <w:rPr>
      <w:b/>
      <w:bCs/>
    </w:rPr>
  </w:style>
  <w:style w:type="character" w:customStyle="1" w:styleId="testoCarattere">
    <w:name w:val="testo Carattere"/>
    <w:basedOn w:val="Carpredefinitoparagrafo"/>
    <w:link w:val="testo"/>
    <w:rsid w:val="00AE2072"/>
    <w:rPr>
      <w:sz w:val="24"/>
    </w:rPr>
  </w:style>
  <w:style w:type="paragraph" w:customStyle="1" w:styleId="titolo0">
    <w:name w:val="titolo"/>
    <w:basedOn w:val="Normale"/>
    <w:rsid w:val="0022169C"/>
    <w:pPr>
      <w:spacing w:after="360" w:line="240" w:lineRule="auto"/>
      <w:ind w:left="340" w:right="851"/>
    </w:pPr>
    <w:rPr>
      <w:rFonts w:ascii="Times New Roman" w:eastAsia="Times New Roman" w:hAnsi="Times New Roman"/>
      <w:b/>
      <w:sz w:val="24"/>
      <w:lang w:eastAsia="it-IT" w:bidi="he-IL"/>
    </w:rPr>
  </w:style>
  <w:style w:type="paragraph" w:customStyle="1" w:styleId="Titolo2Paola">
    <w:name w:val="Titolo 2 Paola"/>
    <w:basedOn w:val="Titolo2"/>
    <w:autoRedefine/>
    <w:rsid w:val="0050737D"/>
    <w:pPr>
      <w:numPr>
        <w:ilvl w:val="0"/>
        <w:numId w:val="0"/>
      </w:numPr>
      <w:spacing w:before="120"/>
    </w:pPr>
    <w:rPr>
      <w:rFonts w:eastAsia="Calibri"/>
    </w:rPr>
  </w:style>
  <w:style w:type="character" w:styleId="Testosegnaposto">
    <w:name w:val="Placeholder Text"/>
    <w:basedOn w:val="Carpredefinitoparagrafo"/>
    <w:uiPriority w:val="99"/>
    <w:semiHidden/>
    <w:rsid w:val="00D624A4"/>
    <w:rPr>
      <w:color w:val="808080"/>
    </w:rPr>
  </w:style>
  <w:style w:type="paragraph" w:customStyle="1" w:styleId="StileDidascalia8pt">
    <w:name w:val="Stile Didascalia + 8 pt"/>
    <w:basedOn w:val="Didascalia"/>
    <w:link w:val="StileDidascalia8ptCarattere"/>
    <w:rsid w:val="00D92D8E"/>
    <w:rPr>
      <w:sz w:val="16"/>
    </w:rPr>
  </w:style>
  <w:style w:type="character" w:customStyle="1" w:styleId="DidascaliaCarattere">
    <w:name w:val="Didascalia Carattere"/>
    <w:link w:val="Didascalia"/>
    <w:rsid w:val="00D92D8E"/>
    <w:rPr>
      <w:rFonts w:ascii="Verdana" w:eastAsia="Calibri" w:hAnsi="Verdana"/>
      <w:b/>
      <w:bCs/>
      <w:lang w:eastAsia="en-US"/>
    </w:rPr>
  </w:style>
  <w:style w:type="character" w:customStyle="1" w:styleId="StileDidascalia8ptCarattere">
    <w:name w:val="Stile Didascalia + 8 pt Carattere"/>
    <w:link w:val="StileDidascalia8pt"/>
    <w:rsid w:val="00D92D8E"/>
    <w:rPr>
      <w:rFonts w:ascii="Verdana" w:eastAsia="Calibri" w:hAnsi="Verdana"/>
      <w:b/>
      <w:bCs/>
      <w:sz w:val="16"/>
      <w:lang w:eastAsia="en-US"/>
    </w:rPr>
  </w:style>
  <w:style w:type="character" w:styleId="Rimandonotaapidipagina">
    <w:name w:val="footnote reference"/>
    <w:semiHidden/>
    <w:rsid w:val="00DC1DE4"/>
    <w:rPr>
      <w:vertAlign w:val="superscript"/>
    </w:rPr>
  </w:style>
  <w:style w:type="paragraph" w:customStyle="1" w:styleId="titolo3mod">
    <w:name w:val="titolo 3 mod"/>
    <w:basedOn w:val="Titolo3"/>
    <w:qFormat/>
    <w:rsid w:val="00DC1DE4"/>
    <w:pPr>
      <w:numPr>
        <w:numId w:val="1"/>
      </w:numPr>
    </w:pPr>
    <w:rPr>
      <w:rFonts w:ascii="Verdana" w:hAnsi="Verdana"/>
      <w:i/>
      <w:smallCaps w:val="0"/>
      <w:sz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DC1DE4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DC1DE4"/>
    <w:rPr>
      <w:rFonts w:ascii="Verdana" w:eastAsia="Calibri" w:hAnsi="Verdana"/>
      <w:lang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019E6"/>
    <w:pPr>
      <w:spacing w:after="100"/>
      <w:ind w:left="400"/>
    </w:pPr>
  </w:style>
  <w:style w:type="paragraph" w:styleId="Paragrafoelenco">
    <w:name w:val="List Paragraph"/>
    <w:basedOn w:val="Normale"/>
    <w:uiPriority w:val="34"/>
    <w:qFormat/>
    <w:rsid w:val="003D1A46"/>
    <w:pPr>
      <w:ind w:left="720"/>
      <w:contextualSpacing/>
    </w:pPr>
  </w:style>
  <w:style w:type="paragraph" w:customStyle="1" w:styleId="Default">
    <w:name w:val="Default"/>
    <w:rsid w:val="006D614E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http://www.eurocemis.it/radoptics/spettro%201.jpg" TargetMode="External"/><Relationship Id="rId23" Type="http://schemas.openxmlformats.org/officeDocument/2006/relationships/theme" Target="theme/theme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7C5E1-5376-4E1A-A408-5C8FF6419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8837</Words>
  <Characters>50373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59092</CharactersWithSpaces>
  <SharedDoc>false</SharedDoc>
  <HLinks>
    <vt:vector size="138" baseType="variant">
      <vt:variant>
        <vt:i4>1114162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_Toc271633245</vt:lpwstr>
      </vt:variant>
      <vt:variant>
        <vt:i4>1114162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_Toc271633244</vt:lpwstr>
      </vt:variant>
      <vt:variant>
        <vt:i4>1114162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_Toc271633243</vt:lpwstr>
      </vt:variant>
      <vt:variant>
        <vt:i4>1114162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_Toc271633242</vt:lpwstr>
      </vt:variant>
      <vt:variant>
        <vt:i4>1114162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_Toc271633241</vt:lpwstr>
      </vt:variant>
      <vt:variant>
        <vt:i4>1114162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_Toc271633240</vt:lpwstr>
      </vt:variant>
      <vt:variant>
        <vt:i4>1441842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_Toc271633239</vt:lpwstr>
      </vt:variant>
      <vt:variant>
        <vt:i4>1441842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_Toc271633238</vt:lpwstr>
      </vt:variant>
      <vt:variant>
        <vt:i4>1441842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_Toc271633237</vt:lpwstr>
      </vt:variant>
      <vt:variant>
        <vt:i4>1441842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_Toc271633236</vt:lpwstr>
      </vt:variant>
      <vt:variant>
        <vt:i4>1441842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_Toc271633235</vt:lpwstr>
      </vt:variant>
      <vt:variant>
        <vt:i4>1441842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_Toc271633234</vt:lpwstr>
      </vt:variant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_Toc271633233</vt:lpwstr>
      </vt:variant>
      <vt:variant>
        <vt:i4>1441842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_Toc271633232</vt:lpwstr>
      </vt:variant>
      <vt:variant>
        <vt:i4>1441842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_Toc271633231</vt:lpwstr>
      </vt:variant>
      <vt:variant>
        <vt:i4>1441842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_Toc271633230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_Toc271633229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_Toc271633228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_Toc271633227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_Toc271633226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_Toc271633225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_Toc271633224</vt:lpwstr>
      </vt:variant>
      <vt:variant>
        <vt:i4>1507378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_Toc271633223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Giacomo</dc:creator>
  <cp:lastModifiedBy>Eco-Ter Srl</cp:lastModifiedBy>
  <cp:revision>3</cp:revision>
  <cp:lastPrinted>2026-09-10T12:25:00Z</cp:lastPrinted>
  <dcterms:created xsi:type="dcterms:W3CDTF">2026-09-10T12:39:00Z</dcterms:created>
  <dcterms:modified xsi:type="dcterms:W3CDTF">2026-09-10T12:41:00Z</dcterms:modified>
</cp:coreProperties>
</file>