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DA" w:rsidRPr="00224ADA" w:rsidRDefault="00224ADA" w:rsidP="00224AD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24ADA">
        <w:rPr>
          <w:rFonts w:ascii="Helvetica" w:eastAsia="Times New Roman" w:hAnsi="Helvetica" w:cs="Helvetica"/>
          <w:color w:val="610B38"/>
          <w:sz w:val="38"/>
          <w:szCs w:val="38"/>
        </w:rPr>
        <w:t>Local Variable</w:t>
      </w:r>
    </w:p>
    <w:p w:rsidR="00224ADA" w:rsidRPr="00224ADA" w:rsidRDefault="00224ADA" w:rsidP="00224A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24ADA">
        <w:rPr>
          <w:rFonts w:ascii="Verdana" w:eastAsia="Times New Roman" w:hAnsi="Verdana" w:cs="Times New Roman"/>
          <w:color w:val="000000"/>
          <w:sz w:val="21"/>
          <w:szCs w:val="21"/>
        </w:rPr>
        <w:t>Local variables are defined in the methods, constructors, or blocks. It is created when we create a method or constructor, and it has scope only inside them. We cannot use a local variable outside the method, constructor, or block.</w:t>
      </w:r>
    </w:p>
    <w:p w:rsidR="00224ADA" w:rsidRPr="00224ADA" w:rsidRDefault="00224ADA" w:rsidP="00224AD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24ADA">
        <w:rPr>
          <w:rFonts w:ascii="Helvetica" w:eastAsia="Times New Roman" w:hAnsi="Helvetica" w:cs="Helvetica"/>
          <w:color w:val="610B38"/>
          <w:sz w:val="38"/>
          <w:szCs w:val="38"/>
        </w:rPr>
        <w:t>Class Variable</w:t>
      </w:r>
    </w:p>
    <w:p w:rsidR="00224ADA" w:rsidRPr="00224ADA" w:rsidRDefault="00224ADA" w:rsidP="00224A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24ADA">
        <w:rPr>
          <w:rFonts w:ascii="Verdana" w:eastAsia="Times New Roman" w:hAnsi="Verdana" w:cs="Times New Roman"/>
          <w:color w:val="000000"/>
          <w:sz w:val="21"/>
          <w:szCs w:val="21"/>
        </w:rPr>
        <w:t>Class variable is also known as the </w:t>
      </w:r>
      <w:r w:rsidRPr="00224AD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static member</w:t>
      </w:r>
      <w:r w:rsidRPr="00224ADA">
        <w:rPr>
          <w:rFonts w:ascii="Verdana" w:eastAsia="Times New Roman" w:hAnsi="Verdana" w:cs="Times New Roman"/>
          <w:color w:val="000000"/>
          <w:sz w:val="21"/>
          <w:szCs w:val="21"/>
        </w:rPr>
        <w:t> variable, which is used to declare using the static keyword. It is declared in the class, but outside a constructor, method or a block. All instances share one copy of the class variable or we can say that class variables are common to all instances of that class.</w:t>
      </w:r>
    </w:p>
    <w:p w:rsidR="00224ADA" w:rsidRPr="00224ADA" w:rsidRDefault="00224ADA" w:rsidP="00224AD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24ADA">
        <w:rPr>
          <w:rFonts w:ascii="Helvetica" w:eastAsia="Times New Roman" w:hAnsi="Helvetica" w:cs="Helvetica"/>
          <w:color w:val="610B38"/>
          <w:sz w:val="38"/>
          <w:szCs w:val="38"/>
        </w:rPr>
        <w:t>Instance Variable</w:t>
      </w:r>
    </w:p>
    <w:p w:rsidR="00224ADA" w:rsidRPr="00224ADA" w:rsidRDefault="00224ADA" w:rsidP="00224A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24ADA">
        <w:rPr>
          <w:rFonts w:ascii="Verdana" w:eastAsia="Times New Roman" w:hAnsi="Verdana" w:cs="Times New Roman"/>
          <w:color w:val="000000"/>
          <w:sz w:val="21"/>
          <w:szCs w:val="21"/>
        </w:rPr>
        <w:t>Instance variable is also known as the non-static, variable which is used to declare without the static keyword. The instance variables are specific by an object. These variables can be accessed using the instance of that class.</w:t>
      </w:r>
    </w:p>
    <w:p w:rsidR="00224ADA" w:rsidRPr="00224ADA" w:rsidRDefault="00224ADA" w:rsidP="00224AD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24ADA">
        <w:rPr>
          <w:rFonts w:ascii="Helvetica" w:eastAsia="Times New Roman" w:hAnsi="Helvetica" w:cs="Helvetica"/>
          <w:color w:val="610B38"/>
          <w:sz w:val="38"/>
          <w:szCs w:val="38"/>
        </w:rPr>
        <w:t xml:space="preserve">Difference </w:t>
      </w:r>
      <w:bookmarkStart w:id="0" w:name="_GoBack"/>
      <w:bookmarkEnd w:id="0"/>
      <w:r w:rsidR="00E245DC" w:rsidRPr="00224ADA">
        <w:rPr>
          <w:rFonts w:ascii="Helvetica" w:eastAsia="Times New Roman" w:hAnsi="Helvetica" w:cs="Helvetica"/>
          <w:color w:val="610B38"/>
          <w:sz w:val="38"/>
          <w:szCs w:val="38"/>
        </w:rPr>
        <w:t>between</w:t>
      </w:r>
      <w:r w:rsidRPr="00224ADA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 Variable and Instance Variable</w:t>
      </w:r>
    </w:p>
    <w:p w:rsidR="00224ADA" w:rsidRPr="00224ADA" w:rsidRDefault="00224ADA" w:rsidP="00224A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24ADA">
        <w:rPr>
          <w:rFonts w:ascii="Verdana" w:eastAsia="Times New Roman" w:hAnsi="Verdana" w:cs="Times New Roman"/>
          <w:color w:val="000000"/>
          <w:sz w:val="21"/>
          <w:szCs w:val="21"/>
        </w:rPr>
        <w:t>The following are the difference between the class variable and instance variable</w:t>
      </w:r>
    </w:p>
    <w:tbl>
      <w:tblPr>
        <w:tblW w:w="917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626"/>
        <w:gridCol w:w="3781"/>
      </w:tblGrid>
      <w:tr w:rsidR="00224ADA" w:rsidRPr="00224ADA" w:rsidTr="00224AD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24ADA" w:rsidRPr="00224ADA" w:rsidRDefault="00224ADA" w:rsidP="00224A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24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Sr.</w:t>
            </w:r>
          </w:p>
        </w:tc>
        <w:tc>
          <w:tcPr>
            <w:tcW w:w="462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24ADA" w:rsidRPr="00224ADA" w:rsidRDefault="00224ADA" w:rsidP="00224A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24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Class Variable</w:t>
            </w:r>
          </w:p>
        </w:tc>
        <w:tc>
          <w:tcPr>
            <w:tcW w:w="37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24ADA" w:rsidRPr="00224ADA" w:rsidRDefault="00224ADA" w:rsidP="00224A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24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Instance Variable</w:t>
            </w:r>
          </w:p>
        </w:tc>
      </w:tr>
      <w:tr w:rsidR="00224ADA" w:rsidRPr="00224ADA" w:rsidTr="0022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1.</w:t>
            </w:r>
          </w:p>
        </w:tc>
        <w:tc>
          <w:tcPr>
            <w:tcW w:w="46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class variable is declared using the static keyword in a class, but not in method and constructor.</w:t>
            </w:r>
          </w:p>
        </w:tc>
        <w:tc>
          <w:tcPr>
            <w:tcW w:w="37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instance variable is declared in a class without using the static keyword.</w:t>
            </w:r>
          </w:p>
        </w:tc>
      </w:tr>
      <w:tr w:rsidR="00224ADA" w:rsidRPr="00224ADA" w:rsidTr="0022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2.</w:t>
            </w:r>
          </w:p>
        </w:tc>
        <w:tc>
          <w:tcPr>
            <w:tcW w:w="46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class variable can be accessed using the class name.</w:t>
            </w: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224AD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Syntax:</w:t>
            </w:r>
          </w:p>
          <w:p w:rsidR="00224ADA" w:rsidRPr="00224ADA" w:rsidRDefault="00224ADA" w:rsidP="00224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ind w:left="3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24A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ClassName.variableName</w:t>
            </w:r>
            <w:proofErr w:type="spellEnd"/>
          </w:p>
        </w:tc>
        <w:tc>
          <w:tcPr>
            <w:tcW w:w="37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instance variable can be accessed using the instance of that class.</w:t>
            </w: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224AD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Syntax:</w:t>
            </w:r>
          </w:p>
          <w:p w:rsidR="00224ADA" w:rsidRPr="00224ADA" w:rsidRDefault="00224ADA" w:rsidP="00224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5" w:lineRule="atLeast"/>
              <w:ind w:left="3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24A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ObjectRefernce.variableName</w:t>
            </w:r>
            <w:proofErr w:type="spellEnd"/>
          </w:p>
        </w:tc>
      </w:tr>
      <w:tr w:rsidR="00224ADA" w:rsidRPr="00224ADA" w:rsidTr="0022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46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class variables are common to all instances of that class. All instances </w:t>
            </w: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of the class share one copy of the static variable.</w:t>
            </w:r>
          </w:p>
        </w:tc>
        <w:tc>
          <w:tcPr>
            <w:tcW w:w="37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 xml:space="preserve">The instance variables are not common to all instance of class. Each object of particular </w:t>
            </w: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will preserve its own copy of the instance variables.</w:t>
            </w:r>
          </w:p>
        </w:tc>
      </w:tr>
      <w:tr w:rsidR="00224ADA" w:rsidRPr="00224ADA" w:rsidTr="0022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lastRenderedPageBreak/>
              <w:t>4</w:t>
            </w:r>
          </w:p>
        </w:tc>
        <w:tc>
          <w:tcPr>
            <w:tcW w:w="46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These are created when the program is started and destroys when the program is terminated.</w:t>
            </w:r>
          </w:p>
        </w:tc>
        <w:tc>
          <w:tcPr>
            <w:tcW w:w="37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4ADA" w:rsidRPr="00224ADA" w:rsidRDefault="00224ADA" w:rsidP="00224ADA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instance variables are created when an object of the particular class created using the </w:t>
            </w:r>
            <w:proofErr w:type="gramStart"/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new(</w:t>
            </w:r>
            <w:proofErr w:type="gramEnd"/>
            <w:r w:rsidRPr="00224AD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 keyword and destroys when the object is destroyed.</w:t>
            </w:r>
          </w:p>
        </w:tc>
      </w:tr>
    </w:tbl>
    <w:p w:rsidR="00733426" w:rsidRPr="00224ADA" w:rsidRDefault="00733426" w:rsidP="00224ADA"/>
    <w:sectPr w:rsidR="00733426" w:rsidRPr="0022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38"/>
    <w:rsid w:val="00224ADA"/>
    <w:rsid w:val="004B0B38"/>
    <w:rsid w:val="00733426"/>
    <w:rsid w:val="00E2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015E9-F948-4DB7-B898-CC3F9EA8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A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2021-03-23T09:12:00Z</dcterms:created>
  <dcterms:modified xsi:type="dcterms:W3CDTF">2021-03-23T09:13:00Z</dcterms:modified>
</cp:coreProperties>
</file>