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C2CCA" w14:textId="44630438" w:rsidR="00FD5940" w:rsidRDefault="00FD5940" w:rsidP="00FD5940">
      <w:pPr>
        <w:jc w:val="center"/>
        <w:rPr>
          <w:rFonts w:ascii="Times New Roman" w:hAnsi="Times New Roman" w:cs="Times New Roman"/>
          <w:sz w:val="40"/>
          <w:szCs w:val="40"/>
        </w:rPr>
      </w:pPr>
      <w:r>
        <w:rPr>
          <w:rFonts w:ascii="Times New Roman" w:hAnsi="Times New Roman" w:cs="Times New Roman"/>
          <w:sz w:val="40"/>
          <w:szCs w:val="40"/>
        </w:rPr>
        <w:t>Computational Physics</w:t>
      </w:r>
    </w:p>
    <w:p w14:paraId="34B28521" w14:textId="25A5A9CB" w:rsidR="0060442E" w:rsidRDefault="00FD5940" w:rsidP="00FD5940">
      <w:pPr>
        <w:jc w:val="center"/>
        <w:rPr>
          <w:rFonts w:ascii="Times New Roman" w:hAnsi="Times New Roman" w:cs="Times New Roman"/>
          <w:sz w:val="40"/>
          <w:szCs w:val="40"/>
        </w:rPr>
      </w:pPr>
      <w:r>
        <w:rPr>
          <w:rFonts w:ascii="Times New Roman" w:hAnsi="Times New Roman" w:cs="Times New Roman"/>
          <w:sz w:val="40"/>
          <w:szCs w:val="40"/>
        </w:rPr>
        <w:t>Exam 02</w:t>
      </w:r>
    </w:p>
    <w:p w14:paraId="13DCA510" w14:textId="77777777" w:rsidR="00FD5940" w:rsidRPr="00036FD2" w:rsidRDefault="00FD5940" w:rsidP="00FD5940">
      <w:pPr>
        <w:pStyle w:val="ListParagraph"/>
        <w:numPr>
          <w:ilvl w:val="0"/>
          <w:numId w:val="1"/>
        </w:numPr>
        <w:rPr>
          <w:rFonts w:ascii="Times New Roman" w:hAnsi="Times New Roman" w:cs="Times New Roman"/>
          <w:b/>
          <w:bCs/>
          <w:sz w:val="24"/>
          <w:szCs w:val="24"/>
        </w:rPr>
      </w:pPr>
      <w:r w:rsidRPr="00036FD2">
        <w:rPr>
          <w:rFonts w:ascii="Times New Roman" w:hAnsi="Times New Roman" w:cs="Times New Roman"/>
          <w:b/>
          <w:bCs/>
          <w:sz w:val="24"/>
          <w:szCs w:val="24"/>
        </w:rPr>
        <w:t>Types of Equations</w:t>
      </w:r>
    </w:p>
    <w:p w14:paraId="39201599" w14:textId="12B5080B" w:rsidR="00FD5940" w:rsidRDefault="00FD5940" w:rsidP="00FD5940">
      <w:pPr>
        <w:pStyle w:val="ListParagraph"/>
        <w:rPr>
          <w:rFonts w:ascii="Times New Roman" w:hAnsi="Times New Roman" w:cs="Times New Roman"/>
          <w:sz w:val="24"/>
          <w:szCs w:val="24"/>
        </w:rPr>
      </w:pPr>
      <w:r w:rsidRPr="00FD5940">
        <w:rPr>
          <w:rFonts w:ascii="Times New Roman" w:hAnsi="Times New Roman" w:cs="Times New Roman"/>
          <w:sz w:val="24"/>
          <w:szCs w:val="24"/>
        </w:rPr>
        <w:t>Write an example of each type of equation listed below. Your examples do not need to be from real systems.</w:t>
      </w:r>
    </w:p>
    <w:p w14:paraId="46024E6F" w14:textId="7E4B56CA" w:rsidR="00FD5940" w:rsidRDefault="00FD5940" w:rsidP="00FD594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Linear Equation: </w:t>
      </w:r>
      <w:r w:rsidR="0065241D" w:rsidRPr="0065241D">
        <w:rPr>
          <w:rFonts w:ascii="Times New Roman" w:hAnsi="Times New Roman" w:cs="Times New Roman"/>
          <w:sz w:val="24"/>
          <w:szCs w:val="24"/>
        </w:rPr>
        <w:t>A</w:t>
      </w:r>
      <w:r w:rsidR="0065241D">
        <w:rPr>
          <w:rFonts w:ascii="Times New Roman" w:hAnsi="Times New Roman" w:cs="Times New Roman"/>
          <w:sz w:val="24"/>
          <w:szCs w:val="24"/>
        </w:rPr>
        <w:t xml:space="preserve"> </w:t>
      </w:r>
      <w:r w:rsidR="0065241D" w:rsidRPr="0065241D">
        <w:rPr>
          <w:rFonts w:ascii="Times New Roman" w:hAnsi="Times New Roman" w:cs="Times New Roman"/>
          <w:sz w:val="24"/>
          <w:szCs w:val="24"/>
        </w:rPr>
        <w:t>linear</w:t>
      </w:r>
      <w:r w:rsidR="0065241D">
        <w:rPr>
          <w:rFonts w:ascii="Times New Roman" w:hAnsi="Times New Roman" w:cs="Times New Roman"/>
          <w:sz w:val="24"/>
          <w:szCs w:val="24"/>
        </w:rPr>
        <w:t xml:space="preserve"> </w:t>
      </w:r>
      <w:r w:rsidR="0065241D" w:rsidRPr="0065241D">
        <w:rPr>
          <w:rFonts w:ascii="Times New Roman" w:hAnsi="Times New Roman" w:cs="Times New Roman"/>
          <w:sz w:val="24"/>
          <w:szCs w:val="24"/>
        </w:rPr>
        <w:t>equation is one in which</w:t>
      </w:r>
      <w:r w:rsidR="0065241D">
        <w:rPr>
          <w:rFonts w:ascii="Times New Roman" w:hAnsi="Times New Roman" w:cs="Times New Roman"/>
          <w:sz w:val="24"/>
          <w:szCs w:val="24"/>
        </w:rPr>
        <w:t xml:space="preserve"> </w:t>
      </w:r>
      <w:r w:rsidR="0065241D" w:rsidRPr="0065241D">
        <w:rPr>
          <w:rFonts w:ascii="Times New Roman" w:hAnsi="Times New Roman" w:cs="Times New Roman"/>
          <w:sz w:val="24"/>
          <w:szCs w:val="24"/>
        </w:rPr>
        <w:t>only the first power of</w:t>
      </w:r>
      <w:r w:rsidR="0065241D">
        <w:rPr>
          <w:rFonts w:ascii="Times New Roman" w:hAnsi="Times New Roman" w:cs="Times New Roman"/>
          <w:sz w:val="24"/>
          <w:szCs w:val="24"/>
        </w:rPr>
        <w:t xml:space="preserve"> </w:t>
      </w:r>
      <w:r w:rsidR="0026187B">
        <w:rPr>
          <w:rFonts w:ascii="Times New Roman" w:hAnsi="Times New Roman" w:cs="Times New Roman"/>
          <w:sz w:val="24"/>
          <w:szCs w:val="24"/>
        </w:rPr>
        <w:t>u</w:t>
      </w:r>
      <w:r w:rsidR="0065241D">
        <w:rPr>
          <w:rFonts w:ascii="Times New Roman" w:hAnsi="Times New Roman" w:cs="Times New Roman"/>
          <w:sz w:val="24"/>
          <w:szCs w:val="24"/>
        </w:rPr>
        <w:t xml:space="preserve"> </w:t>
      </w:r>
      <w:r w:rsidR="0065241D" w:rsidRPr="0065241D">
        <w:rPr>
          <w:rFonts w:ascii="Times New Roman" w:hAnsi="Times New Roman" w:cs="Times New Roman"/>
          <w:sz w:val="24"/>
          <w:szCs w:val="24"/>
        </w:rPr>
        <w:t>or of d</w:t>
      </w:r>
      <w:r w:rsidR="0026187B">
        <w:rPr>
          <w:rFonts w:ascii="Times New Roman" w:hAnsi="Times New Roman" w:cs="Times New Roman"/>
          <w:sz w:val="24"/>
          <w:szCs w:val="24"/>
        </w:rPr>
        <w:t>u</w:t>
      </w:r>
      <w:r w:rsidR="0065241D" w:rsidRPr="0065241D">
        <w:rPr>
          <w:rFonts w:ascii="Times New Roman" w:hAnsi="Times New Roman" w:cs="Times New Roman"/>
          <w:sz w:val="24"/>
          <w:szCs w:val="24"/>
        </w:rPr>
        <w:t>∕dt</w:t>
      </w:r>
      <w:r w:rsidR="0065241D">
        <w:rPr>
          <w:rFonts w:ascii="Times New Roman" w:hAnsi="Times New Roman" w:cs="Times New Roman"/>
          <w:sz w:val="24"/>
          <w:szCs w:val="24"/>
        </w:rPr>
        <w:t xml:space="preserve"> </w:t>
      </w:r>
      <w:r w:rsidR="0065241D" w:rsidRPr="0065241D">
        <w:rPr>
          <w:rFonts w:ascii="Times New Roman" w:hAnsi="Times New Roman" w:cs="Times New Roman"/>
          <w:sz w:val="24"/>
          <w:szCs w:val="24"/>
        </w:rPr>
        <w:t>appears</w:t>
      </w:r>
      <w:r w:rsidR="00235103">
        <w:rPr>
          <w:rFonts w:ascii="Times New Roman" w:hAnsi="Times New Roman" w:cs="Times New Roman"/>
          <w:sz w:val="24"/>
          <w:szCs w:val="24"/>
        </w:rPr>
        <w:t>, such as:</w:t>
      </w:r>
      <w:r w:rsidR="0065241D">
        <w:rPr>
          <w:rFonts w:ascii="Times New Roman" w:hAnsi="Times New Roman" w:cs="Times New Roman"/>
          <w:sz w:val="24"/>
          <w:szCs w:val="24"/>
        </w:rPr>
        <w:t xml:space="preserve"> </w:t>
      </w:r>
      <w:r w:rsidR="00CE3B53">
        <w:rPr>
          <w:rFonts w:ascii="Times New Roman" w:hAnsi="Times New Roman" w:cs="Times New Roman"/>
          <w:sz w:val="24"/>
          <w:szCs w:val="24"/>
        </w:rPr>
        <w:t>d</w:t>
      </w:r>
      <w:r w:rsidR="0026187B">
        <w:rPr>
          <w:rFonts w:ascii="Times New Roman" w:hAnsi="Times New Roman" w:cs="Times New Roman"/>
          <w:sz w:val="24"/>
          <w:szCs w:val="24"/>
        </w:rPr>
        <w:t>u</w:t>
      </w:r>
      <w:r w:rsidR="00CE3B53">
        <w:rPr>
          <w:rFonts w:ascii="Times New Roman" w:hAnsi="Times New Roman" w:cs="Times New Roman"/>
          <w:sz w:val="24"/>
          <w:szCs w:val="24"/>
        </w:rPr>
        <w:t>/d</w:t>
      </w:r>
      <w:r w:rsidR="0065241D">
        <w:rPr>
          <w:rFonts w:ascii="Times New Roman" w:hAnsi="Times New Roman" w:cs="Times New Roman"/>
          <w:sz w:val="24"/>
          <w:szCs w:val="24"/>
        </w:rPr>
        <w:t>t</w:t>
      </w:r>
      <w:r w:rsidR="00CE3B53">
        <w:rPr>
          <w:rFonts w:ascii="Times New Roman" w:hAnsi="Times New Roman" w:cs="Times New Roman"/>
          <w:sz w:val="24"/>
          <w:szCs w:val="24"/>
        </w:rPr>
        <w:t xml:space="preserve"> = X(</w:t>
      </w:r>
      <w:r w:rsidR="0065241D">
        <w:rPr>
          <w:rFonts w:ascii="Times New Roman" w:hAnsi="Times New Roman" w:cs="Times New Roman"/>
          <w:sz w:val="24"/>
          <w:szCs w:val="24"/>
        </w:rPr>
        <w:t>t</w:t>
      </w:r>
      <w:r w:rsidR="00CE3B53">
        <w:rPr>
          <w:rFonts w:ascii="Times New Roman" w:hAnsi="Times New Roman" w:cs="Times New Roman"/>
          <w:sz w:val="24"/>
          <w:szCs w:val="24"/>
        </w:rPr>
        <w:t>)</w:t>
      </w:r>
      <w:r w:rsidR="0065241D">
        <w:rPr>
          <w:rFonts w:ascii="Times New Roman" w:hAnsi="Times New Roman" w:cs="Times New Roman"/>
          <w:sz w:val="24"/>
          <w:szCs w:val="24"/>
        </w:rPr>
        <w:t>Y</w:t>
      </w:r>
      <w:r w:rsidR="00CE3B53">
        <w:rPr>
          <w:rFonts w:ascii="Times New Roman" w:hAnsi="Times New Roman" w:cs="Times New Roman"/>
          <w:sz w:val="24"/>
          <w:szCs w:val="24"/>
        </w:rPr>
        <w:t>(t)</w:t>
      </w:r>
      <w:r w:rsidR="00127C37">
        <w:rPr>
          <w:rFonts w:ascii="Times New Roman" w:hAnsi="Times New Roman" w:cs="Times New Roman"/>
          <w:sz w:val="24"/>
          <w:szCs w:val="24"/>
        </w:rPr>
        <w:t xml:space="preserve"> [differential] or [non-diff: u(t) = X(t) + Y(t)]</w:t>
      </w:r>
    </w:p>
    <w:p w14:paraId="61CE4A81" w14:textId="77777777" w:rsidR="00235103" w:rsidRDefault="00FD5940" w:rsidP="00FD594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Non-Linear Equation:</w:t>
      </w:r>
      <w:r w:rsidR="00CE3B53">
        <w:rPr>
          <w:rFonts w:ascii="Times New Roman" w:hAnsi="Times New Roman" w:cs="Times New Roman"/>
          <w:sz w:val="24"/>
          <w:szCs w:val="24"/>
        </w:rPr>
        <w:t xml:space="preserve"> </w:t>
      </w:r>
      <w:r w:rsidR="00235103">
        <w:rPr>
          <w:rFonts w:ascii="Times New Roman" w:hAnsi="Times New Roman" w:cs="Times New Roman"/>
          <w:sz w:val="24"/>
          <w:szCs w:val="24"/>
        </w:rPr>
        <w:t xml:space="preserve">A nonlinear may have higher power. </w:t>
      </w:r>
    </w:p>
    <w:p w14:paraId="2E950F2A" w14:textId="13D89A1A" w:rsidR="00FD5940" w:rsidRDefault="00235103" w:rsidP="00235103">
      <w:pPr>
        <w:pStyle w:val="ListParagraph"/>
        <w:ind w:left="1080"/>
        <w:rPr>
          <w:rFonts w:ascii="Times New Roman" w:hAnsi="Times New Roman" w:cs="Times New Roman"/>
          <w:sz w:val="24"/>
          <w:szCs w:val="24"/>
        </w:rPr>
      </w:pPr>
      <w:r>
        <w:rPr>
          <w:rFonts w:ascii="Times New Roman" w:hAnsi="Times New Roman" w:cs="Times New Roman"/>
          <w:sz w:val="24"/>
          <w:szCs w:val="24"/>
        </w:rPr>
        <w:t>For example: dy/dt = y(t) + y</w:t>
      </w:r>
      <w:r>
        <w:rPr>
          <w:rFonts w:ascii="Times New Roman" w:hAnsi="Times New Roman" w:cs="Times New Roman"/>
          <w:sz w:val="24"/>
          <w:szCs w:val="24"/>
          <w:vertAlign w:val="superscript"/>
        </w:rPr>
        <w:t>2</w:t>
      </w:r>
      <w:r>
        <w:rPr>
          <w:rFonts w:ascii="Times New Roman" w:hAnsi="Times New Roman" w:cs="Times New Roman"/>
          <w:sz w:val="24"/>
          <w:szCs w:val="24"/>
        </w:rPr>
        <w:t>(t)</w:t>
      </w:r>
      <w:r w:rsidR="00B31D01">
        <w:rPr>
          <w:rFonts w:ascii="Times New Roman" w:hAnsi="Times New Roman" w:cs="Times New Roman"/>
          <w:sz w:val="24"/>
          <w:szCs w:val="24"/>
        </w:rPr>
        <w:t>.</w:t>
      </w:r>
    </w:p>
    <w:p w14:paraId="2A85282A" w14:textId="0B7E9B73" w:rsidR="00FD5940" w:rsidRDefault="00FD5940" w:rsidP="00FD594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First Order Linear Differential Equation:</w:t>
      </w:r>
      <w:r w:rsidR="00B31D01">
        <w:rPr>
          <w:rFonts w:ascii="Times New Roman" w:hAnsi="Times New Roman" w:cs="Times New Roman"/>
          <w:sz w:val="24"/>
          <w:szCs w:val="24"/>
        </w:rPr>
        <w:t xml:space="preserve"> A first order refers to the degree of the derivative therefore a first order linear would be of the form d</w:t>
      </w:r>
      <w:r w:rsidR="0026187B">
        <w:rPr>
          <w:rFonts w:ascii="Times New Roman" w:hAnsi="Times New Roman" w:cs="Times New Roman"/>
          <w:sz w:val="24"/>
          <w:szCs w:val="24"/>
        </w:rPr>
        <w:t>u</w:t>
      </w:r>
      <w:r w:rsidR="00B31D01">
        <w:rPr>
          <w:rFonts w:ascii="Times New Roman" w:hAnsi="Times New Roman" w:cs="Times New Roman"/>
          <w:sz w:val="24"/>
          <w:szCs w:val="24"/>
        </w:rPr>
        <w:t>/d</w:t>
      </w:r>
      <w:r w:rsidR="0026187B">
        <w:rPr>
          <w:rFonts w:ascii="Times New Roman" w:hAnsi="Times New Roman" w:cs="Times New Roman"/>
          <w:sz w:val="24"/>
          <w:szCs w:val="24"/>
        </w:rPr>
        <w:t>t</w:t>
      </w:r>
      <w:r w:rsidR="00B31D01">
        <w:rPr>
          <w:rFonts w:ascii="Times New Roman" w:hAnsi="Times New Roman" w:cs="Times New Roman"/>
          <w:sz w:val="24"/>
          <w:szCs w:val="24"/>
        </w:rPr>
        <w:t xml:space="preserve"> = </w:t>
      </w:r>
      <w:r w:rsidR="0026187B">
        <w:rPr>
          <w:rFonts w:ascii="Times New Roman" w:hAnsi="Times New Roman" w:cs="Times New Roman"/>
          <w:sz w:val="24"/>
          <w:szCs w:val="24"/>
        </w:rPr>
        <w:t>X(t)</w:t>
      </w:r>
      <w:r w:rsidR="00127C37">
        <w:rPr>
          <w:rFonts w:ascii="Times New Roman" w:hAnsi="Times New Roman" w:cs="Times New Roman"/>
          <w:sz w:val="24"/>
          <w:szCs w:val="24"/>
        </w:rPr>
        <w:t>Y(t)</w:t>
      </w:r>
      <w:r w:rsidR="00B31D01">
        <w:rPr>
          <w:rFonts w:ascii="Times New Roman" w:hAnsi="Times New Roman" w:cs="Times New Roman"/>
          <w:sz w:val="24"/>
          <w:szCs w:val="24"/>
        </w:rPr>
        <w:t>.</w:t>
      </w:r>
    </w:p>
    <w:p w14:paraId="45CFD2EE" w14:textId="640AF7FD" w:rsidR="00235103" w:rsidRPr="00235103" w:rsidRDefault="00FD5940" w:rsidP="0023510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Fourth Order Linear Non-Differential Equation:</w:t>
      </w:r>
      <w:r w:rsidR="00235103">
        <w:rPr>
          <w:rFonts w:ascii="Times New Roman" w:hAnsi="Times New Roman" w:cs="Times New Roman"/>
          <w:sz w:val="24"/>
          <w:szCs w:val="24"/>
        </w:rPr>
        <w:t xml:space="preserve"> </w:t>
      </w:r>
      <w:r w:rsidR="00B31D01">
        <w:rPr>
          <w:rFonts w:ascii="Times New Roman" w:hAnsi="Times New Roman" w:cs="Times New Roman"/>
          <w:sz w:val="24"/>
          <w:szCs w:val="24"/>
        </w:rPr>
        <w:t>A derivative of order 4 that is also non-linear with powers greater than one. Example: d</w:t>
      </w:r>
      <w:r w:rsidR="00B31D01">
        <w:rPr>
          <w:rFonts w:ascii="Times New Roman" w:hAnsi="Times New Roman" w:cs="Times New Roman"/>
          <w:sz w:val="24"/>
          <w:szCs w:val="24"/>
          <w:vertAlign w:val="superscript"/>
        </w:rPr>
        <w:t>4</w:t>
      </w:r>
      <w:r w:rsidR="00B31D01">
        <w:rPr>
          <w:rFonts w:ascii="Times New Roman" w:hAnsi="Times New Roman" w:cs="Times New Roman"/>
          <w:sz w:val="24"/>
          <w:szCs w:val="24"/>
        </w:rPr>
        <w:t>y/dt</w:t>
      </w:r>
      <w:r w:rsidR="00B31D01">
        <w:rPr>
          <w:rFonts w:ascii="Times New Roman" w:hAnsi="Times New Roman" w:cs="Times New Roman"/>
          <w:sz w:val="24"/>
          <w:szCs w:val="24"/>
          <w:vertAlign w:val="superscript"/>
        </w:rPr>
        <w:t>4</w:t>
      </w:r>
      <w:r w:rsidR="00B31D01">
        <w:rPr>
          <w:rFonts w:ascii="Times New Roman" w:hAnsi="Times New Roman" w:cs="Times New Roman"/>
          <w:sz w:val="24"/>
          <w:szCs w:val="24"/>
        </w:rPr>
        <w:t xml:space="preserve"> = y(t) – y</w:t>
      </w:r>
      <w:r w:rsidR="00B31D01">
        <w:rPr>
          <w:rFonts w:ascii="Times New Roman" w:hAnsi="Times New Roman" w:cs="Times New Roman"/>
          <w:sz w:val="24"/>
          <w:szCs w:val="24"/>
          <w:vertAlign w:val="superscript"/>
        </w:rPr>
        <w:t>3</w:t>
      </w:r>
      <w:r w:rsidR="00B31D01">
        <w:rPr>
          <w:rFonts w:ascii="Times New Roman" w:hAnsi="Times New Roman" w:cs="Times New Roman"/>
          <w:sz w:val="24"/>
          <w:szCs w:val="24"/>
        </w:rPr>
        <w:t>(t).</w:t>
      </w:r>
    </w:p>
    <w:p w14:paraId="600B9C18" w14:textId="77777777" w:rsidR="00B31D01" w:rsidRDefault="00FD5940" w:rsidP="00FD594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Two Coupled, First Order Linear Differential Equations</w:t>
      </w:r>
      <w:r w:rsidR="00B31D01">
        <w:rPr>
          <w:rFonts w:ascii="Times New Roman" w:hAnsi="Times New Roman" w:cs="Times New Roman"/>
          <w:sz w:val="24"/>
          <w:szCs w:val="24"/>
        </w:rPr>
        <w:t xml:space="preserve">: Coupled in the sense that two difference variables derivatives both depend on another third variable. </w:t>
      </w:r>
    </w:p>
    <w:p w14:paraId="2A49E52C" w14:textId="53FDB3F5" w:rsidR="00FD5940" w:rsidRDefault="00B31D01" w:rsidP="00B31D01">
      <w:pPr>
        <w:pStyle w:val="ListParagraph"/>
        <w:ind w:left="1080"/>
        <w:rPr>
          <w:rFonts w:ascii="Times New Roman" w:hAnsi="Times New Roman" w:cs="Times New Roman"/>
          <w:sz w:val="24"/>
          <w:szCs w:val="24"/>
        </w:rPr>
      </w:pPr>
      <w:r>
        <w:rPr>
          <w:rFonts w:ascii="Times New Roman" w:hAnsi="Times New Roman" w:cs="Times New Roman"/>
          <w:sz w:val="24"/>
          <w:szCs w:val="24"/>
        </w:rPr>
        <w:t>Example: dx/dt = 4x + 7y and dy/dt = x – 6y.</w:t>
      </w:r>
    </w:p>
    <w:p w14:paraId="7ECD68B7" w14:textId="3805CA61" w:rsidR="006F788A" w:rsidRDefault="006F788A" w:rsidP="006F788A">
      <w:pPr>
        <w:pStyle w:val="ListParagraph"/>
        <w:numPr>
          <w:ilvl w:val="0"/>
          <w:numId w:val="1"/>
        </w:numPr>
        <w:rPr>
          <w:rFonts w:ascii="Times New Roman" w:hAnsi="Times New Roman" w:cs="Times New Roman"/>
          <w:b/>
          <w:bCs/>
          <w:sz w:val="24"/>
          <w:szCs w:val="24"/>
        </w:rPr>
      </w:pPr>
      <w:r w:rsidRPr="00036FD2">
        <w:rPr>
          <w:rFonts w:ascii="Times New Roman" w:hAnsi="Times New Roman" w:cs="Times New Roman"/>
          <w:b/>
          <w:bCs/>
          <w:sz w:val="24"/>
          <w:szCs w:val="24"/>
        </w:rPr>
        <w:t xml:space="preserve">ODE Algorithms </w:t>
      </w:r>
    </w:p>
    <w:p w14:paraId="5131B8F0" w14:textId="1CC04807" w:rsidR="00036FD2" w:rsidRPr="0065241D" w:rsidRDefault="00036FD2" w:rsidP="00036FD2">
      <w:pPr>
        <w:pStyle w:val="ListParagraph"/>
        <w:rPr>
          <w:rFonts w:ascii="Times New Roman" w:hAnsi="Times New Roman" w:cs="Times New Roman"/>
          <w:b/>
          <w:bCs/>
          <w:sz w:val="24"/>
          <w:szCs w:val="24"/>
        </w:rPr>
      </w:pPr>
      <w:r w:rsidRPr="0065241D">
        <w:rPr>
          <w:rFonts w:ascii="Times New Roman" w:hAnsi="Times New Roman" w:cs="Times New Roman"/>
          <w:sz w:val="24"/>
          <w:szCs w:val="24"/>
        </w:rPr>
        <w:t>Explain why (and how) a 2nd-order Runge-Kutta (RK2) method is more precise (i.e., it has</w:t>
      </w:r>
      <w:r w:rsidR="0065241D" w:rsidRPr="0065241D">
        <w:rPr>
          <w:rFonts w:ascii="Times New Roman" w:hAnsi="Times New Roman" w:cs="Times New Roman"/>
          <w:sz w:val="24"/>
          <w:szCs w:val="24"/>
        </w:rPr>
        <w:t xml:space="preserve"> </w:t>
      </w:r>
      <w:r w:rsidRPr="0065241D">
        <w:rPr>
          <w:rFonts w:ascii="Times New Roman" w:hAnsi="Times New Roman" w:cs="Times New Roman"/>
          <w:sz w:val="24"/>
          <w:szCs w:val="24"/>
        </w:rPr>
        <w:t>a smaller numerical error) than Euler’s method for solving a 2nd-order non-linear differential</w:t>
      </w:r>
      <w:r w:rsidR="0065241D" w:rsidRPr="0065241D">
        <w:rPr>
          <w:rFonts w:ascii="Times New Roman" w:hAnsi="Times New Roman" w:cs="Times New Roman"/>
          <w:sz w:val="24"/>
          <w:szCs w:val="24"/>
        </w:rPr>
        <w:t xml:space="preserve"> </w:t>
      </w:r>
      <w:r w:rsidRPr="0065241D">
        <w:rPr>
          <w:rFonts w:ascii="Times New Roman" w:hAnsi="Times New Roman" w:cs="Times New Roman"/>
          <w:sz w:val="24"/>
          <w:szCs w:val="24"/>
        </w:rPr>
        <w:t>equation, assuming equal step sizes. Use figures to aid your explanation, if necessary. What</w:t>
      </w:r>
      <w:r w:rsidR="0065241D" w:rsidRPr="0065241D">
        <w:rPr>
          <w:rFonts w:ascii="Times New Roman" w:hAnsi="Times New Roman" w:cs="Times New Roman"/>
          <w:sz w:val="24"/>
          <w:szCs w:val="24"/>
        </w:rPr>
        <w:t xml:space="preserve"> </w:t>
      </w:r>
      <w:r w:rsidRPr="0065241D">
        <w:rPr>
          <w:rFonts w:ascii="Times New Roman" w:hAnsi="Times New Roman" w:cs="Times New Roman"/>
          <w:sz w:val="24"/>
          <w:szCs w:val="24"/>
        </w:rPr>
        <w:t>is different between an RK2 and an RK4 method and why is RK4 more precise?</w:t>
      </w:r>
    </w:p>
    <w:p w14:paraId="6A7A426A" w14:textId="601CDFCB" w:rsidR="00CE3B53" w:rsidRDefault="00CE3B53" w:rsidP="00CE3B53">
      <w:pPr>
        <w:pStyle w:val="ListParagraph"/>
        <w:ind w:left="1440"/>
        <w:rPr>
          <w:rFonts w:ascii="Times New Roman" w:hAnsi="Times New Roman" w:cs="Times New Roman"/>
          <w:sz w:val="24"/>
          <w:szCs w:val="24"/>
        </w:rPr>
      </w:pPr>
      <w:r>
        <w:rPr>
          <w:rFonts w:ascii="Times New Roman" w:hAnsi="Times New Roman" w:cs="Times New Roman"/>
          <w:sz w:val="24"/>
          <w:szCs w:val="24"/>
        </w:rPr>
        <w:lastRenderedPageBreak/>
        <w:t>Euler’s rule just integrat</w:t>
      </w:r>
      <w:r w:rsidR="00581EEF">
        <w:rPr>
          <w:rFonts w:ascii="Times New Roman" w:hAnsi="Times New Roman" w:cs="Times New Roman"/>
          <w:sz w:val="24"/>
          <w:szCs w:val="24"/>
        </w:rPr>
        <w:t>es</w:t>
      </w:r>
      <w:r>
        <w:rPr>
          <w:rFonts w:ascii="Times New Roman" w:hAnsi="Times New Roman" w:cs="Times New Roman"/>
          <w:sz w:val="24"/>
          <w:szCs w:val="24"/>
        </w:rPr>
        <w:t xml:space="preserve"> across one step </w:t>
      </w:r>
      <w:r w:rsidR="00581EEF">
        <w:rPr>
          <w:rFonts w:ascii="Times New Roman" w:hAnsi="Times New Roman" w:cs="Times New Roman"/>
          <w:sz w:val="24"/>
          <w:szCs w:val="24"/>
        </w:rPr>
        <w:t xml:space="preserve">by </w:t>
      </w:r>
      <w:r>
        <w:rPr>
          <w:rFonts w:ascii="Times New Roman" w:hAnsi="Times New Roman" w:cs="Times New Roman"/>
          <w:sz w:val="24"/>
          <w:szCs w:val="24"/>
        </w:rPr>
        <w:t>using the forward difference algorithm for the derivative and looks like:</w:t>
      </w:r>
    </w:p>
    <w:p w14:paraId="32013FC1" w14:textId="77777777" w:rsidR="00581EEF" w:rsidRDefault="00CE3B53" w:rsidP="00CE3B53">
      <w:pPr>
        <w:pStyle w:val="ListParagraph"/>
        <w:ind w:left="1440"/>
        <w:rPr>
          <w:rFonts w:ascii="Times New Roman" w:hAnsi="Times New Roman" w:cs="Times New Roman"/>
          <w:sz w:val="24"/>
          <w:szCs w:val="24"/>
        </w:rPr>
      </w:pPr>
      <m:oMath>
        <m:r>
          <m:rPr>
            <m:sty m:val="p"/>
          </m:rPr>
          <w:rPr>
            <w:rFonts w:ascii="Cambria Math" w:hAnsi="Cambria Math" w:cs="Arial"/>
            <w:sz w:val="21"/>
            <w:szCs w:val="21"/>
          </w:rPr>
          <m:t>y</m:t>
        </m:r>
        <m:r>
          <m:rPr>
            <m:sty m:val="p"/>
          </m:rPr>
          <w:rPr>
            <w:rFonts w:ascii="Cambria Math" w:hAnsi="Cambria Math"/>
            <w:sz w:val="15"/>
            <w:szCs w:val="15"/>
          </w:rPr>
          <m:t>n</m:t>
        </m:r>
        <m:r>
          <m:rPr>
            <m:sty m:val="p"/>
          </m:rPr>
          <w:rPr>
            <w:rFonts w:ascii="Cambria Math" w:hAnsi="Cambria Math" w:cs="Arial"/>
            <w:sz w:val="15"/>
            <w:szCs w:val="15"/>
          </w:rPr>
          <m:t>+</m:t>
        </m:r>
        <m:r>
          <m:rPr>
            <m:sty m:val="p"/>
          </m:rPr>
          <w:rPr>
            <w:rFonts w:ascii="Cambria Math" w:hAnsi="Cambria Math"/>
            <w:sz w:val="15"/>
            <w:szCs w:val="15"/>
          </w:rPr>
          <m:t>1</m:t>
        </m:r>
        <m:r>
          <m:rPr>
            <m:sty m:val="p"/>
          </m:rPr>
          <w:rPr>
            <w:rFonts w:ascii="Cambria Math" w:hAnsi="Cambria Math" w:cs="Cambria Math"/>
            <w:sz w:val="21"/>
            <w:szCs w:val="21"/>
          </w:rPr>
          <m:t>≃</m:t>
        </m:r>
        <m:r>
          <m:rPr>
            <m:sty m:val="p"/>
          </m:rPr>
          <w:rPr>
            <w:rFonts w:ascii="Cambria Math" w:hAnsi="Cambria Math" w:cs="Arial"/>
            <w:sz w:val="21"/>
            <w:szCs w:val="21"/>
          </w:rPr>
          <m:t>y</m:t>
        </m:r>
        <m:r>
          <m:rPr>
            <m:sty m:val="p"/>
          </m:rPr>
          <w:rPr>
            <w:rFonts w:ascii="Cambria Math" w:hAnsi="Cambria Math"/>
            <w:sz w:val="15"/>
            <w:szCs w:val="15"/>
          </w:rPr>
          <m:t>n</m:t>
        </m:r>
        <m:r>
          <m:rPr>
            <m:sty m:val="p"/>
          </m:rPr>
          <w:rPr>
            <w:rFonts w:ascii="Cambria Math" w:hAnsi="Cambria Math" w:cs="Arial"/>
            <w:sz w:val="21"/>
            <w:szCs w:val="21"/>
          </w:rPr>
          <m:t>+</m:t>
        </m:r>
        <m:r>
          <m:rPr>
            <m:sty m:val="p"/>
          </m:rPr>
          <w:rPr>
            <w:rFonts w:ascii="Cambria Math" w:hAnsi="Cambria Math"/>
            <w:sz w:val="21"/>
            <w:szCs w:val="21"/>
          </w:rPr>
          <m:t>h</m:t>
        </m:r>
        <m:r>
          <m:rPr>
            <m:sty m:val="p"/>
          </m:rPr>
          <w:rPr>
            <w:rFonts w:ascii="Cambria Math" w:hAnsi="Cambria Math" w:cs="Arial"/>
            <w:sz w:val="21"/>
            <w:szCs w:val="21"/>
          </w:rPr>
          <m:t>f(</m:t>
        </m:r>
        <m:r>
          <m:rPr>
            <m:sty m:val="p"/>
          </m:rPr>
          <w:rPr>
            <w:rFonts w:ascii="Cambria Math" w:hAnsi="Cambria Math"/>
            <w:sz w:val="21"/>
            <w:szCs w:val="21"/>
          </w:rPr>
          <m:t>t</m:t>
        </m:r>
        <m:r>
          <m:rPr>
            <m:sty m:val="p"/>
          </m:rPr>
          <w:rPr>
            <w:rFonts w:ascii="Cambria Math" w:hAnsi="Cambria Math"/>
            <w:sz w:val="15"/>
            <w:szCs w:val="15"/>
          </w:rPr>
          <m:t>n</m:t>
        </m:r>
        <m:r>
          <m:rPr>
            <m:sty m:val="p"/>
          </m:rPr>
          <w:rPr>
            <w:rFonts w:ascii="Cambria Math" w:hAnsi="Cambria Math"/>
            <w:sz w:val="21"/>
            <w:szCs w:val="21"/>
          </w:rPr>
          <m:t>,</m:t>
        </m:r>
        <m:r>
          <m:rPr>
            <m:sty m:val="p"/>
          </m:rPr>
          <w:rPr>
            <w:rFonts w:ascii="Cambria Math" w:hAnsi="Cambria Math" w:cs="Arial"/>
            <w:sz w:val="21"/>
            <w:szCs w:val="21"/>
          </w:rPr>
          <m:t>y</m:t>
        </m:r>
        <m:r>
          <m:rPr>
            <m:sty m:val="p"/>
          </m:rPr>
          <w:rPr>
            <w:rFonts w:ascii="Cambria Math" w:hAnsi="Cambria Math"/>
            <w:sz w:val="15"/>
            <w:szCs w:val="15"/>
          </w:rPr>
          <m:t>n</m:t>
        </m:r>
        <m:r>
          <m:rPr>
            <m:sty m:val="p"/>
          </m:rPr>
          <w:rPr>
            <w:rFonts w:ascii="Cambria Math" w:hAnsi="Cambria Math" w:cs="Arial"/>
            <w:sz w:val="21"/>
            <w:szCs w:val="21"/>
          </w:rPr>
          <m:t>)</m:t>
        </m:r>
        <m:r>
          <m:rPr>
            <m:sty m:val="p"/>
          </m:rPr>
          <w:rPr>
            <w:rFonts w:ascii="Cambria Math" w:hAnsi="Cambria Math" w:cs="Times New Roman"/>
            <w:sz w:val="24"/>
            <w:szCs w:val="24"/>
          </w:rPr>
          <w:softHyphen/>
        </m:r>
      </m:oMath>
      <w:r>
        <w:rPr>
          <w:rFonts w:ascii="Times New Roman" w:hAnsi="Times New Roman" w:cs="Times New Roman"/>
          <w:sz w:val="24"/>
          <w:szCs w:val="24"/>
        </w:rPr>
        <w:t xml:space="preserve"> or graphically like: </w:t>
      </w:r>
    </w:p>
    <w:p w14:paraId="2F31E528" w14:textId="1B4303FE" w:rsidR="00CE3B53" w:rsidRDefault="00581EEF" w:rsidP="00CE3B53">
      <w:pPr>
        <w:pStyle w:val="ListParagraph"/>
        <w:ind w:left="1440"/>
        <w:rPr>
          <w:rFonts w:ascii="Times New Roman" w:hAnsi="Times New Roman" w:cs="Times New Roman"/>
          <w:sz w:val="24"/>
          <w:szCs w:val="24"/>
        </w:rPr>
      </w:pPr>
      <w:r>
        <w:rPr>
          <w:rFonts w:ascii="Times New Roman" w:hAnsi="Times New Roman" w:cs="Times New Roman"/>
          <w:sz w:val="24"/>
          <w:szCs w:val="24"/>
        </w:rPr>
        <w:t>Figure 1:</w:t>
      </w:r>
      <w:r w:rsidR="00CE3B53">
        <w:rPr>
          <w:rFonts w:ascii="Times New Roman" w:hAnsi="Times New Roman" w:cs="Times New Roman"/>
          <w:noProof/>
          <w:sz w:val="24"/>
          <w:szCs w:val="24"/>
        </w:rPr>
        <w:drawing>
          <wp:inline distT="0" distB="0" distL="0" distR="0" wp14:anchorId="2101B346" wp14:editId="7AFDE016">
            <wp:extent cx="2819400"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400" cy="1771650"/>
                    </a:xfrm>
                    <a:prstGeom prst="rect">
                      <a:avLst/>
                    </a:prstGeom>
                    <a:noFill/>
                    <a:ln>
                      <a:noFill/>
                    </a:ln>
                  </pic:spPr>
                </pic:pic>
              </a:graphicData>
            </a:graphic>
          </wp:inline>
        </w:drawing>
      </w:r>
    </w:p>
    <w:p w14:paraId="2244F87D" w14:textId="422677E4" w:rsidR="00CE3B53" w:rsidRDefault="00CE3B53" w:rsidP="00CE3B53">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as the step size h gets smaller then the error </w:t>
      </w:r>
      <m:oMath>
        <m:r>
          <w:rPr>
            <w:rFonts w:ascii="Cambria Math" w:hAnsi="Cambria Math" w:cs="Times New Roman"/>
            <w:sz w:val="24"/>
            <w:szCs w:val="24"/>
          </w:rPr>
          <m:t>Δ</m:t>
        </m:r>
      </m:oMath>
      <w:r>
        <w:rPr>
          <w:rFonts w:ascii="Times New Roman" w:hAnsi="Times New Roman" w:cs="Times New Roman"/>
          <w:sz w:val="24"/>
          <w:szCs w:val="24"/>
        </w:rPr>
        <w:t xml:space="preserve"> </w:t>
      </w:r>
      <w:r w:rsidR="0058547F">
        <w:rPr>
          <w:rFonts w:ascii="Times New Roman" w:hAnsi="Times New Roman" w:cs="Times New Roman"/>
          <w:sz w:val="24"/>
          <w:szCs w:val="24"/>
        </w:rPr>
        <w:t xml:space="preserve">decreases. </w:t>
      </w:r>
    </w:p>
    <w:p w14:paraId="51D23A8C" w14:textId="1954590E" w:rsidR="00581EEF" w:rsidRDefault="0058547F" w:rsidP="00CE3B53">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However, The Runge-Kutta Method using a different and more precise approach. The Euler Method can be thought of as a Runge-Kutta one or RK1 as it evaluates the whole interval but the RK2 evaluates the interval’s midpoint and results in smaller error </w:t>
      </w:r>
      <m:oMath>
        <m:r>
          <w:rPr>
            <w:rFonts w:ascii="Cambria Math" w:hAnsi="Cambria Math" w:cs="Times New Roman"/>
            <w:sz w:val="24"/>
            <w:szCs w:val="24"/>
          </w:rPr>
          <m:t>Δ</m:t>
        </m:r>
      </m:oMath>
      <w:r>
        <w:rPr>
          <w:rFonts w:ascii="Times New Roman" w:hAnsi="Times New Roman" w:cs="Times New Roman"/>
          <w:sz w:val="24"/>
          <w:szCs w:val="24"/>
        </w:rPr>
        <w:t xml:space="preserve">. </w:t>
      </w:r>
      <w:r w:rsidR="00581EEF">
        <w:rPr>
          <w:rFonts w:ascii="Times New Roman" w:hAnsi="Times New Roman" w:cs="Times New Roman"/>
          <w:sz w:val="24"/>
          <w:szCs w:val="24"/>
        </w:rPr>
        <w:t xml:space="preserve">The slope at one point can start to increase </w:t>
      </w:r>
      <w:r w:rsidR="00581EEF">
        <w:rPr>
          <w:rFonts w:ascii="Times New Roman" w:hAnsi="Times New Roman" w:cs="Times New Roman"/>
          <w:sz w:val="24"/>
          <w:szCs w:val="24"/>
        </w:rPr>
        <w:t>drastically</w:t>
      </w:r>
      <w:r w:rsidR="00581EEF">
        <w:rPr>
          <w:rFonts w:ascii="Times New Roman" w:hAnsi="Times New Roman" w:cs="Times New Roman"/>
          <w:sz w:val="24"/>
          <w:szCs w:val="24"/>
        </w:rPr>
        <w:t xml:space="preserve"> in error to the next points depending on the curve. However, if you know two point values and find the midpoint between them then this slope will much better represent the slope of the next point. A comparison between figure 1 and figure 2 will give a visual representation of this.</w:t>
      </w:r>
    </w:p>
    <w:p w14:paraId="35580C5D" w14:textId="77777777" w:rsidR="00581EEF" w:rsidRDefault="00581EEF" w:rsidP="00CE3B53">
      <w:pPr>
        <w:pStyle w:val="ListParagraph"/>
        <w:ind w:left="1440"/>
        <w:rPr>
          <w:rFonts w:ascii="Times New Roman" w:hAnsi="Times New Roman" w:cs="Times New Roman"/>
          <w:sz w:val="24"/>
          <w:szCs w:val="24"/>
        </w:rPr>
      </w:pPr>
    </w:p>
    <w:p w14:paraId="431DEF08" w14:textId="77777777" w:rsidR="00581EEF" w:rsidRDefault="00581EEF" w:rsidP="00CE3B53">
      <w:pPr>
        <w:pStyle w:val="ListParagraph"/>
        <w:ind w:left="1440"/>
        <w:rPr>
          <w:rFonts w:ascii="Times New Roman" w:hAnsi="Times New Roman" w:cs="Times New Roman"/>
          <w:sz w:val="24"/>
          <w:szCs w:val="24"/>
        </w:rPr>
      </w:pPr>
    </w:p>
    <w:p w14:paraId="58D23480" w14:textId="7CBB2B81" w:rsidR="0058547F" w:rsidRDefault="00581EEF" w:rsidP="00CE3B53">
      <w:pPr>
        <w:pStyle w:val="ListParagraph"/>
        <w:ind w:left="1440"/>
        <w:rPr>
          <w:rFonts w:ascii="Times New Roman" w:hAnsi="Times New Roman" w:cs="Times New Roman"/>
          <w:sz w:val="24"/>
          <w:szCs w:val="24"/>
        </w:rPr>
      </w:pPr>
      <w:r>
        <w:rPr>
          <w:rFonts w:ascii="Times New Roman" w:hAnsi="Times New Roman" w:cs="Times New Roman"/>
          <w:sz w:val="24"/>
          <w:szCs w:val="24"/>
        </w:rPr>
        <w:lastRenderedPageBreak/>
        <w:t>Figure 2</w:t>
      </w:r>
      <w:r w:rsidR="0058547F">
        <w:rPr>
          <w:rFonts w:ascii="Times New Roman" w:hAnsi="Times New Roman" w:cs="Times New Roman"/>
          <w:sz w:val="24"/>
          <w:szCs w:val="24"/>
        </w:rPr>
        <w:t>:</w:t>
      </w:r>
      <w:r w:rsidR="0058547F">
        <w:rPr>
          <w:rFonts w:ascii="Times New Roman" w:hAnsi="Times New Roman" w:cs="Times New Roman"/>
          <w:noProof/>
          <w:sz w:val="24"/>
          <w:szCs w:val="24"/>
        </w:rPr>
        <w:drawing>
          <wp:inline distT="0" distB="0" distL="0" distR="0" wp14:anchorId="6A546FF0" wp14:editId="46B5663A">
            <wp:extent cx="2800350" cy="1841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1841500"/>
                    </a:xfrm>
                    <a:prstGeom prst="rect">
                      <a:avLst/>
                    </a:prstGeom>
                    <a:noFill/>
                    <a:ln>
                      <a:noFill/>
                    </a:ln>
                  </pic:spPr>
                </pic:pic>
              </a:graphicData>
            </a:graphic>
          </wp:inline>
        </w:drawing>
      </w:r>
    </w:p>
    <w:p w14:paraId="7AAAF8E4" w14:textId="240CF0DA" w:rsidR="00036FD2" w:rsidRDefault="00BA53E3" w:rsidP="00036FD2">
      <w:pPr>
        <w:pStyle w:val="ListParagraph"/>
        <w:ind w:left="1440"/>
        <w:rPr>
          <w:rFonts w:ascii="Times New Roman" w:hAnsi="Times New Roman" w:cs="Times New Roman"/>
          <w:sz w:val="24"/>
          <w:szCs w:val="24"/>
        </w:rPr>
      </w:pPr>
      <w:r>
        <w:rPr>
          <w:rFonts w:ascii="Times New Roman" w:hAnsi="Times New Roman" w:cs="Times New Roman"/>
          <w:sz w:val="24"/>
          <w:szCs w:val="24"/>
        </w:rPr>
        <w:t>To get the Runge-Kutta Method we First have to find the value of the next point to find the midpoint value and then we can use this midpoint slope for our next point. So, we start with the</w:t>
      </w:r>
      <w:r w:rsidR="0058547F" w:rsidRPr="00036FD2">
        <w:rPr>
          <w:rFonts w:ascii="Times New Roman" w:hAnsi="Times New Roman" w:cs="Times New Roman"/>
          <w:sz w:val="24"/>
          <w:szCs w:val="24"/>
        </w:rPr>
        <w:t xml:space="preserve"> Euler method </w:t>
      </w:r>
      <w:r>
        <w:rPr>
          <w:rFonts w:ascii="Times New Roman" w:hAnsi="Times New Roman" w:cs="Times New Roman"/>
          <w:sz w:val="24"/>
          <w:szCs w:val="24"/>
        </w:rPr>
        <w:t xml:space="preserve">as a basis </w:t>
      </w:r>
      <w:r w:rsidR="0058547F" w:rsidRPr="00036FD2">
        <w:rPr>
          <w:rFonts w:ascii="Times New Roman" w:hAnsi="Times New Roman" w:cs="Times New Roman"/>
          <w:sz w:val="24"/>
          <w:szCs w:val="24"/>
        </w:rPr>
        <w:t xml:space="preserve">to </w:t>
      </w:r>
      <w:r>
        <w:rPr>
          <w:rFonts w:ascii="Times New Roman" w:hAnsi="Times New Roman" w:cs="Times New Roman"/>
          <w:sz w:val="24"/>
          <w:szCs w:val="24"/>
        </w:rPr>
        <w:t xml:space="preserve">start </w:t>
      </w:r>
      <w:r w:rsidR="0058547F" w:rsidRPr="00036FD2">
        <w:rPr>
          <w:rFonts w:ascii="Times New Roman" w:hAnsi="Times New Roman" w:cs="Times New Roman"/>
          <w:sz w:val="24"/>
          <w:szCs w:val="24"/>
        </w:rPr>
        <w:t>solv</w:t>
      </w:r>
      <w:r>
        <w:rPr>
          <w:rFonts w:ascii="Times New Roman" w:hAnsi="Times New Roman" w:cs="Times New Roman"/>
          <w:sz w:val="24"/>
          <w:szCs w:val="24"/>
        </w:rPr>
        <w:t>ing and then we can build the RK2 or RK4 from it. T</w:t>
      </w:r>
      <w:r>
        <w:rPr>
          <w:rFonts w:ascii="Times New Roman" w:hAnsi="Times New Roman" w:cs="Times New Roman"/>
          <w:sz w:val="24"/>
          <w:szCs w:val="24"/>
        </w:rPr>
        <w:t xml:space="preserve">he equation for the RK2 is: </w:t>
      </w:r>
      <m:oMath>
        <m:r>
          <m:rPr>
            <m:sty m:val="p"/>
          </m:rPr>
          <w:rPr>
            <w:rFonts w:ascii="Cambria Math" w:hAnsi="Cambria Math"/>
            <w:sz w:val="21"/>
            <w:szCs w:val="21"/>
          </w:rPr>
          <m:t>y</m:t>
        </m:r>
        <m:r>
          <m:rPr>
            <m:sty m:val="p"/>
          </m:rPr>
          <w:rPr>
            <w:rFonts w:ascii="Cambria Math" w:hAnsi="Cambria Math"/>
            <w:sz w:val="15"/>
            <w:szCs w:val="15"/>
          </w:rPr>
          <m:t>n</m:t>
        </m:r>
        <m:r>
          <m:rPr>
            <m:sty m:val="p"/>
          </m:rPr>
          <w:rPr>
            <w:rFonts w:ascii="Cambria Math" w:hAnsi="Cambria Math" w:cs="Arial"/>
            <w:sz w:val="15"/>
            <w:szCs w:val="15"/>
          </w:rPr>
          <m:t>+</m:t>
        </m:r>
        <m:r>
          <m:rPr>
            <m:sty m:val="p"/>
          </m:rPr>
          <w:rPr>
            <w:rFonts w:ascii="Cambria Math" w:hAnsi="Cambria Math"/>
            <w:sz w:val="15"/>
            <w:szCs w:val="15"/>
          </w:rPr>
          <m:t>1</m:t>
        </m:r>
        <m:r>
          <m:rPr>
            <m:sty m:val="p"/>
          </m:rPr>
          <w:rPr>
            <w:rFonts w:ascii="Cambria Math" w:hAnsi="Cambria Math" w:cs="Cambria Math"/>
            <w:sz w:val="21"/>
            <w:szCs w:val="21"/>
          </w:rPr>
          <m:t>≃</m:t>
        </m:r>
        <m:r>
          <m:rPr>
            <m:sty m:val="p"/>
          </m:rPr>
          <w:rPr>
            <w:rFonts w:ascii="Cambria Math" w:hAnsi="Cambria Math"/>
            <w:sz w:val="21"/>
            <w:szCs w:val="21"/>
          </w:rPr>
          <m:t>y</m:t>
        </m:r>
        <m:r>
          <m:rPr>
            <m:sty m:val="p"/>
          </m:rPr>
          <w:rPr>
            <w:rFonts w:ascii="Cambria Math" w:hAnsi="Cambria Math"/>
            <w:sz w:val="15"/>
            <w:szCs w:val="15"/>
          </w:rPr>
          <m:t>n</m:t>
        </m:r>
        <m:r>
          <m:rPr>
            <m:sty m:val="p"/>
          </m:rPr>
          <w:rPr>
            <w:rFonts w:ascii="Cambria Math" w:hAnsi="Cambria Math" w:cs="Arial"/>
            <w:sz w:val="21"/>
            <w:szCs w:val="21"/>
          </w:rPr>
          <m:t>+</m:t>
        </m:r>
        <m:r>
          <m:rPr>
            <m:sty m:val="p"/>
          </m:rPr>
          <w:rPr>
            <w:rFonts w:ascii="Cambria Math" w:hAnsi="Cambria Math"/>
            <w:sz w:val="21"/>
            <w:szCs w:val="21"/>
          </w:rPr>
          <m:t>hf</m:t>
        </m:r>
        <m:r>
          <m:rPr>
            <m:sty m:val="p"/>
          </m:rPr>
          <w:rPr>
            <w:rFonts w:ascii="Cambria Math" w:hAnsi="Cambria Math" w:cs="Arial"/>
            <w:sz w:val="21"/>
            <w:szCs w:val="21"/>
          </w:rPr>
          <m:t>(</m:t>
        </m:r>
        <m:r>
          <m:rPr>
            <m:sty m:val="p"/>
          </m:rPr>
          <w:rPr>
            <w:rFonts w:ascii="Cambria Math" w:hAnsi="Cambria Math"/>
            <w:sz w:val="21"/>
            <w:szCs w:val="21"/>
          </w:rPr>
          <m:t>t</m:t>
        </m:r>
        <m:r>
          <m:rPr>
            <m:sty m:val="p"/>
          </m:rPr>
          <w:rPr>
            <w:rFonts w:ascii="Cambria Math" w:hAnsi="Cambria Math"/>
            <w:sz w:val="15"/>
            <w:szCs w:val="15"/>
          </w:rPr>
          <m:t>n</m:t>
        </m:r>
        <m:r>
          <m:rPr>
            <m:sty m:val="p"/>
          </m:rPr>
          <w:rPr>
            <w:rFonts w:ascii="Cambria Math" w:hAnsi="Cambria Math" w:cs="Arial"/>
            <w:sz w:val="15"/>
            <w:szCs w:val="15"/>
          </w:rPr>
          <m:t>+</m:t>
        </m:r>
        <m:r>
          <m:rPr>
            <m:sty m:val="p"/>
          </m:rPr>
          <w:rPr>
            <w:rFonts w:ascii="Cambria Math" w:hAnsi="Cambria Math"/>
            <w:sz w:val="15"/>
            <w:szCs w:val="15"/>
          </w:rPr>
          <m:t>1</m:t>
        </m:r>
        <m:r>
          <m:rPr>
            <m:sty m:val="p"/>
          </m:rPr>
          <w:rPr>
            <w:rFonts w:ascii="Cambria Math" w:hAnsi="Cambria Math" w:cs="Arial"/>
            <w:sz w:val="15"/>
            <w:szCs w:val="15"/>
          </w:rPr>
          <m:t>∕</m:t>
        </m:r>
        <m:r>
          <m:rPr>
            <m:sty m:val="p"/>
          </m:rPr>
          <w:rPr>
            <w:rFonts w:ascii="Cambria Math" w:hAnsi="Cambria Math"/>
            <w:sz w:val="15"/>
            <w:szCs w:val="15"/>
          </w:rPr>
          <m:t>2</m:t>
        </m:r>
        <m:r>
          <m:rPr>
            <m:sty m:val="p"/>
          </m:rPr>
          <w:rPr>
            <w:rFonts w:ascii="Cambria Math" w:hAnsi="Cambria Math"/>
            <w:sz w:val="21"/>
            <w:szCs w:val="21"/>
          </w:rPr>
          <m:t>,y</m:t>
        </m:r>
        <m:r>
          <m:rPr>
            <m:sty m:val="p"/>
          </m:rPr>
          <w:rPr>
            <w:rFonts w:ascii="Cambria Math" w:hAnsi="Cambria Math"/>
            <w:sz w:val="15"/>
            <w:szCs w:val="15"/>
          </w:rPr>
          <m:t>n</m:t>
        </m:r>
        <m:r>
          <m:rPr>
            <m:sty m:val="p"/>
          </m:rPr>
          <w:rPr>
            <w:rFonts w:ascii="Cambria Math" w:hAnsi="Cambria Math" w:cs="Arial"/>
            <w:sz w:val="15"/>
            <w:szCs w:val="15"/>
          </w:rPr>
          <m:t>+</m:t>
        </m:r>
        <m:r>
          <m:rPr>
            <m:sty m:val="p"/>
          </m:rPr>
          <w:rPr>
            <w:rFonts w:ascii="Cambria Math" w:hAnsi="Cambria Math"/>
            <w:sz w:val="15"/>
            <w:szCs w:val="15"/>
          </w:rPr>
          <m:t>1</m:t>
        </m:r>
        <m:r>
          <m:rPr>
            <m:sty m:val="p"/>
          </m:rPr>
          <w:rPr>
            <w:rFonts w:ascii="Cambria Math" w:hAnsi="Cambria Math" w:cs="Arial"/>
            <w:sz w:val="15"/>
            <w:szCs w:val="15"/>
          </w:rPr>
          <m:t>∕</m:t>
        </m:r>
        <m:r>
          <m:rPr>
            <m:sty m:val="p"/>
          </m:rPr>
          <w:rPr>
            <w:rFonts w:ascii="Cambria Math" w:hAnsi="Cambria Math"/>
            <w:sz w:val="15"/>
            <w:szCs w:val="15"/>
          </w:rPr>
          <m:t>2</m:t>
        </m:r>
        <m:r>
          <m:rPr>
            <m:sty m:val="p"/>
          </m:rPr>
          <w:rPr>
            <w:rFonts w:ascii="Cambria Math" w:hAnsi="Cambria Math" w:cs="Arial"/>
            <w:sz w:val="21"/>
            <w:szCs w:val="21"/>
          </w:rPr>
          <m:t>)+O(</m:t>
        </m:r>
      </m:oMath>
      <w:r>
        <w:rPr>
          <w:rFonts w:ascii="Times New Roman" w:hAnsi="Times New Roman" w:cs="Times New Roman"/>
          <w:sz w:val="21"/>
          <w:szCs w:val="21"/>
        </w:rPr>
        <w:t>h</w:t>
      </w:r>
      <w:r>
        <w:rPr>
          <w:rFonts w:ascii="Times New Roman" w:hAnsi="Times New Roman" w:cs="Times New Roman"/>
          <w:sz w:val="21"/>
          <w:szCs w:val="21"/>
          <w:vertAlign w:val="superscript"/>
        </w:rPr>
        <w:t>3</w:t>
      </w:r>
      <m:oMath>
        <m:r>
          <m:rPr>
            <m:sty m:val="p"/>
          </m:rPr>
          <w:rPr>
            <w:rFonts w:ascii="Cambria Math" w:hAnsi="Cambria Math" w:cs="Arial"/>
            <w:sz w:val="21"/>
            <w:szCs w:val="21"/>
          </w:rPr>
          <m:t>)</m:t>
        </m:r>
      </m:oMath>
      <w:r w:rsidR="0058547F" w:rsidRPr="00036FD2">
        <w:rPr>
          <w:rFonts w:ascii="Times New Roman" w:hAnsi="Times New Roman" w:cs="Times New Roman"/>
          <w:sz w:val="24"/>
          <w:szCs w:val="24"/>
        </w:rPr>
        <w:t xml:space="preserve"> </w:t>
      </w:r>
      <w:r>
        <w:rPr>
          <w:rFonts w:ascii="Times New Roman" w:hAnsi="Times New Roman" w:cs="Times New Roman"/>
          <w:sz w:val="24"/>
          <w:szCs w:val="24"/>
        </w:rPr>
        <w:t>and you can see similarities to the Euler method or more that the Euler method is within the RK2. You can repeat the process that was used to create the RK2 from the midpoint of the Euler to create the RK4 from the RK2 and this yields even more precision</w:t>
      </w:r>
      <w:r w:rsidR="0065241D">
        <w:rPr>
          <w:rFonts w:ascii="Times New Roman" w:hAnsi="Times New Roman" w:cs="Times New Roman"/>
          <w:sz w:val="24"/>
          <w:szCs w:val="24"/>
        </w:rPr>
        <w:t>.</w:t>
      </w:r>
      <w:r w:rsidR="00036FD2" w:rsidRPr="00036FD2">
        <w:rPr>
          <w:rFonts w:ascii="Times New Roman" w:hAnsi="Times New Roman" w:cs="Times New Roman"/>
          <w:sz w:val="24"/>
          <w:szCs w:val="24"/>
        </w:rPr>
        <w:t xml:space="preserve"> </w:t>
      </w:r>
      <w:r w:rsidR="00036FD2">
        <w:rPr>
          <w:rFonts w:ascii="Times New Roman" w:hAnsi="Times New Roman" w:cs="Times New Roman"/>
          <w:sz w:val="24"/>
          <w:szCs w:val="24"/>
        </w:rPr>
        <w:t>The RK</w:t>
      </w:r>
      <w:r w:rsidR="00036FD2" w:rsidRPr="00036FD2">
        <w:rPr>
          <w:rFonts w:ascii="Times New Roman" w:hAnsi="Times New Roman" w:cs="Times New Roman"/>
          <w:sz w:val="24"/>
          <w:szCs w:val="24"/>
        </w:rPr>
        <w:t>4</w:t>
      </w:r>
      <w:r w:rsidR="00036FD2">
        <w:rPr>
          <w:rFonts w:ascii="Times New Roman" w:hAnsi="Times New Roman" w:cs="Times New Roman"/>
          <w:sz w:val="24"/>
          <w:szCs w:val="24"/>
        </w:rPr>
        <w:t xml:space="preserve"> gives a mix of </w:t>
      </w:r>
      <w:r w:rsidR="0065241D">
        <w:rPr>
          <w:rFonts w:ascii="Times New Roman" w:hAnsi="Times New Roman" w:cs="Times New Roman"/>
          <w:sz w:val="24"/>
          <w:szCs w:val="24"/>
        </w:rPr>
        <w:t>computational</w:t>
      </w:r>
      <w:r w:rsidR="00036FD2" w:rsidRPr="00036FD2">
        <w:rPr>
          <w:rFonts w:ascii="Times New Roman" w:hAnsi="Times New Roman" w:cs="Times New Roman"/>
          <w:sz w:val="24"/>
          <w:szCs w:val="24"/>
        </w:rPr>
        <w:t xml:space="preserve"> power, precision, and simplicity. </w:t>
      </w:r>
      <w:r w:rsidR="0065241D">
        <w:rPr>
          <w:rFonts w:ascii="Times New Roman" w:hAnsi="Times New Roman" w:cs="Times New Roman"/>
          <w:sz w:val="24"/>
          <w:szCs w:val="24"/>
        </w:rPr>
        <w:t xml:space="preserve">With the RK4 there are </w:t>
      </w:r>
      <w:r w:rsidR="00036FD2" w:rsidRPr="00036FD2">
        <w:rPr>
          <w:rFonts w:ascii="Times New Roman" w:hAnsi="Times New Roman" w:cs="Times New Roman"/>
          <w:sz w:val="24"/>
          <w:szCs w:val="24"/>
        </w:rPr>
        <w:t>four gradient</w:t>
      </w:r>
      <w:r w:rsidR="0065241D">
        <w:rPr>
          <w:rFonts w:ascii="Times New Roman" w:hAnsi="Times New Roman" w:cs="Times New Roman"/>
          <w:sz w:val="24"/>
          <w:szCs w:val="24"/>
        </w:rPr>
        <w:t xml:space="preserve"> or k</w:t>
      </w:r>
      <w:r w:rsidR="00036FD2" w:rsidRPr="00036FD2">
        <w:rPr>
          <w:rFonts w:ascii="Times New Roman" w:hAnsi="Times New Roman" w:cs="Times New Roman"/>
          <w:sz w:val="24"/>
          <w:szCs w:val="24"/>
        </w:rPr>
        <w:t xml:space="preserve"> terms to evaluate. This </w:t>
      </w:r>
      <w:r w:rsidR="0065241D">
        <w:rPr>
          <w:rFonts w:ascii="Times New Roman" w:hAnsi="Times New Roman" w:cs="Times New Roman"/>
          <w:sz w:val="24"/>
          <w:szCs w:val="24"/>
        </w:rPr>
        <w:t>gives</w:t>
      </w:r>
      <w:r w:rsidR="00036FD2">
        <w:rPr>
          <w:rFonts w:ascii="Times New Roman" w:hAnsi="Times New Roman" w:cs="Times New Roman"/>
          <w:sz w:val="24"/>
          <w:szCs w:val="24"/>
        </w:rPr>
        <w:t xml:space="preserve"> </w:t>
      </w:r>
      <w:r w:rsidR="00036FD2" w:rsidRPr="00036FD2">
        <w:rPr>
          <w:rFonts w:ascii="Times New Roman" w:hAnsi="Times New Roman" w:cs="Times New Roman"/>
          <w:sz w:val="24"/>
          <w:szCs w:val="24"/>
        </w:rPr>
        <w:t xml:space="preserve">an </w:t>
      </w:r>
      <w:r w:rsidR="0065241D">
        <w:rPr>
          <w:rFonts w:ascii="Times New Roman" w:hAnsi="Times New Roman" w:cs="Times New Roman"/>
          <w:sz w:val="24"/>
          <w:szCs w:val="24"/>
        </w:rPr>
        <w:t xml:space="preserve">even more </w:t>
      </w:r>
      <w:r w:rsidR="00036FD2" w:rsidRPr="00036FD2">
        <w:rPr>
          <w:rFonts w:ascii="Times New Roman" w:hAnsi="Times New Roman" w:cs="Times New Roman"/>
          <w:sz w:val="24"/>
          <w:szCs w:val="24"/>
        </w:rPr>
        <w:t xml:space="preserve">improved </w:t>
      </w:r>
      <w:r w:rsidR="0065241D">
        <w:rPr>
          <w:rFonts w:ascii="Times New Roman" w:hAnsi="Times New Roman" w:cs="Times New Roman"/>
          <w:sz w:val="24"/>
          <w:szCs w:val="24"/>
        </w:rPr>
        <w:t xml:space="preserve">accuracy of </w:t>
      </w:r>
      <w:r w:rsidR="00036FD2" w:rsidRPr="00036FD2">
        <w:rPr>
          <w:rFonts w:ascii="Times New Roman" w:hAnsi="Times New Roman" w:cs="Times New Roman"/>
          <w:sz w:val="24"/>
          <w:szCs w:val="24"/>
        </w:rPr>
        <w:t>f(t,y)</w:t>
      </w:r>
      <w:r w:rsidR="00036FD2">
        <w:rPr>
          <w:rFonts w:ascii="Times New Roman" w:hAnsi="Times New Roman" w:cs="Times New Roman"/>
          <w:sz w:val="24"/>
          <w:szCs w:val="24"/>
        </w:rPr>
        <w:t xml:space="preserve"> </w:t>
      </w:r>
      <w:r w:rsidR="00036FD2" w:rsidRPr="00036FD2">
        <w:rPr>
          <w:rFonts w:ascii="Times New Roman" w:hAnsi="Times New Roman" w:cs="Times New Roman"/>
          <w:sz w:val="24"/>
          <w:szCs w:val="24"/>
        </w:rPr>
        <w:t>near the midpoint. Although</w:t>
      </w:r>
      <w:r w:rsidR="00036FD2">
        <w:rPr>
          <w:rFonts w:ascii="Times New Roman" w:hAnsi="Times New Roman" w:cs="Times New Roman"/>
          <w:sz w:val="24"/>
          <w:szCs w:val="24"/>
        </w:rPr>
        <w:t xml:space="preserve"> </w:t>
      </w:r>
      <w:r w:rsidR="00036FD2" w:rsidRPr="00036FD2">
        <w:rPr>
          <w:rFonts w:ascii="Times New Roman" w:hAnsi="Times New Roman" w:cs="Times New Roman"/>
          <w:sz w:val="24"/>
          <w:szCs w:val="24"/>
        </w:rPr>
        <w:t>rk4</w:t>
      </w:r>
      <w:r w:rsidR="00036FD2">
        <w:rPr>
          <w:rFonts w:ascii="Times New Roman" w:hAnsi="Times New Roman" w:cs="Times New Roman"/>
          <w:sz w:val="24"/>
          <w:szCs w:val="24"/>
        </w:rPr>
        <w:t xml:space="preserve"> </w:t>
      </w:r>
      <w:r w:rsidR="00036FD2" w:rsidRPr="00036FD2">
        <w:rPr>
          <w:rFonts w:ascii="Times New Roman" w:hAnsi="Times New Roman" w:cs="Times New Roman"/>
          <w:sz w:val="24"/>
          <w:szCs w:val="24"/>
        </w:rPr>
        <w:t xml:space="preserve">is computationally more expensive than the Euler method, </w:t>
      </w:r>
      <w:r w:rsidR="0065241D">
        <w:rPr>
          <w:rFonts w:ascii="Times New Roman" w:hAnsi="Times New Roman" w:cs="Times New Roman"/>
          <w:sz w:val="24"/>
          <w:szCs w:val="24"/>
        </w:rPr>
        <w:t xml:space="preserve">it is a lot more accurate at evaluating the midpoint and therefore we find a much smaller error </w:t>
      </w:r>
      <m:oMath>
        <m:r>
          <w:rPr>
            <w:rFonts w:ascii="Cambria Math" w:hAnsi="Cambria Math" w:cs="Times New Roman"/>
            <w:sz w:val="24"/>
            <w:szCs w:val="24"/>
          </w:rPr>
          <m:t>Δ</m:t>
        </m:r>
      </m:oMath>
      <w:r w:rsidR="0065241D">
        <w:rPr>
          <w:rFonts w:ascii="Times New Roman" w:hAnsi="Times New Roman" w:cs="Times New Roman"/>
          <w:sz w:val="24"/>
          <w:szCs w:val="24"/>
        </w:rPr>
        <w:t xml:space="preserve">. </w:t>
      </w:r>
      <w:r w:rsidR="00036FD2">
        <w:rPr>
          <w:rFonts w:ascii="Times New Roman" w:hAnsi="Times New Roman" w:cs="Times New Roman"/>
          <w:sz w:val="24"/>
          <w:szCs w:val="24"/>
        </w:rPr>
        <w:t>The equation for RK4 is:</w:t>
      </w:r>
    </w:p>
    <w:p w14:paraId="75EA3671" w14:textId="5EF8BAED" w:rsidR="0058547F" w:rsidRPr="00036FD2" w:rsidRDefault="00036FD2" w:rsidP="00036FD2">
      <w:pPr>
        <w:pStyle w:val="ListParagraph"/>
        <w:ind w:left="1440"/>
        <w:rPr>
          <w:rFonts w:ascii="Times New Roman" w:hAnsi="Times New Roman" w:cs="Times New Roman"/>
          <w:sz w:val="21"/>
          <w:szCs w:val="21"/>
        </w:rPr>
      </w:pPr>
      <m:oMathPara>
        <m:oMath>
          <m:r>
            <m:rPr>
              <m:sty m:val="p"/>
            </m:rPr>
            <w:rPr>
              <w:rFonts w:ascii="Cambria Math" w:hAnsi="Cambria Math" w:cs="Arial"/>
              <w:sz w:val="21"/>
              <w:szCs w:val="21"/>
            </w:rPr>
            <m:t>y</m:t>
          </m:r>
          <m:r>
            <m:rPr>
              <m:sty m:val="p"/>
            </m:rPr>
            <w:rPr>
              <w:rFonts w:ascii="Cambria Math" w:hAnsi="Cambria Math"/>
              <w:sz w:val="15"/>
              <w:szCs w:val="15"/>
            </w:rPr>
            <m:t>n</m:t>
          </m:r>
          <m:r>
            <m:rPr>
              <m:sty m:val="p"/>
            </m:rPr>
            <w:rPr>
              <w:rFonts w:ascii="Cambria Math" w:hAnsi="Cambria Math" w:cs="Arial"/>
              <w:sz w:val="15"/>
              <w:szCs w:val="15"/>
            </w:rPr>
            <m:t>+</m:t>
          </m:r>
          <m:r>
            <m:rPr>
              <m:sty m:val="p"/>
            </m:rPr>
            <w:rPr>
              <w:rFonts w:ascii="Cambria Math" w:hAnsi="Cambria Math"/>
              <w:sz w:val="15"/>
              <w:szCs w:val="15"/>
            </w:rPr>
            <m:t>1</m:t>
          </m:r>
          <m:r>
            <m:rPr>
              <m:sty m:val="p"/>
            </m:rPr>
            <w:rPr>
              <w:rFonts w:ascii="Cambria Math" w:hAnsi="Cambria Math" w:cs="Arial"/>
              <w:sz w:val="21"/>
              <w:szCs w:val="21"/>
            </w:rPr>
            <m:t>=y</m:t>
          </m:r>
          <m:r>
            <m:rPr>
              <m:sty m:val="p"/>
            </m:rPr>
            <w:rPr>
              <w:rFonts w:ascii="Cambria Math" w:hAnsi="Cambria Math"/>
              <w:sz w:val="15"/>
              <w:szCs w:val="15"/>
            </w:rPr>
            <m:t>n</m:t>
          </m:r>
          <m:r>
            <m:rPr>
              <m:sty m:val="p"/>
            </m:rPr>
            <w:rPr>
              <w:rFonts w:ascii="Cambria Math" w:hAnsi="Cambria Math" w:cs="Arial"/>
              <w:sz w:val="21"/>
              <w:szCs w:val="21"/>
            </w:rPr>
            <m:t>+</m:t>
          </m:r>
          <m:r>
            <m:rPr>
              <m:sty m:val="p"/>
            </m:rPr>
            <w:rPr>
              <w:rFonts w:ascii="Cambria Math" w:hAnsi="Cambria Math"/>
              <w:sz w:val="21"/>
              <w:szCs w:val="21"/>
            </w:rPr>
            <m:t>1/6</m:t>
          </m:r>
          <m:d>
            <m:dPr>
              <m:ctrlPr>
                <w:rPr>
                  <w:rFonts w:ascii="Cambria Math" w:hAnsi="Cambria Math" w:cs="Arial"/>
                  <w:sz w:val="21"/>
                  <w:szCs w:val="21"/>
                </w:rPr>
              </m:ctrlPr>
            </m:dPr>
            <m:e>
              <m:r>
                <m:rPr>
                  <m:sty m:val="p"/>
                </m:rPr>
                <w:rPr>
                  <w:rFonts w:ascii="Cambria Math" w:hAnsi="Cambria Math" w:cs="Arial"/>
                  <w:sz w:val="21"/>
                  <w:szCs w:val="21"/>
                </w:rPr>
                <m:t>k</m:t>
              </m:r>
              <m:r>
                <m:rPr>
                  <m:sty m:val="p"/>
                </m:rPr>
                <w:rPr>
                  <w:rFonts w:ascii="Cambria Math" w:hAnsi="Cambria Math"/>
                  <w:sz w:val="15"/>
                  <w:szCs w:val="15"/>
                </w:rPr>
                <m:t>1</m:t>
              </m:r>
              <m:r>
                <m:rPr>
                  <m:sty m:val="p"/>
                </m:rPr>
                <w:rPr>
                  <w:rFonts w:ascii="Cambria Math" w:hAnsi="Cambria Math" w:cs="Arial"/>
                  <w:sz w:val="21"/>
                  <w:szCs w:val="21"/>
                </w:rPr>
                <m:t>+</m:t>
              </m:r>
              <m:r>
                <m:rPr>
                  <m:sty m:val="p"/>
                </m:rPr>
                <w:rPr>
                  <w:rFonts w:ascii="Cambria Math" w:hAnsi="Cambria Math"/>
                  <w:sz w:val="21"/>
                  <w:szCs w:val="21"/>
                </w:rPr>
                <m:t>2</m:t>
              </m:r>
              <m:r>
                <m:rPr>
                  <m:sty m:val="p"/>
                </m:rPr>
                <w:rPr>
                  <w:rFonts w:ascii="Cambria Math" w:hAnsi="Cambria Math" w:cs="Arial"/>
                  <w:sz w:val="21"/>
                  <w:szCs w:val="21"/>
                </w:rPr>
                <m:t>k</m:t>
              </m:r>
              <m:r>
                <m:rPr>
                  <m:sty m:val="p"/>
                </m:rPr>
                <w:rPr>
                  <w:rFonts w:ascii="Cambria Math" w:hAnsi="Cambria Math"/>
                  <w:sz w:val="15"/>
                  <w:szCs w:val="15"/>
                </w:rPr>
                <m:t>2</m:t>
              </m:r>
              <m:r>
                <m:rPr>
                  <m:sty m:val="p"/>
                </m:rPr>
                <w:rPr>
                  <w:rFonts w:ascii="Cambria Math" w:hAnsi="Cambria Math" w:cs="Arial"/>
                  <w:sz w:val="21"/>
                  <w:szCs w:val="21"/>
                </w:rPr>
                <m:t>+</m:t>
              </m:r>
              <m:r>
                <m:rPr>
                  <m:sty m:val="p"/>
                </m:rPr>
                <w:rPr>
                  <w:rFonts w:ascii="Cambria Math" w:hAnsi="Cambria Math"/>
                  <w:sz w:val="21"/>
                  <w:szCs w:val="21"/>
                </w:rPr>
                <m:t>2</m:t>
              </m:r>
              <m:r>
                <m:rPr>
                  <m:sty m:val="p"/>
                </m:rPr>
                <w:rPr>
                  <w:rFonts w:ascii="Cambria Math" w:hAnsi="Cambria Math" w:cs="Arial"/>
                  <w:sz w:val="21"/>
                  <w:szCs w:val="21"/>
                </w:rPr>
                <m:t>k</m:t>
              </m:r>
              <m:r>
                <m:rPr>
                  <m:sty m:val="p"/>
                </m:rPr>
                <w:rPr>
                  <w:rFonts w:ascii="Cambria Math" w:hAnsi="Cambria Math"/>
                  <w:sz w:val="15"/>
                  <w:szCs w:val="15"/>
                </w:rPr>
                <m:t>3</m:t>
              </m:r>
              <m:r>
                <m:rPr>
                  <m:sty m:val="p"/>
                </m:rPr>
                <w:rPr>
                  <w:rFonts w:ascii="Cambria Math" w:hAnsi="Cambria Math" w:cs="Arial"/>
                  <w:sz w:val="21"/>
                  <w:szCs w:val="21"/>
                </w:rPr>
                <m:t>+k</m:t>
              </m:r>
              <m:r>
                <m:rPr>
                  <m:sty m:val="p"/>
                </m:rPr>
                <w:rPr>
                  <w:rFonts w:ascii="Cambria Math" w:hAnsi="Cambria Math"/>
                  <w:sz w:val="15"/>
                  <w:szCs w:val="15"/>
                </w:rPr>
                <m:t>4</m:t>
              </m:r>
            </m:e>
          </m:d>
        </m:oMath>
      </m:oMathPara>
    </w:p>
    <w:p w14:paraId="71BB6DE9" w14:textId="3E747011" w:rsidR="0065241D" w:rsidRDefault="00036FD2" w:rsidP="00036FD2">
      <w:pPr>
        <w:pStyle w:val="ListParagraph"/>
        <w:ind w:left="1440"/>
        <w:rPr>
          <w:rFonts w:ascii="Times New Roman" w:hAnsi="Times New Roman" w:cs="Times New Roman"/>
          <w:sz w:val="21"/>
          <w:szCs w:val="21"/>
        </w:rPr>
      </w:pPr>
      <w:r>
        <w:rPr>
          <w:rFonts w:ascii="Times New Roman" w:hAnsi="Times New Roman" w:cs="Times New Roman"/>
          <w:sz w:val="21"/>
          <w:szCs w:val="21"/>
        </w:rPr>
        <w:t>Where</w:t>
      </w:r>
      <w:r w:rsidR="0065241D">
        <w:rPr>
          <w:rFonts w:ascii="Times New Roman" w:hAnsi="Times New Roman" w:cs="Times New Roman"/>
          <w:sz w:val="21"/>
          <w:szCs w:val="21"/>
        </w:rPr>
        <w:t>:</w:t>
      </w:r>
      <w:r>
        <w:rPr>
          <w:rFonts w:ascii="Times New Roman" w:hAnsi="Times New Roman" w:cs="Times New Roman"/>
          <w:sz w:val="21"/>
          <w:szCs w:val="21"/>
        </w:rPr>
        <w:t xml:space="preserve"> </w:t>
      </w:r>
      <m:oMath>
        <m:r>
          <m:rPr>
            <m:sty m:val="p"/>
          </m:rPr>
          <w:rPr>
            <w:rFonts w:ascii="Cambria Math" w:hAnsi="Cambria Math" w:cs="Arial"/>
            <w:sz w:val="21"/>
            <w:szCs w:val="21"/>
          </w:rPr>
          <m:t>k</m:t>
        </m:r>
        <m:r>
          <m:rPr>
            <m:sty m:val="p"/>
          </m:rPr>
          <w:rPr>
            <w:rFonts w:ascii="Cambria Math" w:hAnsi="Cambria Math"/>
            <w:sz w:val="15"/>
            <w:szCs w:val="15"/>
          </w:rPr>
          <m:t>1</m:t>
        </m:r>
        <m:r>
          <m:rPr>
            <m:sty m:val="p"/>
          </m:rPr>
          <w:rPr>
            <w:rFonts w:ascii="Cambria Math" w:hAnsi="Cambria Math" w:cs="Arial"/>
            <w:sz w:val="21"/>
            <w:szCs w:val="21"/>
          </w:rPr>
          <m:t>=</m:t>
        </m:r>
        <m:r>
          <m:rPr>
            <m:sty m:val="p"/>
          </m:rPr>
          <w:rPr>
            <w:rFonts w:ascii="Cambria Math" w:hAnsi="Cambria Math"/>
            <w:sz w:val="21"/>
            <w:szCs w:val="21"/>
          </w:rPr>
          <m:t>h</m:t>
        </m:r>
        <m:r>
          <m:rPr>
            <m:sty m:val="p"/>
          </m:rPr>
          <w:rPr>
            <w:rFonts w:ascii="Cambria Math" w:hAnsi="Cambria Math" w:cs="Arial"/>
            <w:sz w:val="21"/>
            <w:szCs w:val="21"/>
          </w:rPr>
          <m:t>f</m:t>
        </m:r>
        <m:d>
          <m:dPr>
            <m:ctrlPr>
              <w:rPr>
                <w:rFonts w:ascii="Cambria Math" w:hAnsi="Cambria Math" w:cs="Arial"/>
                <w:sz w:val="21"/>
                <w:szCs w:val="21"/>
              </w:rPr>
            </m:ctrlPr>
          </m:dPr>
          <m:e>
            <m:r>
              <m:rPr>
                <m:sty m:val="p"/>
              </m:rPr>
              <w:rPr>
                <w:rFonts w:ascii="Cambria Math" w:hAnsi="Cambria Math"/>
                <w:sz w:val="21"/>
                <w:szCs w:val="21"/>
              </w:rPr>
              <m:t>t</m:t>
            </m:r>
            <m:r>
              <m:rPr>
                <m:sty m:val="p"/>
              </m:rPr>
              <w:rPr>
                <w:rFonts w:ascii="Cambria Math" w:hAnsi="Cambria Math"/>
                <w:sz w:val="15"/>
                <w:szCs w:val="15"/>
              </w:rPr>
              <m:t>n</m:t>
            </m:r>
            <m:r>
              <m:rPr>
                <m:sty m:val="p"/>
              </m:rPr>
              <w:rPr>
                <w:rFonts w:ascii="Cambria Math" w:hAnsi="Cambria Math"/>
                <w:sz w:val="21"/>
                <w:szCs w:val="21"/>
              </w:rPr>
              <m:t>,</m:t>
            </m:r>
            <m:r>
              <m:rPr>
                <m:sty m:val="p"/>
              </m:rPr>
              <w:rPr>
                <w:rFonts w:ascii="Cambria Math" w:hAnsi="Cambria Math" w:cs="Arial"/>
                <w:sz w:val="21"/>
                <w:szCs w:val="21"/>
              </w:rPr>
              <m:t>y</m:t>
            </m:r>
            <m:r>
              <m:rPr>
                <m:sty m:val="p"/>
              </m:rPr>
              <w:rPr>
                <w:rFonts w:ascii="Cambria Math" w:hAnsi="Cambria Math"/>
                <w:sz w:val="15"/>
                <w:szCs w:val="15"/>
              </w:rPr>
              <m:t>n</m:t>
            </m:r>
          </m:e>
        </m:d>
      </m:oMath>
      <w:r>
        <w:rPr>
          <w:rFonts w:ascii="Times New Roman" w:hAnsi="Times New Roman" w:cs="Times New Roman"/>
          <w:sz w:val="21"/>
          <w:szCs w:val="21"/>
        </w:rPr>
        <w:t xml:space="preserve"> , </w:t>
      </w:r>
      <m:oMath>
        <m:r>
          <m:rPr>
            <m:sty m:val="p"/>
          </m:rPr>
          <w:rPr>
            <w:rFonts w:ascii="Cambria Math" w:hAnsi="Cambria Math" w:cs="Arial"/>
            <w:sz w:val="21"/>
            <w:szCs w:val="21"/>
          </w:rPr>
          <m:t>k</m:t>
        </m:r>
        <m:r>
          <m:rPr>
            <m:sty m:val="p"/>
          </m:rPr>
          <w:rPr>
            <w:rFonts w:ascii="Cambria Math" w:hAnsi="Cambria Math"/>
            <w:sz w:val="15"/>
            <w:szCs w:val="15"/>
          </w:rPr>
          <m:t>2</m:t>
        </m:r>
        <m:r>
          <m:rPr>
            <m:sty m:val="p"/>
          </m:rPr>
          <w:rPr>
            <w:rFonts w:ascii="Cambria Math" w:hAnsi="Cambria Math" w:cs="Arial"/>
            <w:sz w:val="21"/>
            <w:szCs w:val="21"/>
          </w:rPr>
          <m:t>=</m:t>
        </m:r>
        <m:r>
          <m:rPr>
            <m:sty m:val="p"/>
          </m:rPr>
          <w:rPr>
            <w:rFonts w:ascii="Cambria Math" w:hAnsi="Cambria Math"/>
            <w:sz w:val="21"/>
            <w:szCs w:val="21"/>
          </w:rPr>
          <m:t>h</m:t>
        </m:r>
        <m:r>
          <m:rPr>
            <m:sty m:val="p"/>
          </m:rPr>
          <w:rPr>
            <w:rFonts w:ascii="Cambria Math" w:hAnsi="Cambria Math" w:cs="Arial"/>
            <w:sz w:val="21"/>
            <w:szCs w:val="21"/>
          </w:rPr>
          <m:t>f</m:t>
        </m:r>
        <m:d>
          <m:dPr>
            <m:ctrlPr>
              <w:rPr>
                <w:rFonts w:ascii="Cambria Math" w:hAnsi="Cambria Math" w:cs="Arial"/>
                <w:sz w:val="21"/>
                <w:szCs w:val="21"/>
              </w:rPr>
            </m:ctrlPr>
          </m:dPr>
          <m:e>
            <m:r>
              <m:rPr>
                <m:sty m:val="p"/>
              </m:rPr>
              <w:rPr>
                <w:rFonts w:ascii="Cambria Math" w:hAnsi="Cambria Math"/>
                <w:sz w:val="21"/>
                <w:szCs w:val="21"/>
              </w:rPr>
              <m:t>t</m:t>
            </m:r>
            <m:r>
              <m:rPr>
                <m:sty m:val="p"/>
              </m:rPr>
              <w:rPr>
                <w:rFonts w:ascii="Cambria Math" w:hAnsi="Cambria Math"/>
                <w:sz w:val="15"/>
                <w:szCs w:val="15"/>
              </w:rPr>
              <m:t>n</m:t>
            </m:r>
            <m:r>
              <m:rPr>
                <m:sty m:val="p"/>
              </m:rPr>
              <w:rPr>
                <w:rFonts w:ascii="Cambria Math" w:hAnsi="Cambria Math" w:cs="Arial"/>
                <w:sz w:val="21"/>
                <w:szCs w:val="21"/>
              </w:rPr>
              <m:t>+</m:t>
            </m:r>
            <m:f>
              <m:fPr>
                <m:ctrlPr>
                  <w:rPr>
                    <w:rFonts w:ascii="Cambria Math" w:hAnsi="Cambria Math"/>
                    <w:sz w:val="21"/>
                    <w:szCs w:val="21"/>
                  </w:rPr>
                </m:ctrlPr>
              </m:fPr>
              <m:num>
                <m:r>
                  <m:rPr>
                    <m:sty m:val="p"/>
                  </m:rPr>
                  <w:rPr>
                    <w:rFonts w:ascii="Cambria Math" w:hAnsi="Cambria Math"/>
                    <w:sz w:val="21"/>
                    <w:szCs w:val="21"/>
                  </w:rPr>
                  <m:t>h</m:t>
                </m:r>
                <m:ctrlPr>
                  <w:rPr>
                    <w:rFonts w:ascii="Cambria Math" w:hAnsi="Cambria Math" w:cs="Arial"/>
                    <w:sz w:val="21"/>
                    <w:szCs w:val="21"/>
                  </w:rPr>
                </m:ctrlPr>
              </m:num>
              <m:den>
                <m:r>
                  <m:rPr>
                    <m:sty m:val="p"/>
                  </m:rPr>
                  <w:rPr>
                    <w:rFonts w:ascii="Cambria Math" w:hAnsi="Cambria Math"/>
                    <w:sz w:val="21"/>
                    <w:szCs w:val="21"/>
                  </w:rPr>
                  <m:t>2</m:t>
                </m:r>
              </m:den>
            </m:f>
            <m:r>
              <m:rPr>
                <m:sty m:val="p"/>
              </m:rPr>
              <w:rPr>
                <w:rFonts w:ascii="Cambria Math" w:hAnsi="Cambria Math"/>
                <w:sz w:val="21"/>
                <w:szCs w:val="21"/>
              </w:rPr>
              <m:t>,</m:t>
            </m:r>
            <m:r>
              <m:rPr>
                <m:sty m:val="p"/>
              </m:rPr>
              <w:rPr>
                <w:rFonts w:ascii="Cambria Math" w:hAnsi="Cambria Math" w:cs="Arial"/>
                <w:sz w:val="21"/>
                <w:szCs w:val="21"/>
              </w:rPr>
              <m:t>y</m:t>
            </m:r>
            <m:r>
              <m:rPr>
                <m:sty m:val="p"/>
              </m:rPr>
              <w:rPr>
                <w:rFonts w:ascii="Cambria Math" w:hAnsi="Cambria Math"/>
                <w:sz w:val="15"/>
                <w:szCs w:val="15"/>
              </w:rPr>
              <m:t>n</m:t>
            </m:r>
            <m:r>
              <m:rPr>
                <m:sty m:val="p"/>
              </m:rPr>
              <w:rPr>
                <w:rFonts w:ascii="Cambria Math" w:hAnsi="Cambria Math" w:cs="Arial"/>
                <w:sz w:val="21"/>
                <w:szCs w:val="21"/>
              </w:rPr>
              <m:t>+</m:t>
            </m:r>
            <m:f>
              <m:fPr>
                <m:ctrlPr>
                  <w:rPr>
                    <w:rFonts w:ascii="Cambria Math" w:hAnsi="Cambria Math"/>
                    <w:sz w:val="15"/>
                    <w:szCs w:val="15"/>
                  </w:rPr>
                </m:ctrlPr>
              </m:fPr>
              <m:num>
                <m:r>
                  <m:rPr>
                    <m:sty m:val="p"/>
                  </m:rPr>
                  <w:rPr>
                    <w:rFonts w:ascii="Cambria Math" w:hAnsi="Cambria Math" w:cs="Arial"/>
                    <w:sz w:val="21"/>
                    <w:szCs w:val="21"/>
                  </w:rPr>
                  <m:t>k</m:t>
                </m:r>
                <m:r>
                  <m:rPr>
                    <m:sty m:val="p"/>
                  </m:rPr>
                  <w:rPr>
                    <w:rFonts w:ascii="Cambria Math" w:hAnsi="Cambria Math"/>
                    <w:sz w:val="15"/>
                    <w:szCs w:val="15"/>
                  </w:rPr>
                  <m:t>1</m:t>
                </m:r>
                <m:ctrlPr>
                  <w:rPr>
                    <w:rFonts w:ascii="Cambria Math" w:hAnsi="Cambria Math" w:cs="Arial"/>
                    <w:sz w:val="21"/>
                    <w:szCs w:val="21"/>
                  </w:rPr>
                </m:ctrlPr>
              </m:num>
              <m:den>
                <m:r>
                  <m:rPr>
                    <m:sty m:val="p"/>
                  </m:rPr>
                  <w:rPr>
                    <w:rFonts w:ascii="Cambria Math" w:hAnsi="Cambria Math"/>
                    <w:sz w:val="21"/>
                    <w:szCs w:val="21"/>
                  </w:rPr>
                  <m:t>2</m:t>
                </m:r>
              </m:den>
            </m:f>
          </m:e>
        </m:d>
      </m:oMath>
      <w:r w:rsidR="0065241D">
        <w:rPr>
          <w:rFonts w:ascii="Times New Roman" w:hAnsi="Times New Roman" w:cs="Times New Roman"/>
          <w:sz w:val="21"/>
          <w:szCs w:val="21"/>
        </w:rPr>
        <w:t xml:space="preserve"> , </w:t>
      </w:r>
      <w:r>
        <w:rPr>
          <w:rFonts w:ascii="Times New Roman" w:hAnsi="Times New Roman" w:cs="Times New Roman"/>
          <w:sz w:val="21"/>
          <w:szCs w:val="21"/>
        </w:rPr>
        <w:t xml:space="preserve"> </w:t>
      </w:r>
      <m:oMath>
        <m:r>
          <m:rPr>
            <m:sty m:val="p"/>
          </m:rPr>
          <w:rPr>
            <w:rFonts w:ascii="Cambria Math" w:hAnsi="Cambria Math" w:cs="Arial"/>
            <w:sz w:val="21"/>
            <w:szCs w:val="21"/>
          </w:rPr>
          <m:t>k</m:t>
        </m:r>
        <m:r>
          <m:rPr>
            <m:sty m:val="p"/>
          </m:rPr>
          <w:rPr>
            <w:rFonts w:ascii="Cambria Math" w:hAnsi="Cambria Math"/>
            <w:sz w:val="15"/>
            <w:szCs w:val="15"/>
          </w:rPr>
          <m:t>3</m:t>
        </m:r>
        <m:r>
          <m:rPr>
            <m:sty m:val="p"/>
          </m:rPr>
          <w:rPr>
            <w:rFonts w:ascii="Cambria Math" w:hAnsi="Cambria Math" w:cs="Arial"/>
            <w:sz w:val="21"/>
            <w:szCs w:val="21"/>
          </w:rPr>
          <m:t>=</m:t>
        </m:r>
        <m:r>
          <m:rPr>
            <m:sty m:val="p"/>
          </m:rPr>
          <w:rPr>
            <w:rFonts w:ascii="Cambria Math" w:hAnsi="Cambria Math"/>
            <w:sz w:val="21"/>
            <w:szCs w:val="21"/>
          </w:rPr>
          <m:t>h</m:t>
        </m:r>
        <m:r>
          <m:rPr>
            <m:sty m:val="p"/>
          </m:rPr>
          <w:rPr>
            <w:rFonts w:ascii="Cambria Math" w:hAnsi="Cambria Math" w:cs="Arial"/>
            <w:sz w:val="21"/>
            <w:szCs w:val="21"/>
          </w:rPr>
          <m:t>f</m:t>
        </m:r>
        <m:d>
          <m:dPr>
            <m:ctrlPr>
              <w:rPr>
                <w:rFonts w:ascii="Cambria Math" w:hAnsi="Cambria Math" w:cs="Arial"/>
                <w:sz w:val="21"/>
                <w:szCs w:val="21"/>
              </w:rPr>
            </m:ctrlPr>
          </m:dPr>
          <m:e>
            <m:r>
              <m:rPr>
                <m:sty m:val="p"/>
              </m:rPr>
              <w:rPr>
                <w:rFonts w:ascii="Cambria Math" w:hAnsi="Cambria Math"/>
                <w:sz w:val="21"/>
                <w:szCs w:val="21"/>
              </w:rPr>
              <m:t>t</m:t>
            </m:r>
            <m:r>
              <m:rPr>
                <m:sty m:val="p"/>
              </m:rPr>
              <w:rPr>
                <w:rFonts w:ascii="Cambria Math" w:hAnsi="Cambria Math"/>
                <w:sz w:val="15"/>
                <w:szCs w:val="15"/>
              </w:rPr>
              <m:t>n</m:t>
            </m:r>
            <m:r>
              <m:rPr>
                <m:sty m:val="p"/>
              </m:rPr>
              <w:rPr>
                <w:rFonts w:ascii="Cambria Math" w:hAnsi="Cambria Math" w:cs="Arial"/>
                <w:sz w:val="21"/>
                <w:szCs w:val="21"/>
              </w:rPr>
              <m:t>+</m:t>
            </m:r>
            <m:f>
              <m:fPr>
                <m:ctrlPr>
                  <w:rPr>
                    <w:rFonts w:ascii="Cambria Math" w:hAnsi="Cambria Math"/>
                    <w:sz w:val="21"/>
                    <w:szCs w:val="21"/>
                  </w:rPr>
                </m:ctrlPr>
              </m:fPr>
              <m:num>
                <m:r>
                  <m:rPr>
                    <m:sty m:val="p"/>
                  </m:rPr>
                  <w:rPr>
                    <w:rFonts w:ascii="Cambria Math" w:hAnsi="Cambria Math"/>
                    <w:sz w:val="21"/>
                    <w:szCs w:val="21"/>
                  </w:rPr>
                  <m:t>h</m:t>
                </m:r>
                <m:ctrlPr>
                  <w:rPr>
                    <w:rFonts w:ascii="Cambria Math" w:hAnsi="Cambria Math" w:cs="Arial"/>
                    <w:sz w:val="21"/>
                    <w:szCs w:val="21"/>
                  </w:rPr>
                </m:ctrlPr>
              </m:num>
              <m:den>
                <m:r>
                  <m:rPr>
                    <m:sty m:val="p"/>
                  </m:rPr>
                  <w:rPr>
                    <w:rFonts w:ascii="Cambria Math" w:hAnsi="Cambria Math"/>
                    <w:sz w:val="21"/>
                    <w:szCs w:val="21"/>
                  </w:rPr>
                  <m:t>2</m:t>
                </m:r>
              </m:den>
            </m:f>
            <m:r>
              <m:rPr>
                <m:sty m:val="p"/>
              </m:rPr>
              <w:rPr>
                <w:rFonts w:ascii="Cambria Math" w:hAnsi="Cambria Math"/>
                <w:sz w:val="21"/>
                <w:szCs w:val="21"/>
              </w:rPr>
              <m:t>,</m:t>
            </m:r>
            <m:r>
              <m:rPr>
                <m:sty m:val="p"/>
              </m:rPr>
              <w:rPr>
                <w:rFonts w:ascii="Cambria Math" w:hAnsi="Cambria Math" w:cs="Arial"/>
                <w:sz w:val="21"/>
                <w:szCs w:val="21"/>
              </w:rPr>
              <m:t>y</m:t>
            </m:r>
            <m:r>
              <m:rPr>
                <m:sty m:val="p"/>
              </m:rPr>
              <w:rPr>
                <w:rFonts w:ascii="Cambria Math" w:hAnsi="Cambria Math"/>
                <w:sz w:val="15"/>
                <w:szCs w:val="15"/>
              </w:rPr>
              <m:t>n</m:t>
            </m:r>
            <m:r>
              <m:rPr>
                <m:sty m:val="p"/>
              </m:rPr>
              <w:rPr>
                <w:rFonts w:ascii="Cambria Math" w:hAnsi="Cambria Math" w:cs="Arial"/>
                <w:sz w:val="21"/>
                <w:szCs w:val="21"/>
              </w:rPr>
              <m:t>+</m:t>
            </m:r>
            <m:f>
              <m:fPr>
                <m:ctrlPr>
                  <w:rPr>
                    <w:rFonts w:ascii="Cambria Math" w:hAnsi="Cambria Math"/>
                    <w:sz w:val="15"/>
                    <w:szCs w:val="15"/>
                  </w:rPr>
                </m:ctrlPr>
              </m:fPr>
              <m:num>
                <m:r>
                  <m:rPr>
                    <m:sty m:val="p"/>
                  </m:rPr>
                  <w:rPr>
                    <w:rFonts w:ascii="Cambria Math" w:hAnsi="Cambria Math" w:cs="Arial"/>
                    <w:sz w:val="21"/>
                    <w:szCs w:val="21"/>
                  </w:rPr>
                  <m:t>k</m:t>
                </m:r>
                <m:r>
                  <m:rPr>
                    <m:sty m:val="p"/>
                  </m:rPr>
                  <w:rPr>
                    <w:rFonts w:ascii="Cambria Math" w:hAnsi="Cambria Math"/>
                    <w:sz w:val="15"/>
                    <w:szCs w:val="15"/>
                  </w:rPr>
                  <m:t>2</m:t>
                </m:r>
                <m:ctrlPr>
                  <w:rPr>
                    <w:rFonts w:ascii="Cambria Math" w:hAnsi="Cambria Math" w:cs="Arial"/>
                    <w:sz w:val="21"/>
                    <w:szCs w:val="21"/>
                  </w:rPr>
                </m:ctrlPr>
              </m:num>
              <m:den>
                <m:r>
                  <m:rPr>
                    <m:sty m:val="p"/>
                  </m:rPr>
                  <w:rPr>
                    <w:rFonts w:ascii="Cambria Math" w:hAnsi="Cambria Math"/>
                    <w:sz w:val="21"/>
                    <w:szCs w:val="21"/>
                  </w:rPr>
                  <m:t>2</m:t>
                </m:r>
              </m:den>
            </m:f>
          </m:e>
        </m:d>
      </m:oMath>
      <w:r w:rsidR="0065241D">
        <w:rPr>
          <w:rFonts w:ascii="Times New Roman" w:hAnsi="Times New Roman" w:cs="Times New Roman"/>
          <w:sz w:val="21"/>
          <w:szCs w:val="21"/>
        </w:rPr>
        <w:t xml:space="preserve"> ,</w:t>
      </w:r>
    </w:p>
    <w:p w14:paraId="677ABCEB" w14:textId="41366C22" w:rsidR="00036FD2" w:rsidRDefault="0065241D" w:rsidP="00036FD2">
      <w:pPr>
        <w:pStyle w:val="ListParagraph"/>
        <w:ind w:left="1440"/>
        <w:rPr>
          <w:rFonts w:ascii="Times New Roman" w:hAnsi="Times New Roman" w:cs="Times New Roman"/>
          <w:sz w:val="21"/>
          <w:szCs w:val="21"/>
        </w:rPr>
      </w:pPr>
      <w:r>
        <w:rPr>
          <w:rFonts w:ascii="Times New Roman" w:hAnsi="Times New Roman" w:cs="Times New Roman"/>
          <w:sz w:val="21"/>
          <w:szCs w:val="21"/>
        </w:rPr>
        <w:t xml:space="preserve"> </w:t>
      </w:r>
      <m:oMath>
        <m:r>
          <m:rPr>
            <m:sty m:val="p"/>
          </m:rPr>
          <w:rPr>
            <w:rFonts w:ascii="Cambria Math" w:hAnsi="Cambria Math" w:cs="Arial"/>
            <w:sz w:val="21"/>
            <w:szCs w:val="21"/>
          </w:rPr>
          <m:t>k</m:t>
        </m:r>
        <m:r>
          <m:rPr>
            <m:sty m:val="p"/>
          </m:rPr>
          <w:rPr>
            <w:rFonts w:ascii="Cambria Math" w:hAnsi="Cambria Math"/>
            <w:sz w:val="15"/>
            <w:szCs w:val="15"/>
          </w:rPr>
          <m:t>4</m:t>
        </m:r>
        <m:r>
          <m:rPr>
            <m:sty m:val="p"/>
          </m:rPr>
          <w:rPr>
            <w:rFonts w:ascii="Cambria Math" w:hAnsi="Cambria Math" w:cs="Arial"/>
            <w:sz w:val="21"/>
            <w:szCs w:val="21"/>
          </w:rPr>
          <m:t>=</m:t>
        </m:r>
        <m:r>
          <m:rPr>
            <m:sty m:val="p"/>
          </m:rPr>
          <w:rPr>
            <w:rFonts w:ascii="Cambria Math" w:hAnsi="Cambria Math"/>
            <w:sz w:val="21"/>
            <w:szCs w:val="21"/>
          </w:rPr>
          <m:t>h</m:t>
        </m:r>
        <m:r>
          <m:rPr>
            <m:sty m:val="p"/>
          </m:rPr>
          <w:rPr>
            <w:rFonts w:ascii="Cambria Math" w:hAnsi="Cambria Math" w:cs="Arial"/>
            <w:sz w:val="21"/>
            <w:szCs w:val="21"/>
          </w:rPr>
          <m:t>f(</m:t>
        </m:r>
        <m:r>
          <m:rPr>
            <m:sty m:val="p"/>
          </m:rPr>
          <w:rPr>
            <w:rFonts w:ascii="Cambria Math" w:hAnsi="Cambria Math"/>
            <w:sz w:val="21"/>
            <w:szCs w:val="21"/>
          </w:rPr>
          <m:t>t</m:t>
        </m:r>
        <m:r>
          <m:rPr>
            <m:sty m:val="p"/>
          </m:rPr>
          <w:rPr>
            <w:rFonts w:ascii="Cambria Math" w:hAnsi="Cambria Math"/>
            <w:sz w:val="15"/>
            <w:szCs w:val="15"/>
          </w:rPr>
          <m:t>n</m:t>
        </m:r>
        <m:r>
          <m:rPr>
            <m:sty m:val="p"/>
          </m:rPr>
          <w:rPr>
            <w:rFonts w:ascii="Cambria Math" w:hAnsi="Cambria Math" w:cs="Arial"/>
            <w:sz w:val="21"/>
            <w:szCs w:val="21"/>
          </w:rPr>
          <m:t>+</m:t>
        </m:r>
        <m:r>
          <m:rPr>
            <m:sty m:val="p"/>
          </m:rPr>
          <w:rPr>
            <w:rFonts w:ascii="Cambria Math" w:hAnsi="Cambria Math"/>
            <w:sz w:val="21"/>
            <w:szCs w:val="21"/>
          </w:rPr>
          <m:t>h,</m:t>
        </m:r>
        <m:r>
          <m:rPr>
            <m:sty m:val="p"/>
          </m:rPr>
          <w:rPr>
            <w:rFonts w:ascii="Cambria Math" w:hAnsi="Cambria Math" w:cs="Arial"/>
            <w:sz w:val="21"/>
            <w:szCs w:val="21"/>
          </w:rPr>
          <m:t>y</m:t>
        </m:r>
        <m:r>
          <m:rPr>
            <m:sty m:val="p"/>
          </m:rPr>
          <w:rPr>
            <w:rFonts w:ascii="Cambria Math" w:hAnsi="Cambria Math"/>
            <w:sz w:val="15"/>
            <w:szCs w:val="15"/>
          </w:rPr>
          <m:t>n</m:t>
        </m:r>
        <m:r>
          <m:rPr>
            <m:sty m:val="p"/>
          </m:rPr>
          <w:rPr>
            <w:rFonts w:ascii="Cambria Math" w:hAnsi="Cambria Math" w:cs="Arial"/>
            <w:sz w:val="21"/>
            <w:szCs w:val="21"/>
          </w:rPr>
          <m:t>+k</m:t>
        </m:r>
        <m:r>
          <m:rPr>
            <m:sty m:val="p"/>
          </m:rPr>
          <w:rPr>
            <w:rFonts w:ascii="Cambria Math" w:hAnsi="Cambria Math"/>
            <w:sz w:val="15"/>
            <w:szCs w:val="15"/>
          </w:rPr>
          <m:t>3</m:t>
        </m:r>
        <m:r>
          <m:rPr>
            <m:sty m:val="p"/>
          </m:rPr>
          <w:rPr>
            <w:rFonts w:ascii="Cambria Math" w:hAnsi="Cambria Math" w:cs="Arial"/>
            <w:sz w:val="21"/>
            <w:szCs w:val="21"/>
          </w:rPr>
          <m:t>)</m:t>
        </m:r>
      </m:oMath>
      <w:r w:rsidR="00BA53E3">
        <w:rPr>
          <w:rFonts w:ascii="Times New Roman" w:hAnsi="Times New Roman" w:cs="Times New Roman"/>
          <w:sz w:val="21"/>
          <w:szCs w:val="21"/>
        </w:rPr>
        <w:t xml:space="preserve">. </w:t>
      </w:r>
    </w:p>
    <w:p w14:paraId="5FDF19A9" w14:textId="59E8E257" w:rsidR="00BA53E3" w:rsidRPr="0065241D" w:rsidRDefault="00BA53E3" w:rsidP="00036FD2">
      <w:pPr>
        <w:pStyle w:val="ListParagraph"/>
        <w:ind w:left="1440"/>
        <w:rPr>
          <w:rFonts w:ascii="Times New Roman" w:hAnsi="Times New Roman" w:cs="Times New Roman"/>
          <w:sz w:val="21"/>
          <w:szCs w:val="21"/>
        </w:rPr>
      </w:pPr>
      <w:r>
        <w:rPr>
          <w:rFonts w:ascii="Times New Roman" w:hAnsi="Times New Roman" w:cs="Times New Roman"/>
          <w:sz w:val="21"/>
          <w:szCs w:val="21"/>
        </w:rPr>
        <w:t>In essence</w:t>
      </w:r>
      <w:r w:rsidR="00C53155">
        <w:rPr>
          <w:rFonts w:ascii="Times New Roman" w:hAnsi="Times New Roman" w:cs="Times New Roman"/>
          <w:sz w:val="21"/>
          <w:szCs w:val="21"/>
        </w:rPr>
        <w:t xml:space="preserve">, we are creating more precise methods by finding the midpoints from the previous method. The slope of the midpoint between two points is more precise than the slope at one </w:t>
      </w:r>
      <w:r w:rsidR="00C53155">
        <w:rPr>
          <w:rFonts w:ascii="Times New Roman" w:hAnsi="Times New Roman" w:cs="Times New Roman"/>
          <w:sz w:val="21"/>
          <w:szCs w:val="21"/>
        </w:rPr>
        <w:lastRenderedPageBreak/>
        <w:t>point compared to the next therefore the more midpoints calculated the more accurate our solution. The number Runge-Kutta you are solving gives you an idea of how many midpoints you are using. Each of which is solved from the previous method.</w:t>
      </w:r>
      <w:bookmarkStart w:id="0" w:name="_GoBack"/>
      <w:bookmarkEnd w:id="0"/>
    </w:p>
    <w:p w14:paraId="5489245A" w14:textId="77777777" w:rsidR="0065241D" w:rsidRPr="0065241D" w:rsidRDefault="0065241D" w:rsidP="00036FD2">
      <w:pPr>
        <w:pStyle w:val="ListParagraph"/>
        <w:ind w:left="1440"/>
        <w:rPr>
          <w:rFonts w:ascii="Times New Roman" w:hAnsi="Times New Roman" w:cs="Times New Roman"/>
          <w:sz w:val="21"/>
          <w:szCs w:val="21"/>
        </w:rPr>
      </w:pPr>
    </w:p>
    <w:p w14:paraId="7380D9F8" w14:textId="77777777" w:rsidR="00036FD2" w:rsidRPr="00036FD2" w:rsidRDefault="00036FD2" w:rsidP="00036FD2">
      <w:pPr>
        <w:pStyle w:val="ListParagraph"/>
        <w:ind w:left="1440"/>
        <w:rPr>
          <w:rFonts w:ascii="Times New Roman" w:hAnsi="Times New Roman" w:cs="Times New Roman"/>
          <w:sz w:val="21"/>
          <w:szCs w:val="21"/>
        </w:rPr>
      </w:pPr>
    </w:p>
    <w:p w14:paraId="0A0F8A59" w14:textId="77777777" w:rsidR="00036FD2" w:rsidRPr="00036FD2" w:rsidRDefault="00036FD2" w:rsidP="00036FD2">
      <w:pPr>
        <w:pStyle w:val="ListParagraph"/>
        <w:ind w:left="1440"/>
        <w:rPr>
          <w:rFonts w:ascii="Times New Roman" w:hAnsi="Times New Roman" w:cs="Times New Roman"/>
          <w:sz w:val="21"/>
          <w:szCs w:val="21"/>
        </w:rPr>
      </w:pPr>
    </w:p>
    <w:sectPr w:rsidR="00036FD2" w:rsidRPr="00036FD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DBF37" w14:textId="77777777" w:rsidR="00633482" w:rsidRDefault="00633482" w:rsidP="00FD5940">
      <w:pPr>
        <w:spacing w:after="0" w:line="240" w:lineRule="auto"/>
      </w:pPr>
      <w:r>
        <w:separator/>
      </w:r>
    </w:p>
  </w:endnote>
  <w:endnote w:type="continuationSeparator" w:id="0">
    <w:p w14:paraId="06936802" w14:textId="77777777" w:rsidR="00633482" w:rsidRDefault="00633482" w:rsidP="00FD5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830DD" w14:textId="77777777" w:rsidR="00633482" w:rsidRDefault="00633482" w:rsidP="00FD5940">
      <w:pPr>
        <w:spacing w:after="0" w:line="240" w:lineRule="auto"/>
      </w:pPr>
      <w:r>
        <w:separator/>
      </w:r>
    </w:p>
  </w:footnote>
  <w:footnote w:type="continuationSeparator" w:id="0">
    <w:p w14:paraId="1B04BA23" w14:textId="77777777" w:rsidR="00633482" w:rsidRDefault="00633482" w:rsidP="00FD59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9A8EC" w14:textId="0A2F4293" w:rsidR="00FD5940" w:rsidRDefault="00FD5940">
    <w:pPr>
      <w:pStyle w:val="Header"/>
    </w:pPr>
    <w:r>
      <w:tab/>
    </w:r>
    <w:r>
      <w:tab/>
      <w:t>Bradley Andrew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A5615"/>
    <w:multiLevelType w:val="hybridMultilevel"/>
    <w:tmpl w:val="9F421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DF741F"/>
    <w:multiLevelType w:val="hybridMultilevel"/>
    <w:tmpl w:val="E98408B6"/>
    <w:lvl w:ilvl="0" w:tplc="7A5218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940"/>
    <w:rsid w:val="00036FD2"/>
    <w:rsid w:val="000C4E61"/>
    <w:rsid w:val="00127C37"/>
    <w:rsid w:val="00235103"/>
    <w:rsid w:val="0026187B"/>
    <w:rsid w:val="00581EEF"/>
    <w:rsid w:val="0058547F"/>
    <w:rsid w:val="005F574D"/>
    <w:rsid w:val="0060442E"/>
    <w:rsid w:val="00633482"/>
    <w:rsid w:val="0065241D"/>
    <w:rsid w:val="006F788A"/>
    <w:rsid w:val="009B5618"/>
    <w:rsid w:val="00B160B8"/>
    <w:rsid w:val="00B31D01"/>
    <w:rsid w:val="00B95BCA"/>
    <w:rsid w:val="00BA53E3"/>
    <w:rsid w:val="00BE02E2"/>
    <w:rsid w:val="00C53155"/>
    <w:rsid w:val="00CE3B53"/>
    <w:rsid w:val="00D53332"/>
    <w:rsid w:val="00FD59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69D62"/>
  <w15:chartTrackingRefBased/>
  <w15:docId w15:val="{51F60A5A-5E25-4AD9-89E4-CA390149B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940"/>
  </w:style>
  <w:style w:type="paragraph" w:styleId="Footer">
    <w:name w:val="footer"/>
    <w:basedOn w:val="Normal"/>
    <w:link w:val="FooterChar"/>
    <w:uiPriority w:val="99"/>
    <w:unhideWhenUsed/>
    <w:rsid w:val="00FD5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940"/>
  </w:style>
  <w:style w:type="paragraph" w:styleId="ListParagraph">
    <w:name w:val="List Paragraph"/>
    <w:basedOn w:val="Normal"/>
    <w:uiPriority w:val="34"/>
    <w:qFormat/>
    <w:rsid w:val="00FD5940"/>
    <w:pPr>
      <w:ind w:left="720"/>
      <w:contextualSpacing/>
    </w:pPr>
  </w:style>
  <w:style w:type="character" w:styleId="PlaceholderText">
    <w:name w:val="Placeholder Text"/>
    <w:basedOn w:val="DefaultParagraphFont"/>
    <w:uiPriority w:val="99"/>
    <w:semiHidden/>
    <w:rsid w:val="00CE3B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Andrew</dc:creator>
  <cp:keywords/>
  <dc:description/>
  <cp:lastModifiedBy>Bradley Andrew</cp:lastModifiedBy>
  <cp:revision>7</cp:revision>
  <dcterms:created xsi:type="dcterms:W3CDTF">2019-11-06T01:39:00Z</dcterms:created>
  <dcterms:modified xsi:type="dcterms:W3CDTF">2019-12-03T19:12:00Z</dcterms:modified>
</cp:coreProperties>
</file>