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0kxxv4cb85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60"/>
          <w:szCs w:val="60"/>
        </w:rPr>
      </w:pPr>
      <w:r w:rsidDel="00000000" w:rsidR="00000000" w:rsidRPr="00000000">
        <w:rPr>
          <w:b w:val="1"/>
          <w:bCs w:val="1"/>
          <w:sz w:val="60"/>
          <w:szCs w:val="60"/>
          <w:rtl w:val="0"/>
        </w:rPr>
        <w:t xml:space="preserve">GTM-1     First Digital</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Skip to section…</w:t>
      </w:r>
    </w:p>
    <w:p w:rsidR="00000000" w:rsidDel="00000000" w:rsidP="00000000" w:rsidRDefault="00000000" w:rsidRPr="00000000" w14:paraId="00000005">
      <w:pPr>
        <w:rPr>
          <w:sz w:val="24"/>
          <w:szCs w:val="24"/>
        </w:rPr>
      </w:pPr>
      <w:hyperlink w:anchor="kix.b7h143c0zpyl">
        <w:r w:rsidDel="00000000" w:rsidR="00000000" w:rsidRPr="00000000">
          <w:rPr>
            <w:color w:val="1155cc"/>
            <w:sz w:val="24"/>
            <w:szCs w:val="24"/>
            <w:u w:val="single"/>
            <w:rtl w:val="0"/>
          </w:rPr>
          <w:t xml:space="preserve">Campaign Goals</w:t>
        </w:r>
      </w:hyperlink>
      <w:r w:rsidDel="00000000" w:rsidR="00000000" w:rsidRPr="00000000">
        <w:rPr>
          <w:rtl w:val="0"/>
        </w:rPr>
      </w:r>
    </w:p>
    <w:p w:rsidR="00000000" w:rsidDel="00000000" w:rsidP="00000000" w:rsidRDefault="00000000" w:rsidRPr="00000000" w14:paraId="00000006">
      <w:pPr>
        <w:rPr>
          <w:sz w:val="24"/>
          <w:szCs w:val="24"/>
        </w:rPr>
      </w:pPr>
      <w:hyperlink w:anchor="kix.vmilrnfvmxcf">
        <w:r w:rsidDel="00000000" w:rsidR="00000000" w:rsidRPr="00000000">
          <w:rPr>
            <w:color w:val="1155cc"/>
            <w:sz w:val="24"/>
            <w:szCs w:val="24"/>
            <w:u w:val="single"/>
            <w:rtl w:val="0"/>
          </w:rPr>
          <w:t xml:space="preserve">Digital Pathways</w:t>
        </w:r>
      </w:hyperlink>
      <w:r w:rsidDel="00000000" w:rsidR="00000000" w:rsidRPr="00000000">
        <w:rPr>
          <w:rtl w:val="0"/>
        </w:rPr>
      </w:r>
    </w:p>
    <w:p w:rsidR="00000000" w:rsidDel="00000000" w:rsidP="00000000" w:rsidRDefault="00000000" w:rsidRPr="00000000" w14:paraId="00000007">
      <w:pPr>
        <w:rPr>
          <w:sz w:val="24"/>
          <w:szCs w:val="24"/>
        </w:rPr>
      </w:pPr>
      <w:hyperlink w:anchor="kix.qdgomrtw5my9">
        <w:r w:rsidDel="00000000" w:rsidR="00000000" w:rsidRPr="00000000">
          <w:rPr>
            <w:color w:val="1155cc"/>
            <w:sz w:val="24"/>
            <w:szCs w:val="24"/>
            <w:u w:val="single"/>
            <w:rtl w:val="0"/>
          </w:rPr>
          <w:t xml:space="preserve">Themes and Ads</w:t>
        </w:r>
      </w:hyperlink>
      <w:r w:rsidDel="00000000" w:rsidR="00000000" w:rsidRPr="00000000">
        <w:rPr>
          <w:rtl w:val="0"/>
        </w:rPr>
      </w:r>
    </w:p>
    <w:p w:rsidR="00000000" w:rsidDel="00000000" w:rsidP="00000000" w:rsidRDefault="00000000" w:rsidRPr="00000000" w14:paraId="00000008">
      <w:pPr>
        <w:rPr>
          <w:sz w:val="24"/>
          <w:szCs w:val="24"/>
        </w:rPr>
      </w:pPr>
      <w:hyperlink w:anchor="kix.lw6d5gj2lyfd">
        <w:r w:rsidDel="00000000" w:rsidR="00000000" w:rsidRPr="00000000">
          <w:rPr>
            <w:color w:val="1155cc"/>
            <w:sz w:val="24"/>
            <w:szCs w:val="24"/>
            <w:u w:val="single"/>
            <w:rtl w:val="0"/>
          </w:rPr>
          <w:t xml:space="preserve">Landing Pages</w:t>
        </w:r>
      </w:hyperlink>
      <w:r w:rsidDel="00000000" w:rsidR="00000000" w:rsidRPr="00000000">
        <w:rPr>
          <w:rtl w:val="0"/>
        </w:rPr>
      </w:r>
    </w:p>
    <w:p w:rsidR="00000000" w:rsidDel="00000000" w:rsidP="00000000" w:rsidRDefault="00000000" w:rsidRPr="00000000" w14:paraId="00000009">
      <w:pPr>
        <w:rPr>
          <w:sz w:val="24"/>
          <w:szCs w:val="24"/>
        </w:rPr>
      </w:pPr>
      <w:hyperlink w:anchor="kix.6b9fw5z2id1n">
        <w:r w:rsidDel="00000000" w:rsidR="00000000" w:rsidRPr="00000000">
          <w:rPr>
            <w:color w:val="1155cc"/>
            <w:sz w:val="24"/>
            <w:szCs w:val="24"/>
            <w:u w:val="single"/>
            <w:rtl w:val="0"/>
          </w:rPr>
          <w:t xml:space="preserve">Conversion Options</w:t>
        </w:r>
      </w:hyperlink>
      <w:r w:rsidDel="00000000" w:rsidR="00000000" w:rsidRPr="00000000">
        <w:rPr>
          <w:rtl w:val="0"/>
        </w:rPr>
      </w:r>
    </w:p>
    <w:p w:rsidR="00000000" w:rsidDel="00000000" w:rsidP="00000000" w:rsidRDefault="00000000" w:rsidRPr="00000000" w14:paraId="0000000A">
      <w:pPr>
        <w:rPr>
          <w:sz w:val="24"/>
          <w:szCs w:val="24"/>
        </w:rPr>
      </w:pPr>
      <w:hyperlink w:anchor="kix.r9kaqvw1r3pp">
        <w:r w:rsidDel="00000000" w:rsidR="00000000" w:rsidRPr="00000000">
          <w:rPr>
            <w:color w:val="1155cc"/>
            <w:sz w:val="24"/>
            <w:szCs w:val="24"/>
            <w:u w:val="single"/>
            <w:rtl w:val="0"/>
          </w:rPr>
          <w:t xml:space="preserve">Execution Sequence</w:t>
        </w:r>
      </w:hyperlink>
      <w:r w:rsidDel="00000000" w:rsidR="00000000" w:rsidRPr="00000000">
        <w:rPr>
          <w:rtl w:val="0"/>
        </w:rPr>
      </w:r>
    </w:p>
    <w:p w:rsidR="00000000" w:rsidDel="00000000" w:rsidP="00000000" w:rsidRDefault="00000000" w:rsidRPr="00000000" w14:paraId="0000000B">
      <w:pPr>
        <w:rPr>
          <w:sz w:val="24"/>
          <w:szCs w:val="24"/>
        </w:rPr>
      </w:pPr>
      <w:hyperlink w:anchor="kix.d3ucca695465">
        <w:r w:rsidDel="00000000" w:rsidR="00000000" w:rsidRPr="00000000">
          <w:rPr>
            <w:color w:val="1155cc"/>
            <w:sz w:val="24"/>
            <w:szCs w:val="24"/>
            <w:u w:val="single"/>
            <w:rtl w:val="0"/>
          </w:rPr>
          <w:t xml:space="preserve">Reporting and Metrics</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b w:val="1"/>
          <w:bCs w:val="1"/>
          <w:sz w:val="36"/>
          <w:szCs w:val="36"/>
          <w:rtl w:val="0"/>
        </w:rPr>
        <w:t xml:space="preserve">Overview</w:t>
      </w:r>
    </w:p>
    <w:p w:rsidR="00000000" w:rsidDel="00000000" w:rsidP="00000000" w:rsidRDefault="00000000" w:rsidRPr="00000000" w14:paraId="0000000F">
      <w:pPr>
        <w:rPr>
          <w:sz w:val="24"/>
          <w:szCs w:val="24"/>
        </w:rPr>
      </w:pPr>
      <w:r w:rsidDel="00000000" w:rsidR="00000000" w:rsidRPr="00000000">
        <w:rPr>
          <w:sz w:val="24"/>
          <w:szCs w:val="24"/>
          <w:rtl w:val="0"/>
        </w:rPr>
        <w:t xml:space="preserve">This is a digital marketing campaign for both brand awareness and conversions. We will build ad assets that speak to themes and value propositions, to be targeted to our Ideal Customer Profile (ICP) through various social media channels.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workflow is 4 steps:</w:t>
      </w:r>
    </w:p>
    <w:p w:rsidR="00000000" w:rsidDel="00000000" w:rsidP="00000000" w:rsidRDefault="00000000" w:rsidRPr="00000000" w14:paraId="00000012">
      <w:pPr>
        <w:ind w:firstLine="720"/>
        <w:rPr>
          <w:sz w:val="24"/>
          <w:szCs w:val="24"/>
        </w:rPr>
      </w:pPr>
      <w:r w:rsidDel="00000000" w:rsidR="00000000" w:rsidRPr="00000000">
        <w:rPr>
          <w:sz w:val="24"/>
          <w:szCs w:val="24"/>
          <w:rtl w:val="0"/>
        </w:rPr>
        <w:t xml:space="preserve">Step 1)</w:t>
        <w:tab/>
        <w:t xml:space="preserve">Themed ads get attention.</w:t>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Step 2)</w:t>
        <w:tab/>
        <w:t xml:space="preserve">Clicking ads goes to landing pages.</w:t>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Step 3)</w:t>
        <w:tab/>
        <w:t xml:space="preserve">Landing pages call-to-action encourage 3 unique options.</w:t>
      </w:r>
    </w:p>
    <w:p w:rsidR="00000000" w:rsidDel="00000000" w:rsidP="00000000" w:rsidRDefault="00000000" w:rsidRPr="00000000" w14:paraId="00000015">
      <w:pPr>
        <w:ind w:firstLine="720"/>
        <w:rPr>
          <w:sz w:val="24"/>
          <w:szCs w:val="24"/>
        </w:rPr>
      </w:pPr>
      <w:r w:rsidDel="00000000" w:rsidR="00000000" w:rsidRPr="00000000">
        <w:rPr>
          <w:sz w:val="24"/>
          <w:szCs w:val="24"/>
          <w:rtl w:val="0"/>
        </w:rPr>
        <w:t xml:space="preserve">Step 4)</w:t>
        <w:tab/>
        <w:t xml:space="preserve">Conversion. See more, or book a demo, or book a trial.</w:t>
      </w:r>
    </w:p>
    <w:p w:rsidR="00000000" w:rsidDel="00000000" w:rsidP="00000000" w:rsidRDefault="00000000" w:rsidRPr="00000000" w14:paraId="00000016">
      <w:pPr>
        <w:ind w:firstLine="720"/>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133350</wp:posOffset>
            </wp:positionV>
            <wp:extent cx="4157663" cy="289008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57663" cy="2890082"/>
                    </a:xfrm>
                    <a:prstGeom prst="rect"/>
                    <a:ln/>
                  </pic:spPr>
                </pic:pic>
              </a:graphicData>
            </a:graphic>
          </wp:anchor>
        </w:drawing>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18"/>
          <w:szCs w:val="18"/>
        </w:rPr>
      </w:pPr>
      <w:r w:rsidDel="00000000" w:rsidR="00000000" w:rsidRPr="00000000">
        <w:rPr>
          <w:b w:val="1"/>
          <w:bCs w:val="1"/>
          <w:sz w:val="18"/>
          <w:szCs w:val="18"/>
          <w:rtl w:val="0"/>
        </w:rPr>
        <w:t xml:space="preserve">    Step 1</w:t>
      </w:r>
    </w:p>
    <w:p w:rsidR="00000000" w:rsidDel="00000000" w:rsidP="00000000" w:rsidRDefault="00000000" w:rsidRPr="00000000" w14:paraId="0000001B">
      <w:pPr>
        <w:rPr>
          <w:b w:val="1"/>
          <w:bCs w:val="1"/>
          <w:sz w:val="18"/>
          <w:szCs w:val="18"/>
        </w:rPr>
      </w:pPr>
      <w:r w:rsidDel="00000000" w:rsidR="00000000" w:rsidRPr="00000000">
        <w:rPr>
          <w:rtl w:val="0"/>
        </w:rPr>
      </w:r>
    </w:p>
    <w:p w:rsidR="00000000" w:rsidDel="00000000" w:rsidP="00000000" w:rsidRDefault="00000000" w:rsidRPr="00000000" w14:paraId="0000001C">
      <w:pPr>
        <w:rPr>
          <w:b w:val="1"/>
          <w:bCs w:val="1"/>
          <w:sz w:val="18"/>
          <w:szCs w:val="18"/>
        </w:rPr>
      </w:pPr>
      <w:r w:rsidDel="00000000" w:rsidR="00000000" w:rsidRPr="00000000">
        <w:rPr>
          <w:rtl w:val="0"/>
        </w:rPr>
      </w:r>
    </w:p>
    <w:p w:rsidR="00000000" w:rsidDel="00000000" w:rsidP="00000000" w:rsidRDefault="00000000" w:rsidRPr="00000000" w14:paraId="0000001D">
      <w:pPr>
        <w:rPr>
          <w:b w:val="1"/>
          <w:bCs w:val="1"/>
          <w:sz w:val="18"/>
          <w:szCs w:val="18"/>
        </w:rPr>
      </w:pPr>
      <w:r w:rsidDel="00000000" w:rsidR="00000000" w:rsidRPr="00000000">
        <w:rPr>
          <w:rtl w:val="0"/>
        </w:rPr>
      </w:r>
    </w:p>
    <w:p w:rsidR="00000000" w:rsidDel="00000000" w:rsidP="00000000" w:rsidRDefault="00000000" w:rsidRPr="00000000" w14:paraId="0000001E">
      <w:pPr>
        <w:rPr>
          <w:b w:val="1"/>
          <w:bCs w:val="1"/>
          <w:sz w:val="18"/>
          <w:szCs w:val="18"/>
        </w:rPr>
      </w:pPr>
      <w:r w:rsidDel="00000000" w:rsidR="00000000" w:rsidRPr="00000000">
        <w:rPr>
          <w:rtl w:val="0"/>
        </w:rPr>
      </w:r>
    </w:p>
    <w:p w:rsidR="00000000" w:rsidDel="00000000" w:rsidP="00000000" w:rsidRDefault="00000000" w:rsidRPr="00000000" w14:paraId="0000001F">
      <w:pPr>
        <w:rPr>
          <w:b w:val="1"/>
          <w:bCs w:val="1"/>
          <w:sz w:val="18"/>
          <w:szCs w:val="18"/>
        </w:rPr>
      </w:pPr>
      <w:r w:rsidDel="00000000" w:rsidR="00000000" w:rsidRPr="00000000">
        <w:rPr>
          <w:b w:val="1"/>
          <w:bCs w:val="1"/>
          <w:sz w:val="18"/>
          <w:szCs w:val="18"/>
          <w:rtl w:val="0"/>
        </w:rPr>
        <w:t xml:space="preserve">    Step 2</w:t>
      </w:r>
    </w:p>
    <w:p w:rsidR="00000000" w:rsidDel="00000000" w:rsidP="00000000" w:rsidRDefault="00000000" w:rsidRPr="00000000" w14:paraId="00000020">
      <w:pPr>
        <w:rPr>
          <w:b w:val="1"/>
          <w:bCs w:val="1"/>
          <w:sz w:val="18"/>
          <w:szCs w:val="18"/>
        </w:rPr>
      </w:pPr>
      <w:r w:rsidDel="00000000" w:rsidR="00000000" w:rsidRPr="00000000">
        <w:rPr>
          <w:b w:val="1"/>
          <w:bCs w:val="1"/>
          <w:sz w:val="18"/>
          <w:szCs w:val="18"/>
          <w:rtl w:val="0"/>
        </w:rPr>
        <w:t xml:space="preserve">    Step 3</w:t>
      </w:r>
    </w:p>
    <w:p w:rsidR="00000000" w:rsidDel="00000000" w:rsidP="00000000" w:rsidRDefault="00000000" w:rsidRPr="00000000" w14:paraId="00000021">
      <w:pPr>
        <w:rPr>
          <w:b w:val="1"/>
          <w:bCs w:val="1"/>
          <w:sz w:val="18"/>
          <w:szCs w:val="18"/>
        </w:rPr>
      </w:pPr>
      <w:r w:rsidDel="00000000" w:rsidR="00000000" w:rsidRPr="00000000">
        <w:rPr>
          <w:rtl w:val="0"/>
        </w:rPr>
      </w:r>
    </w:p>
    <w:p w:rsidR="00000000" w:rsidDel="00000000" w:rsidP="00000000" w:rsidRDefault="00000000" w:rsidRPr="00000000" w14:paraId="00000022">
      <w:pPr>
        <w:rPr>
          <w:b w:val="1"/>
          <w:bCs w:val="1"/>
          <w:sz w:val="18"/>
          <w:szCs w:val="18"/>
        </w:rPr>
      </w:pPr>
      <w:r w:rsidDel="00000000" w:rsidR="00000000" w:rsidRPr="00000000">
        <w:rPr>
          <w:rtl w:val="0"/>
        </w:rPr>
      </w:r>
    </w:p>
    <w:p w:rsidR="00000000" w:rsidDel="00000000" w:rsidP="00000000" w:rsidRDefault="00000000" w:rsidRPr="00000000" w14:paraId="00000023">
      <w:pPr>
        <w:rPr>
          <w:b w:val="1"/>
          <w:bCs w:val="1"/>
          <w:sz w:val="18"/>
          <w:szCs w:val="18"/>
        </w:rPr>
      </w:pPr>
      <w:r w:rsidDel="00000000" w:rsidR="00000000" w:rsidRPr="00000000">
        <w:rPr>
          <w:rtl w:val="0"/>
        </w:rPr>
      </w:r>
    </w:p>
    <w:p w:rsidR="00000000" w:rsidDel="00000000" w:rsidP="00000000" w:rsidRDefault="00000000" w:rsidRPr="00000000" w14:paraId="00000024">
      <w:pPr>
        <w:rPr>
          <w:b w:val="1"/>
          <w:bCs w:val="1"/>
          <w:sz w:val="18"/>
          <w:szCs w:val="18"/>
        </w:rPr>
      </w:pPr>
      <w:r w:rsidDel="00000000" w:rsidR="00000000" w:rsidRPr="00000000">
        <w:rPr>
          <w:rtl w:val="0"/>
        </w:rPr>
      </w:r>
    </w:p>
    <w:p w:rsidR="00000000" w:rsidDel="00000000" w:rsidP="00000000" w:rsidRDefault="00000000" w:rsidRPr="00000000" w14:paraId="00000025">
      <w:pPr>
        <w:rPr>
          <w:b w:val="1"/>
          <w:bCs w:val="1"/>
          <w:sz w:val="18"/>
          <w:szCs w:val="18"/>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18"/>
          <w:szCs w:val="18"/>
          <w:rtl w:val="0"/>
        </w:rPr>
        <w:t xml:space="preserve">    Step 4</w:t>
      </w: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br w:type="page"/>
      </w:r>
      <w:r w:rsidDel="00000000" w:rsidR="00000000" w:rsidRPr="00000000">
        <w:rPr>
          <w:rtl w:val="0"/>
        </w:rPr>
      </w:r>
    </w:p>
    <w:bookmarkStart w:colFirst="0" w:colLast="0" w:name="kix.b7h143c0zpyl" w:id="1"/>
    <w:bookmarkEnd w:id="1"/>
    <w:p w:rsidR="00000000" w:rsidDel="00000000" w:rsidP="00000000" w:rsidRDefault="00000000" w:rsidRPr="00000000" w14:paraId="00000028">
      <w:pPr>
        <w:rPr>
          <w:b w:val="1"/>
          <w:bCs w:val="1"/>
          <w:sz w:val="36"/>
          <w:szCs w:val="36"/>
        </w:rPr>
      </w:pPr>
      <w:r w:rsidDel="00000000" w:rsidR="00000000" w:rsidRPr="00000000">
        <w:rPr>
          <w:b w:val="1"/>
          <w:bCs w:val="1"/>
          <w:sz w:val="36"/>
          <w:szCs w:val="36"/>
          <w:rtl w:val="0"/>
        </w:rPr>
        <w:t xml:space="preserve">Campaign Goals for GTM-1</w:t>
      </w:r>
    </w:p>
    <w:p w:rsidR="00000000" w:rsidDel="00000000" w:rsidP="00000000" w:rsidRDefault="00000000" w:rsidRPr="00000000" w14:paraId="00000029">
      <w:pPr>
        <w:rPr>
          <w:sz w:val="24"/>
          <w:szCs w:val="24"/>
        </w:rPr>
      </w:pPr>
      <w:r w:rsidDel="00000000" w:rsidR="00000000" w:rsidRPr="00000000">
        <w:rPr>
          <w:sz w:val="24"/>
          <w:szCs w:val="24"/>
          <w:rtl w:val="0"/>
        </w:rPr>
        <w:t xml:space="preserve">We have 4 goals in this first GTM-1 effort: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b w:val="1"/>
          <w:bCs w:val="1"/>
          <w:sz w:val="24"/>
          <w:szCs w:val="24"/>
          <w:rtl w:val="0"/>
        </w:rPr>
        <w:t xml:space="preserve">Brand Awareness</w:t>
      </w:r>
      <w:r w:rsidDel="00000000" w:rsidR="00000000" w:rsidRPr="00000000">
        <w:rPr>
          <w:sz w:val="24"/>
          <w:szCs w:val="24"/>
          <w:rtl w:val="0"/>
        </w:rPr>
        <w:t xml:space="preserve">  -  At scale, inform our target audience that we exist, our offering and identity.</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b w:val="1"/>
          <w:bCs w:val="1"/>
          <w:sz w:val="24"/>
          <w:szCs w:val="24"/>
          <w:rtl w:val="0"/>
        </w:rPr>
        <w:t xml:space="preserve">Test the Assets</w:t>
      </w:r>
      <w:r w:rsidDel="00000000" w:rsidR="00000000" w:rsidRPr="00000000">
        <w:rPr>
          <w:sz w:val="24"/>
          <w:szCs w:val="24"/>
          <w:rtl w:val="0"/>
        </w:rPr>
        <w:t xml:space="preserve">  -  How is our messaging and art, does it drive interest?</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b w:val="1"/>
          <w:bCs w:val="1"/>
          <w:sz w:val="24"/>
          <w:szCs w:val="24"/>
          <w:rtl w:val="0"/>
        </w:rPr>
        <w:t xml:space="preserve">Test the Mediums</w:t>
      </w:r>
      <w:r w:rsidDel="00000000" w:rsidR="00000000" w:rsidRPr="00000000">
        <w:rPr>
          <w:sz w:val="24"/>
          <w:szCs w:val="24"/>
          <w:rtl w:val="0"/>
        </w:rPr>
        <w:t xml:space="preserve">  -  LinkedIn ads and/or Instagram ads are the primary medium, let’s see how they perform.</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b w:val="1"/>
          <w:bCs w:val="1"/>
          <w:sz w:val="24"/>
          <w:szCs w:val="24"/>
          <w:rtl w:val="0"/>
        </w:rPr>
        <w:t xml:space="preserve">Conversion, Build Pipeline</w:t>
      </w:r>
      <w:r w:rsidDel="00000000" w:rsidR="00000000" w:rsidRPr="00000000">
        <w:rPr>
          <w:sz w:val="24"/>
          <w:szCs w:val="24"/>
          <w:rtl w:val="0"/>
        </w:rPr>
        <w:t xml:space="preserve">  -  New prospects into the sales funnel.</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Brand Awareness</w:t>
      </w:r>
      <w:r w:rsidDel="00000000" w:rsidR="00000000" w:rsidRPr="00000000">
        <w:rPr>
          <w:sz w:val="24"/>
          <w:szCs w:val="24"/>
          <w:rtl w:val="0"/>
        </w:rPr>
        <w:t xml:space="preserve">. We measure </w:t>
      </w:r>
      <w:r w:rsidDel="00000000" w:rsidR="00000000" w:rsidRPr="00000000">
        <w:rPr>
          <w:b w:val="1"/>
          <w:bCs w:val="1"/>
          <w:sz w:val="24"/>
          <w:szCs w:val="24"/>
          <w:rtl w:val="0"/>
        </w:rPr>
        <w:t xml:space="preserve">brand awareness</w:t>
      </w:r>
      <w:r w:rsidDel="00000000" w:rsidR="00000000" w:rsidRPr="00000000">
        <w:rPr>
          <w:sz w:val="24"/>
          <w:szCs w:val="24"/>
          <w:rtl w:val="0"/>
        </w:rPr>
        <w:t xml:space="preserve"> by total ad impressions, views, clicks, new followers, likes, click-throughs, website visitors, repeat website visitors, etc. Ideally we will get a </w:t>
      </w:r>
      <w:r w:rsidDel="00000000" w:rsidR="00000000" w:rsidRPr="00000000">
        <w:rPr>
          <w:b w:val="1"/>
          <w:bCs w:val="1"/>
          <w:sz w:val="24"/>
          <w:szCs w:val="24"/>
          <w:rtl w:val="0"/>
        </w:rPr>
        <w:t xml:space="preserve">measurable spike in website traffic</w:t>
      </w:r>
      <w:r w:rsidDel="00000000" w:rsidR="00000000" w:rsidRPr="00000000">
        <w:rPr>
          <w:sz w:val="24"/>
          <w:szCs w:val="24"/>
          <w:rtl w:val="0"/>
        </w:rPr>
        <w:t xml:space="preserve"> and more followers on both LinkedIn to nurture further.</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Test the Assets</w:t>
      </w:r>
      <w:r w:rsidDel="00000000" w:rsidR="00000000" w:rsidRPr="00000000">
        <w:rPr>
          <w:sz w:val="24"/>
          <w:szCs w:val="24"/>
          <w:rtl w:val="0"/>
        </w:rPr>
        <w:t xml:space="preserve">. We need to test any new ad assets to see which ones resonate best with our target audience. We measure by </w:t>
      </w:r>
      <w:r w:rsidDel="00000000" w:rsidR="00000000" w:rsidRPr="00000000">
        <w:rPr>
          <w:b w:val="1"/>
          <w:bCs w:val="1"/>
          <w:sz w:val="24"/>
          <w:szCs w:val="24"/>
          <w:rtl w:val="0"/>
        </w:rPr>
        <w:t xml:space="preserve">views and clicks</w:t>
      </w:r>
      <w:r w:rsidDel="00000000" w:rsidR="00000000" w:rsidRPr="00000000">
        <w:rPr>
          <w:sz w:val="24"/>
          <w:szCs w:val="24"/>
          <w:rtl w:val="0"/>
        </w:rPr>
        <w:t xml:space="preserve">. Some themes will resonate better with our ICP than others.</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Test the Medium</w:t>
      </w:r>
      <w:r w:rsidDel="00000000" w:rsidR="00000000" w:rsidRPr="00000000">
        <w:rPr>
          <w:sz w:val="24"/>
          <w:szCs w:val="24"/>
          <w:rtl w:val="0"/>
        </w:rPr>
        <w:t xml:space="preserve">. We will be looking closely at </w:t>
      </w:r>
      <w:r w:rsidDel="00000000" w:rsidR="00000000" w:rsidRPr="00000000">
        <w:rPr>
          <w:b w:val="1"/>
          <w:bCs w:val="1"/>
          <w:sz w:val="24"/>
          <w:szCs w:val="24"/>
          <w:rtl w:val="0"/>
        </w:rPr>
        <w:t xml:space="preserve">ROAS</w:t>
      </w:r>
      <w:r w:rsidDel="00000000" w:rsidR="00000000" w:rsidRPr="00000000">
        <w:rPr>
          <w:sz w:val="24"/>
          <w:szCs w:val="24"/>
          <w:rtl w:val="0"/>
        </w:rPr>
        <w:t xml:space="preserve"> (Return on Ad Spend) and overall ROI. We can measure both metrics across any medium of choice. Simply put, how much did we spend and what did we get from it.</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Conversion, Pipeline Build</w:t>
      </w:r>
      <w:r w:rsidDel="00000000" w:rsidR="00000000" w:rsidRPr="00000000">
        <w:rPr>
          <w:sz w:val="24"/>
          <w:szCs w:val="24"/>
          <w:rtl w:val="0"/>
        </w:rPr>
        <w:t xml:space="preserve">. The ultimate goal, measured by the total number of </w:t>
      </w:r>
      <w:r w:rsidDel="00000000" w:rsidR="00000000" w:rsidRPr="00000000">
        <w:rPr>
          <w:b w:val="1"/>
          <w:bCs w:val="1"/>
          <w:sz w:val="24"/>
          <w:szCs w:val="24"/>
          <w:rtl w:val="0"/>
        </w:rPr>
        <w:t xml:space="preserve">new prospects directly engaging with us</w:t>
      </w:r>
      <w:r w:rsidDel="00000000" w:rsidR="00000000" w:rsidRPr="00000000">
        <w:rPr>
          <w:sz w:val="24"/>
          <w:szCs w:val="24"/>
          <w:rtl w:val="0"/>
        </w:rPr>
        <w:t xml:space="preserve">. Ideally future campaigns are repeatable and consistent so that we can better forecast and control our pipeline velocity.</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36"/>
          <w:szCs w:val="36"/>
        </w:rPr>
      </w:pPr>
      <w:r w:rsidDel="00000000" w:rsidR="00000000" w:rsidRPr="00000000">
        <w:br w:type="page"/>
      </w:r>
      <w:r w:rsidDel="00000000" w:rsidR="00000000" w:rsidRPr="00000000">
        <w:rPr>
          <w:rtl w:val="0"/>
        </w:rPr>
      </w:r>
    </w:p>
    <w:bookmarkStart w:colFirst="0" w:colLast="0" w:name="kix.vmilrnfvmxcf" w:id="2"/>
    <w:bookmarkEnd w:id="2"/>
    <w:p w:rsidR="00000000" w:rsidDel="00000000" w:rsidP="00000000" w:rsidRDefault="00000000" w:rsidRPr="00000000" w14:paraId="0000003D">
      <w:pPr>
        <w:rPr>
          <w:b w:val="1"/>
          <w:bCs w:val="1"/>
          <w:sz w:val="36"/>
          <w:szCs w:val="36"/>
        </w:rPr>
      </w:pPr>
      <w:r w:rsidDel="00000000" w:rsidR="00000000" w:rsidRPr="00000000">
        <w:rPr>
          <w:b w:val="1"/>
          <w:bCs w:val="1"/>
          <w:sz w:val="36"/>
          <w:szCs w:val="36"/>
          <w:rtl w:val="0"/>
        </w:rPr>
        <w:t xml:space="preserve">Digital Pathways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Ad Assets</w:t>
      </w:r>
    </w:p>
    <w:p w:rsidR="00000000" w:rsidDel="00000000" w:rsidP="00000000" w:rsidRDefault="00000000" w:rsidRPr="00000000" w14:paraId="00000040">
      <w:pPr>
        <w:rPr>
          <w:sz w:val="24"/>
          <w:szCs w:val="24"/>
        </w:rPr>
      </w:pPr>
      <w:r w:rsidDel="00000000" w:rsidR="00000000" w:rsidRPr="00000000">
        <w:rPr>
          <w:sz w:val="24"/>
          <w:szCs w:val="24"/>
          <w:rtl w:val="0"/>
        </w:rPr>
        <w:t xml:space="preserve">We will make our own digital ad assets, to incorporate our own specific language and messaging. All ads can be reused and multi-purposed over the lifetime of the asset, for example, an ad image can also be used in a later blog, or in sales proposals. For this first campaign, assets will be put into B2B ad services LinkedIn and Instagram.</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LinkedIn Ads and Instagram Ads</w:t>
      </w:r>
    </w:p>
    <w:p w:rsidR="00000000" w:rsidDel="00000000" w:rsidP="00000000" w:rsidRDefault="00000000" w:rsidRPr="00000000" w14:paraId="00000043">
      <w:pPr>
        <w:rPr>
          <w:sz w:val="24"/>
          <w:szCs w:val="24"/>
        </w:rPr>
      </w:pPr>
      <w:r w:rsidDel="00000000" w:rsidR="00000000" w:rsidRPr="00000000">
        <w:rPr>
          <w:sz w:val="24"/>
          <w:szCs w:val="24"/>
          <w:rtl w:val="0"/>
        </w:rPr>
        <w:t xml:space="preserve">Both platforms offer robust B2B ad services. Upon build-completion of ads and landing pages links, we can load up into each platform and dial-in our target audience, fine-tune our budget and spend. Impressions lead to click-throughs to our Landing pages.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Landing Pages</w:t>
      </w:r>
    </w:p>
    <w:p w:rsidR="00000000" w:rsidDel="00000000" w:rsidP="00000000" w:rsidRDefault="00000000" w:rsidRPr="00000000" w14:paraId="00000046">
      <w:pPr>
        <w:rPr>
          <w:sz w:val="24"/>
          <w:szCs w:val="24"/>
        </w:rPr>
      </w:pPr>
      <w:r w:rsidDel="00000000" w:rsidR="00000000" w:rsidRPr="00000000">
        <w:rPr>
          <w:sz w:val="24"/>
          <w:szCs w:val="24"/>
          <w:rtl w:val="0"/>
        </w:rPr>
        <w:t xml:space="preserve">Serve many purposes:  more dialogue on themes and/or value propositions from the ads, a formal introduction to Careerspan, call to action options, unique visitor and click data we can measure. All landing pages can be reused and repurposed. Landing Pages are usually viewed in tandem with the Website.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Website</w:t>
      </w:r>
    </w:p>
    <w:p w:rsidR="00000000" w:rsidDel="00000000" w:rsidP="00000000" w:rsidRDefault="00000000" w:rsidRPr="00000000" w14:paraId="00000049">
      <w:pPr>
        <w:rPr>
          <w:sz w:val="24"/>
          <w:szCs w:val="24"/>
        </w:rPr>
      </w:pPr>
      <w:r w:rsidDel="00000000" w:rsidR="00000000" w:rsidRPr="00000000">
        <w:rPr>
          <w:sz w:val="24"/>
          <w:szCs w:val="24"/>
          <w:rtl w:val="0"/>
        </w:rPr>
        <w:t xml:space="preserve">Campaigns will also drive traffic to the website. Any engagement/conversion options we provide on the Landing Pages should also be available here. We may need to determine an upgrade to website cookies and website visitor consent, because we may want to capture user data for remarketing purposes.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CRM</w:t>
      </w:r>
    </w:p>
    <w:p w:rsidR="00000000" w:rsidDel="00000000" w:rsidP="00000000" w:rsidRDefault="00000000" w:rsidRPr="00000000" w14:paraId="0000004C">
      <w:pPr>
        <w:rPr>
          <w:sz w:val="24"/>
          <w:szCs w:val="24"/>
        </w:rPr>
      </w:pPr>
      <w:r w:rsidDel="00000000" w:rsidR="00000000" w:rsidRPr="00000000">
        <w:rPr>
          <w:sz w:val="24"/>
          <w:szCs w:val="24"/>
          <w:rtl w:val="0"/>
        </w:rPr>
        <w:t xml:space="preserve">Web visitors giving consent or filling out forms, all their data lives here.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br w:type="page"/>
      </w:r>
      <w:r w:rsidDel="00000000" w:rsidR="00000000" w:rsidRPr="00000000">
        <w:rPr>
          <w:rtl w:val="0"/>
        </w:rPr>
      </w:r>
    </w:p>
    <w:bookmarkStart w:colFirst="0" w:colLast="0" w:name="kix.qdgomrtw5my9" w:id="3"/>
    <w:bookmarkEnd w:id="3"/>
    <w:p w:rsidR="00000000" w:rsidDel="00000000" w:rsidP="00000000" w:rsidRDefault="00000000" w:rsidRPr="00000000" w14:paraId="00000052">
      <w:pPr>
        <w:rPr>
          <w:b w:val="1"/>
          <w:bCs w:val="1"/>
          <w:sz w:val="36"/>
          <w:szCs w:val="36"/>
        </w:rPr>
      </w:pPr>
      <w:r w:rsidDel="00000000" w:rsidR="00000000" w:rsidRPr="00000000">
        <w:rPr>
          <w:b w:val="1"/>
          <w:bCs w:val="1"/>
          <w:sz w:val="36"/>
          <w:szCs w:val="36"/>
          <w:rtl w:val="0"/>
        </w:rPr>
        <w:t xml:space="preserve">Themes and Ads</w:t>
      </w:r>
    </w:p>
    <w:p w:rsidR="00000000" w:rsidDel="00000000" w:rsidP="00000000" w:rsidRDefault="00000000" w:rsidRPr="00000000" w14:paraId="00000053">
      <w:pPr>
        <w:rPr>
          <w:sz w:val="24"/>
          <w:szCs w:val="24"/>
        </w:rPr>
      </w:pPr>
      <w:r w:rsidDel="00000000" w:rsidR="00000000" w:rsidRPr="00000000">
        <w:rPr>
          <w:sz w:val="24"/>
          <w:szCs w:val="24"/>
          <w:rtl w:val="0"/>
        </w:rPr>
        <w:t xml:space="preserve">I’d love to see a minimum of 4 themes, each getting built into a beautiful ad. Example…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Example ad:</w:t>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200025</wp:posOffset>
            </wp:positionV>
            <wp:extent cx="3875020" cy="2614101"/>
            <wp:effectExtent b="25400" l="25400" r="25400" t="2540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75020" cy="2614101"/>
                    </a:xfrm>
                    <a:prstGeom prst="rect"/>
                    <a:ln w="25400">
                      <a:solidFill>
                        <a:srgbClr val="D9D2E9"/>
                      </a:solidFill>
                      <a:prstDash val="solid"/>
                    </a:ln>
                  </pic:spPr>
                </pic:pic>
              </a:graphicData>
            </a:graphic>
          </wp:anchor>
        </w:drawing>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sz w:val="28"/>
          <w:szCs w:val="28"/>
          <w:u w:val="single"/>
        </w:rPr>
      </w:pPr>
      <w:r w:rsidDel="00000000" w:rsidR="00000000" w:rsidRPr="00000000">
        <w:rPr>
          <w:sz w:val="24"/>
          <w:szCs w:val="24"/>
          <w:u w:val="single"/>
          <w:rtl w:val="0"/>
        </w:rPr>
        <w:t xml:space="preserve">Theme #1:</w:t>
        <w:tab/>
        <w:tab/>
      </w:r>
      <w:r w:rsidDel="00000000" w:rsidR="00000000" w:rsidRPr="00000000">
        <w:rPr>
          <w:b w:val="1"/>
          <w:bCs w:val="1"/>
          <w:sz w:val="28"/>
          <w:szCs w:val="28"/>
          <w:u w:val="single"/>
          <w:rtl w:val="0"/>
        </w:rPr>
        <w:t xml:space="preserve">AI Slop</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i w:val="1"/>
          <w:iCs w:val="1"/>
          <w:color w:val="1155cc"/>
          <w:sz w:val="24"/>
          <w:szCs w:val="24"/>
          <w:rtl w:val="0"/>
        </w:rPr>
        <w:t xml:space="preserve">What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Problem</w:t>
      </w:r>
      <w:r w:rsidDel="00000000" w:rsidR="00000000" w:rsidRPr="00000000">
        <w:rPr>
          <w:sz w:val="24"/>
          <w:szCs w:val="24"/>
          <w:rtl w:val="0"/>
        </w:rPr>
        <w:t xml:space="preserve">. An influx of fake resumes, fake profiles. Speak to and address the tidal wave of fake data plaguing ATS systems and the hiring process.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Actual drag on time-to-hire, actual wasted time, slowed down process, crowding out real candidates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Feeling stuck, frustrated, anger, disappointment, my failure to filter out slop is exposed to others, unable to do the quality of work I’d like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I never see slop again, slop is contained, slop isn’t slowing me down anymore, slop filter</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   </w:t>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“Zero set-up ATS for early-stage founders with built-in AI-slop and candidate lying detection.”</w:t>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“AI Slop Isn’t Funny Anymore”</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“Is AI Slop Clogging Your Pipeline?”</w:t>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“Regain Your Valuable Time, AI Slop Gets Eliminated”</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bCs w:val="1"/>
          <w:sz w:val="28"/>
          <w:szCs w:val="28"/>
          <w:u w:val="single"/>
        </w:rPr>
      </w:pPr>
      <w:r w:rsidDel="00000000" w:rsidR="00000000" w:rsidRPr="00000000">
        <w:rPr>
          <w:sz w:val="24"/>
          <w:szCs w:val="24"/>
          <w:u w:val="single"/>
          <w:rtl w:val="0"/>
        </w:rPr>
        <w:t xml:space="preserve">Theme #2:</w:t>
        <w:tab/>
        <w:tab/>
      </w:r>
      <w:r w:rsidDel="00000000" w:rsidR="00000000" w:rsidRPr="00000000">
        <w:rPr>
          <w:b w:val="1"/>
          <w:bCs w:val="1"/>
          <w:sz w:val="28"/>
          <w:szCs w:val="28"/>
          <w:u w:val="single"/>
          <w:rtl w:val="0"/>
        </w:rPr>
        <w:t xml:space="preserve">Stories &gt; Resumes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i w:val="1"/>
          <w:iCs w:val="1"/>
          <w:color w:val="1155cc"/>
          <w:sz w:val="24"/>
          <w:szCs w:val="24"/>
          <w:rtl w:val="0"/>
        </w:rPr>
        <w:t xml:space="preserve">What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Opportunity</w:t>
      </w:r>
      <w:r w:rsidDel="00000000" w:rsidR="00000000" w:rsidRPr="00000000">
        <w:rPr>
          <w:sz w:val="24"/>
          <w:szCs w:val="24"/>
          <w:rtl w:val="0"/>
        </w:rPr>
        <w:t xml:space="preserve">. </w:t>
      </w:r>
      <w:r w:rsidDel="00000000" w:rsidR="00000000" w:rsidRPr="00000000">
        <w:rPr>
          <w:b w:val="1"/>
          <w:bCs w:val="1"/>
          <w:sz w:val="24"/>
          <w:szCs w:val="24"/>
          <w:rtl w:val="0"/>
        </w:rPr>
        <w:t xml:space="preserve">Stories are greater than just resumes</w:t>
      </w:r>
      <w:r w:rsidDel="00000000" w:rsidR="00000000" w:rsidRPr="00000000">
        <w:rPr>
          <w:sz w:val="24"/>
          <w:szCs w:val="24"/>
          <w:rtl w:val="0"/>
        </w:rPr>
        <w:t xml:space="preserve">. Highlight the Careerspan’s unique approach and immediate value to HR departments.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Increased value, more valuable information,</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A new power, a better future, well-being, satisfied</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I have a new and better set of metrics that allow me to perform much better in my job</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“Resumes are 1900’s technology. Stories are 2100 century”</w:t>
      </w: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“Zero set-up ATS for early-stage founders that relies on career-coach led narratives so you can judge the real applicant, not just a resume.”</w:t>
      </w:r>
    </w:p>
    <w:p w:rsidR="00000000" w:rsidDel="00000000" w:rsidP="00000000" w:rsidRDefault="00000000" w:rsidRPr="00000000" w14:paraId="00000089">
      <w:pPr>
        <w:rPr>
          <w:b w:val="1"/>
          <w:bCs w:val="1"/>
          <w:sz w:val="24"/>
          <w:szCs w:val="24"/>
        </w:rPr>
      </w:pPr>
      <w:r w:rsidDel="00000000" w:rsidR="00000000" w:rsidRPr="00000000">
        <w:rPr>
          <w:b w:val="1"/>
          <w:bCs w:val="1"/>
          <w:sz w:val="24"/>
          <w:szCs w:val="24"/>
          <w:rtl w:val="0"/>
        </w:rPr>
        <w:t xml:space="preserve">“Are You Tired of Resumes Yet?”</w:t>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“Resume Fatigue?”</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“Resumes Distort Truth, Stories Reveal It”</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b w:val="1"/>
          <w:bCs w:val="1"/>
          <w:sz w:val="28"/>
          <w:szCs w:val="28"/>
          <w:u w:val="single"/>
        </w:rPr>
      </w:pPr>
      <w:r w:rsidDel="00000000" w:rsidR="00000000" w:rsidRPr="00000000">
        <w:rPr>
          <w:sz w:val="24"/>
          <w:szCs w:val="24"/>
          <w:u w:val="single"/>
          <w:rtl w:val="0"/>
        </w:rPr>
        <w:t xml:space="preserve">Theme #3:</w:t>
        <w:tab/>
        <w:tab/>
      </w:r>
      <w:r w:rsidDel="00000000" w:rsidR="00000000" w:rsidRPr="00000000">
        <w:rPr>
          <w:b w:val="1"/>
          <w:bCs w:val="1"/>
          <w:sz w:val="28"/>
          <w:szCs w:val="28"/>
          <w:u w:val="single"/>
          <w:rtl w:val="0"/>
        </w:rPr>
        <w:t xml:space="preserve">Insight Engine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i w:val="1"/>
          <w:iCs w:val="1"/>
          <w:color w:val="1155cc"/>
          <w:sz w:val="24"/>
          <w:szCs w:val="24"/>
          <w:rtl w:val="0"/>
        </w:rPr>
        <w:t xml:space="preserve">What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Opportunity</w:t>
      </w:r>
      <w:r w:rsidDel="00000000" w:rsidR="00000000" w:rsidRPr="00000000">
        <w:rPr>
          <w:sz w:val="24"/>
          <w:szCs w:val="24"/>
          <w:rtl w:val="0"/>
        </w:rPr>
        <w:t xml:space="preserve">. An advanced match-making engine that surfaces the best candidates from the crowd based on data. We showcase the high-performance candidate insight engine. Allows HR professionals to see into candidates like never before.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100x more, or a lot more data points and parameters to score and match your job descriptions to candidates.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I have better control, I have a superpower, I have an advantage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Quality is instantly surfaced and identified. A perfect fit is made from the deepest levels of comparison, I have trust in the Insights Engine, I have a distinct advantage in doing my job.</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   </w:t>
      </w:r>
    </w:p>
    <w:p w:rsidR="00000000" w:rsidDel="00000000" w:rsidP="00000000" w:rsidRDefault="00000000" w:rsidRPr="00000000" w14:paraId="0000009B">
      <w:pPr>
        <w:rPr>
          <w:b w:val="1"/>
          <w:bCs w:val="1"/>
          <w:sz w:val="24"/>
          <w:szCs w:val="24"/>
        </w:rPr>
      </w:pPr>
      <w:r w:rsidDel="00000000" w:rsidR="00000000" w:rsidRPr="00000000">
        <w:rPr>
          <w:b w:val="1"/>
          <w:bCs w:val="1"/>
          <w:sz w:val="24"/>
          <w:szCs w:val="24"/>
          <w:rtl w:val="0"/>
        </w:rPr>
        <w:t xml:space="preserve">“Zero set-up ATS for early-stage founders that provides immediate, first-round interview level insights, without leaving a bad taste in applicants' mouths.”</w:t>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“Clarity At Scale”</w:t>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“Advanced match-making, this is how AI is supposed to work!”</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“The automation of matching kindred spirits (but for hiring)”</w:t>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“We agree on 1000 parameters. Literally.”</w:t>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b w:val="1"/>
          <w:bCs w:val="1"/>
          <w:sz w:val="28"/>
          <w:szCs w:val="28"/>
          <w:u w:val="single"/>
        </w:rPr>
      </w:pPr>
      <w:r w:rsidDel="00000000" w:rsidR="00000000" w:rsidRPr="00000000">
        <w:rPr>
          <w:sz w:val="24"/>
          <w:szCs w:val="24"/>
          <w:u w:val="single"/>
          <w:rtl w:val="0"/>
        </w:rPr>
        <w:t xml:space="preserve">Theme #4:</w:t>
        <w:tab/>
        <w:tab/>
      </w:r>
      <w:r w:rsidDel="00000000" w:rsidR="00000000" w:rsidRPr="00000000">
        <w:rPr>
          <w:b w:val="1"/>
          <w:bCs w:val="1"/>
          <w:sz w:val="28"/>
          <w:szCs w:val="28"/>
          <w:u w:val="single"/>
          <w:rtl w:val="0"/>
        </w:rPr>
        <w:t xml:space="preserve">See What's New!</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i w:val="1"/>
          <w:iCs w:val="1"/>
          <w:color w:val="1155cc"/>
          <w:sz w:val="24"/>
          <w:szCs w:val="24"/>
          <w:rtl w:val="0"/>
        </w:rPr>
        <w:t xml:space="preserve">What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Opportunity</w:t>
      </w:r>
      <w:r w:rsidDel="00000000" w:rsidR="00000000" w:rsidRPr="00000000">
        <w:rPr>
          <w:sz w:val="24"/>
          <w:szCs w:val="24"/>
          <w:rtl w:val="0"/>
        </w:rPr>
        <w:t xml:space="preserve">. See the latest state-of-the-art tools for your job. An oldie but a goodie. New stuff attracts a steady stream of people, just wanting to see the latest tech.</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Saves time. This is in fact new to the marketplace, and will challenge you to re-think how you approach and finish your daily workloads.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Novelty, excitement, anticipation, validation, exploration. All the classic emotions of shopping.</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I know what the latest tools and tech are, I know how to better do my job. I can see how to use this new tool to save a lot of time.</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w:t>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“A new zero set-up  ATS for early-stage founders that solves all the problems chat-gpt brought to hiring.”</w:t>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“The Future of Hiring”</w:t>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“AI Done Right”</w:t>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“Game Changing Hiring Tools”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u w:val="single"/>
          <w:rtl w:val="0"/>
        </w:rPr>
        <w:t xml:space="preserve">Theme #5:</w:t>
        <w:tab/>
        <w:tab/>
      </w:r>
      <w:r w:rsidDel="00000000" w:rsidR="00000000" w:rsidRPr="00000000">
        <w:rPr>
          <w:b w:val="1"/>
          <w:bCs w:val="1"/>
          <w:sz w:val="28"/>
          <w:szCs w:val="28"/>
          <w:u w:val="single"/>
          <w:rtl w:val="0"/>
        </w:rPr>
        <w:t xml:space="preserve">Fast and Deep</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i w:val="1"/>
          <w:iCs w:val="1"/>
          <w:color w:val="1155cc"/>
          <w:sz w:val="24"/>
          <w:szCs w:val="24"/>
          <w:rtl w:val="0"/>
        </w:rPr>
        <w:t xml:space="preserve">What exactly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Opportunity</w:t>
      </w:r>
      <w:r w:rsidDel="00000000" w:rsidR="00000000" w:rsidRPr="00000000">
        <w:rPr>
          <w:sz w:val="24"/>
          <w:szCs w:val="24"/>
          <w:rtl w:val="0"/>
        </w:rPr>
        <w:t xml:space="preserve">. The old adage is "good fast cheap, you can only pick two", but we're giving you all three. A classic ATS trade-off and productivity barrier has now fallen. We can do both!</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Saves a lot of time! Helps load balance workload,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Relief, from stress-to-calm, from chaos-to-order, hope for better future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processing tasks and workflow so much faster!</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w:t>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“Zero set-up ATS for early-stage founders that analyzes applicants across over 30 independent, customizable, axes, to provide greater accuracy and better hires before you schedule a single interview.”</w:t>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“Now you can do both”</w:t>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“Yes, you can have it all”</w:t>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“Thorough analysis, at speed and scale”</w:t>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“Its not details vs. speed, rather the details drive the speed”</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8"/>
          <w:szCs w:val="28"/>
          <w:u w:val="single"/>
        </w:rPr>
      </w:pPr>
      <w:r w:rsidDel="00000000" w:rsidR="00000000" w:rsidRPr="00000000">
        <w:rPr>
          <w:sz w:val="24"/>
          <w:szCs w:val="24"/>
          <w:u w:val="single"/>
          <w:rtl w:val="0"/>
        </w:rPr>
        <w:t xml:space="preserve">Theme #6:</w:t>
        <w:tab/>
        <w:tab/>
      </w:r>
      <w:r w:rsidDel="00000000" w:rsidR="00000000" w:rsidRPr="00000000">
        <w:rPr>
          <w:b w:val="1"/>
          <w:bCs w:val="1"/>
          <w:sz w:val="28"/>
          <w:szCs w:val="28"/>
          <w:u w:val="single"/>
          <w:rtl w:val="0"/>
        </w:rPr>
        <w:t xml:space="preserve">X-Ray Vision Into Candidates</w:t>
      </w:r>
    </w:p>
    <w:p w:rsidR="00000000" w:rsidDel="00000000" w:rsidP="00000000" w:rsidRDefault="00000000" w:rsidRPr="00000000" w14:paraId="000000CC">
      <w:pPr>
        <w:rPr>
          <w:sz w:val="24"/>
          <w:szCs w:val="24"/>
        </w:rPr>
      </w:pPr>
      <w:r w:rsidDel="00000000" w:rsidR="00000000" w:rsidRPr="00000000">
        <w:rPr>
          <w:sz w:val="24"/>
          <w:szCs w:val="24"/>
          <w:rtl w:val="0"/>
        </w:rPr>
        <w:t xml:space="preserve">Candidates reveal 100x more detailed information than a resume can hold. This information is analyzed, verified, scored, and then compared directly against your job description. The insights are astounding.</w:t>
      </w:r>
    </w:p>
    <w:p w:rsidR="00000000" w:rsidDel="00000000" w:rsidP="00000000" w:rsidRDefault="00000000" w:rsidRPr="00000000" w14:paraId="000000CD">
      <w:pPr>
        <w:rPr>
          <w:sz w:val="24"/>
          <w:szCs w:val="24"/>
        </w:rPr>
      </w:pPr>
      <w:r w:rsidDel="00000000" w:rsidR="00000000" w:rsidRPr="00000000">
        <w:rPr>
          <w:sz w:val="24"/>
          <w:szCs w:val="24"/>
          <w:rtl w:val="0"/>
        </w:rPr>
        <w:t xml:space="preserve">Semantic analysis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i w:val="1"/>
          <w:iCs w:val="1"/>
          <w:color w:val="1155cc"/>
          <w:sz w:val="24"/>
          <w:szCs w:val="24"/>
          <w:rtl w:val="0"/>
        </w:rPr>
        <w:t xml:space="preserve">What exactly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Opportunity</w:t>
      </w:r>
      <w:r w:rsidDel="00000000" w:rsidR="00000000" w:rsidRPr="00000000">
        <w:rPr>
          <w:sz w:val="24"/>
          <w:szCs w:val="24"/>
          <w:rtl w:val="0"/>
        </w:rPr>
        <w:t xml:space="preserve">. See beyond the resume, in fact see 100 times more.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100 times more information</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amazement, relief, awe, wonder, hope for future possibilities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Game changer in how to evaluate a candidate, cannot go back to the old way of doing things, If I can see 100x more, perhaps I can do 100x more?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w:t>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“X-ray goggles, but for candidates’ resumes”</w:t>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“The whole story up front”</w:t>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“100x times more than a resume could ever hold”</w:t>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“100x times more insights finally killed the resume” </w:t>
      </w:r>
    </w:p>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“Resumes are a nightmare, 100x insights is the dream come true”</w:t>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“The most candidate insights available anywhere”</w:t>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“What if there was a way to get candidates to input 100x times more information, and then have it verified, fact checked, and scored. Yeah we built exactly that.”</w:t>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bCs w:val="1"/>
          <w:sz w:val="28"/>
          <w:szCs w:val="28"/>
          <w:u w:val="single"/>
        </w:rPr>
      </w:pPr>
      <w:r w:rsidDel="00000000" w:rsidR="00000000" w:rsidRPr="00000000">
        <w:rPr>
          <w:sz w:val="24"/>
          <w:szCs w:val="24"/>
          <w:u w:val="single"/>
          <w:rtl w:val="0"/>
        </w:rPr>
        <w:t xml:space="preserve">Theme #7:</w:t>
        <w:tab/>
        <w:tab/>
      </w:r>
      <w:r w:rsidDel="00000000" w:rsidR="00000000" w:rsidRPr="00000000">
        <w:rPr>
          <w:b w:val="1"/>
          <w:bCs w:val="1"/>
          <w:sz w:val="28"/>
          <w:szCs w:val="28"/>
          <w:u w:val="single"/>
          <w:rtl w:val="0"/>
        </w:rPr>
        <w:t xml:space="preserve">I Want Greater Automation</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i w:val="1"/>
          <w:iCs w:val="1"/>
          <w:color w:val="1155cc"/>
          <w:sz w:val="24"/>
          <w:szCs w:val="24"/>
          <w:rtl w:val="0"/>
        </w:rPr>
        <w:t xml:space="preserve">What is the problem or opportunity</w:t>
      </w:r>
      <w:r w:rsidDel="00000000" w:rsidR="00000000" w:rsidRPr="00000000">
        <w:rPr>
          <w:sz w:val="24"/>
          <w:szCs w:val="24"/>
          <w:rtl w:val="0"/>
        </w:rPr>
        <w:t xml:space="preserve">:  </w:t>
      </w:r>
      <w:r w:rsidDel="00000000" w:rsidR="00000000" w:rsidRPr="00000000">
        <w:rPr>
          <w:b w:val="1"/>
          <w:bCs w:val="1"/>
          <w:sz w:val="24"/>
          <w:szCs w:val="24"/>
          <w:rtl w:val="0"/>
        </w:rPr>
        <w:t xml:space="preserve">Problem</w:t>
      </w:r>
      <w:r w:rsidDel="00000000" w:rsidR="00000000" w:rsidRPr="00000000">
        <w:rPr>
          <w:sz w:val="24"/>
          <w:szCs w:val="24"/>
          <w:rtl w:val="0"/>
        </w:rPr>
        <w:t xml:space="preserve">. Too much manual work sorting through resumes trying to determine a best fit </w:t>
      </w: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i w:val="1"/>
          <w:iCs w:val="1"/>
          <w:color w:val="1155cc"/>
          <w:sz w:val="24"/>
          <w:szCs w:val="24"/>
          <w:rtl w:val="0"/>
        </w:rPr>
        <w:t xml:space="preserve">Quantified</w:t>
      </w:r>
      <w:r w:rsidDel="00000000" w:rsidR="00000000" w:rsidRPr="00000000">
        <w:rPr>
          <w:sz w:val="24"/>
          <w:szCs w:val="24"/>
          <w:rtl w:val="0"/>
        </w:rPr>
        <w:t xml:space="preserve">: Loss of time on tasks that can or should be automated</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i w:val="1"/>
          <w:iCs w:val="1"/>
          <w:color w:val="1155cc"/>
          <w:sz w:val="24"/>
          <w:szCs w:val="24"/>
          <w:rtl w:val="0"/>
        </w:rPr>
        <w:t xml:space="preserve">Emotions</w:t>
      </w:r>
      <w:r w:rsidDel="00000000" w:rsidR="00000000" w:rsidRPr="00000000">
        <w:rPr>
          <w:sz w:val="24"/>
          <w:szCs w:val="24"/>
          <w:rtl w:val="0"/>
        </w:rPr>
        <w:t xml:space="preserve">:  Always feeling behind, tired of drudgery work</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i w:val="1"/>
          <w:iCs w:val="1"/>
          <w:color w:val="1155cc"/>
          <w:sz w:val="24"/>
          <w:szCs w:val="24"/>
          <w:rtl w:val="0"/>
        </w:rPr>
        <w:t xml:space="preserve">What does success look like</w:t>
      </w:r>
      <w:r w:rsidDel="00000000" w:rsidR="00000000" w:rsidRPr="00000000">
        <w:rPr>
          <w:sz w:val="24"/>
          <w:szCs w:val="24"/>
          <w:rtl w:val="0"/>
        </w:rPr>
        <w:t xml:space="preserve">:  A tool or process that does better and faster than me. (maybe we can tie in the Fast and Deep theme here as well?)</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i w:val="1"/>
          <w:iCs w:val="1"/>
          <w:color w:val="1155cc"/>
          <w:sz w:val="24"/>
          <w:szCs w:val="24"/>
          <w:rtl w:val="0"/>
        </w:rPr>
        <w:t xml:space="preserve">Example Headlines, Taglines, etc</w:t>
      </w:r>
      <w:r w:rsidDel="00000000" w:rsidR="00000000" w:rsidRPr="00000000">
        <w:rPr>
          <w:sz w:val="24"/>
          <w:szCs w:val="24"/>
          <w:rtl w:val="0"/>
        </w:rPr>
        <w:t xml:space="preserve">:</w:t>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“Turbo Drive Your Process”</w:t>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“High Octane Insights for Hiring”</w:t>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“Speed Matters”</w:t>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“Its okay to break the speed limit”</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rPr>
          <w:b w:val="1"/>
          <w:bCs w:val="1"/>
          <w:sz w:val="24"/>
          <w:szCs w:val="24"/>
          <w:u w:val="single"/>
        </w:rPr>
      </w:pPr>
      <w:r w:rsidDel="00000000" w:rsidR="00000000" w:rsidRPr="00000000">
        <w:rPr>
          <w:rtl w:val="0"/>
        </w:rPr>
      </w:r>
    </w:p>
    <w:p w:rsidR="00000000" w:rsidDel="00000000" w:rsidP="00000000" w:rsidRDefault="00000000" w:rsidRPr="00000000" w14:paraId="000000F5">
      <w:pPr>
        <w:rPr>
          <w:b w:val="1"/>
          <w:bCs w:val="1"/>
          <w:sz w:val="24"/>
          <w:szCs w:val="24"/>
          <w:u w:val="single"/>
        </w:rPr>
      </w:pPr>
      <w:r w:rsidDel="00000000" w:rsidR="00000000" w:rsidRPr="00000000">
        <w:rPr>
          <w:rtl w:val="0"/>
        </w:rPr>
      </w:r>
    </w:p>
    <w:p w:rsidR="00000000" w:rsidDel="00000000" w:rsidP="00000000" w:rsidRDefault="00000000" w:rsidRPr="00000000" w14:paraId="000000F6">
      <w:pPr>
        <w:rPr>
          <w:b w:val="1"/>
          <w:bCs w:val="1"/>
          <w:sz w:val="24"/>
          <w:szCs w:val="24"/>
          <w:u w:val="single"/>
        </w:rPr>
      </w:pPr>
      <w:r w:rsidDel="00000000" w:rsidR="00000000" w:rsidRPr="00000000">
        <w:rPr>
          <w:rtl w:val="0"/>
        </w:rPr>
      </w:r>
    </w:p>
    <w:p w:rsidR="00000000" w:rsidDel="00000000" w:rsidP="00000000" w:rsidRDefault="00000000" w:rsidRPr="00000000" w14:paraId="000000F7">
      <w:pPr>
        <w:rPr>
          <w:b w:val="1"/>
          <w:bCs w:val="1"/>
          <w:sz w:val="24"/>
          <w:szCs w:val="24"/>
          <w:u w:val="single"/>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Each individual ad will have its own…</w:t>
      </w:r>
    </w:p>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Theme</w:t>
      </w:r>
      <w:r w:rsidDel="00000000" w:rsidR="00000000" w:rsidRPr="00000000">
        <w:rPr>
          <w:sz w:val="24"/>
          <w:szCs w:val="24"/>
          <w:rtl w:val="0"/>
        </w:rPr>
        <w:t xml:space="preserve">:</w:t>
        <w:tab/>
        <w:t xml:space="preserve">see above, the theme is immediately recognizable by the target buyer.</w:t>
      </w:r>
    </w:p>
    <w:p w:rsidR="00000000" w:rsidDel="00000000" w:rsidP="00000000" w:rsidRDefault="00000000" w:rsidRPr="00000000" w14:paraId="000000FA">
      <w:pPr>
        <w:rPr>
          <w:sz w:val="24"/>
          <w:szCs w:val="24"/>
        </w:rPr>
      </w:pPr>
      <w:r w:rsidDel="00000000" w:rsidR="00000000" w:rsidRPr="00000000">
        <w:rPr>
          <w:b w:val="1"/>
          <w:bCs w:val="1"/>
          <w:sz w:val="24"/>
          <w:szCs w:val="24"/>
          <w:rtl w:val="0"/>
        </w:rPr>
        <w:t xml:space="preserve">Artwork</w:t>
      </w:r>
      <w:r w:rsidDel="00000000" w:rsidR="00000000" w:rsidRPr="00000000">
        <w:rPr>
          <w:sz w:val="24"/>
          <w:szCs w:val="24"/>
          <w:rtl w:val="0"/>
        </w:rPr>
        <w:t xml:space="preserve">:</w:t>
        <w:tab/>
        <w:t xml:space="preserve">an image is worth 1000 words</w:t>
      </w:r>
    </w:p>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Emotion</w:t>
      </w:r>
      <w:r w:rsidDel="00000000" w:rsidR="00000000" w:rsidRPr="00000000">
        <w:rPr>
          <w:sz w:val="24"/>
          <w:szCs w:val="24"/>
          <w:rtl w:val="0"/>
        </w:rPr>
        <w:t xml:space="preserve">:</w:t>
        <w:tab/>
        <w:t xml:space="preserve">what is the emotional connection the audience makes with the ad?</w:t>
      </w:r>
    </w:p>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Tagline</w:t>
      </w:r>
      <w:r w:rsidDel="00000000" w:rsidR="00000000" w:rsidRPr="00000000">
        <w:rPr>
          <w:sz w:val="24"/>
          <w:szCs w:val="24"/>
          <w:rtl w:val="0"/>
        </w:rPr>
        <w:t xml:space="preserve">:</w:t>
        <w:tab/>
        <w:t xml:space="preserve">what words or phrases will resonate and be remembered by the audience.</w:t>
      </w:r>
    </w:p>
    <w:p w:rsidR="00000000" w:rsidDel="00000000" w:rsidP="00000000" w:rsidRDefault="00000000" w:rsidRPr="00000000" w14:paraId="000000FD">
      <w:pPr>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w:t>
        <w:tab/>
        <w:t xml:space="preserve">classic keywords and tagging exist under each ad for better targeting.</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color w:val="ff0000"/>
          <w:sz w:val="24"/>
          <w:szCs w:val="24"/>
        </w:rPr>
      </w:pPr>
      <w:r w:rsidDel="00000000" w:rsidR="00000000" w:rsidRPr="00000000">
        <w:rPr>
          <w:b w:val="1"/>
          <w:bCs w:val="1"/>
          <w:color w:val="ff0000"/>
          <w:sz w:val="24"/>
          <w:szCs w:val="24"/>
          <w:rtl w:val="0"/>
        </w:rPr>
        <w:t xml:space="preserve">Need to Decide</w:t>
      </w:r>
      <w:r w:rsidDel="00000000" w:rsidR="00000000" w:rsidRPr="00000000">
        <w:rPr>
          <w:color w:val="ff0000"/>
          <w:sz w:val="24"/>
          <w:szCs w:val="24"/>
          <w:rtl w:val="0"/>
        </w:rPr>
        <w:t xml:space="preserve">:</w:t>
        <w:tab/>
        <w:t xml:space="preserve">which themes we like, approve, and will start building ad images, copy, etc.</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b w:val="1"/>
          <w:bCs w:val="1"/>
          <w:color w:val="ff0000"/>
          <w:sz w:val="24"/>
          <w:szCs w:val="24"/>
          <w:rtl w:val="0"/>
        </w:rPr>
        <w:t xml:space="preserve">Need to Build</w:t>
      </w:r>
      <w:r w:rsidDel="00000000" w:rsidR="00000000" w:rsidRPr="00000000">
        <w:rPr>
          <w:color w:val="ff0000"/>
          <w:sz w:val="24"/>
          <w:szCs w:val="24"/>
          <w:rtl w:val="0"/>
        </w:rPr>
        <w:t xml:space="preserve">:</w:t>
        <w:tab/>
        <w:t xml:space="preserve">Ads!</w:t>
      </w:r>
      <w:r w:rsidDel="00000000" w:rsidR="00000000" w:rsidRPr="00000000">
        <w:rPr>
          <w:rtl w:val="0"/>
        </w:rPr>
      </w:r>
    </w:p>
    <w:p w:rsidR="00000000" w:rsidDel="00000000" w:rsidP="00000000" w:rsidRDefault="00000000" w:rsidRPr="00000000" w14:paraId="00000104">
      <w:pPr>
        <w:rPr>
          <w:b w:val="1"/>
          <w:bCs w:val="1"/>
          <w:sz w:val="36"/>
          <w:szCs w:val="36"/>
        </w:rPr>
      </w:pPr>
      <w:r w:rsidDel="00000000" w:rsidR="00000000" w:rsidRPr="00000000">
        <w:br w:type="page"/>
      </w:r>
      <w:r w:rsidDel="00000000" w:rsidR="00000000" w:rsidRPr="00000000">
        <w:rPr>
          <w:rtl w:val="0"/>
        </w:rPr>
      </w:r>
    </w:p>
    <w:bookmarkStart w:colFirst="0" w:colLast="0" w:name="kix.lw6d5gj2lyfd" w:id="4"/>
    <w:bookmarkEnd w:id="4"/>
    <w:p w:rsidR="00000000" w:rsidDel="00000000" w:rsidP="00000000" w:rsidRDefault="00000000" w:rsidRPr="00000000" w14:paraId="00000105">
      <w:pPr>
        <w:rPr>
          <w:b w:val="1"/>
          <w:bCs w:val="1"/>
          <w:sz w:val="36"/>
          <w:szCs w:val="36"/>
        </w:rPr>
      </w:pPr>
      <w:commentRangeStart w:id="0"/>
      <w:r w:rsidDel="00000000" w:rsidR="00000000" w:rsidRPr="00000000">
        <w:rPr>
          <w:b w:val="1"/>
          <w:bCs w:val="1"/>
          <w:sz w:val="36"/>
          <w:szCs w:val="36"/>
          <w:rtl w:val="0"/>
        </w:rPr>
        <w:t xml:space="preserve">Landing Pages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Landing pages carry a lot of weight. They should…</w:t>
      </w:r>
    </w:p>
    <w:p w:rsidR="00000000" w:rsidDel="00000000" w:rsidP="00000000" w:rsidRDefault="00000000" w:rsidRPr="00000000" w14:paraId="00000108">
      <w:pPr>
        <w:numPr>
          <w:ilvl w:val="0"/>
          <w:numId w:val="3"/>
        </w:numPr>
        <w:ind w:left="720" w:hanging="360"/>
        <w:rPr>
          <w:sz w:val="24"/>
          <w:szCs w:val="24"/>
        </w:rPr>
      </w:pPr>
      <w:r w:rsidDel="00000000" w:rsidR="00000000" w:rsidRPr="00000000">
        <w:rPr>
          <w:sz w:val="24"/>
          <w:szCs w:val="24"/>
          <w:rtl w:val="0"/>
        </w:rPr>
        <w:t xml:space="preserve">Extend the message or theme from the ad that got the audience to click through.</w:t>
      </w:r>
    </w:p>
    <w:p w:rsidR="00000000" w:rsidDel="00000000" w:rsidP="00000000" w:rsidRDefault="00000000" w:rsidRPr="00000000" w14:paraId="00000109">
      <w:pPr>
        <w:numPr>
          <w:ilvl w:val="0"/>
          <w:numId w:val="3"/>
        </w:numPr>
        <w:ind w:left="720" w:hanging="360"/>
        <w:rPr>
          <w:sz w:val="24"/>
          <w:szCs w:val="24"/>
        </w:rPr>
      </w:pPr>
      <w:r w:rsidDel="00000000" w:rsidR="00000000" w:rsidRPr="00000000">
        <w:rPr>
          <w:sz w:val="24"/>
          <w:szCs w:val="24"/>
          <w:rtl w:val="0"/>
        </w:rPr>
        <w:t xml:space="preserve">Formally introduce Careerspan.</w:t>
      </w:r>
    </w:p>
    <w:p w:rsidR="00000000" w:rsidDel="00000000" w:rsidP="00000000" w:rsidRDefault="00000000" w:rsidRPr="00000000" w14:paraId="0000010A">
      <w:pPr>
        <w:numPr>
          <w:ilvl w:val="0"/>
          <w:numId w:val="3"/>
        </w:numPr>
        <w:ind w:left="720" w:hanging="360"/>
        <w:rPr>
          <w:sz w:val="24"/>
          <w:szCs w:val="24"/>
        </w:rPr>
      </w:pPr>
      <w:r w:rsidDel="00000000" w:rsidR="00000000" w:rsidRPr="00000000">
        <w:rPr>
          <w:sz w:val="24"/>
          <w:szCs w:val="24"/>
          <w:rtl w:val="0"/>
        </w:rPr>
        <w:t xml:space="preserve">Have another call to action and a reason for the audience to advance to the next step, the conversion.</w:t>
      </w:r>
    </w:p>
    <w:p w:rsidR="00000000" w:rsidDel="00000000" w:rsidP="00000000" w:rsidRDefault="00000000" w:rsidRPr="00000000" w14:paraId="0000010B">
      <w:pPr>
        <w:numPr>
          <w:ilvl w:val="0"/>
          <w:numId w:val="3"/>
        </w:numPr>
        <w:ind w:left="720" w:hanging="360"/>
        <w:rPr>
          <w:sz w:val="24"/>
          <w:szCs w:val="24"/>
        </w:rPr>
      </w:pPr>
      <w:r w:rsidDel="00000000" w:rsidR="00000000" w:rsidRPr="00000000">
        <w:rPr>
          <w:sz w:val="24"/>
          <w:szCs w:val="24"/>
          <w:rtl w:val="0"/>
        </w:rPr>
        <w:t xml:space="preserve">Track everything and everyone, giving us valuable data and metrics of their efficacy.</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There is a lot happening on the landing page!</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Perhaps give them 3 different icons:  video, book a custom demo, I want resumes from the Trial of Service. </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color w:val="ff0000"/>
          <w:sz w:val="24"/>
          <w:szCs w:val="24"/>
        </w:rPr>
      </w:pPr>
      <w:r w:rsidDel="00000000" w:rsidR="00000000" w:rsidRPr="00000000">
        <w:rPr>
          <w:b w:val="1"/>
          <w:bCs w:val="1"/>
          <w:color w:val="ff0000"/>
          <w:sz w:val="24"/>
          <w:szCs w:val="24"/>
          <w:rtl w:val="0"/>
        </w:rPr>
        <w:t xml:space="preserve">Need to Decide</w:t>
      </w:r>
      <w:r w:rsidDel="00000000" w:rsidR="00000000" w:rsidRPr="00000000">
        <w:rPr>
          <w:color w:val="ff0000"/>
          <w:sz w:val="24"/>
          <w:szCs w:val="24"/>
          <w:rtl w:val="0"/>
        </w:rPr>
        <w:t xml:space="preserve">:</w:t>
        <w:tab/>
        <w:t xml:space="preserve">Exact number of Landing pages, who is building, artwork and design, visitor tracking, etc.</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color w:val="ff0000"/>
          <w:sz w:val="24"/>
          <w:szCs w:val="24"/>
        </w:rPr>
      </w:pPr>
      <w:r w:rsidDel="00000000" w:rsidR="00000000" w:rsidRPr="00000000">
        <w:rPr>
          <w:b w:val="1"/>
          <w:bCs w:val="1"/>
          <w:color w:val="ff0000"/>
          <w:sz w:val="24"/>
          <w:szCs w:val="24"/>
          <w:rtl w:val="0"/>
        </w:rPr>
        <w:t xml:space="preserve">Need to Build</w:t>
      </w:r>
      <w:r w:rsidDel="00000000" w:rsidR="00000000" w:rsidRPr="00000000">
        <w:rPr>
          <w:color w:val="ff0000"/>
          <w:sz w:val="24"/>
          <w:szCs w:val="24"/>
          <w:rtl w:val="0"/>
        </w:rPr>
        <w:t xml:space="preserve">:</w:t>
        <w:tab/>
        <w:t xml:space="preserve"># of Landing Pages</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b w:val="1"/>
          <w:bCs w:val="1"/>
          <w:sz w:val="36"/>
          <w:szCs w:val="36"/>
        </w:rPr>
      </w:pPr>
      <w:r w:rsidDel="00000000" w:rsidR="00000000" w:rsidRPr="00000000">
        <w:br w:type="page"/>
      </w:r>
      <w:r w:rsidDel="00000000" w:rsidR="00000000" w:rsidRPr="00000000">
        <w:rPr>
          <w:rtl w:val="0"/>
        </w:rPr>
      </w:r>
    </w:p>
    <w:bookmarkStart w:colFirst="0" w:colLast="0" w:name="kix.6b9fw5z2id1n" w:id="5"/>
    <w:bookmarkEnd w:id="5"/>
    <w:p w:rsidR="00000000" w:rsidDel="00000000" w:rsidP="00000000" w:rsidRDefault="00000000" w:rsidRPr="00000000" w14:paraId="00000118">
      <w:pPr>
        <w:rPr>
          <w:sz w:val="24"/>
          <w:szCs w:val="24"/>
        </w:rPr>
      </w:pPr>
      <w:r w:rsidDel="00000000" w:rsidR="00000000" w:rsidRPr="00000000">
        <w:rPr>
          <w:b w:val="1"/>
          <w:bCs w:val="1"/>
          <w:sz w:val="36"/>
          <w:szCs w:val="36"/>
          <w:rtl w:val="0"/>
        </w:rPr>
        <w:t xml:space="preserve">Conversion Options</w:t>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So far we have 3 strong conversion options identified, based on time commitment from the audience.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b w:val="1"/>
          <w:bCs w:val="1"/>
          <w:sz w:val="28"/>
          <w:szCs w:val="28"/>
          <w:rtl w:val="0"/>
        </w:rPr>
        <w:t xml:space="preserve">60-Second Video</w:t>
      </w:r>
    </w:p>
    <w:p w:rsidR="00000000" w:rsidDel="00000000" w:rsidP="00000000" w:rsidRDefault="00000000" w:rsidRPr="00000000" w14:paraId="0000011D">
      <w:pPr>
        <w:rPr>
          <w:sz w:val="24"/>
          <w:szCs w:val="24"/>
        </w:rPr>
      </w:pPr>
      <w:r w:rsidDel="00000000" w:rsidR="00000000" w:rsidRPr="00000000">
        <w:rPr>
          <w:sz w:val="24"/>
          <w:szCs w:val="24"/>
          <w:rtl w:val="0"/>
        </w:rPr>
        <w:t xml:space="preserve">What is the best intro to Careerspan that we can cram into 60 seconds or less! Ideally we showcase our strongest value offerings. An awesome video compels people to go for the demo.</w:t>
      </w:r>
    </w:p>
    <w:p w:rsidR="00000000" w:rsidDel="00000000" w:rsidP="00000000" w:rsidRDefault="00000000" w:rsidRPr="00000000" w14:paraId="0000011E">
      <w:pPr>
        <w:rPr>
          <w:sz w:val="24"/>
          <w:szCs w:val="24"/>
        </w:rPr>
      </w:pPr>
      <w:r w:rsidDel="00000000" w:rsidR="00000000" w:rsidRPr="00000000">
        <w:rPr>
          <w:sz w:val="24"/>
          <w:szCs w:val="24"/>
          <w:rtl w:val="0"/>
        </w:rPr>
        <w:t xml:space="preserve">60 seconds goes by really fast</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0-7 seconds:</w:t>
        <w:tab/>
        <w:tab/>
        <w:t xml:space="preserve">Resume is broken, hiring crisis, AI slop</w:t>
      </w:r>
    </w:p>
    <w:p w:rsidR="00000000" w:rsidDel="00000000" w:rsidP="00000000" w:rsidRDefault="00000000" w:rsidRPr="00000000" w14:paraId="00000121">
      <w:pPr>
        <w:rPr>
          <w:sz w:val="24"/>
          <w:szCs w:val="24"/>
        </w:rPr>
      </w:pPr>
      <w:r w:rsidDel="00000000" w:rsidR="00000000" w:rsidRPr="00000000">
        <w:rPr>
          <w:sz w:val="24"/>
          <w:szCs w:val="24"/>
          <w:rtl w:val="0"/>
        </w:rPr>
        <w:t xml:space="preserve">7-15 seconds:</w:t>
        <w:tab/>
        <w:t xml:space="preserve">Careerspan fixes it!</w:t>
      </w:r>
    </w:p>
    <w:p w:rsidR="00000000" w:rsidDel="00000000" w:rsidP="00000000" w:rsidRDefault="00000000" w:rsidRPr="00000000" w14:paraId="00000122">
      <w:pPr>
        <w:rPr>
          <w:sz w:val="24"/>
          <w:szCs w:val="24"/>
        </w:rPr>
      </w:pPr>
      <w:r w:rsidDel="00000000" w:rsidR="00000000" w:rsidRPr="00000000">
        <w:rPr>
          <w:sz w:val="24"/>
          <w:szCs w:val="24"/>
          <w:rtl w:val="0"/>
        </w:rPr>
        <w:t xml:space="preserve">15-55 seconds:</w:t>
        <w:tab/>
        <w:t xml:space="preserve">Upload job description, Candidate Stories, Analysis Engine </w:t>
      </w:r>
    </w:p>
    <w:p w:rsidR="00000000" w:rsidDel="00000000" w:rsidP="00000000" w:rsidRDefault="00000000" w:rsidRPr="00000000" w14:paraId="00000123">
      <w:pPr>
        <w:rPr>
          <w:sz w:val="24"/>
          <w:szCs w:val="24"/>
        </w:rPr>
      </w:pPr>
      <w:r w:rsidDel="00000000" w:rsidR="00000000" w:rsidRPr="00000000">
        <w:rPr>
          <w:sz w:val="24"/>
          <w:szCs w:val="24"/>
          <w:rtl w:val="0"/>
        </w:rPr>
        <w:t xml:space="preserve">55-60 seconds:</w:t>
        <w:tab/>
        <w:t xml:space="preserve">Careerspan is the Smart Hiring Platform</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b w:val="1"/>
          <w:bCs w:val="1"/>
          <w:sz w:val="28"/>
          <w:szCs w:val="28"/>
          <w:rtl w:val="0"/>
        </w:rPr>
        <w:t xml:space="preserve">30-minute Demo</w:t>
      </w:r>
    </w:p>
    <w:p w:rsidR="00000000" w:rsidDel="00000000" w:rsidP="00000000" w:rsidRDefault="00000000" w:rsidRPr="00000000" w14:paraId="00000128">
      <w:pPr>
        <w:rPr>
          <w:sz w:val="24"/>
          <w:szCs w:val="24"/>
        </w:rPr>
      </w:pPr>
      <w:r w:rsidDel="00000000" w:rsidR="00000000" w:rsidRPr="00000000">
        <w:rPr>
          <w:sz w:val="24"/>
          <w:szCs w:val="24"/>
          <w:rtl w:val="0"/>
        </w:rPr>
        <w:t xml:space="preserve">This is our chance to show the system in all its glory. Our strongest visuals and differentiators should be on display in a </w:t>
      </w:r>
      <w:r w:rsidDel="00000000" w:rsidR="00000000" w:rsidRPr="00000000">
        <w:rPr>
          <w:b w:val="1"/>
          <w:bCs w:val="1"/>
          <w:sz w:val="24"/>
          <w:szCs w:val="24"/>
          <w:rtl w:val="0"/>
        </w:rPr>
        <w:t xml:space="preserve">swift 30-minute</w:t>
      </w:r>
      <w:r w:rsidDel="00000000" w:rsidR="00000000" w:rsidRPr="00000000">
        <w:rPr>
          <w:sz w:val="24"/>
          <w:szCs w:val="24"/>
          <w:rtl w:val="0"/>
        </w:rPr>
        <w:t xml:space="preserve"> session.</w:t>
      </w:r>
    </w:p>
    <w:p w:rsidR="00000000" w:rsidDel="00000000" w:rsidP="00000000" w:rsidRDefault="00000000" w:rsidRPr="00000000" w14:paraId="00000129">
      <w:pPr>
        <w:rPr>
          <w:sz w:val="24"/>
          <w:szCs w:val="24"/>
        </w:rPr>
      </w:pPr>
      <w:r w:rsidDel="00000000" w:rsidR="00000000" w:rsidRPr="00000000">
        <w:rPr>
          <w:sz w:val="24"/>
          <w:szCs w:val="24"/>
          <w:rtl w:val="0"/>
        </w:rPr>
        <w:t xml:space="preserve">An awesome demo compels people to go for the Trial of Services.</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u w:val="single"/>
        </w:rPr>
      </w:pPr>
      <w:r w:rsidDel="00000000" w:rsidR="00000000" w:rsidRPr="00000000">
        <w:rPr>
          <w:sz w:val="24"/>
          <w:szCs w:val="24"/>
          <w:u w:val="single"/>
          <w:rtl w:val="0"/>
        </w:rPr>
        <w:t xml:space="preserve">Upon booking a demo, Pre-Demo, Careerspan does:</w:t>
      </w:r>
    </w:p>
    <w:p w:rsidR="00000000" w:rsidDel="00000000" w:rsidP="00000000" w:rsidRDefault="00000000" w:rsidRPr="00000000" w14:paraId="0000012C">
      <w:pPr>
        <w:widowControl w:val="0"/>
        <w:spacing w:line="240" w:lineRule="auto"/>
        <w:rPr>
          <w:color w:val="1155cc"/>
          <w:sz w:val="24"/>
          <w:szCs w:val="24"/>
        </w:rPr>
      </w:pPr>
      <w:r w:rsidDel="00000000" w:rsidR="00000000" w:rsidRPr="00000000">
        <w:rPr>
          <w:color w:val="1155cc"/>
          <w:sz w:val="24"/>
          <w:szCs w:val="24"/>
          <w:rtl w:val="0"/>
        </w:rPr>
        <w:t xml:space="preserve">Careerspan needs from the client… we put the client’s logo or name on their log-in page so they know it's their homebase in the system?</w:t>
      </w:r>
    </w:p>
    <w:p w:rsidR="00000000" w:rsidDel="00000000" w:rsidP="00000000" w:rsidRDefault="00000000" w:rsidRPr="00000000" w14:paraId="0000012D">
      <w:pPr>
        <w:widowControl w:val="0"/>
        <w:spacing w:line="240" w:lineRule="auto"/>
        <w:rPr>
          <w:color w:val="1155cc"/>
          <w:sz w:val="24"/>
          <w:szCs w:val="24"/>
        </w:rPr>
      </w:pPr>
      <w:r w:rsidDel="00000000" w:rsidR="00000000" w:rsidRPr="00000000">
        <w:rPr>
          <w:rtl w:val="0"/>
        </w:rPr>
      </w:r>
    </w:p>
    <w:p w:rsidR="00000000" w:rsidDel="00000000" w:rsidP="00000000" w:rsidRDefault="00000000" w:rsidRPr="00000000" w14:paraId="0000012E">
      <w:pPr>
        <w:widowControl w:val="0"/>
        <w:spacing w:line="240" w:lineRule="auto"/>
        <w:rPr>
          <w:color w:val="1155cc"/>
          <w:sz w:val="24"/>
          <w:szCs w:val="24"/>
        </w:rPr>
      </w:pPr>
      <w:r w:rsidDel="00000000" w:rsidR="00000000" w:rsidRPr="00000000">
        <w:rPr>
          <w:color w:val="1155cc"/>
          <w:sz w:val="24"/>
          <w:szCs w:val="24"/>
          <w:rtl w:val="0"/>
        </w:rPr>
        <w:t xml:space="preserve">Careerspan needs from the client… we will need at least one real and current job description link from the client</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u w:val="single"/>
        </w:rPr>
      </w:pPr>
      <w:r w:rsidDel="00000000" w:rsidR="00000000" w:rsidRPr="00000000">
        <w:rPr>
          <w:sz w:val="24"/>
          <w:szCs w:val="24"/>
          <w:u w:val="single"/>
          <w:rtl w:val="0"/>
        </w:rPr>
        <w:t xml:space="preserve">Here is my top list for what we could / should show in a demo:</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sz w:val="24"/>
          <w:szCs w:val="24"/>
          <w:rtl w:val="0"/>
        </w:rPr>
        <w:t xml:space="preserve">Feature:  </w:t>
      </w:r>
      <w:r w:rsidDel="00000000" w:rsidR="00000000" w:rsidRPr="00000000">
        <w:rPr>
          <w:b w:val="1"/>
          <w:bCs w:val="1"/>
          <w:sz w:val="24"/>
          <w:szCs w:val="24"/>
          <w:rtl w:val="0"/>
        </w:rPr>
        <w:t xml:space="preserve">How your job description is analyzed by Careerspan</w:t>
      </w:r>
    </w:p>
    <w:p w:rsidR="00000000" w:rsidDel="00000000" w:rsidP="00000000" w:rsidRDefault="00000000" w:rsidRPr="00000000" w14:paraId="00000134">
      <w:pPr>
        <w:widowControl w:val="0"/>
        <w:spacing w:line="240" w:lineRule="auto"/>
        <w:rPr>
          <w:color w:val="1155cc"/>
          <w:sz w:val="24"/>
          <w:szCs w:val="24"/>
        </w:rPr>
      </w:pPr>
      <w:r w:rsidDel="00000000" w:rsidR="00000000" w:rsidRPr="00000000">
        <w:rPr>
          <w:color w:val="1155cc"/>
          <w:sz w:val="24"/>
          <w:szCs w:val="24"/>
          <w:rtl w:val="0"/>
        </w:rPr>
        <w:t xml:space="preserve">Can we show how a 1-page job description is received, analyzed, and expanded into 100 pages of important details?</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b w:val="1"/>
          <w:bCs w:val="1"/>
          <w:sz w:val="24"/>
          <w:szCs w:val="24"/>
        </w:rPr>
      </w:pPr>
      <w:r w:rsidDel="00000000" w:rsidR="00000000" w:rsidRPr="00000000">
        <w:rPr>
          <w:sz w:val="24"/>
          <w:szCs w:val="24"/>
          <w:rtl w:val="0"/>
        </w:rPr>
        <w:t xml:space="preserve">Feature:  </w:t>
      </w:r>
      <w:r w:rsidDel="00000000" w:rsidR="00000000" w:rsidRPr="00000000">
        <w:rPr>
          <w:b w:val="1"/>
          <w:bCs w:val="1"/>
          <w:sz w:val="24"/>
          <w:szCs w:val="24"/>
          <w:rtl w:val="0"/>
        </w:rPr>
        <w:t xml:space="preserve">How a candidate is analyzed by Careerspan</w:t>
      </w:r>
    </w:p>
    <w:p w:rsidR="00000000" w:rsidDel="00000000" w:rsidP="00000000" w:rsidRDefault="00000000" w:rsidRPr="00000000" w14:paraId="00000137">
      <w:pPr>
        <w:widowControl w:val="0"/>
        <w:spacing w:line="240" w:lineRule="auto"/>
        <w:rPr>
          <w:color w:val="1155cc"/>
          <w:sz w:val="24"/>
          <w:szCs w:val="24"/>
        </w:rPr>
      </w:pPr>
      <w:r w:rsidDel="00000000" w:rsidR="00000000" w:rsidRPr="00000000">
        <w:rPr>
          <w:color w:val="1155cc"/>
          <w:sz w:val="24"/>
          <w:szCs w:val="24"/>
          <w:rtl w:val="0"/>
        </w:rPr>
        <w:t xml:space="preserve">Can we show how a candidate's resume and their stories are analyzed and expanded into 100 pages of awesome?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sz w:val="24"/>
          <w:szCs w:val="24"/>
          <w:rtl w:val="0"/>
        </w:rPr>
        <w:t xml:space="preserve">Discussion:  </w:t>
      </w:r>
      <w:r w:rsidDel="00000000" w:rsidR="00000000" w:rsidRPr="00000000">
        <w:rPr>
          <w:b w:val="1"/>
          <w:bCs w:val="1"/>
          <w:sz w:val="24"/>
          <w:szCs w:val="24"/>
          <w:rtl w:val="0"/>
        </w:rPr>
        <w:t xml:space="preserve">what is the science behind the Analysis Engine, why it is so trustworthy, how it eliminates ‘AI Slop’, how it gets to the details that matter.</w:t>
      </w:r>
    </w:p>
    <w:p w:rsidR="00000000" w:rsidDel="00000000" w:rsidP="00000000" w:rsidRDefault="00000000" w:rsidRPr="00000000" w14:paraId="0000013A">
      <w:pPr>
        <w:rPr>
          <w:b w:val="1"/>
          <w:bCs w:val="1"/>
          <w:sz w:val="24"/>
          <w:szCs w:val="24"/>
        </w:rPr>
      </w:pPr>
      <w:r w:rsidDel="00000000" w:rsidR="00000000" w:rsidRPr="00000000">
        <w:rPr>
          <w:sz w:val="24"/>
          <w:szCs w:val="24"/>
          <w:rtl w:val="0"/>
        </w:rPr>
        <w:t xml:space="preserve">Feature:  </w:t>
      </w:r>
      <w:r w:rsidDel="00000000" w:rsidR="00000000" w:rsidRPr="00000000">
        <w:rPr>
          <w:b w:val="1"/>
          <w:bCs w:val="1"/>
          <w:sz w:val="24"/>
          <w:szCs w:val="24"/>
          <w:rtl w:val="0"/>
        </w:rPr>
        <w:t xml:space="preserve">Analysis Engine</w:t>
      </w:r>
    </w:p>
    <w:p w:rsidR="00000000" w:rsidDel="00000000" w:rsidP="00000000" w:rsidRDefault="00000000" w:rsidRPr="00000000" w14:paraId="0000013B">
      <w:pPr>
        <w:widowControl w:val="0"/>
        <w:spacing w:line="240" w:lineRule="auto"/>
        <w:rPr>
          <w:color w:val="1155cc"/>
          <w:sz w:val="24"/>
          <w:szCs w:val="24"/>
        </w:rPr>
      </w:pPr>
      <w:r w:rsidDel="00000000" w:rsidR="00000000" w:rsidRPr="00000000">
        <w:rPr>
          <w:color w:val="1155cc"/>
          <w:sz w:val="24"/>
          <w:szCs w:val="24"/>
          <w:rtl w:val="0"/>
        </w:rPr>
        <w:t xml:space="preserve"> Ideally with most completing Stories for best results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sz w:val="24"/>
          <w:szCs w:val="24"/>
          <w:rtl w:val="0"/>
        </w:rPr>
        <w:t xml:space="preserve">Feature:  </w:t>
      </w:r>
      <w:r w:rsidDel="00000000" w:rsidR="00000000" w:rsidRPr="00000000">
        <w:rPr>
          <w:b w:val="1"/>
          <w:bCs w:val="1"/>
          <w:sz w:val="24"/>
          <w:szCs w:val="24"/>
          <w:rtl w:val="0"/>
        </w:rPr>
        <w:t xml:space="preserve">Selecting Top 3 Candidates and Processing Interviews</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Time’s up. Want to see more… join us in changing the world, err if not ready for that, join a trial.</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Qualifying Question to ask each trial user BEFORE the trial: do you want or not want a direct apply link??</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b w:val="1"/>
          <w:bCs w:val="1"/>
          <w:sz w:val="28"/>
          <w:szCs w:val="28"/>
        </w:rPr>
      </w:pPr>
      <w:commentRangeStart w:id="1"/>
      <w:commentRangeStart w:id="2"/>
      <w:r w:rsidDel="00000000" w:rsidR="00000000" w:rsidRPr="00000000">
        <w:rPr>
          <w:b w:val="1"/>
          <w:bCs w:val="1"/>
          <w:sz w:val="28"/>
          <w:szCs w:val="28"/>
          <w:rtl w:val="0"/>
        </w:rPr>
        <w:t xml:space="preserve">1-Week Trial of Services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Ideally we can really impress the client here. </w:t>
      </w:r>
      <w:r w:rsidDel="00000000" w:rsidR="00000000" w:rsidRPr="00000000">
        <w:rPr>
          <w:sz w:val="24"/>
          <w:szCs w:val="24"/>
          <w:rtl w:val="0"/>
        </w:rPr>
        <w:t xml:space="preserve">As discussed, could we receive a job description from the client, and then within 2-3 days turn around an impressive custom list of perfect candidates, complete with all the deep insights as promised.</w:t>
      </w: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85"/>
        <w:gridCol w:w="3645"/>
        <w:tblGridChange w:id="0">
          <w:tblGrid>
            <w:gridCol w:w="2130"/>
            <w:gridCol w:w="3585"/>
            <w:gridCol w:w="3645"/>
          </w:tblGrid>
        </w:tblGridChange>
      </w:tblGrid>
      <w:tr>
        <w:trPr>
          <w:cantSplit w:val="0"/>
          <w:tblHeader w:val="0"/>
        </w:trPr>
        <w:tc>
          <w:tcPr/>
          <w:p w:rsidR="00000000" w:rsidDel="00000000" w:rsidP="00000000" w:rsidRDefault="00000000" w:rsidRPr="00000000" w14:paraId="0000014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4D">
            <w:pPr>
              <w:widowControl w:val="0"/>
              <w:spacing w:line="240" w:lineRule="auto"/>
              <w:jc w:val="center"/>
              <w:rPr>
                <w:b w:val="1"/>
                <w:bCs w:val="1"/>
                <w:color w:val="741b47"/>
                <w:sz w:val="18"/>
                <w:szCs w:val="18"/>
              </w:rPr>
            </w:pPr>
            <w:r w:rsidDel="00000000" w:rsidR="00000000" w:rsidRPr="00000000">
              <w:rPr>
                <w:b w:val="1"/>
                <w:bCs w:val="1"/>
                <w:color w:val="741b47"/>
                <w:sz w:val="18"/>
                <w:szCs w:val="18"/>
                <w:rtl w:val="0"/>
              </w:rPr>
              <w:t xml:space="preserve">Client Facing Language</w:t>
            </w:r>
          </w:p>
        </w:tc>
        <w:tc>
          <w:tcPr/>
          <w:p w:rsidR="00000000" w:rsidDel="00000000" w:rsidP="00000000" w:rsidRDefault="00000000" w:rsidRPr="00000000" w14:paraId="0000014E">
            <w:pPr>
              <w:widowControl w:val="0"/>
              <w:spacing w:line="240" w:lineRule="auto"/>
              <w:jc w:val="center"/>
              <w:rPr>
                <w:b w:val="1"/>
                <w:bCs w:val="1"/>
                <w:color w:val="1c4587"/>
                <w:sz w:val="18"/>
                <w:szCs w:val="18"/>
              </w:rPr>
            </w:pPr>
            <w:r w:rsidDel="00000000" w:rsidR="00000000" w:rsidRPr="00000000">
              <w:rPr>
                <w:b w:val="1"/>
                <w:bCs w:val="1"/>
                <w:color w:val="1c4587"/>
                <w:sz w:val="18"/>
                <w:szCs w:val="18"/>
                <w:rtl w:val="0"/>
              </w:rPr>
              <w:t xml:space="preserve">Careerspan Internal Logistics</w:t>
            </w:r>
          </w:p>
        </w:tc>
      </w:tr>
      <w:tr>
        <w:trPr>
          <w:cantSplit w:val="0"/>
          <w:tblHeader w:val="0"/>
        </w:trPr>
        <w:tc>
          <w:tcPr>
            <w:vAlign w:val="center"/>
          </w:tcPr>
          <w:p w:rsidR="00000000" w:rsidDel="00000000" w:rsidP="00000000" w:rsidRDefault="00000000" w:rsidRPr="00000000" w14:paraId="0000014F">
            <w:pPr>
              <w:widowControl w:val="0"/>
              <w:spacing w:line="240" w:lineRule="auto"/>
              <w:rPr>
                <w:b w:val="1"/>
                <w:bCs w:val="1"/>
                <w:sz w:val="20"/>
                <w:szCs w:val="20"/>
              </w:rPr>
            </w:pPr>
            <w:r w:rsidDel="00000000" w:rsidR="00000000" w:rsidRPr="00000000">
              <w:rPr>
                <w:b w:val="1"/>
                <w:bCs w:val="1"/>
                <w:sz w:val="20"/>
                <w:szCs w:val="20"/>
                <w:rtl w:val="0"/>
              </w:rPr>
              <w:t xml:space="preserve">Timelines</w:t>
            </w:r>
          </w:p>
        </w:tc>
        <w:tc>
          <w:tcPr>
            <w:vAlign w:val="center"/>
          </w:tcPr>
          <w:p w:rsidR="00000000" w:rsidDel="00000000" w:rsidP="00000000" w:rsidRDefault="00000000" w:rsidRPr="00000000" w14:paraId="00000150">
            <w:pPr>
              <w:widowControl w:val="0"/>
              <w:spacing w:line="240" w:lineRule="auto"/>
              <w:rPr>
                <w:color w:val="a64d79"/>
                <w:sz w:val="18"/>
                <w:szCs w:val="18"/>
              </w:rPr>
            </w:pPr>
            <w:r w:rsidDel="00000000" w:rsidR="00000000" w:rsidRPr="00000000">
              <w:rPr>
                <w:color w:val="a64d79"/>
                <w:sz w:val="18"/>
                <w:szCs w:val="18"/>
                <w:rtl w:val="0"/>
              </w:rPr>
              <w:t xml:space="preserve">“Let’s get 1 job description set up in our system today, and then we’ll meet in </w:t>
            </w:r>
            <w:r w:rsidDel="00000000" w:rsidR="00000000" w:rsidRPr="00000000">
              <w:rPr>
                <w:b w:val="1"/>
                <w:bCs w:val="1"/>
                <w:color w:val="a64d79"/>
                <w:sz w:val="18"/>
                <w:szCs w:val="18"/>
                <w:rtl w:val="0"/>
              </w:rPr>
              <w:t xml:space="preserve">4</w:t>
            </w:r>
            <w:r w:rsidDel="00000000" w:rsidR="00000000" w:rsidRPr="00000000">
              <w:rPr>
                <w:color w:val="a64d79"/>
                <w:sz w:val="18"/>
                <w:szCs w:val="18"/>
                <w:rtl w:val="0"/>
              </w:rPr>
              <w:t xml:space="preserve"> days time to review results in a Trial.”</w:t>
            </w:r>
          </w:p>
        </w:tc>
        <w:tc>
          <w:tcPr>
            <w:vAlign w:val="center"/>
          </w:tcPr>
          <w:p w:rsidR="00000000" w:rsidDel="00000000" w:rsidP="00000000" w:rsidRDefault="00000000" w:rsidRPr="00000000" w14:paraId="00000151">
            <w:pPr>
              <w:widowControl w:val="0"/>
              <w:spacing w:line="240" w:lineRule="auto"/>
              <w:rPr>
                <w:color w:val="1155cc"/>
                <w:sz w:val="18"/>
                <w:szCs w:val="18"/>
              </w:rPr>
            </w:pPr>
            <w:r w:rsidDel="00000000" w:rsidR="00000000" w:rsidRPr="00000000">
              <w:rPr>
                <w:color w:val="1155cc"/>
                <w:sz w:val="18"/>
                <w:szCs w:val="18"/>
                <w:rtl w:val="0"/>
              </w:rPr>
              <w:t xml:space="preserve">We need a minimum of </w:t>
            </w:r>
            <w:r w:rsidDel="00000000" w:rsidR="00000000" w:rsidRPr="00000000">
              <w:rPr>
                <w:b w:val="1"/>
                <w:bCs w:val="1"/>
                <w:color w:val="1155cc"/>
                <w:sz w:val="18"/>
                <w:szCs w:val="18"/>
                <w:rtl w:val="0"/>
              </w:rPr>
              <w:t xml:space="preserve">4</w:t>
            </w:r>
            <w:r w:rsidDel="00000000" w:rsidR="00000000" w:rsidRPr="00000000">
              <w:rPr>
                <w:color w:val="1155cc"/>
                <w:sz w:val="18"/>
                <w:szCs w:val="18"/>
                <w:rtl w:val="0"/>
              </w:rPr>
              <w:t xml:space="preserve"> days to generate good looking results</w:t>
            </w:r>
          </w:p>
        </w:tc>
      </w:tr>
      <w:tr>
        <w:trPr>
          <w:cantSplit w:val="0"/>
          <w:tblHeader w:val="0"/>
        </w:trPr>
        <w:tc>
          <w:tcPr>
            <w:vAlign w:val="center"/>
          </w:tcPr>
          <w:p w:rsidR="00000000" w:rsidDel="00000000" w:rsidP="00000000" w:rsidRDefault="00000000" w:rsidRPr="00000000" w14:paraId="00000152">
            <w:pPr>
              <w:widowControl w:val="0"/>
              <w:spacing w:line="240" w:lineRule="auto"/>
              <w:rPr>
                <w:b w:val="1"/>
                <w:bCs w:val="1"/>
                <w:sz w:val="20"/>
                <w:szCs w:val="20"/>
              </w:rPr>
            </w:pPr>
            <w:r w:rsidDel="00000000" w:rsidR="00000000" w:rsidRPr="00000000">
              <w:rPr>
                <w:b w:val="1"/>
                <w:bCs w:val="1"/>
                <w:sz w:val="20"/>
                <w:szCs w:val="20"/>
                <w:rtl w:val="0"/>
              </w:rPr>
              <w:t xml:space="preserve">Legal</w:t>
            </w:r>
          </w:p>
        </w:tc>
        <w:tc>
          <w:tcPr>
            <w:vAlign w:val="center"/>
          </w:tcPr>
          <w:p w:rsidR="00000000" w:rsidDel="00000000" w:rsidP="00000000" w:rsidRDefault="00000000" w:rsidRPr="00000000" w14:paraId="00000153">
            <w:pPr>
              <w:widowControl w:val="0"/>
              <w:spacing w:line="240" w:lineRule="auto"/>
              <w:rPr>
                <w:color w:val="a64d79"/>
                <w:sz w:val="18"/>
                <w:szCs w:val="18"/>
              </w:rPr>
            </w:pPr>
            <w:commentRangeStart w:id="3"/>
            <w:r w:rsidDel="00000000" w:rsidR="00000000" w:rsidRPr="00000000">
              <w:rPr>
                <w:color w:val="a64d79"/>
                <w:sz w:val="18"/>
                <w:szCs w:val="18"/>
                <w:rtl w:val="0"/>
              </w:rPr>
              <w:t xml:space="preserve">“Please click ‘AGREE’ in the Terms and Conditions checkbox when confirming a trial.”</w:t>
            </w:r>
            <w:commentRangeEnd w:id="3"/>
            <w:r w:rsidDel="00000000" w:rsidR="00000000" w:rsidRPr="00000000">
              <w:commentReference w:id="3"/>
            </w:r>
            <w:r w:rsidDel="00000000" w:rsidR="00000000" w:rsidRPr="00000000">
              <w:rPr>
                <w:rtl w:val="0"/>
              </w:rPr>
            </w:r>
          </w:p>
        </w:tc>
        <w:tc>
          <w:tcPr>
            <w:vAlign w:val="center"/>
          </w:tcPr>
          <w:p w:rsidR="00000000" w:rsidDel="00000000" w:rsidP="00000000" w:rsidRDefault="00000000" w:rsidRPr="00000000" w14:paraId="00000154">
            <w:pPr>
              <w:widowControl w:val="0"/>
              <w:spacing w:line="240" w:lineRule="auto"/>
              <w:rPr>
                <w:color w:val="1155cc"/>
                <w:sz w:val="18"/>
                <w:szCs w:val="18"/>
              </w:rPr>
            </w:pPr>
            <w:r w:rsidDel="00000000" w:rsidR="00000000" w:rsidRPr="00000000">
              <w:rPr>
                <w:color w:val="1155cc"/>
                <w:sz w:val="18"/>
                <w:szCs w:val="18"/>
                <w:rtl w:val="0"/>
              </w:rPr>
              <w:t xml:space="preserve">Any legal or compliance concerns about client-data or anything else needs to be spelled out in our Terms and Conditions.</w:t>
            </w:r>
          </w:p>
        </w:tc>
      </w:tr>
      <w:tr>
        <w:trPr>
          <w:cantSplit w:val="0"/>
          <w:tblHeader w:val="0"/>
        </w:trPr>
        <w:tc>
          <w:tcPr>
            <w:vAlign w:val="center"/>
          </w:tcPr>
          <w:p w:rsidR="00000000" w:rsidDel="00000000" w:rsidP="00000000" w:rsidRDefault="00000000" w:rsidRPr="00000000" w14:paraId="00000155">
            <w:pPr>
              <w:widowControl w:val="0"/>
              <w:spacing w:line="240" w:lineRule="auto"/>
              <w:rPr>
                <w:b w:val="1"/>
                <w:bCs w:val="1"/>
                <w:sz w:val="20"/>
                <w:szCs w:val="20"/>
              </w:rPr>
            </w:pPr>
            <w:r w:rsidDel="00000000" w:rsidR="00000000" w:rsidRPr="00000000">
              <w:rPr>
                <w:b w:val="1"/>
                <w:bCs w:val="1"/>
                <w:sz w:val="20"/>
                <w:szCs w:val="20"/>
                <w:rtl w:val="0"/>
              </w:rPr>
              <w:t xml:space="preserve">Careerspan Pre-Work Before Every Trial</w:t>
            </w:r>
          </w:p>
        </w:tc>
        <w:tc>
          <w:tcPr>
            <w:vAlign w:val="center"/>
          </w:tcPr>
          <w:p w:rsidR="00000000" w:rsidDel="00000000" w:rsidP="00000000" w:rsidRDefault="00000000" w:rsidRPr="00000000" w14:paraId="00000156">
            <w:pPr>
              <w:widowControl w:val="0"/>
              <w:spacing w:line="240" w:lineRule="auto"/>
              <w:rPr>
                <w:color w:val="a64d79"/>
                <w:sz w:val="18"/>
                <w:szCs w:val="18"/>
              </w:rPr>
            </w:pPr>
            <w:commentRangeStart w:id="4"/>
            <w:r w:rsidDel="00000000" w:rsidR="00000000" w:rsidRPr="00000000">
              <w:rPr>
                <w:color w:val="a64d79"/>
                <w:sz w:val="18"/>
                <w:szCs w:val="18"/>
                <w:rtl w:val="0"/>
              </w:rPr>
              <w:t xml:space="preserve">“Trials are best with a real and active job description, please send us a link to one of your current job openings.” </w:t>
            </w:r>
            <w:commentRangeEnd w:id="4"/>
            <w:r w:rsidDel="00000000" w:rsidR="00000000" w:rsidRPr="00000000">
              <w:commentReference w:id="4"/>
            </w:r>
            <w:r w:rsidDel="00000000" w:rsidR="00000000" w:rsidRPr="00000000">
              <w:rPr>
                <w:color w:val="a64d79"/>
                <w:sz w:val="18"/>
                <w:szCs w:val="18"/>
                <w:rtl w:val="0"/>
              </w:rPr>
              <w:br w:type="textWrapping"/>
              <w:br w:type="textWrapping"/>
              <w:br w:type="textWrapping"/>
              <w:br w:type="textWrapping"/>
            </w:r>
          </w:p>
        </w:tc>
        <w:tc>
          <w:tcPr>
            <w:vAlign w:val="center"/>
          </w:tcPr>
          <w:p w:rsidR="00000000" w:rsidDel="00000000" w:rsidP="00000000" w:rsidRDefault="00000000" w:rsidRPr="00000000" w14:paraId="00000157">
            <w:pPr>
              <w:widowControl w:val="0"/>
              <w:spacing w:line="240" w:lineRule="auto"/>
              <w:rPr>
                <w:color w:val="1155cc"/>
                <w:sz w:val="18"/>
                <w:szCs w:val="18"/>
              </w:rPr>
            </w:pPr>
            <w:commentRangeStart w:id="5"/>
            <w:r w:rsidDel="00000000" w:rsidR="00000000" w:rsidRPr="00000000">
              <w:rPr>
                <w:color w:val="1155cc"/>
                <w:sz w:val="18"/>
                <w:szCs w:val="18"/>
                <w:rtl w:val="0"/>
              </w:rPr>
              <w:t xml:space="preserve">Do we need a separate account for each client?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8">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59">
            <w:pPr>
              <w:widowControl w:val="0"/>
              <w:spacing w:line="240" w:lineRule="auto"/>
              <w:rPr>
                <w:color w:val="1155cc"/>
                <w:sz w:val="18"/>
                <w:szCs w:val="18"/>
              </w:rPr>
            </w:pPr>
            <w:commentRangeStart w:id="6"/>
            <w:commentRangeStart w:id="7"/>
            <w:r w:rsidDel="00000000" w:rsidR="00000000" w:rsidRPr="00000000">
              <w:rPr>
                <w:color w:val="1155cc"/>
                <w:sz w:val="18"/>
                <w:szCs w:val="18"/>
                <w:rtl w:val="0"/>
              </w:rPr>
              <w:t xml:space="preserve">Do we have a ‘client-dashboard’ yet?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A">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5B">
            <w:pPr>
              <w:widowControl w:val="0"/>
              <w:spacing w:line="240" w:lineRule="auto"/>
              <w:rPr>
                <w:color w:val="1155cc"/>
                <w:sz w:val="18"/>
                <w:szCs w:val="18"/>
              </w:rPr>
            </w:pPr>
            <w:commentRangeStart w:id="8"/>
            <w:r w:rsidDel="00000000" w:rsidR="00000000" w:rsidRPr="00000000">
              <w:rPr>
                <w:color w:val="1155cc"/>
                <w:sz w:val="18"/>
                <w:szCs w:val="18"/>
                <w:rtl w:val="0"/>
              </w:rPr>
              <w:t xml:space="preserve">Could we put the client’s logo or name on their log-in page so they know it's their homebase in the system?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5C">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5D">
            <w:pPr>
              <w:widowControl w:val="0"/>
              <w:spacing w:line="240" w:lineRule="auto"/>
              <w:rPr>
                <w:color w:val="1155cc"/>
                <w:sz w:val="18"/>
                <w:szCs w:val="18"/>
              </w:rPr>
            </w:pPr>
            <w:r w:rsidDel="00000000" w:rsidR="00000000" w:rsidRPr="00000000">
              <w:rPr>
                <w:color w:val="1155cc"/>
                <w:sz w:val="18"/>
                <w:szCs w:val="18"/>
                <w:rtl w:val="0"/>
              </w:rPr>
              <w:t xml:space="preserve">We will need at least one real and current job description link.</w:t>
            </w:r>
            <w:r w:rsidDel="00000000" w:rsidR="00000000" w:rsidRPr="00000000">
              <w:rPr>
                <w:rtl w:val="0"/>
              </w:rPr>
            </w:r>
          </w:p>
          <w:p w:rsidR="00000000" w:rsidDel="00000000" w:rsidP="00000000" w:rsidRDefault="00000000" w:rsidRPr="00000000" w14:paraId="0000015E">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5F">
            <w:pPr>
              <w:widowControl w:val="0"/>
              <w:spacing w:line="240" w:lineRule="auto"/>
              <w:rPr>
                <w:color w:val="1155cc"/>
                <w:sz w:val="18"/>
                <w:szCs w:val="18"/>
              </w:rPr>
            </w:pPr>
            <w:r w:rsidDel="00000000" w:rsidR="00000000" w:rsidRPr="00000000">
              <w:rPr>
                <w:color w:val="1155cc"/>
                <w:sz w:val="18"/>
                <w:szCs w:val="18"/>
                <w:rtl w:val="0"/>
              </w:rPr>
              <w:t xml:space="preserve">Anything else?</w:t>
            </w:r>
          </w:p>
        </w:tc>
      </w:tr>
      <w:tr>
        <w:trPr>
          <w:cantSplit w:val="0"/>
          <w:tblHeader w:val="0"/>
        </w:trPr>
        <w:tc>
          <w:tcPr>
            <w:vAlign w:val="center"/>
          </w:tcPr>
          <w:p w:rsidR="00000000" w:rsidDel="00000000" w:rsidP="00000000" w:rsidRDefault="00000000" w:rsidRPr="00000000" w14:paraId="00000160">
            <w:pPr>
              <w:widowControl w:val="0"/>
              <w:spacing w:line="240" w:lineRule="auto"/>
              <w:rPr>
                <w:b w:val="1"/>
                <w:bCs w:val="1"/>
                <w:sz w:val="20"/>
                <w:szCs w:val="20"/>
              </w:rPr>
            </w:pPr>
            <w:r w:rsidDel="00000000" w:rsidR="00000000" w:rsidRPr="00000000">
              <w:rPr>
                <w:b w:val="1"/>
                <w:bCs w:val="1"/>
                <w:sz w:val="20"/>
                <w:szCs w:val="20"/>
                <w:rtl w:val="0"/>
              </w:rPr>
              <w:t xml:space="preserve">Client Pre-Work</w:t>
            </w:r>
          </w:p>
        </w:tc>
        <w:tc>
          <w:tcPr>
            <w:vAlign w:val="center"/>
          </w:tcPr>
          <w:p w:rsidR="00000000" w:rsidDel="00000000" w:rsidP="00000000" w:rsidRDefault="00000000" w:rsidRPr="00000000" w14:paraId="00000161">
            <w:pPr>
              <w:widowControl w:val="0"/>
              <w:spacing w:line="240" w:lineRule="auto"/>
              <w:rPr>
                <w:color w:val="a64d79"/>
                <w:sz w:val="18"/>
                <w:szCs w:val="18"/>
                <w:highlight w:val="yellow"/>
              </w:rPr>
            </w:pPr>
            <w:r w:rsidDel="00000000" w:rsidR="00000000" w:rsidRPr="00000000">
              <w:rPr>
                <w:color w:val="a64d79"/>
                <w:sz w:val="18"/>
                <w:szCs w:val="18"/>
                <w:rtl w:val="0"/>
              </w:rPr>
              <w:t xml:space="preserve">They should have a real and current job opening and job description.</w:t>
              <w:br w:type="textWrapping"/>
              <w:br w:type="textWrapping"/>
            </w:r>
            <w:r w:rsidDel="00000000" w:rsidR="00000000" w:rsidRPr="00000000">
              <w:rPr>
                <w:color w:val="a64d79"/>
                <w:sz w:val="18"/>
                <w:szCs w:val="18"/>
                <w:highlight w:val="yellow"/>
                <w:rtl w:val="0"/>
              </w:rPr>
              <w:t xml:space="preserve">&lt;discussing: here’s your direct apply link… you have homework, go share this?&gt;</w:t>
            </w:r>
          </w:p>
        </w:tc>
        <w:tc>
          <w:tcPr>
            <w:vAlign w:val="center"/>
          </w:tcPr>
          <w:p w:rsidR="00000000" w:rsidDel="00000000" w:rsidP="00000000" w:rsidRDefault="00000000" w:rsidRPr="00000000" w14:paraId="00000162">
            <w:pPr>
              <w:widowControl w:val="0"/>
              <w:spacing w:line="240" w:lineRule="auto"/>
              <w:rPr>
                <w:color w:val="1155cc"/>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widowControl w:val="0"/>
              <w:spacing w:line="240" w:lineRule="auto"/>
              <w:rPr>
                <w:b w:val="1"/>
                <w:bCs w:val="1"/>
                <w:sz w:val="20"/>
                <w:szCs w:val="20"/>
              </w:rPr>
            </w:pPr>
            <w:r w:rsidDel="00000000" w:rsidR="00000000" w:rsidRPr="00000000">
              <w:rPr>
                <w:b w:val="1"/>
                <w:bCs w:val="1"/>
                <w:sz w:val="20"/>
                <w:szCs w:val="20"/>
                <w:rtl w:val="0"/>
              </w:rPr>
              <w:t xml:space="preserve">Set Expectations</w:t>
            </w:r>
          </w:p>
        </w:tc>
        <w:tc>
          <w:tcPr>
            <w:vAlign w:val="center"/>
          </w:tcPr>
          <w:p w:rsidR="00000000" w:rsidDel="00000000" w:rsidP="00000000" w:rsidRDefault="00000000" w:rsidRPr="00000000" w14:paraId="00000164">
            <w:pPr>
              <w:widowControl w:val="0"/>
              <w:spacing w:line="240" w:lineRule="auto"/>
              <w:rPr>
                <w:color w:val="a64d79"/>
                <w:sz w:val="18"/>
                <w:szCs w:val="18"/>
              </w:rPr>
            </w:pPr>
            <w:r w:rsidDel="00000000" w:rsidR="00000000" w:rsidRPr="00000000">
              <w:rPr>
                <w:color w:val="a64d79"/>
                <w:sz w:val="18"/>
                <w:szCs w:val="18"/>
                <w:rtl w:val="0"/>
              </w:rPr>
              <w:t xml:space="preserve">“Thank you for booking a trial.</w:t>
            </w:r>
          </w:p>
          <w:p w:rsidR="00000000" w:rsidDel="00000000" w:rsidP="00000000" w:rsidRDefault="00000000" w:rsidRPr="00000000" w14:paraId="00000165">
            <w:pPr>
              <w:widowControl w:val="0"/>
              <w:spacing w:line="240" w:lineRule="auto"/>
              <w:rPr>
                <w:color w:val="a64d79"/>
                <w:sz w:val="18"/>
                <w:szCs w:val="18"/>
              </w:rPr>
            </w:pPr>
            <w:r w:rsidDel="00000000" w:rsidR="00000000" w:rsidRPr="00000000">
              <w:rPr>
                <w:rtl w:val="0"/>
              </w:rPr>
            </w:r>
          </w:p>
          <w:p w:rsidR="00000000" w:rsidDel="00000000" w:rsidP="00000000" w:rsidRDefault="00000000" w:rsidRPr="00000000" w14:paraId="00000166">
            <w:pPr>
              <w:widowControl w:val="0"/>
              <w:spacing w:line="240" w:lineRule="auto"/>
              <w:rPr>
                <w:color w:val="a64d79"/>
                <w:sz w:val="18"/>
                <w:szCs w:val="18"/>
              </w:rPr>
            </w:pPr>
            <w:r w:rsidDel="00000000" w:rsidR="00000000" w:rsidRPr="00000000">
              <w:rPr>
                <w:color w:val="a64d79"/>
                <w:sz w:val="18"/>
                <w:szCs w:val="18"/>
                <w:rtl w:val="0"/>
              </w:rPr>
              <w:t xml:space="preserve">We are now setting up your private account, with your job description as a real live example of our services.</w:t>
            </w:r>
          </w:p>
          <w:p w:rsidR="00000000" w:rsidDel="00000000" w:rsidP="00000000" w:rsidRDefault="00000000" w:rsidRPr="00000000" w14:paraId="00000167">
            <w:pPr>
              <w:widowControl w:val="0"/>
              <w:spacing w:line="240" w:lineRule="auto"/>
              <w:rPr>
                <w:color w:val="a64d79"/>
                <w:sz w:val="18"/>
                <w:szCs w:val="18"/>
              </w:rPr>
            </w:pPr>
            <w:r w:rsidDel="00000000" w:rsidR="00000000" w:rsidRPr="00000000">
              <w:rPr>
                <w:rtl w:val="0"/>
              </w:rPr>
            </w:r>
          </w:p>
          <w:p w:rsidR="00000000" w:rsidDel="00000000" w:rsidP="00000000" w:rsidRDefault="00000000" w:rsidRPr="00000000" w14:paraId="00000168">
            <w:pPr>
              <w:widowControl w:val="0"/>
              <w:spacing w:line="240" w:lineRule="auto"/>
              <w:rPr>
                <w:color w:val="a64d79"/>
                <w:sz w:val="18"/>
                <w:szCs w:val="18"/>
              </w:rPr>
            </w:pPr>
            <w:r w:rsidDel="00000000" w:rsidR="00000000" w:rsidRPr="00000000">
              <w:rPr>
                <w:color w:val="a64d79"/>
                <w:sz w:val="18"/>
                <w:szCs w:val="18"/>
                <w:rtl w:val="0"/>
              </w:rPr>
              <w:t xml:space="preserve">We’d like to invite you to a trial </w:t>
            </w:r>
            <w:r w:rsidDel="00000000" w:rsidR="00000000" w:rsidRPr="00000000">
              <w:rPr>
                <w:b w:val="1"/>
                <w:bCs w:val="1"/>
                <w:color w:val="a64d79"/>
                <w:sz w:val="18"/>
                <w:szCs w:val="18"/>
                <w:rtl w:val="0"/>
              </w:rPr>
              <w:t xml:space="preserve">kick-off call</w:t>
            </w:r>
            <w:r w:rsidDel="00000000" w:rsidR="00000000" w:rsidRPr="00000000">
              <w:rPr>
                <w:color w:val="a64d79"/>
                <w:sz w:val="18"/>
                <w:szCs w:val="18"/>
                <w:rtl w:val="0"/>
              </w:rPr>
              <w:t xml:space="preserve"> in about</w:t>
            </w:r>
            <w:r w:rsidDel="00000000" w:rsidR="00000000" w:rsidRPr="00000000">
              <w:rPr>
                <w:color w:val="a64d79"/>
                <w:sz w:val="18"/>
                <w:szCs w:val="18"/>
                <w:highlight w:val="yellow"/>
                <w:rtl w:val="0"/>
              </w:rPr>
              <w:t xml:space="preserve"> 4 days</w:t>
            </w:r>
            <w:r w:rsidDel="00000000" w:rsidR="00000000" w:rsidRPr="00000000">
              <w:rPr>
                <w:color w:val="a64d79"/>
                <w:sz w:val="18"/>
                <w:szCs w:val="18"/>
                <w:rtl w:val="0"/>
              </w:rPr>
              <w:t xml:space="preserve"> time to show you around the system, tips and tricks of using the Analysis Engine, and more.”</w:t>
            </w:r>
          </w:p>
        </w:tc>
        <w:tc>
          <w:tcPr>
            <w:vAlign w:val="center"/>
          </w:tcPr>
          <w:p w:rsidR="00000000" w:rsidDel="00000000" w:rsidP="00000000" w:rsidRDefault="00000000" w:rsidRPr="00000000" w14:paraId="00000169">
            <w:pPr>
              <w:widowControl w:val="0"/>
              <w:spacing w:line="240" w:lineRule="auto"/>
              <w:rPr>
                <w:color w:val="1155cc"/>
                <w:sz w:val="18"/>
                <w:szCs w:val="18"/>
              </w:rPr>
            </w:pPr>
            <w:commentRangeStart w:id="9"/>
            <w:r w:rsidDel="00000000" w:rsidR="00000000" w:rsidRPr="00000000">
              <w:rPr>
                <w:color w:val="1155cc"/>
                <w:sz w:val="18"/>
                <w:szCs w:val="18"/>
                <w:rtl w:val="0"/>
              </w:rPr>
              <w:t xml:space="preserve">Ilse generates the job and provides back....</w:t>
            </w:r>
          </w:p>
          <w:p w:rsidR="00000000" w:rsidDel="00000000" w:rsidP="00000000" w:rsidRDefault="00000000" w:rsidRPr="00000000" w14:paraId="0000016A">
            <w:pPr>
              <w:widowControl w:val="0"/>
              <w:spacing w:line="240" w:lineRule="auto"/>
              <w:rPr>
                <w:color w:val="1155cc"/>
                <w:sz w:val="18"/>
                <w:szCs w:val="18"/>
              </w:rPr>
            </w:pPr>
            <w:r w:rsidDel="00000000" w:rsidR="00000000" w:rsidRPr="00000000">
              <w:rPr>
                <w:color w:val="1155cc"/>
                <w:sz w:val="18"/>
                <w:szCs w:val="18"/>
                <w:rtl w:val="0"/>
              </w:rPr>
              <w:t xml:space="preserve"> a "direct apply link"</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6B">
            <w:pPr>
              <w:widowControl w:val="0"/>
              <w:spacing w:line="240" w:lineRule="auto"/>
              <w:rPr>
                <w:strike w:val="1"/>
                <w:color w:val="1155cc"/>
                <w:sz w:val="18"/>
                <w:szCs w:val="18"/>
              </w:rPr>
            </w:pPr>
            <w:r w:rsidDel="00000000" w:rsidR="00000000" w:rsidRPr="00000000">
              <w:rPr>
                <w:color w:val="1155cc"/>
                <w:sz w:val="18"/>
                <w:szCs w:val="18"/>
                <w:rtl w:val="0"/>
              </w:rPr>
              <w:t xml:space="preserve"> </w:t>
            </w:r>
            <w:commentRangeStart w:id="10"/>
            <w:r w:rsidDel="00000000" w:rsidR="00000000" w:rsidRPr="00000000">
              <w:rPr>
                <w:strike w:val="1"/>
                <w:color w:val="1155cc"/>
                <w:sz w:val="18"/>
                <w:szCs w:val="18"/>
                <w:rtl w:val="0"/>
              </w:rPr>
              <w:t xml:space="preserve">a "use this URL to grab a CSV of whoever has applied so far whenever you want, but please don't spam it, maybe 3-4 times a day max"</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6C">
            <w:pPr>
              <w:widowControl w:val="0"/>
              <w:spacing w:line="240" w:lineRule="auto"/>
              <w:rPr>
                <w:color w:val="1155cc"/>
                <w:sz w:val="18"/>
                <w:szCs w:val="18"/>
              </w:rPr>
            </w:pPr>
            <w:r w:rsidDel="00000000" w:rsidR="00000000" w:rsidRPr="00000000">
              <w:rPr>
                <w:color w:val="1155cc"/>
                <w:sz w:val="18"/>
                <w:szCs w:val="18"/>
                <w:rtl w:val="0"/>
              </w:rPr>
              <w:t xml:space="preserve">N.B. We should discuss if this should ONLY include people who completed the application process  (i.e.  actually SUBMITTED) or if it should include anyone who clicked the job and is mid-process.   Ilse leans heavily towards the FORMER for privacy reasons, but it loses some of the "magic" of seeing a big number of "oh wow 200 people are already looking at this job and clicked in"</w:t>
            </w:r>
          </w:p>
        </w:tc>
      </w:tr>
      <w:tr>
        <w:trPr>
          <w:cantSplit w:val="0"/>
          <w:tblHeader w:val="0"/>
        </w:trPr>
        <w:tc>
          <w:tcPr>
            <w:vAlign w:val="center"/>
          </w:tcPr>
          <w:p w:rsidR="00000000" w:rsidDel="00000000" w:rsidP="00000000" w:rsidRDefault="00000000" w:rsidRPr="00000000" w14:paraId="0000016D">
            <w:pPr>
              <w:widowControl w:val="0"/>
              <w:spacing w:line="240" w:lineRule="auto"/>
              <w:rPr>
                <w:b w:val="1"/>
                <w:bCs w:val="1"/>
                <w:sz w:val="20"/>
                <w:szCs w:val="20"/>
              </w:rPr>
            </w:pPr>
            <w:r w:rsidDel="00000000" w:rsidR="00000000" w:rsidRPr="00000000">
              <w:rPr>
                <w:b w:val="1"/>
                <w:bCs w:val="1"/>
                <w:sz w:val="20"/>
                <w:szCs w:val="20"/>
                <w:rtl w:val="0"/>
              </w:rPr>
              <w:t xml:space="preserve">Kick-Off Call</w:t>
            </w:r>
          </w:p>
        </w:tc>
        <w:tc>
          <w:tcPr>
            <w:vAlign w:val="center"/>
          </w:tcPr>
          <w:p w:rsidR="00000000" w:rsidDel="00000000" w:rsidP="00000000" w:rsidRDefault="00000000" w:rsidRPr="00000000" w14:paraId="0000016E">
            <w:pPr>
              <w:widowControl w:val="0"/>
              <w:spacing w:line="240" w:lineRule="auto"/>
              <w:rPr>
                <w:color w:val="a64d79"/>
                <w:sz w:val="18"/>
                <w:szCs w:val="18"/>
              </w:rPr>
            </w:pPr>
            <w:r w:rsidDel="00000000" w:rsidR="00000000" w:rsidRPr="00000000">
              <w:rPr>
                <w:color w:val="a64d79"/>
                <w:sz w:val="18"/>
                <w:szCs w:val="18"/>
                <w:rtl w:val="0"/>
              </w:rPr>
              <w:t xml:space="preserve">“Let’s show you around the system…”</w:t>
            </w:r>
          </w:p>
        </w:tc>
        <w:tc>
          <w:tcPr>
            <w:vAlign w:val="center"/>
          </w:tcPr>
          <w:p w:rsidR="00000000" w:rsidDel="00000000" w:rsidP="00000000" w:rsidRDefault="00000000" w:rsidRPr="00000000" w14:paraId="0000016F">
            <w:pPr>
              <w:widowControl w:val="0"/>
              <w:spacing w:line="240" w:lineRule="auto"/>
              <w:rPr>
                <w:color w:val="1155cc"/>
                <w:sz w:val="18"/>
                <w:szCs w:val="18"/>
              </w:rPr>
            </w:pPr>
            <w:r w:rsidDel="00000000" w:rsidR="00000000" w:rsidRPr="00000000">
              <w:rPr>
                <w:color w:val="1155cc"/>
                <w:sz w:val="18"/>
                <w:szCs w:val="18"/>
                <w:rtl w:val="0"/>
              </w:rPr>
              <w:t xml:space="preserve">We will need a good looking private account for this client!</w:t>
            </w:r>
          </w:p>
        </w:tc>
      </w:tr>
      <w:tr>
        <w:trPr>
          <w:cantSplit w:val="0"/>
          <w:tblHeader w:val="0"/>
        </w:trPr>
        <w:tc>
          <w:tcPr>
            <w:vAlign w:val="center"/>
          </w:tcPr>
          <w:p w:rsidR="00000000" w:rsidDel="00000000" w:rsidP="00000000" w:rsidRDefault="00000000" w:rsidRPr="00000000" w14:paraId="00000170">
            <w:pPr>
              <w:widowControl w:val="0"/>
              <w:spacing w:line="240" w:lineRule="auto"/>
              <w:rPr>
                <w:sz w:val="20"/>
                <w:szCs w:val="20"/>
              </w:rPr>
            </w:pPr>
            <w:commentRangeStart w:id="11"/>
            <w:commentRangeStart w:id="12"/>
            <w:r w:rsidDel="00000000" w:rsidR="00000000" w:rsidRPr="00000000">
              <w:rPr>
                <w:sz w:val="20"/>
                <w:szCs w:val="20"/>
                <w:rtl w:val="0"/>
              </w:rPr>
              <w:t xml:space="preserve">Feature:</w:t>
            </w:r>
          </w:p>
          <w:p w:rsidR="00000000" w:rsidDel="00000000" w:rsidP="00000000" w:rsidRDefault="00000000" w:rsidRPr="00000000" w14:paraId="00000171">
            <w:pPr>
              <w:widowControl w:val="0"/>
              <w:spacing w:line="240" w:lineRule="auto"/>
              <w:rPr>
                <w:b w:val="1"/>
                <w:bCs w:val="1"/>
                <w:sz w:val="20"/>
                <w:szCs w:val="20"/>
              </w:rPr>
            </w:pPr>
            <w:r w:rsidDel="00000000" w:rsidR="00000000" w:rsidRPr="00000000">
              <w:rPr>
                <w:b w:val="1"/>
                <w:bCs w:val="1"/>
                <w:sz w:val="20"/>
                <w:szCs w:val="20"/>
                <w:rtl w:val="0"/>
              </w:rPr>
              <w:t xml:space="preserve">How your job description is analyzed by Careerspan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vAlign w:val="center"/>
          </w:tcPr>
          <w:p w:rsidR="00000000" w:rsidDel="00000000" w:rsidP="00000000" w:rsidRDefault="00000000" w:rsidRPr="00000000" w14:paraId="00000172">
            <w:pPr>
              <w:widowControl w:val="0"/>
              <w:spacing w:line="240" w:lineRule="auto"/>
              <w:rPr>
                <w:color w:val="a64d79"/>
                <w:sz w:val="18"/>
                <w:szCs w:val="18"/>
              </w:rPr>
            </w:pPr>
            <w:r w:rsidDel="00000000" w:rsidR="00000000" w:rsidRPr="00000000">
              <w:rPr>
                <w:color w:val="a64d79"/>
                <w:sz w:val="18"/>
                <w:szCs w:val="18"/>
                <w:rtl w:val="0"/>
              </w:rPr>
              <w:t xml:space="preserve">“This is what happens to a job description in the system.”</w:t>
            </w:r>
          </w:p>
        </w:tc>
        <w:tc>
          <w:tcPr>
            <w:vAlign w:val="center"/>
          </w:tcPr>
          <w:p w:rsidR="00000000" w:rsidDel="00000000" w:rsidP="00000000" w:rsidRDefault="00000000" w:rsidRPr="00000000" w14:paraId="00000173">
            <w:pPr>
              <w:widowControl w:val="0"/>
              <w:spacing w:line="240" w:lineRule="auto"/>
              <w:rPr>
                <w:color w:val="1155cc"/>
                <w:sz w:val="18"/>
                <w:szCs w:val="18"/>
              </w:rPr>
            </w:pPr>
            <w:r w:rsidDel="00000000" w:rsidR="00000000" w:rsidRPr="00000000">
              <w:rPr>
                <w:color w:val="1155cc"/>
                <w:sz w:val="18"/>
                <w:szCs w:val="18"/>
                <w:rtl w:val="0"/>
              </w:rPr>
              <w:t xml:space="preserve">Can we show how a 1-page job description is received, analyzed, and expanded into 100 pages of important details?</w:t>
            </w:r>
          </w:p>
          <w:p w:rsidR="00000000" w:rsidDel="00000000" w:rsidP="00000000" w:rsidRDefault="00000000" w:rsidRPr="00000000" w14:paraId="00000174">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75">
            <w:pPr>
              <w:widowControl w:val="0"/>
              <w:spacing w:line="240" w:lineRule="auto"/>
              <w:rPr>
                <w:color w:val="1155cc"/>
                <w:sz w:val="18"/>
                <w:szCs w:val="18"/>
              </w:rPr>
            </w:pPr>
            <w:r w:rsidDel="00000000" w:rsidR="00000000" w:rsidRPr="00000000">
              <w:rPr>
                <w:color w:val="1155cc"/>
                <w:sz w:val="18"/>
                <w:szCs w:val="18"/>
                <w:rtl w:val="0"/>
              </w:rPr>
              <w:t xml:space="preserve">How much of this could we show?</w:t>
            </w:r>
          </w:p>
          <w:p w:rsidR="00000000" w:rsidDel="00000000" w:rsidP="00000000" w:rsidRDefault="00000000" w:rsidRPr="00000000" w14:paraId="00000176">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77">
            <w:pPr>
              <w:widowControl w:val="0"/>
              <w:spacing w:line="240" w:lineRule="auto"/>
              <w:rPr>
                <w:color w:val="1155cc"/>
                <w:sz w:val="18"/>
                <w:szCs w:val="18"/>
              </w:rPr>
            </w:pPr>
            <w:r w:rsidDel="00000000" w:rsidR="00000000" w:rsidRPr="00000000">
              <w:rPr>
                <w:color w:val="1155cc"/>
                <w:sz w:val="18"/>
                <w:szCs w:val="18"/>
                <w:rtl w:val="0"/>
              </w:rPr>
              <w:t xml:space="preserve">But realistically… how much of this </w:t>
            </w:r>
            <w:r w:rsidDel="00000000" w:rsidR="00000000" w:rsidRPr="00000000">
              <w:rPr>
                <w:i w:val="1"/>
                <w:iCs w:val="1"/>
                <w:color w:val="1155cc"/>
                <w:sz w:val="18"/>
                <w:szCs w:val="18"/>
                <w:rtl w:val="0"/>
              </w:rPr>
              <w:t xml:space="preserve">should</w:t>
            </w:r>
            <w:r w:rsidDel="00000000" w:rsidR="00000000" w:rsidRPr="00000000">
              <w:rPr>
                <w:color w:val="1155cc"/>
                <w:sz w:val="18"/>
                <w:szCs w:val="18"/>
                <w:rtl w:val="0"/>
              </w:rPr>
              <w:t xml:space="preserve"> we show?</w:t>
            </w:r>
          </w:p>
        </w:tc>
      </w:tr>
      <w:tr>
        <w:trPr>
          <w:cantSplit w:val="0"/>
          <w:tblHeader w:val="0"/>
        </w:trPr>
        <w:tc>
          <w:tcPr>
            <w:vAlign w:val="center"/>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79">
            <w:pPr>
              <w:widowControl w:val="0"/>
              <w:spacing w:line="240" w:lineRule="auto"/>
              <w:rPr>
                <w:b w:val="1"/>
                <w:bCs w:val="1"/>
                <w:sz w:val="20"/>
                <w:szCs w:val="20"/>
              </w:rPr>
            </w:pPr>
            <w:r w:rsidDel="00000000" w:rsidR="00000000" w:rsidRPr="00000000">
              <w:rPr>
                <w:b w:val="1"/>
                <w:bCs w:val="1"/>
                <w:sz w:val="20"/>
                <w:szCs w:val="20"/>
                <w:rtl w:val="0"/>
              </w:rPr>
              <w:t xml:space="preserve">How a candidate is analyzed by Careerspan</w:t>
            </w:r>
          </w:p>
        </w:tc>
        <w:tc>
          <w:tcPr>
            <w:vAlign w:val="center"/>
          </w:tcPr>
          <w:p w:rsidR="00000000" w:rsidDel="00000000" w:rsidP="00000000" w:rsidRDefault="00000000" w:rsidRPr="00000000" w14:paraId="0000017A">
            <w:pPr>
              <w:widowControl w:val="0"/>
              <w:spacing w:line="240" w:lineRule="auto"/>
              <w:rPr>
                <w:color w:val="a64d79"/>
                <w:sz w:val="18"/>
                <w:szCs w:val="18"/>
              </w:rPr>
            </w:pPr>
            <w:r w:rsidDel="00000000" w:rsidR="00000000" w:rsidRPr="00000000">
              <w:rPr>
                <w:color w:val="a64d79"/>
                <w:sz w:val="18"/>
                <w:szCs w:val="18"/>
                <w:rtl w:val="0"/>
              </w:rPr>
              <w:t xml:space="preserve">“This is how much more information we get from candidates. It's </w:t>
            </w:r>
            <w:r w:rsidDel="00000000" w:rsidR="00000000" w:rsidRPr="00000000">
              <w:rPr>
                <w:b w:val="1"/>
                <w:bCs w:val="1"/>
                <w:color w:val="a64d79"/>
                <w:sz w:val="18"/>
                <w:szCs w:val="18"/>
                <w:rtl w:val="0"/>
              </w:rPr>
              <w:t xml:space="preserve">100x more than a resume</w:t>
            </w:r>
            <w:r w:rsidDel="00000000" w:rsidR="00000000" w:rsidRPr="00000000">
              <w:rPr>
                <w:color w:val="a64d79"/>
                <w:sz w:val="18"/>
                <w:szCs w:val="18"/>
                <w:rtl w:val="0"/>
              </w:rPr>
              <w:t xml:space="preserve"> alone.”</w:t>
            </w:r>
          </w:p>
        </w:tc>
        <w:tc>
          <w:tcPr>
            <w:vAlign w:val="center"/>
          </w:tcPr>
          <w:p w:rsidR="00000000" w:rsidDel="00000000" w:rsidP="00000000" w:rsidRDefault="00000000" w:rsidRPr="00000000" w14:paraId="0000017B">
            <w:pPr>
              <w:widowControl w:val="0"/>
              <w:spacing w:line="240" w:lineRule="auto"/>
              <w:rPr>
                <w:color w:val="1155cc"/>
                <w:sz w:val="18"/>
                <w:szCs w:val="18"/>
              </w:rPr>
            </w:pPr>
            <w:r w:rsidDel="00000000" w:rsidR="00000000" w:rsidRPr="00000000">
              <w:rPr>
                <w:color w:val="1155cc"/>
                <w:sz w:val="18"/>
                <w:szCs w:val="18"/>
                <w:rtl w:val="0"/>
              </w:rPr>
              <w:t xml:space="preserve">Can we show how a candidate's resume and their stories are analyzed and expanded into 100 pages of awesome?</w:t>
            </w:r>
          </w:p>
          <w:p w:rsidR="00000000" w:rsidDel="00000000" w:rsidP="00000000" w:rsidRDefault="00000000" w:rsidRPr="00000000" w14:paraId="0000017C">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7D">
            <w:pPr>
              <w:widowControl w:val="0"/>
              <w:spacing w:line="240" w:lineRule="auto"/>
              <w:rPr>
                <w:color w:val="1155cc"/>
                <w:sz w:val="18"/>
                <w:szCs w:val="18"/>
              </w:rPr>
            </w:pPr>
            <w:r w:rsidDel="00000000" w:rsidR="00000000" w:rsidRPr="00000000">
              <w:rPr>
                <w:color w:val="1155cc"/>
                <w:sz w:val="18"/>
                <w:szCs w:val="18"/>
                <w:rtl w:val="0"/>
              </w:rPr>
              <w:t xml:space="preserve">How much of this could we show?</w:t>
            </w:r>
          </w:p>
          <w:p w:rsidR="00000000" w:rsidDel="00000000" w:rsidP="00000000" w:rsidRDefault="00000000" w:rsidRPr="00000000" w14:paraId="0000017E">
            <w:pPr>
              <w:widowControl w:val="0"/>
              <w:spacing w:line="240" w:lineRule="auto"/>
              <w:rPr>
                <w:color w:val="1155cc"/>
                <w:sz w:val="18"/>
                <w:szCs w:val="18"/>
              </w:rPr>
            </w:pPr>
            <w:r w:rsidDel="00000000" w:rsidR="00000000" w:rsidRPr="00000000">
              <w:rPr>
                <w:rtl w:val="0"/>
              </w:rPr>
            </w:r>
          </w:p>
          <w:p w:rsidR="00000000" w:rsidDel="00000000" w:rsidP="00000000" w:rsidRDefault="00000000" w:rsidRPr="00000000" w14:paraId="0000017F">
            <w:pPr>
              <w:widowControl w:val="0"/>
              <w:spacing w:line="240" w:lineRule="auto"/>
              <w:rPr>
                <w:color w:val="1155cc"/>
                <w:sz w:val="18"/>
                <w:szCs w:val="18"/>
              </w:rPr>
            </w:pPr>
            <w:r w:rsidDel="00000000" w:rsidR="00000000" w:rsidRPr="00000000">
              <w:rPr>
                <w:color w:val="1155cc"/>
                <w:sz w:val="18"/>
                <w:szCs w:val="18"/>
                <w:rtl w:val="0"/>
              </w:rPr>
              <w:t xml:space="preserve">But realistically… how much of this </w:t>
            </w:r>
            <w:r w:rsidDel="00000000" w:rsidR="00000000" w:rsidRPr="00000000">
              <w:rPr>
                <w:i w:val="1"/>
                <w:iCs w:val="1"/>
                <w:color w:val="1155cc"/>
                <w:sz w:val="18"/>
                <w:szCs w:val="18"/>
                <w:rtl w:val="0"/>
              </w:rPr>
              <w:t xml:space="preserve">should</w:t>
            </w:r>
            <w:r w:rsidDel="00000000" w:rsidR="00000000" w:rsidRPr="00000000">
              <w:rPr>
                <w:color w:val="1155cc"/>
                <w:sz w:val="18"/>
                <w:szCs w:val="18"/>
                <w:rtl w:val="0"/>
              </w:rPr>
              <w:t xml:space="preserve"> we show?</w:t>
            </w:r>
          </w:p>
        </w:tc>
      </w:tr>
      <w:tr>
        <w:trPr>
          <w:cantSplit w:val="0"/>
          <w:tblHeader w:val="0"/>
        </w:trPr>
        <w:tc>
          <w:tcPr>
            <w:vAlign w:val="center"/>
          </w:tcPr>
          <w:p w:rsidR="00000000" w:rsidDel="00000000" w:rsidP="00000000" w:rsidRDefault="00000000" w:rsidRPr="00000000" w14:paraId="00000180">
            <w:pPr>
              <w:widowControl w:val="0"/>
              <w:spacing w:line="240" w:lineRule="auto"/>
              <w:rPr>
                <w:sz w:val="20"/>
                <w:szCs w:val="20"/>
              </w:rPr>
            </w:pPr>
            <w:commentRangeStart w:id="13"/>
            <w:r w:rsidDel="00000000" w:rsidR="00000000" w:rsidRPr="00000000">
              <w:rPr>
                <w:sz w:val="20"/>
                <w:szCs w:val="20"/>
                <w:rtl w:val="0"/>
              </w:rPr>
              <w:t xml:space="preserve">Feature:</w:t>
            </w:r>
          </w:p>
          <w:p w:rsidR="00000000" w:rsidDel="00000000" w:rsidP="00000000" w:rsidRDefault="00000000" w:rsidRPr="00000000" w14:paraId="00000181">
            <w:pPr>
              <w:widowControl w:val="0"/>
              <w:spacing w:line="240" w:lineRule="auto"/>
              <w:rPr>
                <w:b w:val="1"/>
                <w:bCs w:val="1"/>
                <w:sz w:val="20"/>
                <w:szCs w:val="20"/>
              </w:rPr>
            </w:pPr>
            <w:r w:rsidDel="00000000" w:rsidR="00000000" w:rsidRPr="00000000">
              <w:rPr>
                <w:b w:val="1"/>
                <w:bCs w:val="1"/>
                <w:sz w:val="20"/>
                <w:szCs w:val="20"/>
                <w:rtl w:val="0"/>
              </w:rPr>
              <w:t xml:space="preserve">Analysis Engine</w:t>
            </w:r>
            <w:commentRangeEnd w:id="13"/>
            <w:r w:rsidDel="00000000" w:rsidR="00000000" w:rsidRPr="00000000">
              <w:commentReference w:id="13"/>
            </w:r>
            <w:r w:rsidDel="00000000" w:rsidR="00000000" w:rsidRPr="00000000">
              <w:rPr>
                <w:rtl w:val="0"/>
              </w:rPr>
            </w:r>
          </w:p>
        </w:tc>
        <w:tc>
          <w:tcPr>
            <w:vAlign w:val="center"/>
          </w:tcPr>
          <w:p w:rsidR="00000000" w:rsidDel="00000000" w:rsidP="00000000" w:rsidRDefault="00000000" w:rsidRPr="00000000" w14:paraId="00000182">
            <w:pPr>
              <w:widowControl w:val="0"/>
              <w:spacing w:line="240" w:lineRule="auto"/>
              <w:rPr>
                <w:color w:val="a64d79"/>
                <w:sz w:val="18"/>
                <w:szCs w:val="18"/>
              </w:rPr>
            </w:pPr>
            <w:commentRangeStart w:id="14"/>
            <w:r w:rsidDel="00000000" w:rsidR="00000000" w:rsidRPr="00000000">
              <w:rPr>
                <w:color w:val="a64d79"/>
                <w:sz w:val="18"/>
                <w:szCs w:val="18"/>
                <w:rtl w:val="0"/>
              </w:rPr>
              <w:t xml:space="preserve">“And this is what happens when we put it all together, your top candidates, listed right here.”</w:t>
            </w:r>
            <w:commentRangeEnd w:id="14"/>
            <w:r w:rsidDel="00000000" w:rsidR="00000000" w:rsidRPr="00000000">
              <w:commentReference w:id="14"/>
            </w:r>
            <w:r w:rsidDel="00000000" w:rsidR="00000000" w:rsidRPr="00000000">
              <w:rPr>
                <w:rtl w:val="0"/>
              </w:rPr>
            </w:r>
          </w:p>
        </w:tc>
        <w:tc>
          <w:tcPr>
            <w:vAlign w:val="center"/>
          </w:tcPr>
          <w:p w:rsidR="00000000" w:rsidDel="00000000" w:rsidP="00000000" w:rsidRDefault="00000000" w:rsidRPr="00000000" w14:paraId="00000183">
            <w:pPr>
              <w:widowControl w:val="0"/>
              <w:spacing w:line="240" w:lineRule="auto"/>
              <w:rPr>
                <w:color w:val="1155cc"/>
                <w:sz w:val="18"/>
                <w:szCs w:val="18"/>
              </w:rPr>
            </w:pPr>
            <w:r w:rsidDel="00000000" w:rsidR="00000000" w:rsidRPr="00000000">
              <w:rPr>
                <w:color w:val="1155cc"/>
                <w:sz w:val="18"/>
                <w:szCs w:val="18"/>
                <w:rtl w:val="0"/>
              </w:rPr>
              <w:t xml:space="preserve">A fully functioning Analysis Engine with a </w:t>
            </w:r>
            <w:r w:rsidDel="00000000" w:rsidR="00000000" w:rsidRPr="00000000">
              <w:rPr>
                <w:color w:val="ff0000"/>
                <w:sz w:val="18"/>
                <w:szCs w:val="18"/>
                <w:rtl w:val="0"/>
              </w:rPr>
              <w:t xml:space="preserve">good amount of candidate profiles completed</w:t>
            </w:r>
            <w:r w:rsidDel="00000000" w:rsidR="00000000" w:rsidRPr="00000000">
              <w:rPr>
                <w:color w:val="1155cc"/>
                <w:sz w:val="18"/>
                <w:szCs w:val="18"/>
                <w:rtl w:val="0"/>
              </w:rPr>
              <w:t xml:space="preserve">, ideally with most completing Stories for best results</w:t>
            </w:r>
          </w:p>
        </w:tc>
      </w:tr>
      <w:tr>
        <w:trPr>
          <w:cantSplit w:val="0"/>
          <w:tblHeader w:val="0"/>
        </w:trPr>
        <w:tc>
          <w:tcPr>
            <w:vAlign w:val="center"/>
          </w:tcPr>
          <w:p w:rsidR="00000000" w:rsidDel="00000000" w:rsidP="00000000" w:rsidRDefault="00000000" w:rsidRPr="00000000" w14:paraId="00000184">
            <w:pPr>
              <w:widowControl w:val="0"/>
              <w:spacing w:line="240" w:lineRule="auto"/>
              <w:rPr>
                <w:b w:val="1"/>
                <w:bCs w:val="1"/>
                <w:sz w:val="20"/>
                <w:szCs w:val="20"/>
              </w:rPr>
            </w:pPr>
            <w:r w:rsidDel="00000000" w:rsidR="00000000" w:rsidRPr="00000000">
              <w:rPr>
                <w:sz w:val="20"/>
                <w:szCs w:val="20"/>
                <w:rtl w:val="0"/>
              </w:rPr>
              <w:t xml:space="preserve">Feature:</w:t>
            </w:r>
            <w:r w:rsidDel="00000000" w:rsidR="00000000" w:rsidRPr="00000000">
              <w:rPr>
                <w:b w:val="1"/>
                <w:bCs w:val="1"/>
                <w:sz w:val="20"/>
                <w:szCs w:val="20"/>
                <w:rtl w:val="0"/>
              </w:rPr>
              <w:t xml:space="preserve"> </w:t>
            </w:r>
          </w:p>
          <w:p w:rsidR="00000000" w:rsidDel="00000000" w:rsidP="00000000" w:rsidRDefault="00000000" w:rsidRPr="00000000" w14:paraId="00000185">
            <w:pPr>
              <w:widowControl w:val="0"/>
              <w:spacing w:line="240" w:lineRule="auto"/>
              <w:rPr>
                <w:b w:val="1"/>
                <w:bCs w:val="1"/>
                <w:sz w:val="20"/>
                <w:szCs w:val="20"/>
              </w:rPr>
            </w:pPr>
            <w:r w:rsidDel="00000000" w:rsidR="00000000" w:rsidRPr="00000000">
              <w:rPr>
                <w:b w:val="1"/>
                <w:bCs w:val="1"/>
                <w:sz w:val="20"/>
                <w:szCs w:val="20"/>
                <w:rtl w:val="0"/>
              </w:rPr>
              <w:t xml:space="preserve">Just the Data</w:t>
            </w:r>
          </w:p>
        </w:tc>
        <w:tc>
          <w:tcPr>
            <w:vAlign w:val="center"/>
          </w:tcPr>
          <w:p w:rsidR="00000000" w:rsidDel="00000000" w:rsidP="00000000" w:rsidRDefault="00000000" w:rsidRPr="00000000" w14:paraId="00000186">
            <w:pPr>
              <w:widowControl w:val="0"/>
              <w:spacing w:line="240" w:lineRule="auto"/>
              <w:rPr>
                <w:color w:val="a64d79"/>
                <w:sz w:val="18"/>
                <w:szCs w:val="18"/>
              </w:rPr>
            </w:pPr>
            <w:r w:rsidDel="00000000" w:rsidR="00000000" w:rsidRPr="00000000">
              <w:rPr>
                <w:color w:val="a64d79"/>
                <w:sz w:val="18"/>
                <w:szCs w:val="18"/>
                <w:rtl w:val="0"/>
              </w:rPr>
              <w:t xml:space="preserve">“Check this out…”</w:t>
            </w:r>
          </w:p>
        </w:tc>
        <w:tc>
          <w:tcPr>
            <w:vAlign w:val="center"/>
          </w:tcPr>
          <w:p w:rsidR="00000000" w:rsidDel="00000000" w:rsidP="00000000" w:rsidRDefault="00000000" w:rsidRPr="00000000" w14:paraId="00000187">
            <w:pPr>
              <w:widowControl w:val="0"/>
              <w:spacing w:line="240" w:lineRule="auto"/>
              <w:rPr>
                <w:color w:val="1155cc"/>
                <w:sz w:val="18"/>
                <w:szCs w:val="18"/>
              </w:rPr>
            </w:pPr>
            <w:r w:rsidDel="00000000" w:rsidR="00000000" w:rsidRPr="00000000">
              <w:rPr>
                <w:color w:val="1155cc"/>
                <w:sz w:val="18"/>
                <w:szCs w:val="18"/>
                <w:rtl w:val="0"/>
              </w:rPr>
              <w:t xml:space="preserve">UPON REQUEST [for a one-week trial]  the employer can request the "full breakdown" and </w:t>
            </w:r>
            <w:r w:rsidDel="00000000" w:rsidR="00000000" w:rsidRPr="00000000">
              <w:rPr>
                <w:color w:val="ff0000"/>
                <w:sz w:val="18"/>
                <w:szCs w:val="18"/>
                <w:rtl w:val="0"/>
              </w:rPr>
              <w:t xml:space="preserve">deeper anti-AI detection</w:t>
            </w:r>
            <w:r w:rsidDel="00000000" w:rsidR="00000000" w:rsidRPr="00000000">
              <w:rPr>
                <w:color w:val="1155cc"/>
                <w:sz w:val="18"/>
                <w:szCs w:val="18"/>
                <w:rtl w:val="0"/>
              </w:rPr>
              <w:t xml:space="preserve"> analysis of a few </w:t>
            </w:r>
            <w:commentRangeStart w:id="15"/>
            <w:r w:rsidDel="00000000" w:rsidR="00000000" w:rsidRPr="00000000">
              <w:rPr>
                <w:color w:val="1155cc"/>
                <w:sz w:val="18"/>
                <w:szCs w:val="18"/>
                <w:rtl w:val="0"/>
              </w:rPr>
              <w:t xml:space="preserve">users</w:t>
            </w:r>
            <w:commentRangeEnd w:id="15"/>
            <w:r w:rsidDel="00000000" w:rsidR="00000000" w:rsidRPr="00000000">
              <w:commentReference w:id="15"/>
            </w:r>
            <w:r w:rsidDel="00000000" w:rsidR="00000000" w:rsidRPr="00000000">
              <w:rPr>
                <w:color w:val="1155cc"/>
                <w:sz w:val="18"/>
                <w:szCs w:val="18"/>
                <w:rtl w:val="0"/>
              </w:rPr>
              <w:t xml:space="preserve">.</w:t>
            </w:r>
          </w:p>
        </w:tc>
      </w:tr>
      <w:tr>
        <w:trPr>
          <w:cantSplit w:val="0"/>
          <w:tblHeader w:val="0"/>
        </w:trPr>
        <w:tc>
          <w:tcPr>
            <w:vAlign w:val="center"/>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89">
            <w:pPr>
              <w:widowControl w:val="0"/>
              <w:spacing w:line="240" w:lineRule="auto"/>
              <w:rPr>
                <w:b w:val="1"/>
                <w:bCs w:val="1"/>
                <w:sz w:val="20"/>
                <w:szCs w:val="20"/>
              </w:rPr>
            </w:pPr>
            <w:r w:rsidDel="00000000" w:rsidR="00000000" w:rsidRPr="00000000">
              <w:rPr>
                <w:b w:val="1"/>
                <w:bCs w:val="1"/>
                <w:sz w:val="20"/>
                <w:szCs w:val="20"/>
                <w:rtl w:val="0"/>
              </w:rPr>
              <w:t xml:space="preserve">Selecting Top 3 Candidates and Processing Interviews</w:t>
            </w:r>
          </w:p>
        </w:tc>
        <w:tc>
          <w:tcPr>
            <w:vAlign w:val="center"/>
          </w:tcPr>
          <w:p w:rsidR="00000000" w:rsidDel="00000000" w:rsidP="00000000" w:rsidRDefault="00000000" w:rsidRPr="00000000" w14:paraId="0000018A">
            <w:pPr>
              <w:widowControl w:val="0"/>
              <w:spacing w:line="240" w:lineRule="auto"/>
              <w:rPr>
                <w:color w:val="a64d79"/>
                <w:sz w:val="18"/>
                <w:szCs w:val="18"/>
              </w:rPr>
            </w:pPr>
            <w:r w:rsidDel="00000000" w:rsidR="00000000" w:rsidRPr="00000000">
              <w:rPr>
                <w:color w:val="a64d79"/>
                <w:sz w:val="18"/>
                <w:szCs w:val="18"/>
                <w:rtl w:val="0"/>
              </w:rPr>
              <w:t xml:space="preserve">“Here’s how to move forward with your top choices. You can send them emails from your system and your tools.”</w:t>
            </w:r>
          </w:p>
        </w:tc>
        <w:tc>
          <w:tcPr>
            <w:vAlign w:val="center"/>
          </w:tcPr>
          <w:p w:rsidR="00000000" w:rsidDel="00000000" w:rsidP="00000000" w:rsidRDefault="00000000" w:rsidRPr="00000000" w14:paraId="0000018B">
            <w:pPr>
              <w:widowControl w:val="0"/>
              <w:spacing w:line="240" w:lineRule="auto"/>
              <w:rPr>
                <w:color w:val="1155cc"/>
                <w:sz w:val="18"/>
                <w:szCs w:val="18"/>
              </w:rPr>
            </w:pPr>
            <w:r w:rsidDel="00000000" w:rsidR="00000000" w:rsidRPr="00000000">
              <w:rPr>
                <w:color w:val="1155cc"/>
                <w:sz w:val="18"/>
                <w:szCs w:val="18"/>
                <w:rtl w:val="0"/>
              </w:rPr>
              <w:t xml:space="preserve">We do not yet support in-system communications from employer-to-candidate, yet.</w:t>
            </w:r>
          </w:p>
        </w:tc>
      </w:tr>
      <w:tr>
        <w:trPr>
          <w:cantSplit w:val="0"/>
          <w:tblHeader w:val="0"/>
        </w:trPr>
        <w:tc>
          <w:tcPr>
            <w:vAlign w:val="center"/>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8D">
            <w:pPr>
              <w:widowControl w:val="0"/>
              <w:spacing w:line="240" w:lineRule="auto"/>
              <w:rPr>
                <w:b w:val="1"/>
                <w:bCs w:val="1"/>
                <w:sz w:val="20"/>
                <w:szCs w:val="20"/>
              </w:rPr>
            </w:pPr>
            <w:r w:rsidDel="00000000" w:rsidR="00000000" w:rsidRPr="00000000">
              <w:rPr>
                <w:b w:val="1"/>
                <w:bCs w:val="1"/>
                <w:sz w:val="20"/>
                <w:szCs w:val="20"/>
                <w:rtl w:val="0"/>
              </w:rPr>
              <w:t xml:space="preserve">Adding More Job Descriptions</w:t>
            </w:r>
          </w:p>
        </w:tc>
        <w:tc>
          <w:tcPr>
            <w:vAlign w:val="center"/>
          </w:tcPr>
          <w:p w:rsidR="00000000" w:rsidDel="00000000" w:rsidP="00000000" w:rsidRDefault="00000000" w:rsidRPr="00000000" w14:paraId="0000018E">
            <w:pPr>
              <w:widowControl w:val="0"/>
              <w:spacing w:line="240" w:lineRule="auto"/>
              <w:rPr>
                <w:color w:val="a64d79"/>
                <w:sz w:val="18"/>
                <w:szCs w:val="18"/>
              </w:rPr>
            </w:pPr>
            <w:r w:rsidDel="00000000" w:rsidR="00000000" w:rsidRPr="00000000">
              <w:rPr>
                <w:color w:val="a64d79"/>
                <w:sz w:val="18"/>
                <w:szCs w:val="18"/>
                <w:rtl w:val="0"/>
              </w:rPr>
              <w:t xml:space="preserve">“To add more job descriptions you need to inout…</w:t>
            </w:r>
          </w:p>
          <w:p w:rsidR="00000000" w:rsidDel="00000000" w:rsidP="00000000" w:rsidRDefault="00000000" w:rsidRPr="00000000" w14:paraId="0000018F">
            <w:pPr>
              <w:widowControl w:val="0"/>
              <w:numPr>
                <w:ilvl w:val="0"/>
                <w:numId w:val="2"/>
              </w:numPr>
              <w:spacing w:line="240" w:lineRule="auto"/>
              <w:ind w:left="720" w:hanging="360"/>
              <w:rPr>
                <w:color w:val="a64d79"/>
                <w:sz w:val="18"/>
                <w:szCs w:val="18"/>
              </w:rPr>
            </w:pPr>
            <w:r w:rsidDel="00000000" w:rsidR="00000000" w:rsidRPr="00000000">
              <w:rPr>
                <w:color w:val="a64d79"/>
                <w:sz w:val="18"/>
                <w:szCs w:val="18"/>
                <w:rtl w:val="0"/>
              </w:rPr>
              <w:t xml:space="preserve">Job Title</w:t>
            </w:r>
          </w:p>
          <w:p w:rsidR="00000000" w:rsidDel="00000000" w:rsidP="00000000" w:rsidRDefault="00000000" w:rsidRPr="00000000" w14:paraId="00000190">
            <w:pPr>
              <w:widowControl w:val="0"/>
              <w:numPr>
                <w:ilvl w:val="0"/>
                <w:numId w:val="2"/>
              </w:numPr>
              <w:spacing w:line="240" w:lineRule="auto"/>
              <w:ind w:left="720" w:hanging="360"/>
              <w:rPr>
                <w:color w:val="a64d79"/>
                <w:sz w:val="18"/>
                <w:szCs w:val="18"/>
              </w:rPr>
            </w:pPr>
            <w:r w:rsidDel="00000000" w:rsidR="00000000" w:rsidRPr="00000000">
              <w:rPr>
                <w:color w:val="a64d79"/>
                <w:sz w:val="18"/>
                <w:szCs w:val="18"/>
                <w:rtl w:val="0"/>
              </w:rPr>
              <w:t xml:space="preserve">Company Name (will already be populated)</w:t>
            </w:r>
          </w:p>
          <w:p w:rsidR="00000000" w:rsidDel="00000000" w:rsidP="00000000" w:rsidRDefault="00000000" w:rsidRPr="00000000" w14:paraId="00000191">
            <w:pPr>
              <w:widowControl w:val="0"/>
              <w:numPr>
                <w:ilvl w:val="0"/>
                <w:numId w:val="2"/>
              </w:numPr>
              <w:spacing w:line="240" w:lineRule="auto"/>
              <w:ind w:left="720" w:hanging="360"/>
              <w:rPr>
                <w:color w:val="a64d79"/>
                <w:sz w:val="18"/>
                <w:szCs w:val="18"/>
              </w:rPr>
            </w:pPr>
            <w:r w:rsidDel="00000000" w:rsidR="00000000" w:rsidRPr="00000000">
              <w:rPr>
                <w:color w:val="a64d79"/>
                <w:sz w:val="18"/>
                <w:szCs w:val="18"/>
                <w:rtl w:val="0"/>
              </w:rPr>
              <w:t xml:space="preserve">Tentative Job Close Date</w:t>
            </w:r>
          </w:p>
          <w:p w:rsidR="00000000" w:rsidDel="00000000" w:rsidP="00000000" w:rsidRDefault="00000000" w:rsidRPr="00000000" w14:paraId="00000192">
            <w:pPr>
              <w:widowControl w:val="0"/>
              <w:numPr>
                <w:ilvl w:val="0"/>
                <w:numId w:val="2"/>
              </w:numPr>
              <w:spacing w:line="240" w:lineRule="auto"/>
              <w:ind w:left="720" w:hanging="360"/>
              <w:rPr>
                <w:color w:val="a64d79"/>
                <w:sz w:val="18"/>
                <w:szCs w:val="18"/>
              </w:rPr>
            </w:pPr>
            <w:r w:rsidDel="00000000" w:rsidR="00000000" w:rsidRPr="00000000">
              <w:rPr>
                <w:color w:val="a64d79"/>
                <w:sz w:val="18"/>
                <w:szCs w:val="18"/>
                <w:rtl w:val="0"/>
              </w:rPr>
              <w:t xml:space="preserve">Full job description copy/pasted into the system.</w:t>
            </w:r>
          </w:p>
        </w:tc>
        <w:tc>
          <w:tcPr>
            <w:vAlign w:val="center"/>
          </w:tcPr>
          <w:p w:rsidR="00000000" w:rsidDel="00000000" w:rsidP="00000000" w:rsidRDefault="00000000" w:rsidRPr="00000000" w14:paraId="00000193">
            <w:pPr>
              <w:widowControl w:val="0"/>
              <w:spacing w:line="240" w:lineRule="auto"/>
              <w:rPr>
                <w:color w:val="1155cc"/>
                <w:sz w:val="18"/>
                <w:szCs w:val="18"/>
              </w:rPr>
            </w:pPr>
            <w:r w:rsidDel="00000000" w:rsidR="00000000" w:rsidRPr="00000000">
              <w:rPr>
                <w:color w:val="1155cc"/>
                <w:sz w:val="18"/>
                <w:szCs w:val="18"/>
                <w:rtl w:val="0"/>
              </w:rPr>
              <w:t xml:space="preserve">And the process begins again!</w:t>
            </w:r>
          </w:p>
        </w:tc>
      </w:tr>
      <w:tr>
        <w:trPr>
          <w:cantSplit w:val="0"/>
          <w:tblHeader w:val="0"/>
        </w:trPr>
        <w:tc>
          <w:tcPr>
            <w:vAlign w:val="center"/>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95">
            <w:pPr>
              <w:widowControl w:val="0"/>
              <w:spacing w:line="240" w:lineRule="auto"/>
              <w:rPr>
                <w:b w:val="1"/>
                <w:bCs w:val="1"/>
                <w:sz w:val="20"/>
                <w:szCs w:val="20"/>
              </w:rPr>
            </w:pPr>
            <w:r w:rsidDel="00000000" w:rsidR="00000000" w:rsidRPr="00000000">
              <w:rPr>
                <w:b w:val="1"/>
                <w:bCs w:val="1"/>
                <w:sz w:val="20"/>
                <w:szCs w:val="20"/>
                <w:rtl w:val="0"/>
              </w:rPr>
              <w:t xml:space="preserve">Adding Teammates to your view</w:t>
            </w:r>
          </w:p>
        </w:tc>
        <w:tc>
          <w:tcPr>
            <w:vAlign w:val="center"/>
          </w:tcPr>
          <w:p w:rsidR="00000000" w:rsidDel="00000000" w:rsidP="00000000" w:rsidRDefault="00000000" w:rsidRPr="00000000" w14:paraId="00000196">
            <w:pPr>
              <w:widowControl w:val="0"/>
              <w:spacing w:line="240" w:lineRule="auto"/>
              <w:rPr>
                <w:strike w:val="1"/>
                <w:color w:val="a64d79"/>
                <w:sz w:val="18"/>
                <w:szCs w:val="18"/>
              </w:rPr>
            </w:pPr>
            <w:r w:rsidDel="00000000" w:rsidR="00000000" w:rsidRPr="00000000">
              <w:rPr>
                <w:strike w:val="1"/>
                <w:color w:val="a64d79"/>
                <w:sz w:val="18"/>
                <w:szCs w:val="18"/>
                <w:rtl w:val="0"/>
              </w:rPr>
              <w:t xml:space="preserve">“You can add your teammates to this view.”</w:t>
            </w:r>
          </w:p>
        </w:tc>
        <w:tc>
          <w:tcPr>
            <w:vAlign w:val="center"/>
          </w:tcPr>
          <w:p w:rsidR="00000000" w:rsidDel="00000000" w:rsidP="00000000" w:rsidRDefault="00000000" w:rsidRPr="00000000" w14:paraId="00000197">
            <w:pPr>
              <w:widowControl w:val="0"/>
              <w:spacing w:line="240" w:lineRule="auto"/>
              <w:rPr>
                <w:strike w:val="1"/>
                <w:color w:val="1155cc"/>
                <w:sz w:val="18"/>
                <w:szCs w:val="18"/>
              </w:rPr>
            </w:pPr>
            <w:commentRangeStart w:id="16"/>
            <w:r w:rsidDel="00000000" w:rsidR="00000000" w:rsidRPr="00000000">
              <w:rPr>
                <w:strike w:val="1"/>
                <w:color w:val="1155cc"/>
                <w:sz w:val="18"/>
                <w:szCs w:val="18"/>
                <w:rtl w:val="0"/>
              </w:rPr>
              <w:t xml:space="preserve">Does this exist yet?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98">
            <w:pPr>
              <w:widowControl w:val="0"/>
              <w:spacing w:line="240" w:lineRule="auto"/>
              <w:rPr>
                <w:color w:val="1155cc"/>
                <w:sz w:val="18"/>
                <w:szCs w:val="18"/>
              </w:rPr>
            </w:pPr>
            <w:r w:rsidDel="00000000" w:rsidR="00000000" w:rsidRPr="00000000">
              <w:rPr>
                <w:color w:val="1155cc"/>
                <w:sz w:val="18"/>
                <w:szCs w:val="18"/>
                <w:rtl w:val="0"/>
              </w:rPr>
              <w:t xml:space="preserve">This does not exist yet</w:t>
            </w:r>
          </w:p>
        </w:tc>
      </w:tr>
      <w:tr>
        <w:trPr>
          <w:cantSplit w:val="0"/>
          <w:tblHeader w:val="0"/>
        </w:trPr>
        <w:tc>
          <w:tcPr>
            <w:vAlign w:val="cente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9A">
            <w:pPr>
              <w:widowControl w:val="0"/>
              <w:spacing w:line="240" w:lineRule="auto"/>
              <w:rPr>
                <w:b w:val="1"/>
                <w:bCs w:val="1"/>
                <w:sz w:val="20"/>
                <w:szCs w:val="20"/>
              </w:rPr>
            </w:pPr>
            <w:r w:rsidDel="00000000" w:rsidR="00000000" w:rsidRPr="00000000">
              <w:rPr>
                <w:b w:val="1"/>
                <w:bCs w:val="1"/>
                <w:sz w:val="20"/>
                <w:szCs w:val="20"/>
                <w:rtl w:val="0"/>
              </w:rPr>
              <w:t xml:space="preserve">Take Home Candidates</w:t>
            </w:r>
          </w:p>
        </w:tc>
        <w:tc>
          <w:tcPr>
            <w:vAlign w:val="center"/>
          </w:tcPr>
          <w:p w:rsidR="00000000" w:rsidDel="00000000" w:rsidP="00000000" w:rsidRDefault="00000000" w:rsidRPr="00000000" w14:paraId="0000019B">
            <w:pPr>
              <w:widowControl w:val="0"/>
              <w:spacing w:line="240" w:lineRule="auto"/>
              <w:rPr>
                <w:color w:val="a64d79"/>
                <w:sz w:val="18"/>
                <w:szCs w:val="18"/>
              </w:rPr>
            </w:pPr>
            <w:r w:rsidDel="00000000" w:rsidR="00000000" w:rsidRPr="00000000">
              <w:rPr>
                <w:color w:val="a64d79"/>
                <w:sz w:val="18"/>
                <w:szCs w:val="18"/>
                <w:rtl w:val="0"/>
              </w:rPr>
              <w:t xml:space="preserve">“Thank you for letting us show you Careerspan. Here are some gifts, click this download button.”</w:t>
            </w:r>
          </w:p>
        </w:tc>
        <w:tc>
          <w:tcPr>
            <w:vAlign w:val="center"/>
          </w:tcPr>
          <w:p w:rsidR="00000000" w:rsidDel="00000000" w:rsidP="00000000" w:rsidRDefault="00000000" w:rsidRPr="00000000" w14:paraId="0000019C">
            <w:pPr>
              <w:widowControl w:val="0"/>
              <w:spacing w:line="240" w:lineRule="auto"/>
              <w:rPr>
                <w:color w:val="1155cc"/>
                <w:sz w:val="18"/>
                <w:szCs w:val="18"/>
              </w:rPr>
            </w:pPr>
            <w:r w:rsidDel="00000000" w:rsidR="00000000" w:rsidRPr="00000000">
              <w:rPr>
                <w:color w:val="1155cc"/>
                <w:sz w:val="18"/>
                <w:szCs w:val="18"/>
                <w:rtl w:val="0"/>
              </w:rPr>
              <w:t xml:space="preserve">As discussed internally, how much do we want to ‘give away for free’ in a Trial?</w:t>
            </w:r>
          </w:p>
        </w:tc>
      </w:tr>
      <w:tr>
        <w:trPr>
          <w:cantSplit w:val="0"/>
          <w:tblHeader w:val="0"/>
        </w:trPr>
        <w:tc>
          <w:tcPr>
            <w:vAlign w:val="center"/>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Feature:</w:t>
            </w:r>
          </w:p>
          <w:p w:rsidR="00000000" w:rsidDel="00000000" w:rsidP="00000000" w:rsidRDefault="00000000" w:rsidRPr="00000000" w14:paraId="0000019E">
            <w:pPr>
              <w:widowControl w:val="0"/>
              <w:spacing w:line="240" w:lineRule="auto"/>
              <w:rPr>
                <w:b w:val="1"/>
                <w:bCs w:val="1"/>
                <w:sz w:val="20"/>
                <w:szCs w:val="20"/>
              </w:rPr>
            </w:pPr>
            <w:r w:rsidDel="00000000" w:rsidR="00000000" w:rsidRPr="00000000">
              <w:rPr>
                <w:b w:val="1"/>
                <w:bCs w:val="1"/>
                <w:sz w:val="20"/>
                <w:szCs w:val="20"/>
                <w:rtl w:val="0"/>
              </w:rPr>
              <w:t xml:space="preserve">Take Home Data</w:t>
            </w:r>
          </w:p>
        </w:tc>
        <w:tc>
          <w:tcPr>
            <w:vAlign w:val="center"/>
          </w:tcPr>
          <w:p w:rsidR="00000000" w:rsidDel="00000000" w:rsidP="00000000" w:rsidRDefault="00000000" w:rsidRPr="00000000" w14:paraId="0000019F">
            <w:pPr>
              <w:widowControl w:val="0"/>
              <w:spacing w:line="240" w:lineRule="auto"/>
              <w:rPr>
                <w:color w:val="a64d79"/>
                <w:sz w:val="18"/>
                <w:szCs w:val="18"/>
              </w:rPr>
            </w:pPr>
            <w:r w:rsidDel="00000000" w:rsidR="00000000" w:rsidRPr="00000000">
              <w:rPr>
                <w:color w:val="a64d79"/>
                <w:sz w:val="18"/>
                <w:szCs w:val="18"/>
                <w:rtl w:val="0"/>
              </w:rPr>
              <w:t xml:space="preserve">“Thank you for letting us show you Careerspan. Here are some gifts, click this download button.”</w:t>
            </w:r>
          </w:p>
        </w:tc>
        <w:tc>
          <w:tcPr>
            <w:vAlign w:val="center"/>
          </w:tcPr>
          <w:p w:rsidR="00000000" w:rsidDel="00000000" w:rsidP="00000000" w:rsidRDefault="00000000" w:rsidRPr="00000000" w14:paraId="000001A0">
            <w:pPr>
              <w:widowControl w:val="0"/>
              <w:spacing w:line="240" w:lineRule="auto"/>
              <w:rPr>
                <w:color w:val="1155cc"/>
                <w:sz w:val="18"/>
                <w:szCs w:val="18"/>
              </w:rPr>
            </w:pPr>
            <w:r w:rsidDel="00000000" w:rsidR="00000000" w:rsidRPr="00000000">
              <w:rPr>
                <w:color w:val="1155cc"/>
                <w:sz w:val="18"/>
                <w:szCs w:val="18"/>
                <w:rtl w:val="0"/>
              </w:rPr>
              <w:t xml:space="preserve">As discussed internally, how much do we want to ‘give away for free’ in a Trial?</w:t>
            </w:r>
          </w:p>
        </w:tc>
      </w:tr>
      <w:tr>
        <w:trPr>
          <w:cantSplit w:val="0"/>
          <w:tblHeader w:val="0"/>
        </w:trPr>
        <w:tc>
          <w:tcPr>
            <w:vAlign w:val="center"/>
          </w:tcPr>
          <w:p w:rsidR="00000000" w:rsidDel="00000000" w:rsidP="00000000" w:rsidRDefault="00000000" w:rsidRPr="00000000" w14:paraId="000001A1">
            <w:pPr>
              <w:widowControl w:val="0"/>
              <w:spacing w:line="240" w:lineRule="auto"/>
              <w:rPr>
                <w:b w:val="1"/>
                <w:bCs w:val="1"/>
                <w:sz w:val="20"/>
                <w:szCs w:val="20"/>
              </w:rPr>
            </w:pPr>
            <w:r w:rsidDel="00000000" w:rsidR="00000000" w:rsidRPr="00000000">
              <w:rPr>
                <w:b w:val="1"/>
                <w:bCs w:val="1"/>
                <w:sz w:val="20"/>
                <w:szCs w:val="20"/>
                <w:rtl w:val="0"/>
              </w:rPr>
              <w:t xml:space="preserve">Next Steps</w:t>
            </w:r>
          </w:p>
        </w:tc>
        <w:tc>
          <w:tcPr>
            <w:vAlign w:val="center"/>
          </w:tcPr>
          <w:p w:rsidR="00000000" w:rsidDel="00000000" w:rsidP="00000000" w:rsidRDefault="00000000" w:rsidRPr="00000000" w14:paraId="000001A2">
            <w:pPr>
              <w:widowControl w:val="0"/>
              <w:spacing w:line="240" w:lineRule="auto"/>
              <w:rPr>
                <w:color w:val="a64d79"/>
                <w:sz w:val="18"/>
                <w:szCs w:val="18"/>
              </w:rPr>
            </w:pPr>
            <w:r w:rsidDel="00000000" w:rsidR="00000000" w:rsidRPr="00000000">
              <w:rPr>
                <w:color w:val="a64d79"/>
                <w:sz w:val="18"/>
                <w:szCs w:val="18"/>
                <w:rtl w:val="0"/>
              </w:rPr>
              <w:t xml:space="preserve">“You seem pleased with the quality of candidates and information. Can we talk about </w:t>
            </w:r>
            <w:r w:rsidDel="00000000" w:rsidR="00000000" w:rsidRPr="00000000">
              <w:rPr>
                <w:strike w:val="1"/>
                <w:color w:val="a64d79"/>
                <w:sz w:val="18"/>
                <w:szCs w:val="18"/>
                <w:rtl w:val="0"/>
              </w:rPr>
              <w:t xml:space="preserve">putting a ring on your finger</w:t>
            </w:r>
            <w:r w:rsidDel="00000000" w:rsidR="00000000" w:rsidRPr="00000000">
              <w:rPr>
                <w:color w:val="a64d79"/>
                <w:sz w:val="18"/>
                <w:szCs w:val="18"/>
                <w:rtl w:val="0"/>
              </w:rPr>
              <w:t xml:space="preserve">, err I meant.. let’s discuss engagement parameters.</w:t>
            </w:r>
          </w:p>
          <w:p w:rsidR="00000000" w:rsidDel="00000000" w:rsidP="00000000" w:rsidRDefault="00000000" w:rsidRPr="00000000" w14:paraId="000001A3">
            <w:pPr>
              <w:widowControl w:val="0"/>
              <w:spacing w:line="240" w:lineRule="auto"/>
              <w:rPr>
                <w:color w:val="a64d79"/>
                <w:sz w:val="18"/>
                <w:szCs w:val="18"/>
              </w:rPr>
            </w:pPr>
            <w:r w:rsidDel="00000000" w:rsidR="00000000" w:rsidRPr="00000000">
              <w:rPr>
                <w:rtl w:val="0"/>
              </w:rPr>
            </w:r>
          </w:p>
          <w:p w:rsidR="00000000" w:rsidDel="00000000" w:rsidP="00000000" w:rsidRDefault="00000000" w:rsidRPr="00000000" w14:paraId="000001A4">
            <w:pPr>
              <w:widowControl w:val="0"/>
              <w:spacing w:line="240" w:lineRule="auto"/>
              <w:rPr>
                <w:color w:val="a64d79"/>
                <w:sz w:val="18"/>
                <w:szCs w:val="18"/>
              </w:rPr>
            </w:pPr>
            <w:r w:rsidDel="00000000" w:rsidR="00000000" w:rsidRPr="00000000">
              <w:rPr>
                <w:color w:val="a64d79"/>
                <w:sz w:val="18"/>
                <w:szCs w:val="18"/>
                <w:rtl w:val="0"/>
              </w:rPr>
              <w:t xml:space="preserve">When would you want to start?</w:t>
            </w:r>
          </w:p>
          <w:p w:rsidR="00000000" w:rsidDel="00000000" w:rsidP="00000000" w:rsidRDefault="00000000" w:rsidRPr="00000000" w14:paraId="000001A5">
            <w:pPr>
              <w:widowControl w:val="0"/>
              <w:spacing w:line="240" w:lineRule="auto"/>
              <w:rPr>
                <w:color w:val="a64d79"/>
                <w:sz w:val="18"/>
                <w:szCs w:val="18"/>
              </w:rPr>
            </w:pPr>
            <w:r w:rsidDel="00000000" w:rsidR="00000000" w:rsidRPr="00000000">
              <w:rPr>
                <w:rtl w:val="0"/>
              </w:rPr>
            </w:r>
          </w:p>
          <w:p w:rsidR="00000000" w:rsidDel="00000000" w:rsidP="00000000" w:rsidRDefault="00000000" w:rsidRPr="00000000" w14:paraId="000001A6">
            <w:pPr>
              <w:widowControl w:val="0"/>
              <w:spacing w:line="240" w:lineRule="auto"/>
              <w:rPr>
                <w:color w:val="a64d79"/>
                <w:sz w:val="18"/>
                <w:szCs w:val="18"/>
              </w:rPr>
            </w:pPr>
            <w:r w:rsidDel="00000000" w:rsidR="00000000" w:rsidRPr="00000000">
              <w:rPr>
                <w:color w:val="a64d79"/>
                <w:sz w:val="18"/>
                <w:szCs w:val="18"/>
                <w:rtl w:val="0"/>
              </w:rPr>
              <w:t xml:space="preserve">How many job descriptions would you like to start with?</w:t>
            </w:r>
          </w:p>
          <w:p w:rsidR="00000000" w:rsidDel="00000000" w:rsidP="00000000" w:rsidRDefault="00000000" w:rsidRPr="00000000" w14:paraId="000001A7">
            <w:pPr>
              <w:widowControl w:val="0"/>
              <w:spacing w:line="240" w:lineRule="auto"/>
              <w:rPr>
                <w:color w:val="a64d79"/>
                <w:sz w:val="18"/>
                <w:szCs w:val="18"/>
              </w:rPr>
            </w:pPr>
            <w:r w:rsidDel="00000000" w:rsidR="00000000" w:rsidRPr="00000000">
              <w:rPr>
                <w:rtl w:val="0"/>
              </w:rPr>
            </w:r>
          </w:p>
          <w:p w:rsidR="00000000" w:rsidDel="00000000" w:rsidP="00000000" w:rsidRDefault="00000000" w:rsidRPr="00000000" w14:paraId="000001A8">
            <w:pPr>
              <w:widowControl w:val="0"/>
              <w:spacing w:line="240" w:lineRule="auto"/>
              <w:rPr>
                <w:color w:val="1155cc"/>
                <w:sz w:val="18"/>
                <w:szCs w:val="18"/>
              </w:rPr>
            </w:pPr>
            <w:r w:rsidDel="00000000" w:rsidR="00000000" w:rsidRPr="00000000">
              <w:rPr>
                <w:color w:val="a64d79"/>
                <w:sz w:val="18"/>
                <w:szCs w:val="18"/>
                <w:rtl w:val="0"/>
              </w:rPr>
              <w:t xml:space="preserve">Payment terms you ask? Of course we have a slight discount if you pay for the whole year in advance”    </w:t>
            </w:r>
            <w:r w:rsidDel="00000000" w:rsidR="00000000" w:rsidRPr="00000000">
              <w:rPr>
                <w:color w:val="1155cc"/>
                <w:sz w:val="18"/>
                <w:szCs w:val="18"/>
                <w:rtl w:val="0"/>
              </w:rPr>
              <w:t xml:space="preserve">(&lt;-- cash flow!)</w:t>
            </w:r>
          </w:p>
        </w:tc>
        <w:tc>
          <w:tcPr>
            <w:vAlign w:val="center"/>
          </w:tcPr>
          <w:p w:rsidR="00000000" w:rsidDel="00000000" w:rsidP="00000000" w:rsidRDefault="00000000" w:rsidRPr="00000000" w14:paraId="000001A9">
            <w:pPr>
              <w:widowControl w:val="0"/>
              <w:spacing w:line="240" w:lineRule="auto"/>
              <w:rPr>
                <w:color w:val="1155cc"/>
                <w:sz w:val="18"/>
                <w:szCs w:val="18"/>
              </w:rPr>
            </w:pPr>
            <w:r w:rsidDel="00000000" w:rsidR="00000000" w:rsidRPr="00000000">
              <w:rPr>
                <w:color w:val="1155cc"/>
                <w:sz w:val="18"/>
                <w:szCs w:val="18"/>
                <w:rtl w:val="0"/>
              </w:rPr>
              <w:t xml:space="preserve">The sales pitch!</w:t>
            </w:r>
          </w:p>
        </w:tc>
      </w:tr>
      <w:tr>
        <w:trPr>
          <w:cantSplit w:val="0"/>
          <w:tblHeader w:val="0"/>
        </w:trPr>
        <w:tc>
          <w:tcPr>
            <w:vAlign w:val="center"/>
          </w:tcPr>
          <w:p w:rsidR="00000000" w:rsidDel="00000000" w:rsidP="00000000" w:rsidRDefault="00000000" w:rsidRPr="00000000" w14:paraId="000001AA">
            <w:pPr>
              <w:widowControl w:val="0"/>
              <w:spacing w:line="240"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1AB">
            <w:pPr>
              <w:widowControl w:val="0"/>
              <w:spacing w:line="240" w:lineRule="auto"/>
              <w:rPr>
                <w:color w:val="a64d79"/>
                <w:sz w:val="18"/>
                <w:szCs w:val="18"/>
              </w:rPr>
            </w:pPr>
            <w:r w:rsidDel="00000000" w:rsidR="00000000" w:rsidRPr="00000000">
              <w:rPr>
                <w:rtl w:val="0"/>
              </w:rPr>
            </w:r>
          </w:p>
        </w:tc>
        <w:tc>
          <w:tcPr>
            <w:vAlign w:val="center"/>
          </w:tcPr>
          <w:p w:rsidR="00000000" w:rsidDel="00000000" w:rsidP="00000000" w:rsidRDefault="00000000" w:rsidRPr="00000000" w14:paraId="000001AC">
            <w:pPr>
              <w:widowControl w:val="0"/>
              <w:spacing w:line="240" w:lineRule="auto"/>
              <w:rPr>
                <w:color w:val="1155cc"/>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widowControl w:val="0"/>
              <w:spacing w:line="240"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1AE">
            <w:pPr>
              <w:widowControl w:val="0"/>
              <w:spacing w:line="240" w:lineRule="auto"/>
              <w:rPr>
                <w:color w:val="a64d79"/>
                <w:sz w:val="18"/>
                <w:szCs w:val="18"/>
              </w:rPr>
            </w:pPr>
            <w:r w:rsidDel="00000000" w:rsidR="00000000" w:rsidRPr="00000000">
              <w:rPr>
                <w:rtl w:val="0"/>
              </w:rPr>
            </w:r>
          </w:p>
        </w:tc>
        <w:tc>
          <w:tcPr>
            <w:vAlign w:val="center"/>
          </w:tcPr>
          <w:p w:rsidR="00000000" w:rsidDel="00000000" w:rsidP="00000000" w:rsidRDefault="00000000" w:rsidRPr="00000000" w14:paraId="000001AF">
            <w:pPr>
              <w:widowControl w:val="0"/>
              <w:spacing w:line="240" w:lineRule="auto"/>
              <w:rPr>
                <w:color w:val="1155cc"/>
                <w:sz w:val="18"/>
                <w:szCs w:val="18"/>
              </w:rPr>
            </w:pPr>
            <w:r w:rsidDel="00000000" w:rsidR="00000000" w:rsidRPr="00000000">
              <w:rPr>
                <w:rtl w:val="0"/>
              </w:rPr>
            </w:r>
          </w:p>
        </w:tc>
      </w:tr>
    </w:tbl>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color w:val="ff0000"/>
          <w:sz w:val="24"/>
          <w:szCs w:val="24"/>
        </w:rPr>
      </w:pPr>
      <w:r w:rsidDel="00000000" w:rsidR="00000000" w:rsidRPr="00000000">
        <w:rPr>
          <w:b w:val="1"/>
          <w:bCs w:val="1"/>
          <w:color w:val="ff0000"/>
          <w:sz w:val="24"/>
          <w:szCs w:val="24"/>
          <w:rtl w:val="0"/>
        </w:rPr>
        <w:t xml:space="preserve">Need to Decide</w:t>
      </w:r>
      <w:r w:rsidDel="00000000" w:rsidR="00000000" w:rsidRPr="00000000">
        <w:rPr>
          <w:rtl w:val="0"/>
        </w:rPr>
      </w:r>
    </w:p>
    <w:p w:rsidR="00000000" w:rsidDel="00000000" w:rsidP="00000000" w:rsidRDefault="00000000" w:rsidRPr="00000000" w14:paraId="000001BB">
      <w:pPr>
        <w:rPr>
          <w:color w:val="ff0000"/>
          <w:sz w:val="24"/>
          <w:szCs w:val="24"/>
        </w:rPr>
      </w:pPr>
      <w:r w:rsidDel="00000000" w:rsidR="00000000" w:rsidRPr="00000000">
        <w:rPr>
          <w:color w:val="ff0000"/>
          <w:sz w:val="24"/>
          <w:szCs w:val="24"/>
          <w:rtl w:val="0"/>
        </w:rPr>
        <w:t xml:space="preserve">-Are these the best 3, or best-3-for-right-now conversion ideas.</w:t>
      </w:r>
    </w:p>
    <w:p w:rsidR="00000000" w:rsidDel="00000000" w:rsidP="00000000" w:rsidRDefault="00000000" w:rsidRPr="00000000" w14:paraId="000001BC">
      <w:pPr>
        <w:rPr>
          <w:color w:val="ff0000"/>
          <w:sz w:val="24"/>
          <w:szCs w:val="24"/>
        </w:rPr>
      </w:pPr>
      <w:r w:rsidDel="00000000" w:rsidR="00000000" w:rsidRPr="00000000">
        <w:rPr>
          <w:color w:val="ff0000"/>
          <w:sz w:val="24"/>
          <w:szCs w:val="24"/>
          <w:rtl w:val="0"/>
        </w:rPr>
        <w:t xml:space="preserve">-Do clients get ‘free data’ from their Trial of Services? In other words, do they keep the candidate info for free? Or do we charge them?</w:t>
      </w:r>
    </w:p>
    <w:p w:rsidR="00000000" w:rsidDel="00000000" w:rsidP="00000000" w:rsidRDefault="00000000" w:rsidRPr="00000000" w14:paraId="000001BD">
      <w:pPr>
        <w:rPr>
          <w:color w:val="ff0000"/>
          <w:sz w:val="24"/>
          <w:szCs w:val="24"/>
        </w:rPr>
      </w:pPr>
      <w:r w:rsidDel="00000000" w:rsidR="00000000" w:rsidRPr="00000000">
        <w:rPr>
          <w:rtl w:val="0"/>
        </w:rPr>
      </w:r>
    </w:p>
    <w:p w:rsidR="00000000" w:rsidDel="00000000" w:rsidP="00000000" w:rsidRDefault="00000000" w:rsidRPr="00000000" w14:paraId="000001BE">
      <w:pPr>
        <w:rPr>
          <w:color w:val="ff0000"/>
          <w:sz w:val="24"/>
          <w:szCs w:val="24"/>
        </w:rPr>
      </w:pPr>
      <w:r w:rsidDel="00000000" w:rsidR="00000000" w:rsidRPr="00000000">
        <w:rPr>
          <w:b w:val="1"/>
          <w:bCs w:val="1"/>
          <w:color w:val="ff0000"/>
          <w:sz w:val="24"/>
          <w:szCs w:val="24"/>
          <w:rtl w:val="0"/>
        </w:rPr>
        <w:t xml:space="preserve">Need to Build</w:t>
      </w:r>
      <w:r w:rsidDel="00000000" w:rsidR="00000000" w:rsidRPr="00000000">
        <w:rPr>
          <w:color w:val="ff0000"/>
          <w:sz w:val="24"/>
          <w:szCs w:val="24"/>
          <w:rtl w:val="0"/>
        </w:rPr>
        <w:t xml:space="preserve">:</w:t>
      </w:r>
    </w:p>
    <w:p w:rsidR="00000000" w:rsidDel="00000000" w:rsidP="00000000" w:rsidRDefault="00000000" w:rsidRPr="00000000" w14:paraId="000001BF">
      <w:pPr>
        <w:rPr>
          <w:color w:val="ff0000"/>
          <w:sz w:val="24"/>
          <w:szCs w:val="24"/>
        </w:rPr>
      </w:pPr>
      <w:r w:rsidDel="00000000" w:rsidR="00000000" w:rsidRPr="00000000">
        <w:rPr>
          <w:color w:val="ff0000"/>
          <w:sz w:val="24"/>
          <w:szCs w:val="24"/>
          <w:rtl w:val="0"/>
        </w:rPr>
        <w:t xml:space="preserve">-Compelling language and call to actions for all 3 conversions.</w:t>
      </w:r>
    </w:p>
    <w:p w:rsidR="00000000" w:rsidDel="00000000" w:rsidP="00000000" w:rsidRDefault="00000000" w:rsidRPr="00000000" w14:paraId="000001C0">
      <w:pPr>
        <w:rPr>
          <w:color w:val="ff0000"/>
          <w:sz w:val="24"/>
          <w:szCs w:val="24"/>
        </w:rPr>
      </w:pPr>
      <w:r w:rsidDel="00000000" w:rsidR="00000000" w:rsidRPr="00000000">
        <w:rPr>
          <w:color w:val="ff0000"/>
          <w:sz w:val="24"/>
          <w:szCs w:val="24"/>
          <w:rtl w:val="0"/>
        </w:rPr>
        <w:t xml:space="preserve">-A 60-second video.</w:t>
      </w:r>
    </w:p>
    <w:p w:rsidR="00000000" w:rsidDel="00000000" w:rsidP="00000000" w:rsidRDefault="00000000" w:rsidRPr="00000000" w14:paraId="000001C1">
      <w:pPr>
        <w:rPr>
          <w:color w:val="ff0000"/>
          <w:sz w:val="24"/>
          <w:szCs w:val="24"/>
        </w:rPr>
      </w:pPr>
      <w:r w:rsidDel="00000000" w:rsidR="00000000" w:rsidRPr="00000000">
        <w:rPr>
          <w:color w:val="ff0000"/>
          <w:sz w:val="24"/>
          <w:szCs w:val="24"/>
          <w:rtl w:val="0"/>
        </w:rPr>
        <w:t xml:space="preserve">-A demo path.</w:t>
      </w:r>
    </w:p>
    <w:p w:rsidR="00000000" w:rsidDel="00000000" w:rsidP="00000000" w:rsidRDefault="00000000" w:rsidRPr="00000000" w14:paraId="000001C2">
      <w:pPr>
        <w:rPr>
          <w:sz w:val="24"/>
          <w:szCs w:val="24"/>
        </w:rPr>
      </w:pPr>
      <w:r w:rsidDel="00000000" w:rsidR="00000000" w:rsidRPr="00000000">
        <w:rPr>
          <w:color w:val="ff0000"/>
          <w:sz w:val="24"/>
          <w:szCs w:val="24"/>
          <w:rtl w:val="0"/>
        </w:rPr>
        <w:t xml:space="preserve">-A Trial of Services path.</w:t>
      </w: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b w:val="1"/>
          <w:bCs w:val="1"/>
          <w:sz w:val="36"/>
          <w:szCs w:val="36"/>
        </w:rPr>
      </w:pPr>
      <w:r w:rsidDel="00000000" w:rsidR="00000000" w:rsidRPr="00000000">
        <w:br w:type="page"/>
      </w:r>
      <w:r w:rsidDel="00000000" w:rsidR="00000000" w:rsidRPr="00000000">
        <w:rPr>
          <w:rtl w:val="0"/>
        </w:rPr>
      </w:r>
    </w:p>
    <w:bookmarkStart w:colFirst="0" w:colLast="0" w:name="kix.r9kaqvw1r3pp" w:id="6"/>
    <w:bookmarkEnd w:id="6"/>
    <w:p w:rsidR="00000000" w:rsidDel="00000000" w:rsidP="00000000" w:rsidRDefault="00000000" w:rsidRPr="00000000" w14:paraId="000001C5">
      <w:pPr>
        <w:rPr>
          <w:b w:val="1"/>
          <w:bCs w:val="1"/>
          <w:sz w:val="36"/>
          <w:szCs w:val="36"/>
        </w:rPr>
      </w:pPr>
      <w:commentRangeStart w:id="17"/>
      <w:r w:rsidDel="00000000" w:rsidR="00000000" w:rsidRPr="00000000">
        <w:rPr>
          <w:b w:val="1"/>
          <w:bCs w:val="1"/>
          <w:sz w:val="36"/>
          <w:szCs w:val="36"/>
          <w:rtl w:val="0"/>
        </w:rPr>
        <w:t xml:space="preserve">Execution Sequence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Possible Timeline for GTM-1</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b w:val="1"/>
          <w:bCs w:val="1"/>
          <w:sz w:val="24"/>
          <w:szCs w:val="24"/>
          <w:rtl w:val="0"/>
        </w:rPr>
        <w:t xml:space="preserve">Week of November 3-7th</w:t>
      </w:r>
      <w:r w:rsidDel="00000000" w:rsidR="00000000" w:rsidRPr="00000000">
        <w:rPr>
          <w:sz w:val="24"/>
          <w:szCs w:val="24"/>
          <w:rtl w:val="0"/>
        </w:rPr>
        <w:t xml:space="preserve">   </w:t>
      </w:r>
    </w:p>
    <w:p w:rsidR="00000000" w:rsidDel="00000000" w:rsidP="00000000" w:rsidRDefault="00000000" w:rsidRPr="00000000" w14:paraId="000001CA">
      <w:pPr>
        <w:rPr>
          <w:sz w:val="24"/>
          <w:szCs w:val="24"/>
        </w:rPr>
      </w:pPr>
      <w:r w:rsidDel="00000000" w:rsidR="00000000" w:rsidRPr="00000000">
        <w:rPr>
          <w:sz w:val="24"/>
          <w:szCs w:val="24"/>
          <w:rtl w:val="0"/>
        </w:rPr>
        <w:t xml:space="preserve">-Decisions on campaign, themes, messaging, etc.</w:t>
      </w:r>
    </w:p>
    <w:p w:rsidR="00000000" w:rsidDel="00000000" w:rsidP="00000000" w:rsidRDefault="00000000" w:rsidRPr="00000000" w14:paraId="000001CB">
      <w:pPr>
        <w:rPr>
          <w:sz w:val="24"/>
          <w:szCs w:val="24"/>
        </w:rPr>
      </w:pPr>
      <w:r w:rsidDel="00000000" w:rsidR="00000000" w:rsidRPr="00000000">
        <w:rPr>
          <w:sz w:val="24"/>
          <w:szCs w:val="24"/>
          <w:rtl w:val="0"/>
        </w:rPr>
        <w:t xml:space="preserve">-Begin writing taglines, messaging, ad copy, sample images for ads, storyboard video, etc.</w:t>
      </w:r>
    </w:p>
    <w:p w:rsidR="00000000" w:rsidDel="00000000" w:rsidP="00000000" w:rsidRDefault="00000000" w:rsidRPr="00000000" w14:paraId="000001CC">
      <w:pPr>
        <w:rPr>
          <w:sz w:val="24"/>
          <w:szCs w:val="24"/>
        </w:rPr>
      </w:pPr>
      <w:r w:rsidDel="00000000" w:rsidR="00000000" w:rsidRPr="00000000">
        <w:rPr>
          <w:sz w:val="24"/>
          <w:szCs w:val="24"/>
          <w:rtl w:val="0"/>
        </w:rPr>
        <w:t xml:space="preserve">-Begin building landing pages</w:t>
      </w:r>
    </w:p>
    <w:p w:rsidR="00000000" w:rsidDel="00000000" w:rsidP="00000000" w:rsidRDefault="00000000" w:rsidRPr="00000000" w14:paraId="000001CD">
      <w:pPr>
        <w:rPr>
          <w:sz w:val="24"/>
          <w:szCs w:val="24"/>
        </w:rPr>
      </w:pPr>
      <w:r w:rsidDel="00000000" w:rsidR="00000000" w:rsidRPr="00000000">
        <w:rPr>
          <w:sz w:val="24"/>
          <w:szCs w:val="24"/>
          <w:rtl w:val="0"/>
        </w:rPr>
        <w:t xml:space="preserve">-Determine budget for LinkedIn and/or Instagram, research </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b w:val="1"/>
          <w:bCs w:val="1"/>
          <w:sz w:val="24"/>
          <w:szCs w:val="24"/>
        </w:rPr>
      </w:pPr>
      <w:r w:rsidDel="00000000" w:rsidR="00000000" w:rsidRPr="00000000">
        <w:rPr>
          <w:b w:val="1"/>
          <w:bCs w:val="1"/>
          <w:sz w:val="24"/>
          <w:szCs w:val="24"/>
          <w:rtl w:val="0"/>
        </w:rPr>
        <w:t xml:space="preserve">Week of November 10-14th</w:t>
      </w:r>
    </w:p>
    <w:p w:rsidR="00000000" w:rsidDel="00000000" w:rsidP="00000000" w:rsidRDefault="00000000" w:rsidRPr="00000000" w14:paraId="000001D1">
      <w:pPr>
        <w:rPr>
          <w:sz w:val="24"/>
          <w:szCs w:val="24"/>
        </w:rPr>
      </w:pPr>
      <w:r w:rsidDel="00000000" w:rsidR="00000000" w:rsidRPr="00000000">
        <w:rPr>
          <w:sz w:val="24"/>
          <w:szCs w:val="24"/>
          <w:rtl w:val="0"/>
        </w:rPr>
        <w:t xml:space="preserve">-Race to finish all above items, get to a launch date with enough time before Thanksgiving.</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b w:val="1"/>
          <w:bCs w:val="1"/>
          <w:sz w:val="24"/>
          <w:szCs w:val="24"/>
        </w:rPr>
      </w:pPr>
      <w:r w:rsidDel="00000000" w:rsidR="00000000" w:rsidRPr="00000000">
        <w:rPr>
          <w:b w:val="1"/>
          <w:bCs w:val="1"/>
          <w:sz w:val="24"/>
          <w:szCs w:val="24"/>
          <w:rtl w:val="0"/>
        </w:rPr>
        <w:t xml:space="preserve">Week of November 17-21st</w:t>
      </w:r>
    </w:p>
    <w:p w:rsidR="00000000" w:rsidDel="00000000" w:rsidP="00000000" w:rsidRDefault="00000000" w:rsidRPr="00000000" w14:paraId="000001D5">
      <w:pPr>
        <w:rPr>
          <w:sz w:val="24"/>
          <w:szCs w:val="24"/>
        </w:rPr>
      </w:pPr>
      <w:r w:rsidDel="00000000" w:rsidR="00000000" w:rsidRPr="00000000">
        <w:rPr>
          <w:sz w:val="24"/>
          <w:szCs w:val="24"/>
          <w:rtl w:val="0"/>
        </w:rPr>
        <w:t xml:space="preserve">-Ideally we are fully executing the GTM-1 campaign this week.</w:t>
      </w:r>
    </w:p>
    <w:p w:rsidR="00000000" w:rsidDel="00000000" w:rsidP="00000000" w:rsidRDefault="00000000" w:rsidRPr="00000000" w14:paraId="000001D6">
      <w:pPr>
        <w:rPr>
          <w:sz w:val="24"/>
          <w:szCs w:val="24"/>
        </w:rPr>
      </w:pPr>
      <w:r w:rsidDel="00000000" w:rsidR="00000000" w:rsidRPr="00000000">
        <w:rPr>
          <w:sz w:val="24"/>
          <w:szCs w:val="24"/>
          <w:rtl w:val="0"/>
        </w:rPr>
        <w:t xml:space="preserve">-Team Boosting. Careerspan team members and friends can post some themed ad images directly into their LinkedIn feed, this way their entire network is exposed for even more visibility. We could take turns posting, for example Vrijen posts on Monday, Ilse posts on Tuesday, Logan posts on Wednesday, etc. this gives the campaign extra boost and impressions.</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b w:val="1"/>
          <w:bCs w:val="1"/>
          <w:sz w:val="24"/>
          <w:szCs w:val="24"/>
        </w:rPr>
      </w:pPr>
      <w:r w:rsidDel="00000000" w:rsidR="00000000" w:rsidRPr="00000000">
        <w:rPr>
          <w:b w:val="1"/>
          <w:bCs w:val="1"/>
          <w:sz w:val="24"/>
          <w:szCs w:val="24"/>
          <w:rtl w:val="0"/>
        </w:rPr>
        <w:t xml:space="preserve">Week of November 24-28th:  Week of Thanksgiving</w:t>
      </w:r>
    </w:p>
    <w:p w:rsidR="00000000" w:rsidDel="00000000" w:rsidP="00000000" w:rsidRDefault="00000000" w:rsidRPr="00000000" w14:paraId="000001DA">
      <w:pPr>
        <w:rPr>
          <w:sz w:val="24"/>
          <w:szCs w:val="24"/>
        </w:rPr>
      </w:pPr>
      <w:r w:rsidDel="00000000" w:rsidR="00000000" w:rsidRPr="00000000">
        <w:rPr>
          <w:sz w:val="24"/>
          <w:szCs w:val="24"/>
          <w:rtl w:val="0"/>
        </w:rPr>
        <w:t xml:space="preserve">-Early metrics from GTM-1</w:t>
      </w:r>
    </w:p>
    <w:p w:rsidR="00000000" w:rsidDel="00000000" w:rsidP="00000000" w:rsidRDefault="00000000" w:rsidRPr="00000000" w14:paraId="000001DB">
      <w:pPr>
        <w:rPr>
          <w:sz w:val="24"/>
          <w:szCs w:val="24"/>
        </w:rPr>
      </w:pPr>
      <w:r w:rsidDel="00000000" w:rsidR="00000000" w:rsidRPr="00000000">
        <w:rPr>
          <w:sz w:val="24"/>
          <w:szCs w:val="24"/>
          <w:rtl w:val="0"/>
        </w:rPr>
        <w:t xml:space="preserve">-Building towards next GTM-2 campaign</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color w:val="ff0000"/>
          <w:sz w:val="24"/>
          <w:szCs w:val="24"/>
        </w:rPr>
      </w:pPr>
      <w:r w:rsidDel="00000000" w:rsidR="00000000" w:rsidRPr="00000000">
        <w:rPr>
          <w:b w:val="1"/>
          <w:bCs w:val="1"/>
          <w:color w:val="ff0000"/>
          <w:sz w:val="24"/>
          <w:szCs w:val="24"/>
          <w:rtl w:val="0"/>
        </w:rPr>
        <w:t xml:space="preserve">Need to Decide</w:t>
      </w:r>
      <w:r w:rsidDel="00000000" w:rsidR="00000000" w:rsidRPr="00000000">
        <w:rPr>
          <w:color w:val="ff0000"/>
          <w:sz w:val="24"/>
          <w:szCs w:val="24"/>
          <w:rtl w:val="0"/>
        </w:rPr>
        <w:t xml:space="preserve">:</w:t>
        <w:tab/>
      </w:r>
    </w:p>
    <w:p w:rsidR="00000000" w:rsidDel="00000000" w:rsidP="00000000" w:rsidRDefault="00000000" w:rsidRPr="00000000" w14:paraId="000001DF">
      <w:pPr>
        <w:rPr>
          <w:color w:val="ff0000"/>
          <w:sz w:val="24"/>
          <w:szCs w:val="24"/>
        </w:rPr>
      </w:pPr>
      <w:r w:rsidDel="00000000" w:rsidR="00000000" w:rsidRPr="00000000">
        <w:rPr>
          <w:color w:val="ff0000"/>
          <w:sz w:val="24"/>
          <w:szCs w:val="24"/>
          <w:rtl w:val="0"/>
        </w:rPr>
        <w:t xml:space="preserve">-Is this timeline realistic, if not how do we launch even stronger after Thanksgiving.</w:t>
      </w:r>
    </w:p>
    <w:p w:rsidR="00000000" w:rsidDel="00000000" w:rsidP="00000000" w:rsidRDefault="00000000" w:rsidRPr="00000000" w14:paraId="000001E0">
      <w:pPr>
        <w:rPr>
          <w:color w:val="ff0000"/>
          <w:sz w:val="24"/>
          <w:szCs w:val="24"/>
        </w:rPr>
      </w:pPr>
      <w:r w:rsidDel="00000000" w:rsidR="00000000" w:rsidRPr="00000000">
        <w:rPr>
          <w:color w:val="ff0000"/>
          <w:sz w:val="24"/>
          <w:szCs w:val="24"/>
          <w:rtl w:val="0"/>
        </w:rPr>
        <w:t xml:space="preserve">-all roles and responsibilities throughout the campaign.</w:t>
      </w:r>
    </w:p>
    <w:p w:rsidR="00000000" w:rsidDel="00000000" w:rsidP="00000000" w:rsidRDefault="00000000" w:rsidRPr="00000000" w14:paraId="000001E1">
      <w:pPr>
        <w:rPr>
          <w:color w:val="ff0000"/>
          <w:sz w:val="24"/>
          <w:szCs w:val="24"/>
        </w:rPr>
      </w:pPr>
      <w:r w:rsidDel="00000000" w:rsidR="00000000" w:rsidRPr="00000000">
        <w:rPr>
          <w:rtl w:val="0"/>
        </w:rPr>
      </w:r>
    </w:p>
    <w:p w:rsidR="00000000" w:rsidDel="00000000" w:rsidP="00000000" w:rsidRDefault="00000000" w:rsidRPr="00000000" w14:paraId="000001E2">
      <w:pPr>
        <w:rPr>
          <w:color w:val="ff0000"/>
          <w:sz w:val="24"/>
          <w:szCs w:val="24"/>
        </w:rPr>
      </w:pPr>
      <w:r w:rsidDel="00000000" w:rsidR="00000000" w:rsidRPr="00000000">
        <w:rPr>
          <w:b w:val="1"/>
          <w:bCs w:val="1"/>
          <w:color w:val="ff0000"/>
          <w:sz w:val="24"/>
          <w:szCs w:val="24"/>
          <w:rtl w:val="0"/>
        </w:rPr>
        <w:t xml:space="preserve">Need to Build</w:t>
      </w:r>
      <w:r w:rsidDel="00000000" w:rsidR="00000000" w:rsidRPr="00000000">
        <w:rPr>
          <w:color w:val="ff0000"/>
          <w:sz w:val="24"/>
          <w:szCs w:val="24"/>
          <w:rtl w:val="0"/>
        </w:rPr>
        <w:t xml:space="preserve">:</w:t>
        <w:tab/>
      </w:r>
    </w:p>
    <w:p w:rsidR="00000000" w:rsidDel="00000000" w:rsidP="00000000" w:rsidRDefault="00000000" w:rsidRPr="00000000" w14:paraId="000001E3">
      <w:pPr>
        <w:rPr>
          <w:color w:val="ff0000"/>
          <w:sz w:val="24"/>
          <w:szCs w:val="24"/>
        </w:rPr>
      </w:pPr>
      <w:r w:rsidDel="00000000" w:rsidR="00000000" w:rsidRPr="00000000">
        <w:rPr>
          <w:color w:val="ff0000"/>
          <w:sz w:val="24"/>
          <w:szCs w:val="24"/>
          <w:rtl w:val="0"/>
        </w:rPr>
        <w:t xml:space="preserve">-All ad assets before launch</w:t>
      </w:r>
    </w:p>
    <w:p w:rsidR="00000000" w:rsidDel="00000000" w:rsidP="00000000" w:rsidRDefault="00000000" w:rsidRPr="00000000" w14:paraId="000001E4">
      <w:pPr>
        <w:rPr>
          <w:color w:val="ff0000"/>
          <w:sz w:val="24"/>
          <w:szCs w:val="24"/>
        </w:rPr>
      </w:pPr>
      <w:r w:rsidDel="00000000" w:rsidR="00000000" w:rsidRPr="00000000">
        <w:rPr>
          <w:rtl w:val="0"/>
        </w:rPr>
      </w:r>
    </w:p>
    <w:p w:rsidR="00000000" w:rsidDel="00000000" w:rsidP="00000000" w:rsidRDefault="00000000" w:rsidRPr="00000000" w14:paraId="000001E5">
      <w:pPr>
        <w:rPr>
          <w:b w:val="1"/>
          <w:bCs w:val="1"/>
          <w:sz w:val="36"/>
          <w:szCs w:val="36"/>
        </w:rPr>
      </w:pPr>
      <w:r w:rsidDel="00000000" w:rsidR="00000000" w:rsidRPr="00000000">
        <w:br w:type="page"/>
      </w:r>
      <w:r w:rsidDel="00000000" w:rsidR="00000000" w:rsidRPr="00000000">
        <w:rPr>
          <w:rtl w:val="0"/>
        </w:rPr>
      </w:r>
    </w:p>
    <w:bookmarkStart w:colFirst="0" w:colLast="0" w:name="kix.d3ucca695465" w:id="7"/>
    <w:bookmarkEnd w:id="7"/>
    <w:p w:rsidR="00000000" w:rsidDel="00000000" w:rsidP="00000000" w:rsidRDefault="00000000" w:rsidRPr="00000000" w14:paraId="000001E6">
      <w:pPr>
        <w:rPr>
          <w:b w:val="1"/>
          <w:bCs w:val="1"/>
          <w:sz w:val="36"/>
          <w:szCs w:val="36"/>
        </w:rPr>
      </w:pPr>
      <w:r w:rsidDel="00000000" w:rsidR="00000000" w:rsidRPr="00000000">
        <w:rPr>
          <w:b w:val="1"/>
          <w:bCs w:val="1"/>
          <w:sz w:val="36"/>
          <w:szCs w:val="36"/>
          <w:rtl w:val="0"/>
        </w:rPr>
        <w:t xml:space="preserve">Reporting and Metrics</w:t>
      </w:r>
    </w:p>
    <w:p w:rsidR="00000000" w:rsidDel="00000000" w:rsidP="00000000" w:rsidRDefault="00000000" w:rsidRPr="00000000" w14:paraId="000001E7">
      <w:pPr>
        <w:rPr>
          <w:sz w:val="24"/>
          <w:szCs w:val="24"/>
        </w:rPr>
      </w:pPr>
      <w:r w:rsidDel="00000000" w:rsidR="00000000" w:rsidRPr="00000000">
        <w:rPr>
          <w:sz w:val="24"/>
          <w:szCs w:val="24"/>
          <w:rtl w:val="0"/>
        </w:rPr>
        <w:t xml:space="preserve">We need to collect as much data as possible from early campaigns for fine-tuning of all subsequent campaigns. Some top parameters:</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b w:val="1"/>
          <w:bCs w:val="1"/>
          <w:sz w:val="24"/>
          <w:szCs w:val="24"/>
          <w:u w:val="single"/>
        </w:rPr>
      </w:pPr>
      <w:r w:rsidDel="00000000" w:rsidR="00000000" w:rsidRPr="00000000">
        <w:rPr>
          <w:b w:val="1"/>
          <w:bCs w:val="1"/>
          <w:sz w:val="24"/>
          <w:szCs w:val="24"/>
          <w:u w:val="single"/>
          <w:rtl w:val="0"/>
        </w:rPr>
        <w:t xml:space="preserve">Set Up</w:t>
      </w:r>
    </w:p>
    <w:p w:rsidR="00000000" w:rsidDel="00000000" w:rsidP="00000000" w:rsidRDefault="00000000" w:rsidRPr="00000000" w14:paraId="000001EA">
      <w:pPr>
        <w:rPr>
          <w:sz w:val="24"/>
          <w:szCs w:val="24"/>
        </w:rPr>
      </w:pPr>
      <w:r w:rsidDel="00000000" w:rsidR="00000000" w:rsidRPr="00000000">
        <w:rPr>
          <w:sz w:val="24"/>
          <w:szCs w:val="24"/>
          <w:rtl w:val="0"/>
        </w:rPr>
        <w:t xml:space="preserve">-Number of Different Themes or Value Propositions</w:t>
      </w:r>
    </w:p>
    <w:p w:rsidR="00000000" w:rsidDel="00000000" w:rsidP="00000000" w:rsidRDefault="00000000" w:rsidRPr="00000000" w14:paraId="000001EB">
      <w:pPr>
        <w:rPr>
          <w:sz w:val="24"/>
          <w:szCs w:val="24"/>
        </w:rPr>
      </w:pPr>
      <w:r w:rsidDel="00000000" w:rsidR="00000000" w:rsidRPr="00000000">
        <w:rPr>
          <w:sz w:val="24"/>
          <w:szCs w:val="24"/>
          <w:rtl w:val="0"/>
        </w:rPr>
        <w:t xml:space="preserve">-Number of Call To Action Types</w:t>
      </w:r>
    </w:p>
    <w:p w:rsidR="00000000" w:rsidDel="00000000" w:rsidP="00000000" w:rsidRDefault="00000000" w:rsidRPr="00000000" w14:paraId="000001EC">
      <w:pPr>
        <w:rPr>
          <w:sz w:val="24"/>
          <w:szCs w:val="24"/>
        </w:rPr>
      </w:pPr>
      <w:r w:rsidDel="00000000" w:rsidR="00000000" w:rsidRPr="00000000">
        <w:rPr>
          <w:sz w:val="24"/>
          <w:szCs w:val="24"/>
          <w:rtl w:val="0"/>
        </w:rPr>
        <w:t xml:space="preserve">-Types of Ad Imagery</w:t>
      </w:r>
    </w:p>
    <w:p w:rsidR="00000000" w:rsidDel="00000000" w:rsidP="00000000" w:rsidRDefault="00000000" w:rsidRPr="00000000" w14:paraId="000001ED">
      <w:pPr>
        <w:rPr>
          <w:sz w:val="24"/>
          <w:szCs w:val="24"/>
        </w:rPr>
      </w:pPr>
      <w:r w:rsidDel="00000000" w:rsidR="00000000" w:rsidRPr="00000000">
        <w:rPr>
          <w:sz w:val="24"/>
          <w:szCs w:val="24"/>
          <w:rtl w:val="0"/>
        </w:rPr>
        <w:t xml:space="preserve">-Target Personnass </w:t>
      </w:r>
    </w:p>
    <w:p w:rsidR="00000000" w:rsidDel="00000000" w:rsidP="00000000" w:rsidRDefault="00000000" w:rsidRPr="00000000" w14:paraId="000001EE">
      <w:pPr>
        <w:rPr>
          <w:sz w:val="24"/>
          <w:szCs w:val="24"/>
        </w:rPr>
      </w:pPr>
      <w:r w:rsidDel="00000000" w:rsidR="00000000" w:rsidRPr="00000000">
        <w:rPr>
          <w:sz w:val="24"/>
          <w:szCs w:val="24"/>
          <w:rtl w:val="0"/>
        </w:rPr>
        <w:t xml:space="preserve">-Target Job Titles</w:t>
      </w:r>
    </w:p>
    <w:p w:rsidR="00000000" w:rsidDel="00000000" w:rsidP="00000000" w:rsidRDefault="00000000" w:rsidRPr="00000000" w14:paraId="000001EF">
      <w:pPr>
        <w:rPr>
          <w:sz w:val="24"/>
          <w:szCs w:val="24"/>
        </w:rPr>
      </w:pPr>
      <w:r w:rsidDel="00000000" w:rsidR="00000000" w:rsidRPr="00000000">
        <w:rPr>
          <w:sz w:val="24"/>
          <w:szCs w:val="24"/>
          <w:rtl w:val="0"/>
        </w:rPr>
        <w:t xml:space="preserve">-Duration Of Campaign</w:t>
      </w:r>
    </w:p>
    <w:p w:rsidR="00000000" w:rsidDel="00000000" w:rsidP="00000000" w:rsidRDefault="00000000" w:rsidRPr="00000000" w14:paraId="000001F0">
      <w:pPr>
        <w:rPr>
          <w:sz w:val="24"/>
          <w:szCs w:val="24"/>
        </w:rPr>
      </w:pPr>
      <w:r w:rsidDel="00000000" w:rsidR="00000000" w:rsidRPr="00000000">
        <w:rPr>
          <w:sz w:val="24"/>
          <w:szCs w:val="24"/>
          <w:rtl w:val="0"/>
        </w:rPr>
        <w:t xml:space="preserve">-Which Platforms</w:t>
      </w:r>
    </w:p>
    <w:p w:rsidR="00000000" w:rsidDel="00000000" w:rsidP="00000000" w:rsidRDefault="00000000" w:rsidRPr="00000000" w14:paraId="000001F1">
      <w:pPr>
        <w:rPr>
          <w:sz w:val="24"/>
          <w:szCs w:val="24"/>
        </w:rPr>
      </w:pPr>
      <w:r w:rsidDel="00000000" w:rsidR="00000000" w:rsidRPr="00000000">
        <w:rPr>
          <w:sz w:val="24"/>
          <w:szCs w:val="24"/>
          <w:rtl w:val="0"/>
        </w:rPr>
        <w:t xml:space="preserve">-Budget</w:t>
      </w:r>
    </w:p>
    <w:p w:rsidR="00000000" w:rsidDel="00000000" w:rsidP="00000000" w:rsidRDefault="00000000" w:rsidRPr="00000000" w14:paraId="000001F2">
      <w:pPr>
        <w:rPr>
          <w:sz w:val="24"/>
          <w:szCs w:val="24"/>
        </w:rPr>
      </w:pPr>
      <w:r w:rsidDel="00000000" w:rsidR="00000000" w:rsidRPr="00000000">
        <w:rPr>
          <w:sz w:val="24"/>
          <w:szCs w:val="24"/>
          <w:rtl w:val="0"/>
        </w:rPr>
        <w:t xml:space="preserve">-Ad Auction Strategy</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b w:val="1"/>
          <w:bCs w:val="1"/>
          <w:sz w:val="24"/>
          <w:szCs w:val="24"/>
          <w:u w:val="single"/>
        </w:rPr>
      </w:pPr>
      <w:r w:rsidDel="00000000" w:rsidR="00000000" w:rsidRPr="00000000">
        <w:rPr>
          <w:b w:val="1"/>
          <w:bCs w:val="1"/>
          <w:sz w:val="24"/>
          <w:szCs w:val="24"/>
          <w:u w:val="single"/>
          <w:rtl w:val="0"/>
        </w:rPr>
        <w:t xml:space="preserve">Outcomes</w:t>
      </w:r>
    </w:p>
    <w:p w:rsidR="00000000" w:rsidDel="00000000" w:rsidP="00000000" w:rsidRDefault="00000000" w:rsidRPr="00000000" w14:paraId="000001F5">
      <w:pPr>
        <w:rPr>
          <w:sz w:val="24"/>
          <w:szCs w:val="24"/>
        </w:rPr>
      </w:pPr>
      <w:r w:rsidDel="00000000" w:rsidR="00000000" w:rsidRPr="00000000">
        <w:rPr>
          <w:sz w:val="24"/>
          <w:szCs w:val="24"/>
          <w:rtl w:val="0"/>
        </w:rPr>
        <w:t xml:space="preserve">-Number of Impressions per Ad Type</w:t>
      </w:r>
    </w:p>
    <w:p w:rsidR="00000000" w:rsidDel="00000000" w:rsidP="00000000" w:rsidRDefault="00000000" w:rsidRPr="00000000" w14:paraId="000001F6">
      <w:pPr>
        <w:rPr>
          <w:sz w:val="24"/>
          <w:szCs w:val="24"/>
        </w:rPr>
      </w:pPr>
      <w:r w:rsidDel="00000000" w:rsidR="00000000" w:rsidRPr="00000000">
        <w:rPr>
          <w:sz w:val="24"/>
          <w:szCs w:val="24"/>
          <w:rtl w:val="0"/>
        </w:rPr>
        <w:t xml:space="preserve">-Total Number of Impressions</w:t>
      </w:r>
    </w:p>
    <w:p w:rsidR="00000000" w:rsidDel="00000000" w:rsidP="00000000" w:rsidRDefault="00000000" w:rsidRPr="00000000" w14:paraId="000001F7">
      <w:pPr>
        <w:rPr>
          <w:sz w:val="24"/>
          <w:szCs w:val="24"/>
        </w:rPr>
      </w:pPr>
      <w:r w:rsidDel="00000000" w:rsidR="00000000" w:rsidRPr="00000000">
        <w:rPr>
          <w:sz w:val="24"/>
          <w:szCs w:val="24"/>
          <w:rtl w:val="0"/>
        </w:rPr>
        <w:t xml:space="preserve">-Number of Ad-to-Landing Page Clickthroughs by Ad Type</w:t>
      </w:r>
    </w:p>
    <w:p w:rsidR="00000000" w:rsidDel="00000000" w:rsidP="00000000" w:rsidRDefault="00000000" w:rsidRPr="00000000" w14:paraId="000001F8">
      <w:pPr>
        <w:rPr>
          <w:sz w:val="24"/>
          <w:szCs w:val="24"/>
        </w:rPr>
      </w:pPr>
      <w:r w:rsidDel="00000000" w:rsidR="00000000" w:rsidRPr="00000000">
        <w:rPr>
          <w:sz w:val="24"/>
          <w:szCs w:val="24"/>
          <w:rtl w:val="0"/>
        </w:rPr>
        <w:t xml:space="preserve">-Total Number of Ad-to-Landing Page Clickthroughs</w:t>
      </w:r>
    </w:p>
    <w:p w:rsidR="00000000" w:rsidDel="00000000" w:rsidP="00000000" w:rsidRDefault="00000000" w:rsidRPr="00000000" w14:paraId="000001F9">
      <w:pPr>
        <w:rPr>
          <w:sz w:val="24"/>
          <w:szCs w:val="24"/>
        </w:rPr>
      </w:pPr>
      <w:r w:rsidDel="00000000" w:rsidR="00000000" w:rsidRPr="00000000">
        <w:rPr>
          <w:sz w:val="24"/>
          <w:szCs w:val="24"/>
          <w:rtl w:val="0"/>
        </w:rPr>
        <w:t xml:space="preserve">-Total Number Of Landing Page To Website Click-Throughs</w:t>
      </w:r>
    </w:p>
    <w:p w:rsidR="00000000" w:rsidDel="00000000" w:rsidP="00000000" w:rsidRDefault="00000000" w:rsidRPr="00000000" w14:paraId="000001FA">
      <w:pPr>
        <w:rPr>
          <w:sz w:val="24"/>
          <w:szCs w:val="24"/>
        </w:rPr>
      </w:pPr>
      <w:r w:rsidDel="00000000" w:rsidR="00000000" w:rsidRPr="00000000">
        <w:rPr>
          <w:sz w:val="24"/>
          <w:szCs w:val="24"/>
          <w:rtl w:val="0"/>
        </w:rPr>
        <w:t xml:space="preserve">-Number Of Landing Page To Which Conversion Type</w:t>
      </w:r>
    </w:p>
    <w:p w:rsidR="00000000" w:rsidDel="00000000" w:rsidP="00000000" w:rsidRDefault="00000000" w:rsidRPr="00000000" w14:paraId="000001FB">
      <w:pPr>
        <w:rPr>
          <w:sz w:val="24"/>
          <w:szCs w:val="24"/>
        </w:rPr>
      </w:pPr>
      <w:r w:rsidDel="00000000" w:rsidR="00000000" w:rsidRPr="00000000">
        <w:rPr>
          <w:sz w:val="24"/>
          <w:szCs w:val="24"/>
          <w:rtl w:val="0"/>
        </w:rPr>
        <w:t xml:space="preserve">-Total Number Of Landing Page To Conversions, Ratios</w:t>
      </w:r>
    </w:p>
    <w:p w:rsidR="00000000" w:rsidDel="00000000" w:rsidP="00000000" w:rsidRDefault="00000000" w:rsidRPr="00000000" w14:paraId="000001FC">
      <w:pPr>
        <w:rPr>
          <w:sz w:val="24"/>
          <w:szCs w:val="24"/>
        </w:rPr>
      </w:pPr>
      <w:r w:rsidDel="00000000" w:rsidR="00000000" w:rsidRPr="00000000">
        <w:rPr>
          <w:sz w:val="24"/>
          <w:szCs w:val="24"/>
          <w:rtl w:val="0"/>
        </w:rPr>
        <w:t xml:space="preserve">-Actual Campaign Duration</w:t>
      </w:r>
    </w:p>
    <w:p w:rsidR="00000000" w:rsidDel="00000000" w:rsidP="00000000" w:rsidRDefault="00000000" w:rsidRPr="00000000" w14:paraId="000001FD">
      <w:pPr>
        <w:rPr>
          <w:sz w:val="24"/>
          <w:szCs w:val="24"/>
        </w:rPr>
      </w:pPr>
      <w:r w:rsidDel="00000000" w:rsidR="00000000" w:rsidRPr="00000000">
        <w:rPr>
          <w:sz w:val="24"/>
          <w:szCs w:val="24"/>
          <w:rtl w:val="0"/>
        </w:rPr>
        <w:t xml:space="preserve">-ROAS and ROI</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u w:val="single"/>
        </w:rPr>
      </w:pPr>
      <w:r w:rsidDel="00000000" w:rsidR="00000000" w:rsidRPr="00000000">
        <w:rPr>
          <w:b w:val="1"/>
          <w:bCs w:val="1"/>
          <w:sz w:val="24"/>
          <w:szCs w:val="24"/>
          <w:u w:val="single"/>
          <w:rtl w:val="0"/>
        </w:rPr>
        <w:t xml:space="preserve">Tools</w:t>
      </w: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Google Analytics</w:t>
      </w:r>
      <w:r w:rsidDel="00000000" w:rsidR="00000000" w:rsidRPr="00000000">
        <w:rPr>
          <w:sz w:val="24"/>
          <w:szCs w:val="24"/>
          <w:rtl w:val="0"/>
        </w:rPr>
        <w:t xml:space="preserve"> for Landing Page and Website Metrics</w:t>
      </w:r>
    </w:p>
    <w:p w:rsidR="00000000" w:rsidDel="00000000" w:rsidP="00000000" w:rsidRDefault="00000000" w:rsidRPr="00000000" w14:paraId="00000201">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LinkedIn Ads</w:t>
      </w:r>
      <w:r w:rsidDel="00000000" w:rsidR="00000000" w:rsidRPr="00000000">
        <w:rPr>
          <w:sz w:val="24"/>
          <w:szCs w:val="24"/>
          <w:rtl w:val="0"/>
        </w:rPr>
        <w:t xml:space="preserve"> Campaign Metrics</w:t>
      </w:r>
    </w:p>
    <w:p w:rsidR="00000000" w:rsidDel="00000000" w:rsidP="00000000" w:rsidRDefault="00000000" w:rsidRPr="00000000" w14:paraId="00000202">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Instagram Ads</w:t>
      </w:r>
      <w:r w:rsidDel="00000000" w:rsidR="00000000" w:rsidRPr="00000000">
        <w:rPr>
          <w:sz w:val="24"/>
          <w:szCs w:val="24"/>
          <w:rtl w:val="0"/>
        </w:rPr>
        <w:t xml:space="preserve"> Campaign Metrics</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color w:val="ff0000"/>
          <w:sz w:val="24"/>
          <w:szCs w:val="24"/>
        </w:rPr>
      </w:pPr>
      <w:r w:rsidDel="00000000" w:rsidR="00000000" w:rsidRPr="00000000">
        <w:rPr>
          <w:b w:val="1"/>
          <w:bCs w:val="1"/>
          <w:color w:val="ff0000"/>
          <w:sz w:val="24"/>
          <w:szCs w:val="24"/>
          <w:rtl w:val="0"/>
        </w:rPr>
        <w:t xml:space="preserve">Need to Decide</w:t>
      </w:r>
      <w:r w:rsidDel="00000000" w:rsidR="00000000" w:rsidRPr="00000000">
        <w:rPr>
          <w:rtl w:val="0"/>
        </w:rPr>
      </w:r>
    </w:p>
    <w:p w:rsidR="00000000" w:rsidDel="00000000" w:rsidP="00000000" w:rsidRDefault="00000000" w:rsidRPr="00000000" w14:paraId="00000205">
      <w:pPr>
        <w:rPr>
          <w:color w:val="ff0000"/>
          <w:sz w:val="24"/>
          <w:szCs w:val="24"/>
        </w:rPr>
      </w:pPr>
      <w:r w:rsidDel="00000000" w:rsidR="00000000" w:rsidRPr="00000000">
        <w:rPr>
          <w:color w:val="ff0000"/>
          <w:sz w:val="24"/>
          <w:szCs w:val="24"/>
          <w:rtl w:val="0"/>
        </w:rPr>
        <w:t xml:space="preserve">-Where to archive the metrics for future analysis.</w:t>
      </w:r>
    </w:p>
    <w:p w:rsidR="00000000" w:rsidDel="00000000" w:rsidP="00000000" w:rsidRDefault="00000000" w:rsidRPr="00000000" w14:paraId="00000206">
      <w:pPr>
        <w:rPr>
          <w:color w:val="ff0000"/>
          <w:sz w:val="24"/>
          <w:szCs w:val="24"/>
        </w:rPr>
      </w:pPr>
      <w:r w:rsidDel="00000000" w:rsidR="00000000" w:rsidRPr="00000000">
        <w:rPr>
          <w:color w:val="ff0000"/>
          <w:sz w:val="24"/>
          <w:szCs w:val="24"/>
          <w:rtl w:val="0"/>
        </w:rPr>
        <w:t xml:space="preserve">-What does success look like?</w:t>
      </w:r>
    </w:p>
    <w:p w:rsidR="00000000" w:rsidDel="00000000" w:rsidP="00000000" w:rsidRDefault="00000000" w:rsidRPr="00000000" w14:paraId="00000207">
      <w:pPr>
        <w:rPr>
          <w:color w:val="ff0000"/>
          <w:sz w:val="24"/>
          <w:szCs w:val="24"/>
        </w:rPr>
      </w:pPr>
      <w:r w:rsidDel="00000000" w:rsidR="00000000" w:rsidRPr="00000000">
        <w:rPr>
          <w:color w:val="ff0000"/>
          <w:sz w:val="24"/>
          <w:szCs w:val="24"/>
          <w:rtl w:val="0"/>
        </w:rPr>
        <w:t xml:space="preserve">-What does not-good-enough look like? And what metric numbers dictate or trigger a mid-campaign adjustment.</w:t>
      </w:r>
    </w:p>
    <w:p w:rsidR="00000000" w:rsidDel="00000000" w:rsidP="00000000" w:rsidRDefault="00000000" w:rsidRPr="00000000" w14:paraId="00000208">
      <w:pPr>
        <w:rPr>
          <w:color w:val="ff0000"/>
          <w:sz w:val="24"/>
          <w:szCs w:val="24"/>
        </w:rPr>
      </w:pPr>
      <w:r w:rsidDel="00000000" w:rsidR="00000000" w:rsidRPr="00000000">
        <w:rPr>
          <w:rtl w:val="0"/>
        </w:rPr>
      </w:r>
    </w:p>
    <w:p w:rsidR="00000000" w:rsidDel="00000000" w:rsidP="00000000" w:rsidRDefault="00000000" w:rsidRPr="00000000" w14:paraId="00000209">
      <w:pPr>
        <w:rPr>
          <w:color w:val="ff0000"/>
          <w:sz w:val="24"/>
          <w:szCs w:val="24"/>
        </w:rPr>
      </w:pPr>
      <w:r w:rsidDel="00000000" w:rsidR="00000000" w:rsidRPr="00000000">
        <w:rPr>
          <w:b w:val="1"/>
          <w:bCs w:val="1"/>
          <w:color w:val="ff0000"/>
          <w:sz w:val="24"/>
          <w:szCs w:val="24"/>
          <w:rtl w:val="0"/>
        </w:rPr>
        <w:t xml:space="preserve">Need to Build</w:t>
      </w:r>
      <w:r w:rsidDel="00000000" w:rsidR="00000000" w:rsidRPr="00000000">
        <w:rPr>
          <w:color w:val="ff0000"/>
          <w:sz w:val="24"/>
          <w:szCs w:val="24"/>
          <w:rtl w:val="0"/>
        </w:rPr>
        <w:t xml:space="preserve">:</w:t>
        <w:tab/>
        <w:t xml:space="preserve">a nice-to-have is a live dashboard of all ongoing campaigns. Is a long-term item.</w:t>
      </w:r>
    </w:p>
    <w:p w:rsidR="00000000" w:rsidDel="00000000" w:rsidP="00000000" w:rsidRDefault="00000000" w:rsidRPr="00000000" w14:paraId="0000020A">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se Funkhouser" w:id="10" w:date="2025-11-10T16:40:4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the employer portal ready by this.</w:t>
      </w:r>
    </w:p>
  </w:comment>
  <w:comment w:author="Ilya Kucherenko" w:id="2" w:date="2025-11-07T16:32:19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@logan@mycareerspan.com , and @vrijen@mycareerspan.com , and @ilse@mycareerspan.com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request, please read this section over, the 1-Week Trial with new chart that identifies both our internal logistics and external client-facing language. I'd like to meet early next week to get consensus. Thanks!</w:t>
      </w:r>
    </w:p>
  </w:comment>
  <w:comment w:author="Ilse Funkhouser" w:id="4" w:date="2025-11-10T16:17:1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job description&gt;,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us to share this out, or is it just like… to play around”</w:t>
      </w:r>
    </w:p>
  </w:comment>
  <w:comment w:author="Ilse Funkhouser" w:id="3" w:date="2025-11-10T16:13:57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borrow from another ATS please, gunderson is too expensive</w:t>
      </w:r>
    </w:p>
  </w:comment>
  <w:comment w:author="Ilse Funkhouser" w:id="1" w:date="2025-11-10T15:58:53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overwhelmed, we come in to save the day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HR can't let us ONLY use careerspan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JUST careerspan, we're the ONLY one.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interest from a few startups (subcat: 2) --- can you post this for me as a stealth role  -- I know I'll be hiring next month but I can't disclose this yet.</w:t>
      </w:r>
    </w:p>
  </w:comment>
  <w:comment w:author="Ilya Kucherenko" w:id="0" w:date="2025-11-03T22:19:36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I'm still writing and cleaning up this section.</w:t>
      </w:r>
    </w:p>
  </w:comment>
  <w:comment w:author="Ilse Funkhouser" w:id="6" w:date="2025-11-10T15:41:22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finished-ish this week</w:t>
      </w:r>
    </w:p>
  </w:comment>
  <w:comment w:author="Ilse Funkhouser" w:id="7" w:date="2025-11-10T16:14:37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calling this the employer portal</w:t>
      </w:r>
    </w:p>
  </w:comment>
  <w:comment w:author="Ilse Funkhouser" w:id="16" w:date="2025-11-10T17:16:15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we have no plans to for at least a month and change</w:t>
      </w:r>
    </w:p>
  </w:comment>
  <w:comment w:author="Ilse Funkhouser" w:id="11" w:date="2025-11-10T16:44:34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better name for "assessment criteria"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psychometrics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astrology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applyometrics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extrapolation</w:t>
      </w:r>
    </w:p>
  </w:comment>
  <w:comment w:author="Ilse Funkhouser" w:id="12" w:date="2025-11-10T16:45:00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increase the dimensionality of your job description</w:t>
      </w:r>
    </w:p>
  </w:comment>
  <w:comment w:author="Ilse Funkhouser" w:id="9" w:date="2025-11-10T15:54:2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ALSO provide a sneak preview at this point of the ways we split up the job description for analysis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be judging applicants across these responsibilities and more....  and the list of 30+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and track metrics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Cross-functional team collaboration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user stories and requirements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roadmap management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expectation management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platform users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user data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clear problems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and measure features etc</w:t>
      </w:r>
    </w:p>
  </w:comment>
  <w:comment w:author="Ilse Funkhouser" w:id="8" w:date="2025-11-10T15:41:53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the short-term</w:t>
      </w:r>
    </w:p>
  </w:comment>
  <w:comment w:author="Ilya Kucherenko" w:id="15" w:date="2025-11-10T17:10:49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refine my language, its not an anti-AI detector, but it is a BS detector.</w:t>
      </w:r>
    </w:p>
  </w:comment>
  <w:comment w:author="Ilya Kucherenko" w:id="13" w:date="2025-11-10T16:50:46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placeholder: This row needs clean up</w:t>
      </w:r>
    </w:p>
  </w:comment>
  <w:comment w:author="Ilse Funkhouser" w:id="14" w:date="2025-11-10T16:50:17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on how many people applied.</w:t>
      </w:r>
    </w:p>
  </w:comment>
  <w:comment w:author="Ilse Funkhouser" w:id="5" w:date="2025-11-10T16:14:25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Ilse Funkhouser" w:id="17" w:date="2025-11-04T12:24:18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that we need to discuss building the employer dashboard vs a manual spreadsheet approach and figuring that timing out. Danny basically didn't work last week, which means the employer dashboard is still like 2 weeks out minimum...  without an automatic system to inboard interested parties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