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BC04" w14:textId="54091452" w:rsidR="004F17C5" w:rsidRPr="008F1AD7" w:rsidRDefault="008F1AD7" w:rsidP="004F17C5">
      <w:pPr>
        <w:rPr>
          <w:b/>
          <w:bCs/>
          <w:sz w:val="48"/>
          <w:szCs w:val="48"/>
        </w:rPr>
      </w:pPr>
      <w:r w:rsidRPr="008F1AD7">
        <w:rPr>
          <w:b/>
          <w:bCs/>
          <w:sz w:val="48"/>
          <w:szCs w:val="48"/>
          <w:highlight w:val="cyan"/>
        </w:rPr>
        <w:t>Day 30 -  26th Aug 2026</w:t>
      </w:r>
      <w:r w:rsidRPr="008F1AD7">
        <w:rPr>
          <w:b/>
          <w:bCs/>
          <w:sz w:val="48"/>
          <w:szCs w:val="48"/>
        </w:rPr>
        <w:t xml:space="preserve"> </w:t>
      </w:r>
    </w:p>
    <w:p w14:paraId="1BA4EE53" w14:textId="77777777" w:rsidR="008F1AD7" w:rsidRDefault="008F1AD7" w:rsidP="004F17C5">
      <w:pPr>
        <w:rPr>
          <w:b/>
          <w:bCs/>
        </w:rPr>
      </w:pPr>
    </w:p>
    <w:p w14:paraId="07282CE7" w14:textId="1C0602FF" w:rsidR="004F17C5" w:rsidRPr="004F17C5" w:rsidRDefault="004F17C5" w:rsidP="004F17C5">
      <w:pPr>
        <w:rPr>
          <w:b/>
          <w:bCs/>
        </w:rPr>
      </w:pPr>
      <w:r w:rsidRPr="004F17C5">
        <w:rPr>
          <w:b/>
          <w:bCs/>
        </w:rPr>
        <w:t>1. Producers and Consumers</w:t>
      </w:r>
    </w:p>
    <w:p w14:paraId="2B4F4142" w14:textId="77777777" w:rsidR="004F17C5" w:rsidRPr="004F17C5" w:rsidRDefault="004F17C5" w:rsidP="004F17C5">
      <w:r w:rsidRPr="004F17C5">
        <w:rPr>
          <w:b/>
          <w:bCs/>
        </w:rPr>
        <w:t>Question:</w:t>
      </w:r>
      <w:r w:rsidRPr="004F17C5">
        <w:br/>
        <w:t>How does the decoupling of producers and consumers in a messaging system improve scalability and fault tolerance compared to direct point-to-point communication?</w:t>
      </w:r>
    </w:p>
    <w:p w14:paraId="1A874251" w14:textId="77777777" w:rsidR="004F17C5" w:rsidRPr="004F17C5" w:rsidRDefault="004F17C5" w:rsidP="004F17C5">
      <w:r w:rsidRPr="004F17C5">
        <w:rPr>
          <w:b/>
          <w:bCs/>
        </w:rPr>
        <w:t>Answer:</w:t>
      </w:r>
    </w:p>
    <w:p w14:paraId="5207DFE3" w14:textId="77777777" w:rsidR="004F17C5" w:rsidRPr="004F17C5" w:rsidRDefault="004F17C5" w:rsidP="004F17C5">
      <w:pPr>
        <w:numPr>
          <w:ilvl w:val="0"/>
          <w:numId w:val="1"/>
        </w:numPr>
      </w:pPr>
      <w:r w:rsidRPr="004F17C5">
        <w:t xml:space="preserve">In a messaging system, </w:t>
      </w:r>
      <w:r w:rsidRPr="004F17C5">
        <w:rPr>
          <w:b/>
          <w:bCs/>
        </w:rPr>
        <w:t>producers</w:t>
      </w:r>
      <w:r w:rsidRPr="004F17C5">
        <w:t xml:space="preserve"> send messages without directly communicating with a specific consumer.</w:t>
      </w:r>
    </w:p>
    <w:p w14:paraId="1324E5BA" w14:textId="77777777" w:rsidR="004F17C5" w:rsidRPr="004F17C5" w:rsidRDefault="004F17C5" w:rsidP="004F17C5">
      <w:pPr>
        <w:numPr>
          <w:ilvl w:val="0"/>
          <w:numId w:val="1"/>
        </w:numPr>
      </w:pPr>
      <w:r w:rsidRPr="004F17C5">
        <w:t>The messaging system acts as an intermediary between producers and consumers.</w:t>
      </w:r>
    </w:p>
    <w:p w14:paraId="098DD762" w14:textId="77777777" w:rsidR="004F17C5" w:rsidRPr="004F17C5" w:rsidRDefault="004F17C5" w:rsidP="004F17C5">
      <w:pPr>
        <w:numPr>
          <w:ilvl w:val="0"/>
          <w:numId w:val="1"/>
        </w:numPr>
      </w:pPr>
      <w:r w:rsidRPr="004F17C5">
        <w:t xml:space="preserve">This creates </w:t>
      </w:r>
      <w:r w:rsidRPr="004F17C5">
        <w:rPr>
          <w:b/>
          <w:bCs/>
        </w:rPr>
        <w:t>loose coupling</w:t>
      </w:r>
      <w:r w:rsidRPr="004F17C5">
        <w:t>, meaning producers and consumers can operate independently.</w:t>
      </w:r>
    </w:p>
    <w:p w14:paraId="218C70AB" w14:textId="77777777" w:rsidR="004F17C5" w:rsidRPr="004F17C5" w:rsidRDefault="004F17C5" w:rsidP="004F17C5">
      <w:pPr>
        <w:numPr>
          <w:ilvl w:val="0"/>
          <w:numId w:val="1"/>
        </w:numPr>
      </w:pPr>
      <w:r w:rsidRPr="004F17C5">
        <w:t>Producers and consumers can be developed, deployed, and scaled separately.</w:t>
      </w:r>
    </w:p>
    <w:p w14:paraId="23CB0E17" w14:textId="77777777" w:rsidR="004F17C5" w:rsidRPr="004F17C5" w:rsidRDefault="004F17C5" w:rsidP="004F17C5">
      <w:pPr>
        <w:numPr>
          <w:ilvl w:val="0"/>
          <w:numId w:val="1"/>
        </w:numPr>
      </w:pPr>
      <w:r w:rsidRPr="004F17C5">
        <w:t xml:space="preserve">Multiple consumers can process messages simultaneously, which improves </w:t>
      </w:r>
      <w:r w:rsidRPr="004F17C5">
        <w:rPr>
          <w:b/>
          <w:bCs/>
        </w:rPr>
        <w:t>scalability</w:t>
      </w:r>
      <w:r w:rsidRPr="004F17C5">
        <w:t>.</w:t>
      </w:r>
    </w:p>
    <w:p w14:paraId="3FE84426" w14:textId="77777777" w:rsidR="004F17C5" w:rsidRPr="004F17C5" w:rsidRDefault="004F17C5" w:rsidP="004F17C5">
      <w:pPr>
        <w:numPr>
          <w:ilvl w:val="0"/>
          <w:numId w:val="1"/>
        </w:numPr>
      </w:pPr>
      <w:r w:rsidRPr="004F17C5">
        <w:t>If a consumer is temporarily unavailable, messages can remain in the messaging system until the consumer becomes available.</w:t>
      </w:r>
    </w:p>
    <w:p w14:paraId="4C8B3DB2" w14:textId="77777777" w:rsidR="004F17C5" w:rsidRPr="004F17C5" w:rsidRDefault="004F17C5" w:rsidP="004F17C5">
      <w:pPr>
        <w:numPr>
          <w:ilvl w:val="0"/>
          <w:numId w:val="1"/>
        </w:numPr>
      </w:pPr>
      <w:r w:rsidRPr="004F17C5">
        <w:t>If one consumer fails, it does not necessarily affect the producer or other consumers.</w:t>
      </w:r>
    </w:p>
    <w:p w14:paraId="14CAB1FB" w14:textId="77777777" w:rsidR="004F17C5" w:rsidRPr="004F17C5" w:rsidRDefault="004F17C5" w:rsidP="004F17C5">
      <w:pPr>
        <w:numPr>
          <w:ilvl w:val="0"/>
          <w:numId w:val="1"/>
        </w:numPr>
      </w:pPr>
      <w:r w:rsidRPr="004F17C5">
        <w:t xml:space="preserve">This improves </w:t>
      </w:r>
      <w:r w:rsidRPr="004F17C5">
        <w:rPr>
          <w:b/>
          <w:bCs/>
        </w:rPr>
        <w:t>fault tolerance</w:t>
      </w:r>
      <w:r w:rsidRPr="004F17C5">
        <w:t xml:space="preserve"> and prevents a failure in one component from bringing down the entire system.</w:t>
      </w:r>
    </w:p>
    <w:p w14:paraId="3F1A9545" w14:textId="77777777" w:rsidR="004F17C5" w:rsidRPr="004F17C5" w:rsidRDefault="004F17C5" w:rsidP="004F17C5">
      <w:pPr>
        <w:numPr>
          <w:ilvl w:val="0"/>
          <w:numId w:val="1"/>
        </w:numPr>
      </w:pPr>
      <w:r w:rsidRPr="004F17C5">
        <w:t xml:space="preserve">Compared to direct point-to-point communication, messaging systems provide better </w:t>
      </w:r>
      <w:r w:rsidRPr="004F17C5">
        <w:rPr>
          <w:b/>
          <w:bCs/>
        </w:rPr>
        <w:t>scalability, reliability, flexibility, and fault tolerance</w:t>
      </w:r>
      <w:r w:rsidRPr="004F17C5">
        <w:t>.</w:t>
      </w:r>
    </w:p>
    <w:p w14:paraId="79DD3C8C" w14:textId="77777777" w:rsidR="004F17C5" w:rsidRPr="004F17C5" w:rsidRDefault="004F17C5" w:rsidP="004F17C5">
      <w:r w:rsidRPr="004F17C5">
        <w:pict w14:anchorId="50B03DA1">
          <v:rect id="_x0000_i1055" style="width:0;height:1.5pt" o:hralign="center" o:hrstd="t" o:hr="t" fillcolor="#a0a0a0" stroked="f"/>
        </w:pict>
      </w:r>
    </w:p>
    <w:p w14:paraId="3768C7D0" w14:textId="77777777" w:rsidR="004F17C5" w:rsidRPr="004F17C5" w:rsidRDefault="004F17C5" w:rsidP="004F17C5">
      <w:pPr>
        <w:rPr>
          <w:b/>
          <w:bCs/>
        </w:rPr>
      </w:pPr>
      <w:r w:rsidRPr="004F17C5">
        <w:rPr>
          <w:b/>
          <w:bCs/>
        </w:rPr>
        <w:t>2. Consumer Groups and Scaling</w:t>
      </w:r>
    </w:p>
    <w:p w14:paraId="49C64144" w14:textId="77777777" w:rsidR="004F17C5" w:rsidRPr="004F17C5" w:rsidRDefault="004F17C5" w:rsidP="004F17C5">
      <w:r w:rsidRPr="004F17C5">
        <w:rPr>
          <w:b/>
          <w:bCs/>
        </w:rPr>
        <w:t>Question:</w:t>
      </w:r>
      <w:r w:rsidRPr="004F17C5">
        <w:br/>
        <w:t>Why do consumer groups enable horizontal scaling in Kafka, and what trade-offs arise when multiple consumers in a group share partitions?</w:t>
      </w:r>
    </w:p>
    <w:p w14:paraId="55C2AB36" w14:textId="77777777" w:rsidR="004F17C5" w:rsidRPr="004F17C5" w:rsidRDefault="004F17C5" w:rsidP="004F17C5">
      <w:r w:rsidRPr="004F17C5">
        <w:rPr>
          <w:b/>
          <w:bCs/>
        </w:rPr>
        <w:t>Answer:</w:t>
      </w:r>
    </w:p>
    <w:p w14:paraId="282F2AD5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lastRenderedPageBreak/>
        <w:t xml:space="preserve">A </w:t>
      </w:r>
      <w:r w:rsidRPr="004F17C5">
        <w:rPr>
          <w:b/>
          <w:bCs/>
        </w:rPr>
        <w:t>consumer group</w:t>
      </w:r>
      <w:r w:rsidRPr="004F17C5">
        <w:t xml:space="preserve"> is a group of Kafka consumers that work together to consume messages from a topic.</w:t>
      </w:r>
    </w:p>
    <w:p w14:paraId="348AFCA7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t xml:space="preserve">Kafka divides the topic's </w:t>
      </w:r>
      <w:r w:rsidRPr="004F17C5">
        <w:rPr>
          <w:b/>
          <w:bCs/>
        </w:rPr>
        <w:t>partitions</w:t>
      </w:r>
      <w:r w:rsidRPr="004F17C5">
        <w:t xml:space="preserve"> among the consumers in the group.</w:t>
      </w:r>
    </w:p>
    <w:p w14:paraId="530B7340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t>Each partition is normally assigned to only one consumer within the same consumer group.</w:t>
      </w:r>
    </w:p>
    <w:p w14:paraId="79513D42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t xml:space="preserve">Multiple consumers can therefore process different partitions </w:t>
      </w:r>
      <w:r w:rsidRPr="004F17C5">
        <w:rPr>
          <w:b/>
          <w:bCs/>
        </w:rPr>
        <w:t>in parallel</w:t>
      </w:r>
      <w:r w:rsidRPr="004F17C5">
        <w:t>.</w:t>
      </w:r>
    </w:p>
    <w:p w14:paraId="3CA7F31B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t>Adding more consumers to a consumer group allows the application to handle a higher volume of messages.</w:t>
      </w:r>
    </w:p>
    <w:p w14:paraId="12261C77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t xml:space="preserve">This is called </w:t>
      </w:r>
      <w:r w:rsidRPr="004F17C5">
        <w:rPr>
          <w:b/>
          <w:bCs/>
        </w:rPr>
        <w:t>horizontal scaling</w:t>
      </w:r>
      <w:r w:rsidRPr="004F17C5">
        <w:t>, because processing capacity is increased by adding more consumer instances.</w:t>
      </w:r>
    </w:p>
    <w:p w14:paraId="5B1EC9E9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t>If one consumer fails, Kafka can reassign its partitions to another consumer in the group.</w:t>
      </w:r>
    </w:p>
    <w:p w14:paraId="4734D0D4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t>A major trade-off is that the number of active consumers is limited by the number of partitions.</w:t>
      </w:r>
    </w:p>
    <w:p w14:paraId="503C1F0B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t>If there are more consumers than partitions, some consumers will remain idle.</w:t>
      </w:r>
    </w:p>
    <w:p w14:paraId="2D7FD485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t xml:space="preserve">When consumers join or leave the group, Kafka may perform a </w:t>
      </w:r>
      <w:r w:rsidRPr="004F17C5">
        <w:rPr>
          <w:b/>
          <w:bCs/>
        </w:rPr>
        <w:t>rebalance</w:t>
      </w:r>
      <w:r w:rsidRPr="004F17C5">
        <w:t>, which temporarily affects partition assignments.</w:t>
      </w:r>
    </w:p>
    <w:p w14:paraId="1C08BEE5" w14:textId="77777777" w:rsidR="004F17C5" w:rsidRPr="004F17C5" w:rsidRDefault="004F17C5" w:rsidP="004F17C5">
      <w:pPr>
        <w:numPr>
          <w:ilvl w:val="0"/>
          <w:numId w:val="2"/>
        </w:numPr>
      </w:pPr>
      <w:r w:rsidRPr="004F17C5">
        <w:t>Therefore, consumer groups provide scalability and fault tolerance, but proper partition planning is important.</w:t>
      </w:r>
    </w:p>
    <w:p w14:paraId="16902319" w14:textId="77777777" w:rsidR="004F17C5" w:rsidRPr="004F17C5" w:rsidRDefault="004F17C5" w:rsidP="004F17C5">
      <w:r w:rsidRPr="004F17C5">
        <w:pict w14:anchorId="143935FD">
          <v:rect id="_x0000_i1056" style="width:0;height:1.5pt" o:hralign="center" o:hrstd="t" o:hr="t" fillcolor="#a0a0a0" stroked="f"/>
        </w:pict>
      </w:r>
    </w:p>
    <w:p w14:paraId="329F29A2" w14:textId="77777777" w:rsidR="004F17C5" w:rsidRPr="004F17C5" w:rsidRDefault="004F17C5" w:rsidP="004F17C5">
      <w:pPr>
        <w:rPr>
          <w:b/>
          <w:bCs/>
        </w:rPr>
      </w:pPr>
      <w:r w:rsidRPr="004F17C5">
        <w:rPr>
          <w:b/>
          <w:bCs/>
        </w:rPr>
        <w:t>3. Spring for Apache Kafka</w:t>
      </w:r>
    </w:p>
    <w:p w14:paraId="1F0D047E" w14:textId="77777777" w:rsidR="004F17C5" w:rsidRPr="004F17C5" w:rsidRDefault="004F17C5" w:rsidP="004F17C5">
      <w:r w:rsidRPr="004F17C5">
        <w:rPr>
          <w:b/>
          <w:bCs/>
        </w:rPr>
        <w:t>Question:</w:t>
      </w:r>
      <w:r w:rsidRPr="004F17C5">
        <w:br/>
        <w:t>How does Spring Kafka simplify the development of event-driven applications, and what role do message listeners play in abstracting Kafka’s native APIs?</w:t>
      </w:r>
    </w:p>
    <w:p w14:paraId="51722B0B" w14:textId="77777777" w:rsidR="004F17C5" w:rsidRPr="004F17C5" w:rsidRDefault="004F17C5" w:rsidP="004F17C5">
      <w:r w:rsidRPr="004F17C5">
        <w:rPr>
          <w:b/>
          <w:bCs/>
        </w:rPr>
        <w:t>Answer:</w:t>
      </w:r>
    </w:p>
    <w:p w14:paraId="23EA1399" w14:textId="77777777" w:rsidR="004F17C5" w:rsidRPr="004F17C5" w:rsidRDefault="004F17C5" w:rsidP="004F17C5">
      <w:pPr>
        <w:numPr>
          <w:ilvl w:val="0"/>
          <w:numId w:val="3"/>
        </w:numPr>
      </w:pPr>
      <w:r w:rsidRPr="004F17C5">
        <w:rPr>
          <w:b/>
          <w:bCs/>
        </w:rPr>
        <w:t>Spring Kafka</w:t>
      </w:r>
      <w:r w:rsidRPr="004F17C5">
        <w:t xml:space="preserve"> simplifies the development of Kafka-based applications by providing high-level abstractions over Kafka's native APIs.</w:t>
      </w:r>
    </w:p>
    <w:p w14:paraId="65FE9CD0" w14:textId="77777777" w:rsidR="004F17C5" w:rsidRPr="004F17C5" w:rsidRDefault="004F17C5" w:rsidP="004F17C5">
      <w:pPr>
        <w:numPr>
          <w:ilvl w:val="0"/>
          <w:numId w:val="3"/>
        </w:numPr>
      </w:pPr>
      <w:r w:rsidRPr="004F17C5">
        <w:t>Developers do not need to write large amounts of low-level Kafka producer and consumer code.</w:t>
      </w:r>
    </w:p>
    <w:p w14:paraId="73D2B54C" w14:textId="77777777" w:rsidR="004F17C5" w:rsidRPr="004F17C5" w:rsidRDefault="004F17C5" w:rsidP="004F17C5">
      <w:pPr>
        <w:numPr>
          <w:ilvl w:val="0"/>
          <w:numId w:val="3"/>
        </w:numPr>
      </w:pPr>
      <w:r w:rsidRPr="004F17C5">
        <w:t>Spring Kafka provides the KafkaTemplate for sending messages to Kafka topics.</w:t>
      </w:r>
    </w:p>
    <w:p w14:paraId="7582075D" w14:textId="77777777" w:rsidR="004F17C5" w:rsidRPr="004F17C5" w:rsidRDefault="004F17C5" w:rsidP="004F17C5">
      <w:pPr>
        <w:numPr>
          <w:ilvl w:val="0"/>
          <w:numId w:val="3"/>
        </w:numPr>
      </w:pPr>
      <w:r w:rsidRPr="004F17C5">
        <w:t>The @KafkaListener annotation makes it easy to create Kafka consumers.</w:t>
      </w:r>
    </w:p>
    <w:p w14:paraId="18616436" w14:textId="77777777" w:rsidR="004F17C5" w:rsidRPr="004F17C5" w:rsidRDefault="004F17C5" w:rsidP="004F17C5">
      <w:pPr>
        <w:numPr>
          <w:ilvl w:val="0"/>
          <w:numId w:val="3"/>
        </w:numPr>
      </w:pPr>
      <w:r w:rsidRPr="004F17C5">
        <w:lastRenderedPageBreak/>
        <w:t>A message listener automatically receives and processes messages when they arrive.</w:t>
      </w:r>
    </w:p>
    <w:p w14:paraId="6B4E34F8" w14:textId="77777777" w:rsidR="004F17C5" w:rsidRPr="004F17C5" w:rsidRDefault="004F17C5" w:rsidP="004F17C5">
      <w:pPr>
        <w:numPr>
          <w:ilvl w:val="0"/>
          <w:numId w:val="3"/>
        </w:numPr>
      </w:pPr>
      <w:r w:rsidRPr="004F17C5">
        <w:t>Spring manages many Kafka-related tasks such as consumer creation, polling, serialization, listener lifecycle, and error handling.</w:t>
      </w:r>
    </w:p>
    <w:p w14:paraId="325307A1" w14:textId="77777777" w:rsidR="004F17C5" w:rsidRPr="004F17C5" w:rsidRDefault="004F17C5" w:rsidP="004F17C5">
      <w:pPr>
        <w:numPr>
          <w:ilvl w:val="0"/>
          <w:numId w:val="3"/>
        </w:numPr>
      </w:pPr>
      <w:r w:rsidRPr="004F17C5">
        <w:t>Message listeners hide much of Kafka's native consumer API from the application developer.</w:t>
      </w:r>
    </w:p>
    <w:p w14:paraId="365876F1" w14:textId="77777777" w:rsidR="004F17C5" w:rsidRPr="004F17C5" w:rsidRDefault="004F17C5" w:rsidP="004F17C5">
      <w:pPr>
        <w:numPr>
          <w:ilvl w:val="0"/>
          <w:numId w:val="3"/>
        </w:numPr>
      </w:pPr>
      <w:r w:rsidRPr="004F17C5">
        <w:t xml:space="preserve">Developers can therefore focus mainly on </w:t>
      </w:r>
      <w:r w:rsidRPr="004F17C5">
        <w:rPr>
          <w:b/>
          <w:bCs/>
        </w:rPr>
        <w:t>business logic</w:t>
      </w:r>
      <w:r w:rsidRPr="004F17C5">
        <w:t xml:space="preserve"> rather than Kafka implementation details.</w:t>
      </w:r>
    </w:p>
    <w:p w14:paraId="7AD7D204" w14:textId="77777777" w:rsidR="004F17C5" w:rsidRPr="004F17C5" w:rsidRDefault="004F17C5" w:rsidP="004F17C5">
      <w:pPr>
        <w:numPr>
          <w:ilvl w:val="0"/>
          <w:numId w:val="3"/>
        </w:numPr>
      </w:pPr>
      <w:r w:rsidRPr="004F17C5">
        <w:t>Spring's dependency injection and configuration features also make Kafka applications easier to maintain and test.</w:t>
      </w:r>
    </w:p>
    <w:p w14:paraId="44A0D4D2" w14:textId="77777777" w:rsidR="004F17C5" w:rsidRPr="004F17C5" w:rsidRDefault="004F17C5" w:rsidP="004F17C5">
      <w:pPr>
        <w:numPr>
          <w:ilvl w:val="0"/>
          <w:numId w:val="3"/>
        </w:numPr>
      </w:pPr>
      <w:r w:rsidRPr="004F17C5">
        <w:t xml:space="preserve">Overall, Spring Kafka makes event-driven application development </w:t>
      </w:r>
      <w:r w:rsidRPr="004F17C5">
        <w:rPr>
          <w:b/>
          <w:bCs/>
        </w:rPr>
        <w:t>simpler, cleaner, and more maintainable</w:t>
      </w:r>
      <w:r w:rsidRPr="004F17C5">
        <w:t>.</w:t>
      </w:r>
    </w:p>
    <w:p w14:paraId="69114F62" w14:textId="77777777" w:rsidR="004F17C5" w:rsidRPr="004F17C5" w:rsidRDefault="004F17C5" w:rsidP="004F17C5">
      <w:r w:rsidRPr="004F17C5">
        <w:pict w14:anchorId="71D8DEFC">
          <v:rect id="_x0000_i1057" style="width:0;height:1.5pt" o:hralign="center" o:hrstd="t" o:hr="t" fillcolor="#a0a0a0" stroked="f"/>
        </w:pict>
      </w:r>
    </w:p>
    <w:p w14:paraId="581F4D4C" w14:textId="77777777" w:rsidR="004F17C5" w:rsidRPr="004F17C5" w:rsidRDefault="004F17C5" w:rsidP="004F17C5">
      <w:pPr>
        <w:rPr>
          <w:b/>
          <w:bCs/>
        </w:rPr>
      </w:pPr>
      <w:r w:rsidRPr="004F17C5">
        <w:rPr>
          <w:b/>
          <w:bCs/>
        </w:rPr>
        <w:t>4. RabbitMQ Concepts (Exchanges, Queues, Bindings)</w:t>
      </w:r>
    </w:p>
    <w:p w14:paraId="43E54FA0" w14:textId="77777777" w:rsidR="004F17C5" w:rsidRPr="004F17C5" w:rsidRDefault="004F17C5" w:rsidP="004F17C5">
      <w:r w:rsidRPr="004F17C5">
        <w:rPr>
          <w:b/>
          <w:bCs/>
        </w:rPr>
        <w:t>Question:</w:t>
      </w:r>
      <w:r w:rsidRPr="004F17C5">
        <w:br/>
        <w:t>In RabbitMQ, how do exchanges, queues, and bindings work together to implement flexible routing patterns, and why is this separation of concerns important?</w:t>
      </w:r>
    </w:p>
    <w:p w14:paraId="4F2C7FFF" w14:textId="77777777" w:rsidR="004F17C5" w:rsidRPr="004F17C5" w:rsidRDefault="004F17C5" w:rsidP="004F17C5">
      <w:r w:rsidRPr="004F17C5">
        <w:rPr>
          <w:b/>
          <w:bCs/>
        </w:rPr>
        <w:t>Answer:</w:t>
      </w:r>
    </w:p>
    <w:p w14:paraId="79372F6D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 xml:space="preserve">In RabbitMQ, </w:t>
      </w:r>
      <w:r w:rsidRPr="004F17C5">
        <w:rPr>
          <w:b/>
          <w:bCs/>
        </w:rPr>
        <w:t>exchanges, queues, and bindings</w:t>
      </w:r>
      <w:r w:rsidRPr="004F17C5">
        <w:t xml:space="preserve"> work together to route and store messages.</w:t>
      </w:r>
    </w:p>
    <w:p w14:paraId="552367FA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 xml:space="preserve">An </w:t>
      </w:r>
      <w:r w:rsidRPr="004F17C5">
        <w:rPr>
          <w:b/>
          <w:bCs/>
        </w:rPr>
        <w:t>exchange</w:t>
      </w:r>
      <w:r w:rsidRPr="004F17C5">
        <w:t xml:space="preserve"> receives messages from producers and determines where the messages should be sent.</w:t>
      </w:r>
    </w:p>
    <w:p w14:paraId="4A58B391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 xml:space="preserve">A </w:t>
      </w:r>
      <w:r w:rsidRPr="004F17C5">
        <w:rPr>
          <w:b/>
          <w:bCs/>
        </w:rPr>
        <w:t>queue</w:t>
      </w:r>
      <w:r w:rsidRPr="004F17C5">
        <w:t xml:space="preserve"> stores messages until they are delivered to consumers.</w:t>
      </w:r>
    </w:p>
    <w:p w14:paraId="47EDA209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 xml:space="preserve">A </w:t>
      </w:r>
      <w:r w:rsidRPr="004F17C5">
        <w:rPr>
          <w:b/>
          <w:bCs/>
        </w:rPr>
        <w:t>binding</w:t>
      </w:r>
      <w:r w:rsidRPr="004F17C5">
        <w:t xml:space="preserve"> defines the relationship between an exchange and a queue.</w:t>
      </w:r>
    </w:p>
    <w:p w14:paraId="026DFD61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>Bindings can use routing keys or other routing rules to determine which messages should go to which queues.</w:t>
      </w:r>
    </w:p>
    <w:p w14:paraId="509E1800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 xml:space="preserve">RabbitMQ provides different exchange types, including </w:t>
      </w:r>
      <w:r w:rsidRPr="004F17C5">
        <w:rPr>
          <w:b/>
          <w:bCs/>
        </w:rPr>
        <w:t>Direct, Fanout, Topic, and Headers</w:t>
      </w:r>
      <w:r w:rsidRPr="004F17C5">
        <w:t xml:space="preserve"> exchanges.</w:t>
      </w:r>
    </w:p>
    <w:p w14:paraId="5C0BA6D2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 xml:space="preserve">A </w:t>
      </w:r>
      <w:r w:rsidRPr="004F17C5">
        <w:rPr>
          <w:b/>
          <w:bCs/>
        </w:rPr>
        <w:t>Direct Exchange</w:t>
      </w:r>
      <w:r w:rsidRPr="004F17C5">
        <w:t xml:space="preserve"> routes messages using an exact routing key.</w:t>
      </w:r>
    </w:p>
    <w:p w14:paraId="460BA992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 xml:space="preserve">A </w:t>
      </w:r>
      <w:r w:rsidRPr="004F17C5">
        <w:rPr>
          <w:b/>
          <w:bCs/>
        </w:rPr>
        <w:t>Fanout Exchange</w:t>
      </w:r>
      <w:r w:rsidRPr="004F17C5">
        <w:t xml:space="preserve"> broadcasts messages to multiple queues.</w:t>
      </w:r>
    </w:p>
    <w:p w14:paraId="4875135D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 xml:space="preserve">A </w:t>
      </w:r>
      <w:r w:rsidRPr="004F17C5">
        <w:rPr>
          <w:b/>
          <w:bCs/>
        </w:rPr>
        <w:t>Topic Exchange</w:t>
      </w:r>
      <w:r w:rsidRPr="004F17C5">
        <w:t xml:space="preserve"> routes messages according to routing-key patterns.</w:t>
      </w:r>
    </w:p>
    <w:p w14:paraId="4E74C202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>Producers do not need to know which queues are receiving the messages.</w:t>
      </w:r>
    </w:p>
    <w:p w14:paraId="70439DCA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lastRenderedPageBreak/>
        <w:t xml:space="preserve">This separation of concerns makes the system more </w:t>
      </w:r>
      <w:r w:rsidRPr="004F17C5">
        <w:rPr>
          <w:b/>
          <w:bCs/>
        </w:rPr>
        <w:t>flexible, scalable, and maintainable</w:t>
      </w:r>
      <w:r w:rsidRPr="004F17C5">
        <w:t>.</w:t>
      </w:r>
    </w:p>
    <w:p w14:paraId="6D095121" w14:textId="77777777" w:rsidR="004F17C5" w:rsidRPr="004F17C5" w:rsidRDefault="004F17C5" w:rsidP="004F17C5">
      <w:pPr>
        <w:numPr>
          <w:ilvl w:val="0"/>
          <w:numId w:val="4"/>
        </w:numPr>
      </w:pPr>
      <w:r w:rsidRPr="004F17C5">
        <w:t>Routing rules can be changed without requiring major changes to the producer or consumer applications.</w:t>
      </w:r>
    </w:p>
    <w:p w14:paraId="197A5DD8" w14:textId="77777777" w:rsidR="004F17C5" w:rsidRPr="004F17C5" w:rsidRDefault="004F17C5" w:rsidP="004F17C5">
      <w:r w:rsidRPr="004F17C5">
        <w:pict w14:anchorId="27EF4C9B">
          <v:rect id="_x0000_i1058" style="width:0;height:1.5pt" o:hralign="center" o:hrstd="t" o:hr="t" fillcolor="#a0a0a0" stroked="f"/>
        </w:pict>
      </w:r>
    </w:p>
    <w:p w14:paraId="066EEEE1" w14:textId="77777777" w:rsidR="004F17C5" w:rsidRPr="004F17C5" w:rsidRDefault="004F17C5" w:rsidP="004F17C5">
      <w:pPr>
        <w:rPr>
          <w:b/>
          <w:bCs/>
        </w:rPr>
      </w:pPr>
      <w:r w:rsidRPr="004F17C5">
        <w:rPr>
          <w:b/>
          <w:bCs/>
        </w:rPr>
        <w:t>5. Spring AMQP / RabbitMQ Integration</w:t>
      </w:r>
    </w:p>
    <w:p w14:paraId="68CEE52F" w14:textId="77777777" w:rsidR="004F17C5" w:rsidRPr="004F17C5" w:rsidRDefault="004F17C5" w:rsidP="004F17C5">
      <w:r w:rsidRPr="004F17C5">
        <w:rPr>
          <w:b/>
          <w:bCs/>
        </w:rPr>
        <w:t>Question:</w:t>
      </w:r>
      <w:r w:rsidRPr="004F17C5">
        <w:br/>
        <w:t>What advantages does Spring AMQP provide when integrating with RabbitMQ, particularly in terms of template-based messaging and listener container management?</w:t>
      </w:r>
    </w:p>
    <w:p w14:paraId="643B25CC" w14:textId="77777777" w:rsidR="004F17C5" w:rsidRPr="004F17C5" w:rsidRDefault="004F17C5" w:rsidP="004F17C5">
      <w:r w:rsidRPr="004F17C5">
        <w:rPr>
          <w:b/>
          <w:bCs/>
        </w:rPr>
        <w:t>Answer:</w:t>
      </w:r>
    </w:p>
    <w:p w14:paraId="4C25E843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rPr>
          <w:b/>
          <w:bCs/>
        </w:rPr>
        <w:t>Spring AMQP</w:t>
      </w:r>
      <w:r w:rsidRPr="004F17C5">
        <w:t xml:space="preserve"> provides a high-level framework for integrating Spring applications with RabbitMQ.</w:t>
      </w:r>
    </w:p>
    <w:p w14:paraId="654C346B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t>It reduces the amount of low-level RabbitMQ code developers need to write.</w:t>
      </w:r>
    </w:p>
    <w:p w14:paraId="3783E428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t xml:space="preserve">RabbitTemplate provides a convenient way to </w:t>
      </w:r>
      <w:r w:rsidRPr="004F17C5">
        <w:rPr>
          <w:b/>
          <w:bCs/>
        </w:rPr>
        <w:t>send and receive messages</w:t>
      </w:r>
      <w:r w:rsidRPr="004F17C5">
        <w:t>.</w:t>
      </w:r>
    </w:p>
    <w:p w14:paraId="59D4B2F6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t>Developers can use template-based messaging instead of manually managing RabbitMQ client operations.</w:t>
      </w:r>
    </w:p>
    <w:p w14:paraId="4FE27ECD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t xml:space="preserve">Spring AMQP supports the configuration of </w:t>
      </w:r>
      <w:r w:rsidRPr="004F17C5">
        <w:rPr>
          <w:b/>
          <w:bCs/>
        </w:rPr>
        <w:t>exchanges, queues, and bindings</w:t>
      </w:r>
      <w:r w:rsidRPr="004F17C5">
        <w:t>.</w:t>
      </w:r>
    </w:p>
    <w:p w14:paraId="3F276CD8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t>The @RabbitListener annotation makes it easy to create message consumers.</w:t>
      </w:r>
    </w:p>
    <w:p w14:paraId="6687634C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t>Listener containers manage the process of continuously receiving messages from RabbitMQ queues.</w:t>
      </w:r>
    </w:p>
    <w:p w14:paraId="72F949BA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t>Spring manages important tasks such as listener lifecycle, concurrency, acknowledgements, and error handling.</w:t>
      </w:r>
    </w:p>
    <w:p w14:paraId="608E4CB8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t>Dependency injection makes RabbitMQ components easier to configure, test, and maintain.</w:t>
      </w:r>
    </w:p>
    <w:p w14:paraId="4E221B44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t xml:space="preserve">Spring AMQP allows developers to focus more on </w:t>
      </w:r>
      <w:r w:rsidRPr="004F17C5">
        <w:rPr>
          <w:b/>
          <w:bCs/>
        </w:rPr>
        <w:t>business logic</w:t>
      </w:r>
      <w:r w:rsidRPr="004F17C5">
        <w:t xml:space="preserve"> instead of infrastructure and messaging details.</w:t>
      </w:r>
    </w:p>
    <w:p w14:paraId="0D7CD32D" w14:textId="77777777" w:rsidR="004F17C5" w:rsidRPr="004F17C5" w:rsidRDefault="004F17C5" w:rsidP="004F17C5">
      <w:pPr>
        <w:numPr>
          <w:ilvl w:val="0"/>
          <w:numId w:val="5"/>
        </w:numPr>
      </w:pPr>
      <w:r w:rsidRPr="004F17C5">
        <w:t>Overall, it provides a simpler and more maintainable way to build RabbitMQ-based applications.</w:t>
      </w:r>
    </w:p>
    <w:p w14:paraId="08BE262A" w14:textId="77777777" w:rsidR="004F17C5" w:rsidRPr="004F17C5" w:rsidRDefault="004F17C5" w:rsidP="004F17C5">
      <w:r w:rsidRPr="004F17C5">
        <w:pict w14:anchorId="225A8EE2">
          <v:rect id="_x0000_i1059" style="width:0;height:1.5pt" o:hralign="center" o:hrstd="t" o:hr="t" fillcolor="#a0a0a0" stroked="f"/>
        </w:pict>
      </w:r>
    </w:p>
    <w:p w14:paraId="01CAD14F" w14:textId="77777777" w:rsidR="004F17C5" w:rsidRPr="004F17C5" w:rsidRDefault="004F17C5" w:rsidP="004F17C5">
      <w:pPr>
        <w:rPr>
          <w:b/>
          <w:bCs/>
        </w:rPr>
      </w:pPr>
      <w:r w:rsidRPr="004F17C5">
        <w:rPr>
          <w:b/>
          <w:bCs/>
        </w:rPr>
        <w:t>6. Event-Driven Patterns (Notification, Event-Carried State Transfer)</w:t>
      </w:r>
    </w:p>
    <w:p w14:paraId="5CCC7214" w14:textId="77777777" w:rsidR="004F17C5" w:rsidRPr="004F17C5" w:rsidRDefault="004F17C5" w:rsidP="004F17C5">
      <w:r w:rsidRPr="004F17C5">
        <w:rPr>
          <w:b/>
          <w:bCs/>
        </w:rPr>
        <w:lastRenderedPageBreak/>
        <w:t>Question:</w:t>
      </w:r>
      <w:r w:rsidRPr="004F17C5">
        <w:br/>
        <w:t>How do event-driven patterns like Notification and Event-Carried State Transfer differ in terms of data payload and system coupling, and when would each be more appropriate?</w:t>
      </w:r>
    </w:p>
    <w:p w14:paraId="2A4153D1" w14:textId="77777777" w:rsidR="004F17C5" w:rsidRPr="004F17C5" w:rsidRDefault="004F17C5" w:rsidP="004F17C5">
      <w:r w:rsidRPr="004F17C5">
        <w:rPr>
          <w:b/>
          <w:bCs/>
        </w:rPr>
        <w:t>Answer:</w:t>
      </w:r>
    </w:p>
    <w:p w14:paraId="27394EA5" w14:textId="77777777" w:rsidR="004F17C5" w:rsidRPr="004F17C5" w:rsidRDefault="004F17C5" w:rsidP="004F17C5">
      <w:pPr>
        <w:rPr>
          <w:b/>
          <w:bCs/>
        </w:rPr>
      </w:pPr>
      <w:r w:rsidRPr="004F17C5">
        <w:rPr>
          <w:b/>
          <w:bCs/>
        </w:rPr>
        <w:t>Notification Pattern</w:t>
      </w:r>
    </w:p>
    <w:p w14:paraId="5C8AE1FD" w14:textId="77777777" w:rsidR="004F17C5" w:rsidRPr="004F17C5" w:rsidRDefault="004F17C5" w:rsidP="004F17C5">
      <w:pPr>
        <w:numPr>
          <w:ilvl w:val="0"/>
          <w:numId w:val="6"/>
        </w:numPr>
      </w:pPr>
      <w:r w:rsidRPr="004F17C5">
        <w:t xml:space="preserve">The </w:t>
      </w:r>
      <w:r w:rsidRPr="004F17C5">
        <w:rPr>
          <w:b/>
          <w:bCs/>
        </w:rPr>
        <w:t>Notification pattern</w:t>
      </w:r>
      <w:r w:rsidRPr="004F17C5">
        <w:t xml:space="preserve"> informs another system that an event or change has occurred.</w:t>
      </w:r>
    </w:p>
    <w:p w14:paraId="570C7CC7" w14:textId="77777777" w:rsidR="004F17C5" w:rsidRPr="004F17C5" w:rsidRDefault="004F17C5" w:rsidP="004F17C5">
      <w:pPr>
        <w:numPr>
          <w:ilvl w:val="0"/>
          <w:numId w:val="6"/>
        </w:numPr>
      </w:pPr>
      <w:r w:rsidRPr="004F17C5">
        <w:t>The event usually contains only a small amount of information.</w:t>
      </w:r>
    </w:p>
    <w:p w14:paraId="151BBE47" w14:textId="77777777" w:rsidR="004F17C5" w:rsidRPr="004F17C5" w:rsidRDefault="004F17C5" w:rsidP="004F17C5">
      <w:pPr>
        <w:numPr>
          <w:ilvl w:val="0"/>
          <w:numId w:val="6"/>
        </w:numPr>
      </w:pPr>
      <w:r w:rsidRPr="004F17C5">
        <w:t>It may contain an event type, resource ID, or reference to the affected data.</w:t>
      </w:r>
    </w:p>
    <w:p w14:paraId="645F776B" w14:textId="77777777" w:rsidR="004F17C5" w:rsidRPr="004F17C5" w:rsidRDefault="004F17C5" w:rsidP="004F17C5">
      <w:pPr>
        <w:numPr>
          <w:ilvl w:val="0"/>
          <w:numId w:val="6"/>
        </w:numPr>
      </w:pPr>
      <w:r w:rsidRPr="004F17C5">
        <w:t>The consumer may need to call the producer or another service to obtain additional information.</w:t>
      </w:r>
    </w:p>
    <w:p w14:paraId="3D75249B" w14:textId="77777777" w:rsidR="004F17C5" w:rsidRPr="004F17C5" w:rsidRDefault="004F17C5" w:rsidP="004F17C5">
      <w:pPr>
        <w:numPr>
          <w:ilvl w:val="0"/>
          <w:numId w:val="6"/>
        </w:numPr>
      </w:pPr>
      <w:r w:rsidRPr="004F17C5">
        <w:t>This can create more runtime dependency between the systems.</w:t>
      </w:r>
    </w:p>
    <w:p w14:paraId="520A14E4" w14:textId="77777777" w:rsidR="004F17C5" w:rsidRPr="004F17C5" w:rsidRDefault="004F17C5" w:rsidP="004F17C5">
      <w:pPr>
        <w:numPr>
          <w:ilvl w:val="0"/>
          <w:numId w:val="6"/>
        </w:numPr>
      </w:pPr>
      <w:r w:rsidRPr="004F17C5">
        <w:t xml:space="preserve">It is appropriate when the consumer only needs to know </w:t>
      </w:r>
      <w:r w:rsidRPr="004F17C5">
        <w:rPr>
          <w:b/>
          <w:bCs/>
        </w:rPr>
        <w:t>that something happened</w:t>
      </w:r>
      <w:r w:rsidRPr="004F17C5">
        <w:t>.</w:t>
      </w:r>
    </w:p>
    <w:p w14:paraId="67D04CB6" w14:textId="77777777" w:rsidR="004F17C5" w:rsidRPr="004F17C5" w:rsidRDefault="004F17C5" w:rsidP="004F17C5">
      <w:r w:rsidRPr="004F17C5">
        <w:rPr>
          <w:b/>
          <w:bCs/>
        </w:rPr>
        <w:t>Example:</w:t>
      </w:r>
    </w:p>
    <w:p w14:paraId="3D1BD2CF" w14:textId="77777777" w:rsidR="004F17C5" w:rsidRPr="004F17C5" w:rsidRDefault="004F17C5" w:rsidP="004F17C5">
      <w:r w:rsidRPr="004F17C5">
        <w:t>OrderCreated: orderId = 101</w:t>
      </w:r>
    </w:p>
    <w:p w14:paraId="6F73303B" w14:textId="77777777" w:rsidR="004F17C5" w:rsidRPr="004F17C5" w:rsidRDefault="004F17C5" w:rsidP="004F17C5">
      <w:r w:rsidRPr="004F17C5">
        <w:t>The consumer knows that order 101 was created but may need to call the Order Service to get complete order information.</w:t>
      </w:r>
    </w:p>
    <w:p w14:paraId="310E29E4" w14:textId="77777777" w:rsidR="004F17C5" w:rsidRPr="004F17C5" w:rsidRDefault="004F17C5" w:rsidP="004F17C5">
      <w:pPr>
        <w:rPr>
          <w:b/>
          <w:bCs/>
        </w:rPr>
      </w:pPr>
      <w:r w:rsidRPr="004F17C5">
        <w:rPr>
          <w:b/>
          <w:bCs/>
        </w:rPr>
        <w:t>Event-Carried State Transfer Pattern</w:t>
      </w:r>
    </w:p>
    <w:p w14:paraId="0769DD62" w14:textId="77777777" w:rsidR="004F17C5" w:rsidRPr="004F17C5" w:rsidRDefault="004F17C5" w:rsidP="004F17C5">
      <w:pPr>
        <w:numPr>
          <w:ilvl w:val="0"/>
          <w:numId w:val="7"/>
        </w:numPr>
      </w:pPr>
      <w:r w:rsidRPr="004F17C5">
        <w:t xml:space="preserve">In </w:t>
      </w:r>
      <w:r w:rsidRPr="004F17C5">
        <w:rPr>
          <w:b/>
          <w:bCs/>
        </w:rPr>
        <w:t>Event-Carried State Transfer</w:t>
      </w:r>
      <w:r w:rsidRPr="004F17C5">
        <w:t>, the event contains the actual data or state needed by the consumer.</w:t>
      </w:r>
    </w:p>
    <w:p w14:paraId="035EAC02" w14:textId="77777777" w:rsidR="004F17C5" w:rsidRPr="004F17C5" w:rsidRDefault="004F17C5" w:rsidP="004F17C5">
      <w:pPr>
        <w:numPr>
          <w:ilvl w:val="0"/>
          <w:numId w:val="7"/>
        </w:numPr>
      </w:pPr>
      <w:r w:rsidRPr="004F17C5">
        <w:t>The consumer can process the event without making another request to the producer.</w:t>
      </w:r>
    </w:p>
    <w:p w14:paraId="61F96D11" w14:textId="77777777" w:rsidR="004F17C5" w:rsidRPr="004F17C5" w:rsidRDefault="004F17C5" w:rsidP="004F17C5">
      <w:pPr>
        <w:numPr>
          <w:ilvl w:val="0"/>
          <w:numId w:val="7"/>
        </w:numPr>
      </w:pPr>
      <w:r w:rsidRPr="004F17C5">
        <w:t>This reduces runtime dependency between services.</w:t>
      </w:r>
    </w:p>
    <w:p w14:paraId="38DA02B0" w14:textId="77777777" w:rsidR="004F17C5" w:rsidRPr="004F17C5" w:rsidRDefault="004F17C5" w:rsidP="004F17C5">
      <w:pPr>
        <w:numPr>
          <w:ilvl w:val="0"/>
          <w:numId w:val="7"/>
        </w:numPr>
      </w:pPr>
      <w:r w:rsidRPr="004F17C5">
        <w:t>It can improve performance because fewer synchronous API calls are required.</w:t>
      </w:r>
    </w:p>
    <w:p w14:paraId="1EA5E7CA" w14:textId="77777777" w:rsidR="004F17C5" w:rsidRPr="004F17C5" w:rsidRDefault="004F17C5" w:rsidP="004F17C5">
      <w:pPr>
        <w:numPr>
          <w:ilvl w:val="0"/>
          <w:numId w:val="7"/>
        </w:numPr>
      </w:pPr>
      <w:r w:rsidRPr="004F17C5">
        <w:t>However, the event payload is usually larger and changes to the data structure need to be managed carefully.</w:t>
      </w:r>
    </w:p>
    <w:p w14:paraId="5DB9FFA8" w14:textId="77777777" w:rsidR="004F17C5" w:rsidRPr="004F17C5" w:rsidRDefault="004F17C5" w:rsidP="004F17C5">
      <w:pPr>
        <w:numPr>
          <w:ilvl w:val="0"/>
          <w:numId w:val="7"/>
        </w:numPr>
      </w:pPr>
      <w:r w:rsidRPr="004F17C5">
        <w:t>It is appropriate when consumers need the actual data to perform their processing independently.</w:t>
      </w:r>
    </w:p>
    <w:p w14:paraId="4391B09D" w14:textId="77777777" w:rsidR="004F17C5" w:rsidRPr="004F17C5" w:rsidRDefault="004F17C5" w:rsidP="004F17C5">
      <w:r w:rsidRPr="004F17C5">
        <w:rPr>
          <w:b/>
          <w:bCs/>
        </w:rPr>
        <w:t>Example:</w:t>
      </w:r>
    </w:p>
    <w:p w14:paraId="4731560B" w14:textId="77777777" w:rsidR="004F17C5" w:rsidRPr="004F17C5" w:rsidRDefault="004F17C5" w:rsidP="004F17C5">
      <w:r w:rsidRPr="004F17C5">
        <w:lastRenderedPageBreak/>
        <w:t>OrderCreated: orderId, customerName, product, quantity, price, orderStatus</w:t>
      </w:r>
    </w:p>
    <w:p w14:paraId="4ABECA1F" w14:textId="77777777" w:rsidR="004F17C5" w:rsidRPr="004F17C5" w:rsidRDefault="004F17C5" w:rsidP="004F17C5">
      <w:r w:rsidRPr="004F17C5">
        <w:t>The consumer receives all the information it needs directly in the event.</w:t>
      </w:r>
    </w:p>
    <w:p w14:paraId="145CF735" w14:textId="77777777" w:rsidR="004F17C5" w:rsidRPr="004F17C5" w:rsidRDefault="004F17C5" w:rsidP="004F17C5">
      <w:pPr>
        <w:rPr>
          <w:b/>
          <w:bCs/>
        </w:rPr>
      </w:pPr>
      <w:r w:rsidRPr="004F17C5">
        <w:rPr>
          <w:b/>
          <w:bCs/>
        </w:rPr>
        <w:t>Main Difference</w:t>
      </w:r>
    </w:p>
    <w:p w14:paraId="4D846DF7" w14:textId="77777777" w:rsidR="004F17C5" w:rsidRPr="004F17C5" w:rsidRDefault="004F17C5" w:rsidP="004F17C5">
      <w:pPr>
        <w:numPr>
          <w:ilvl w:val="0"/>
          <w:numId w:val="8"/>
        </w:numPr>
      </w:pPr>
      <w:r w:rsidRPr="004F17C5">
        <w:rPr>
          <w:b/>
          <w:bCs/>
        </w:rPr>
        <w:t>Notification:</w:t>
      </w:r>
      <w:r w:rsidRPr="004F17C5">
        <w:t xml:space="preserve"> Tells the consumer </w:t>
      </w:r>
      <w:r w:rsidRPr="004F17C5">
        <w:rPr>
          <w:b/>
          <w:bCs/>
        </w:rPr>
        <w:t>that something happened</w:t>
      </w:r>
      <w:r w:rsidRPr="004F17C5">
        <w:t>.</w:t>
      </w:r>
    </w:p>
    <w:p w14:paraId="6C7B8208" w14:textId="77777777" w:rsidR="004F17C5" w:rsidRPr="004F17C5" w:rsidRDefault="004F17C5" w:rsidP="004F17C5">
      <w:pPr>
        <w:numPr>
          <w:ilvl w:val="0"/>
          <w:numId w:val="8"/>
        </w:numPr>
      </w:pPr>
      <w:r w:rsidRPr="004F17C5">
        <w:rPr>
          <w:b/>
          <w:bCs/>
        </w:rPr>
        <w:t>Event-Carried State Transfer:</w:t>
      </w:r>
      <w:r w:rsidRPr="004F17C5">
        <w:t xml:space="preserve"> Provides </w:t>
      </w:r>
      <w:r w:rsidRPr="004F17C5">
        <w:rPr>
          <w:b/>
          <w:bCs/>
        </w:rPr>
        <w:t>the information about what happened</w:t>
      </w:r>
      <w:r w:rsidRPr="004F17C5">
        <w:t xml:space="preserve"> along with the required state/data.</w:t>
      </w:r>
    </w:p>
    <w:p w14:paraId="59385CEC" w14:textId="77777777" w:rsidR="004F17C5" w:rsidRPr="004F17C5" w:rsidRDefault="004F17C5" w:rsidP="004F17C5">
      <w:pPr>
        <w:numPr>
          <w:ilvl w:val="0"/>
          <w:numId w:val="8"/>
        </w:numPr>
      </w:pPr>
      <w:r w:rsidRPr="004F17C5">
        <w:t xml:space="preserve">Notification generally results in </w:t>
      </w:r>
      <w:r w:rsidRPr="004F17C5">
        <w:rPr>
          <w:b/>
          <w:bCs/>
        </w:rPr>
        <w:t>higher runtime coupling</w:t>
      </w:r>
      <w:r w:rsidRPr="004F17C5">
        <w:t xml:space="preserve"> because the consumer may need to request additional data.</w:t>
      </w:r>
    </w:p>
    <w:p w14:paraId="6251B8DA" w14:textId="77777777" w:rsidR="004F17C5" w:rsidRPr="004F17C5" w:rsidRDefault="004F17C5" w:rsidP="004F17C5">
      <w:pPr>
        <w:numPr>
          <w:ilvl w:val="0"/>
          <w:numId w:val="8"/>
        </w:numPr>
      </w:pPr>
      <w:r w:rsidRPr="004F17C5">
        <w:t xml:space="preserve">Event-Carried State Transfer provides </w:t>
      </w:r>
      <w:r w:rsidRPr="004F17C5">
        <w:rPr>
          <w:b/>
          <w:bCs/>
        </w:rPr>
        <w:t>lower runtime coupling</w:t>
      </w:r>
      <w:r w:rsidRPr="004F17C5">
        <w:t xml:space="preserve"> because the consumer already has the required data.</w:t>
      </w:r>
    </w:p>
    <w:p w14:paraId="742D6B58" w14:textId="77777777" w:rsidR="004F17C5" w:rsidRPr="004F17C5" w:rsidRDefault="004F17C5" w:rsidP="004F17C5">
      <w:pPr>
        <w:numPr>
          <w:ilvl w:val="0"/>
          <w:numId w:val="8"/>
        </w:numPr>
      </w:pPr>
      <w:r w:rsidRPr="004F17C5">
        <w:t>Notification is suitable when only a signal or trigger is required.</w:t>
      </w:r>
    </w:p>
    <w:p w14:paraId="0D7BFB3E" w14:textId="77777777" w:rsidR="004F17C5" w:rsidRPr="004F17C5" w:rsidRDefault="004F17C5" w:rsidP="004F17C5">
      <w:pPr>
        <w:numPr>
          <w:ilvl w:val="0"/>
          <w:numId w:val="8"/>
        </w:numPr>
      </w:pPr>
      <w:r w:rsidRPr="004F17C5">
        <w:t>Event-Carried State Transfer is suitable when consumers need the event data to continue processing independently.</w:t>
      </w:r>
    </w:p>
    <w:p w14:paraId="3F98B1D2" w14:textId="77777777" w:rsidR="00683C6D" w:rsidRDefault="00683C6D"/>
    <w:p w14:paraId="07017B90" w14:textId="77777777" w:rsidR="00E14432" w:rsidRPr="00E14432" w:rsidRDefault="00E14432" w:rsidP="00E14432"/>
    <w:p w14:paraId="5EEE0639" w14:textId="77777777" w:rsidR="00E14432" w:rsidRPr="00E14432" w:rsidRDefault="00E14432" w:rsidP="00E14432">
      <w:r w:rsidRPr="00E14432">
        <w:t>Kafka vs RabbitMQ</w:t>
      </w:r>
    </w:p>
    <w:p w14:paraId="6C719A69" w14:textId="77777777" w:rsidR="00E14432" w:rsidRPr="00E14432" w:rsidRDefault="00E14432" w:rsidP="00E1443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956"/>
        <w:gridCol w:w="3624"/>
      </w:tblGrid>
      <w:tr w:rsidR="00E14432" w:rsidRPr="00E14432" w14:paraId="38C206A1" w14:textId="77777777">
        <w:trPr>
          <w:trHeight w:val="79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3DA8F3" w14:textId="77777777" w:rsidR="00E14432" w:rsidRPr="00E14432" w:rsidRDefault="00E14432" w:rsidP="00E14432"/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876764" w14:textId="77777777" w:rsidR="00E14432" w:rsidRPr="00E14432" w:rsidRDefault="00E14432" w:rsidP="00E14432">
            <w:r w:rsidRPr="00E14432">
              <w:t>Apache KafkaDistributed Event StreamingHigh ThroughputReplay SupportPartitioned LogScalable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963D7E" w14:textId="77777777" w:rsidR="00E14432" w:rsidRPr="00E14432" w:rsidRDefault="00E14432" w:rsidP="00E14432">
            <w:r w:rsidRPr="00E14432">
              <w:t>RabbitMQMessage BrokerFlexible RoutingLow LatencyProtocol SupportTask Queues</w:t>
            </w:r>
          </w:p>
        </w:tc>
      </w:tr>
      <w:tr w:rsidR="00E14432" w:rsidRPr="00E14432" w14:paraId="54F90F6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8531FF" w14:textId="77777777" w:rsidR="00E14432" w:rsidRPr="00E14432" w:rsidRDefault="00E14432" w:rsidP="00E14432">
            <w:r w:rsidRPr="00E14432">
              <w:t>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DBBF81" w14:textId="77777777" w:rsidR="00E14432" w:rsidRPr="00E14432" w:rsidRDefault="00E14432" w:rsidP="00E1443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4E96BA" w14:textId="77777777" w:rsidR="00E14432" w:rsidRPr="00E14432" w:rsidRDefault="00E14432" w:rsidP="00E14432"/>
        </w:tc>
      </w:tr>
      <w:tr w:rsidR="00E14432" w:rsidRPr="00E14432" w14:paraId="6B376B3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D08DE0" w14:textId="77777777" w:rsidR="00E14432" w:rsidRPr="00E14432" w:rsidRDefault="00E14432" w:rsidP="00E14432">
            <w:r w:rsidRPr="00E14432">
              <w:t>Core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DFB1B3" w14:textId="77777777" w:rsidR="00E14432" w:rsidRPr="00E14432" w:rsidRDefault="00E14432" w:rsidP="00E14432">
            <w:r w:rsidRPr="00E14432">
              <w:t>Partitioned, append-only commit log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B10C72" w14:textId="77777777" w:rsidR="00E14432" w:rsidRPr="00E14432" w:rsidRDefault="00E14432" w:rsidP="00E14432">
            <w:r w:rsidRPr="00E14432">
              <w:t>Exchanges routing to queues</w:t>
            </w:r>
          </w:p>
        </w:tc>
      </w:tr>
      <w:tr w:rsidR="00E14432" w:rsidRPr="00E14432" w14:paraId="04ED8A3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1A3710" w14:textId="77777777" w:rsidR="00E14432" w:rsidRPr="00E14432" w:rsidRDefault="00E14432" w:rsidP="00E14432">
            <w:r w:rsidRPr="00E14432">
              <w:t>Delivery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BF3F4C" w14:textId="77777777" w:rsidR="00E14432" w:rsidRPr="00E14432" w:rsidRDefault="00E14432" w:rsidP="00E14432">
            <w:r w:rsidRPr="00E14432">
              <w:t>Pull; consumers track offsets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EC2253" w14:textId="77777777" w:rsidR="00E14432" w:rsidRPr="00E14432" w:rsidRDefault="00E14432" w:rsidP="00E14432">
            <w:r w:rsidRPr="00E14432">
              <w:t>Push; broker delivers with acks</w:t>
            </w:r>
          </w:p>
        </w:tc>
      </w:tr>
      <w:tr w:rsidR="00E14432" w:rsidRPr="00E14432" w14:paraId="29F0FC2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DC456F" w14:textId="77777777" w:rsidR="00E14432" w:rsidRPr="00E14432" w:rsidRDefault="00E14432" w:rsidP="00E14432">
            <w:r w:rsidRPr="00E14432">
              <w:t>Retention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608AEA" w14:textId="77777777" w:rsidR="00E14432" w:rsidRPr="00E14432" w:rsidRDefault="00E14432" w:rsidP="00E14432">
            <w:r w:rsidRPr="00E14432">
              <w:t>By time/size, independent of consumption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BE19CF" w14:textId="77777777" w:rsidR="00E14432" w:rsidRPr="00E14432" w:rsidRDefault="00E14432" w:rsidP="00E14432">
            <w:r w:rsidRPr="00E14432">
              <w:t>Until acknowledged; streams for retention</w:t>
            </w:r>
          </w:p>
        </w:tc>
      </w:tr>
      <w:tr w:rsidR="00E14432" w:rsidRPr="00E14432" w14:paraId="12566CB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056757" w14:textId="77777777" w:rsidR="00E14432" w:rsidRPr="00E14432" w:rsidRDefault="00E14432" w:rsidP="00E14432">
            <w:r w:rsidRPr="00E14432">
              <w:t>Replay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5A36EA" w14:textId="77777777" w:rsidR="00E14432" w:rsidRPr="00E14432" w:rsidRDefault="00E14432" w:rsidP="00E14432">
            <w:r w:rsidRPr="00E14432">
              <w:t>Full replay supported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F9A5B1" w14:textId="77777777" w:rsidR="00E14432" w:rsidRPr="00E14432" w:rsidRDefault="00E14432" w:rsidP="00E14432">
            <w:r w:rsidRPr="00E14432">
              <w:t>Limited; via streams only</w:t>
            </w:r>
          </w:p>
        </w:tc>
      </w:tr>
      <w:tr w:rsidR="00E14432" w:rsidRPr="00E14432" w14:paraId="7127A0E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957429" w14:textId="77777777" w:rsidR="00E14432" w:rsidRPr="00E14432" w:rsidRDefault="00E14432" w:rsidP="00E14432">
            <w:r w:rsidRPr="00E14432">
              <w:t>Ordering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960DE7" w14:textId="77777777" w:rsidR="00E14432" w:rsidRPr="00E14432" w:rsidRDefault="00E14432" w:rsidP="00E14432">
            <w:r w:rsidRPr="00E14432">
              <w:t>Strict within partition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A03BEB" w14:textId="77777777" w:rsidR="00E14432" w:rsidRPr="00E14432" w:rsidRDefault="00E14432" w:rsidP="00E14432">
            <w:r w:rsidRPr="00E14432">
              <w:t>Per queue, single consumer</w:t>
            </w:r>
          </w:p>
        </w:tc>
      </w:tr>
      <w:tr w:rsidR="00E14432" w:rsidRPr="00E14432" w14:paraId="536B3BC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53B0FB" w14:textId="77777777" w:rsidR="00E14432" w:rsidRPr="00E14432" w:rsidRDefault="00E14432" w:rsidP="00E14432">
            <w:r w:rsidRPr="00E14432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B94D8C" w14:textId="77777777" w:rsidR="00E14432" w:rsidRPr="00E14432" w:rsidRDefault="00E14432" w:rsidP="00E1443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E0CED3" w14:textId="77777777" w:rsidR="00E14432" w:rsidRPr="00E14432" w:rsidRDefault="00E14432" w:rsidP="00E14432"/>
        </w:tc>
      </w:tr>
      <w:tr w:rsidR="00E14432" w:rsidRPr="00E14432" w14:paraId="4D31C35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E069C7" w14:textId="77777777" w:rsidR="00E14432" w:rsidRPr="00E14432" w:rsidRDefault="00E14432" w:rsidP="00E14432">
            <w:r w:rsidRPr="00E14432">
              <w:lastRenderedPageBreak/>
              <w:t>Throughput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46CB23" w14:textId="77777777" w:rsidR="00E14432" w:rsidRPr="00E14432" w:rsidRDefault="00E14432" w:rsidP="00E14432">
            <w:r w:rsidRPr="00E14432">
              <w:t>Millions/sec per cluster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EBE15F" w14:textId="77777777" w:rsidR="00E14432" w:rsidRPr="00E14432" w:rsidRDefault="00E14432" w:rsidP="00E14432">
            <w:r w:rsidRPr="00E14432">
              <w:t>Tens of thousands/sec</w:t>
            </w:r>
          </w:p>
        </w:tc>
      </w:tr>
      <w:tr w:rsidR="00E14432" w:rsidRPr="00E14432" w14:paraId="2FD7085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1ED10C" w14:textId="77777777" w:rsidR="00E14432" w:rsidRPr="00E14432" w:rsidRDefault="00E14432" w:rsidP="00E14432">
            <w:r w:rsidRPr="00E14432">
              <w:t>Latency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466BEF" w14:textId="77777777" w:rsidR="00E14432" w:rsidRPr="00E14432" w:rsidRDefault="00E14432" w:rsidP="00E14432">
            <w:r w:rsidRPr="00E14432">
              <w:t>5–50 ms typical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A7A0F7" w14:textId="77777777" w:rsidR="00E14432" w:rsidRPr="00E14432" w:rsidRDefault="00E14432" w:rsidP="00E14432">
            <w:r w:rsidRPr="00E14432">
              <w:t>Sub-millisecond possible</w:t>
            </w:r>
          </w:p>
        </w:tc>
      </w:tr>
      <w:tr w:rsidR="00E14432" w:rsidRPr="00E14432" w14:paraId="17E4863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688929" w14:textId="77777777" w:rsidR="00E14432" w:rsidRPr="00E14432" w:rsidRDefault="00E14432" w:rsidP="00E14432">
            <w:r w:rsidRPr="00E14432">
              <w:t>Operational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62DEA2" w14:textId="77777777" w:rsidR="00E14432" w:rsidRPr="00E14432" w:rsidRDefault="00E14432" w:rsidP="00E1443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03C68A" w14:textId="77777777" w:rsidR="00E14432" w:rsidRPr="00E14432" w:rsidRDefault="00E14432" w:rsidP="00E14432"/>
        </w:tc>
      </w:tr>
      <w:tr w:rsidR="00E14432" w:rsidRPr="00E14432" w14:paraId="3F465D0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FE6711" w14:textId="77777777" w:rsidR="00E14432" w:rsidRPr="00E14432" w:rsidRDefault="00E14432" w:rsidP="00E14432">
            <w:r w:rsidRPr="00E14432">
              <w:t>Complexity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C4C4A7" w14:textId="77777777" w:rsidR="00E14432" w:rsidRPr="00E14432" w:rsidRDefault="00E14432" w:rsidP="00E14432">
            <w:r w:rsidRPr="00E14432">
              <w:t>Higher; partitions, rebalancing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B90D76" w14:textId="77777777" w:rsidR="00E14432" w:rsidRPr="00E14432" w:rsidRDefault="00E14432" w:rsidP="00E14432">
            <w:r w:rsidRPr="00E14432">
              <w:t>Moderate; single node viable</w:t>
            </w:r>
          </w:p>
        </w:tc>
      </w:tr>
      <w:tr w:rsidR="00E14432" w:rsidRPr="00E14432" w14:paraId="0992D82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6CBF3A" w14:textId="77777777" w:rsidR="00E14432" w:rsidRPr="00E14432" w:rsidRDefault="00E14432" w:rsidP="00E14432">
            <w:r w:rsidRPr="00E14432"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F0BF15" w14:textId="77777777" w:rsidR="00E14432" w:rsidRPr="00E14432" w:rsidRDefault="00E14432" w:rsidP="00E14432">
            <w:r w:rsidRPr="00E14432">
              <w:t>Horizontal, large clusters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DF4625" w14:textId="77777777" w:rsidR="00E14432" w:rsidRPr="00E14432" w:rsidRDefault="00E14432" w:rsidP="00E14432">
            <w:r w:rsidRPr="00E14432">
              <w:t>Vertical, smaller workloads</w:t>
            </w:r>
          </w:p>
        </w:tc>
      </w:tr>
      <w:tr w:rsidR="00E14432" w:rsidRPr="00E14432" w14:paraId="000B737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7B1A6C" w14:textId="77777777" w:rsidR="00E14432" w:rsidRPr="00E14432" w:rsidRDefault="00E14432" w:rsidP="00E14432">
            <w:r w:rsidRPr="00E14432">
              <w:t>Use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B17B4C" w14:textId="77777777" w:rsidR="00E14432" w:rsidRPr="00E14432" w:rsidRDefault="00E14432" w:rsidP="00E1443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D3F930" w14:textId="77777777" w:rsidR="00E14432" w:rsidRPr="00E14432" w:rsidRDefault="00E14432" w:rsidP="00E14432"/>
        </w:tc>
      </w:tr>
      <w:tr w:rsidR="00E14432" w:rsidRPr="00E14432" w14:paraId="334FE607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596B94" w14:textId="77777777" w:rsidR="00E14432" w:rsidRPr="00E14432" w:rsidRDefault="00E14432" w:rsidP="00E14432">
            <w:r w:rsidRPr="00E14432">
              <w:t>Best Fit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80F451" w14:textId="77777777" w:rsidR="00E14432" w:rsidRPr="00E14432" w:rsidRDefault="00E14432" w:rsidP="00E14432">
            <w:r w:rsidRPr="00E14432">
              <w:t>Event streaming, analytics pipelines, event sourcing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29AFF4" w14:textId="77777777" w:rsidR="00E14432" w:rsidRPr="00E14432" w:rsidRDefault="00E14432" w:rsidP="00E14432">
            <w:r w:rsidRPr="00E14432">
              <w:t>Task queues, request-reply, service messaging</w:t>
            </w:r>
          </w:p>
        </w:tc>
      </w:tr>
    </w:tbl>
    <w:p w14:paraId="1B3871D6" w14:textId="77777777" w:rsidR="00E14432" w:rsidRPr="00E14432" w:rsidRDefault="00E14432" w:rsidP="00E14432"/>
    <w:p w14:paraId="5F73E9AB" w14:textId="77777777" w:rsidR="00E14432" w:rsidRPr="00E14432" w:rsidRDefault="00E14432" w:rsidP="00E14432">
      <w:r w:rsidRPr="00E14432">
        <w:t>Task 02:</w:t>
      </w:r>
    </w:p>
    <w:p w14:paraId="7CD83789" w14:textId="77777777" w:rsidR="00E14432" w:rsidRPr="00E14432" w:rsidRDefault="00E14432" w:rsidP="00E14432">
      <w:r w:rsidRPr="00E14432">
        <w:br/>
      </w:r>
    </w:p>
    <w:p w14:paraId="0DD76AA0" w14:textId="77777777" w:rsidR="00E14432" w:rsidRPr="00E14432" w:rsidRDefault="00E14432" w:rsidP="00E14432">
      <w:pPr>
        <w:numPr>
          <w:ilvl w:val="0"/>
          <w:numId w:val="9"/>
        </w:numPr>
      </w:pPr>
      <w:r w:rsidRPr="00E14432">
        <w:t>Install RabbitMQ</w:t>
      </w:r>
    </w:p>
    <w:p w14:paraId="1C222650" w14:textId="77777777" w:rsidR="00E14432" w:rsidRPr="00E14432" w:rsidRDefault="00E14432" w:rsidP="00E14432">
      <w:pPr>
        <w:numPr>
          <w:ilvl w:val="1"/>
          <w:numId w:val="9"/>
        </w:numPr>
      </w:pPr>
      <w:r w:rsidRPr="00E14432">
        <w:t xml:space="preserve">Erlang installation done by 5 out of 20.  </w:t>
      </w:r>
      <w:hyperlink r:id="rId5" w:history="1">
        <w:r w:rsidRPr="00E14432">
          <w:rPr>
            <w:rStyle w:val="Hyperlink"/>
          </w:rPr>
          <w:t>https://www.erlang.org/downloads</w:t>
        </w:r>
      </w:hyperlink>
    </w:p>
    <w:p w14:paraId="652488A7" w14:textId="77777777" w:rsidR="00E14432" w:rsidRPr="00E14432" w:rsidRDefault="00E14432" w:rsidP="00E14432">
      <w:pPr>
        <w:numPr>
          <w:ilvl w:val="1"/>
          <w:numId w:val="9"/>
        </w:numPr>
      </w:pPr>
      <w:r w:rsidRPr="00E14432">
        <w:t>Click the above link to download erlang and then install it..</w:t>
      </w:r>
    </w:p>
    <w:p w14:paraId="459B5458" w14:textId="77777777" w:rsidR="00E14432" w:rsidRPr="00E14432" w:rsidRDefault="00E14432" w:rsidP="00E14432">
      <w:pPr>
        <w:numPr>
          <w:ilvl w:val="1"/>
          <w:numId w:val="9"/>
        </w:numPr>
      </w:pPr>
      <w:r w:rsidRPr="00E14432">
        <w:t>After set path like C:\Program Files\Erlang OTP\erts-17.0.5\bin</w:t>
      </w:r>
    </w:p>
    <w:p w14:paraId="72FFA076" w14:textId="77777777" w:rsidR="00E14432" w:rsidRPr="00E14432" w:rsidRDefault="00E14432" w:rsidP="00E14432">
      <w:pPr>
        <w:numPr>
          <w:ilvl w:val="1"/>
          <w:numId w:val="9"/>
        </w:numPr>
      </w:pPr>
      <w:r w:rsidRPr="00E14432">
        <w:t>C:\Users\PRASUNA&gt;erl -version</w:t>
      </w:r>
    </w:p>
    <w:p w14:paraId="53BBCFAB" w14:textId="77777777" w:rsidR="00E14432" w:rsidRPr="00E14432" w:rsidRDefault="00E14432" w:rsidP="00E14432">
      <w:r w:rsidRPr="00E14432">
        <w:t>Erlang (SMP,ASYNC_THREADS) (BEAM) emulator version 17.0.5</w:t>
      </w:r>
    </w:p>
    <w:p w14:paraId="671AB640" w14:textId="77777777" w:rsidR="00E14432" w:rsidRPr="00E14432" w:rsidRDefault="00E14432" w:rsidP="00E14432"/>
    <w:p w14:paraId="06CE9B02" w14:textId="77777777" w:rsidR="00E14432" w:rsidRPr="00E14432" w:rsidRDefault="00E14432" w:rsidP="00E14432">
      <w:r w:rsidRPr="00E14432">
        <w:t>Done by 20 out of 20</w:t>
      </w:r>
    </w:p>
    <w:p w14:paraId="3F1D4277" w14:textId="77777777" w:rsidR="00E14432" w:rsidRPr="00E14432" w:rsidRDefault="00E14432" w:rsidP="00E14432">
      <w:pPr>
        <w:numPr>
          <w:ilvl w:val="0"/>
          <w:numId w:val="10"/>
        </w:numPr>
      </w:pPr>
    </w:p>
    <w:p w14:paraId="608BA58C" w14:textId="77777777" w:rsidR="00E14432" w:rsidRPr="00E14432" w:rsidRDefault="00E14432" w:rsidP="00E14432">
      <w:pPr>
        <w:numPr>
          <w:ilvl w:val="0"/>
          <w:numId w:val="11"/>
        </w:numPr>
      </w:pPr>
      <w:r w:rsidRPr="00E14432">
        <w:t>Download from rabbitmq.com</w:t>
      </w:r>
      <w:hyperlink r:id="rId6" w:history="1">
        <w:r w:rsidRPr="00E14432">
          <w:rPr>
            <w:rStyle w:val="Hyperlink"/>
          </w:rPr>
          <w:t xml:space="preserve"> (rabbitmq.com in Bing)</w:t>
        </w:r>
      </w:hyperlink>
    </w:p>
    <w:p w14:paraId="685ACF49" w14:textId="77777777" w:rsidR="00E14432" w:rsidRPr="00E14432" w:rsidRDefault="00E14432" w:rsidP="00E14432">
      <w:pPr>
        <w:numPr>
          <w:ilvl w:val="0"/>
          <w:numId w:val="12"/>
        </w:numPr>
      </w:pPr>
      <w:r w:rsidRPr="00E14432">
        <w:t>Start server: rabbitmq-server </w:t>
      </w:r>
    </w:p>
    <w:p w14:paraId="7ECF2524" w14:textId="77777777" w:rsidR="00E14432" w:rsidRPr="00E14432" w:rsidRDefault="00E14432" w:rsidP="00E14432">
      <w:r w:rsidRPr="00E14432">
        <w:t>C:\Windows\System32&gt;net start rabbitmq</w:t>
      </w:r>
    </w:p>
    <w:p w14:paraId="6BD0DF6B" w14:textId="77777777" w:rsidR="00E14432" w:rsidRPr="00E14432" w:rsidRDefault="00E14432" w:rsidP="00E14432">
      <w:r w:rsidRPr="00E14432">
        <w:t>The requested service has already been started.</w:t>
      </w:r>
    </w:p>
    <w:p w14:paraId="47180A20" w14:textId="77777777" w:rsidR="00E14432" w:rsidRPr="00E14432" w:rsidRDefault="00E14432" w:rsidP="00E14432">
      <w:r w:rsidRPr="00E14432">
        <w:t>More help is available by typing NET HELPMSG 2182.</w:t>
      </w:r>
    </w:p>
    <w:p w14:paraId="00494A04" w14:textId="77777777" w:rsidR="00E14432" w:rsidRPr="00E14432" w:rsidRDefault="00E14432" w:rsidP="00E14432">
      <w:r w:rsidRPr="00E14432">
        <w:t>C:\Windows\System32&gt;erl -version</w:t>
      </w:r>
    </w:p>
    <w:p w14:paraId="16A92D82" w14:textId="77777777" w:rsidR="00E14432" w:rsidRPr="00E14432" w:rsidRDefault="00E14432" w:rsidP="00E14432">
      <w:r w:rsidRPr="00E14432">
        <w:lastRenderedPageBreak/>
        <w:t>Erlang (SMP,ASYNC_THREADS) (BEAM) emulator version 17.0.5</w:t>
      </w:r>
    </w:p>
    <w:p w14:paraId="73439497" w14:textId="77777777" w:rsidR="00E14432" w:rsidRPr="00E14432" w:rsidRDefault="00E14432" w:rsidP="00E14432">
      <w:r w:rsidRPr="00E14432">
        <w:t>14 done out of 20</w:t>
      </w:r>
    </w:p>
    <w:p w14:paraId="02A84E31" w14:textId="77777777" w:rsidR="00E14432" w:rsidRPr="00E14432" w:rsidRDefault="00E14432" w:rsidP="00E14432">
      <w:pPr>
        <w:numPr>
          <w:ilvl w:val="0"/>
          <w:numId w:val="13"/>
        </w:numPr>
      </w:pPr>
      <w:r w:rsidRPr="00E14432">
        <w:t>Management UI: http://localhost:15672 (default user: guest/guest)</w:t>
      </w:r>
    </w:p>
    <w:p w14:paraId="0DCC51B2" w14:textId="77777777" w:rsidR="00E14432" w:rsidRPr="00E14432" w:rsidRDefault="00E14432" w:rsidP="00E14432">
      <w:pPr>
        <w:numPr>
          <w:ilvl w:val="0"/>
          <w:numId w:val="15"/>
        </w:numPr>
      </w:pPr>
      <w:r w:rsidRPr="00E14432">
        <w:t>Create Spring Boot Project</w:t>
      </w:r>
    </w:p>
    <w:p w14:paraId="7266CD5D" w14:textId="77777777" w:rsidR="00E14432" w:rsidRPr="00E14432" w:rsidRDefault="00E14432" w:rsidP="00E14432">
      <w:pPr>
        <w:numPr>
          <w:ilvl w:val="1"/>
          <w:numId w:val="14"/>
        </w:numPr>
      </w:pPr>
      <w:r w:rsidRPr="00E14432">
        <w:t>Use Spring Initializr → add Spring Web, Spring AMQP.</w:t>
      </w:r>
    </w:p>
    <w:p w14:paraId="6CE1665D" w14:textId="77777777" w:rsidR="00E14432" w:rsidRPr="00E14432" w:rsidRDefault="00E14432" w:rsidP="00E14432">
      <w:pPr>
        <w:numPr>
          <w:ilvl w:val="0"/>
          <w:numId w:val="16"/>
        </w:numPr>
      </w:pPr>
      <w:r w:rsidRPr="00E14432">
        <w:t>Add Config, Producer, Consumer (as shown below).</w:t>
      </w:r>
    </w:p>
    <w:p w14:paraId="1E20E81C" w14:textId="77777777" w:rsidR="00E14432" w:rsidRPr="00E14432" w:rsidRDefault="00E14432" w:rsidP="00E14432">
      <w:pPr>
        <w:numPr>
          <w:ilvl w:val="0"/>
          <w:numId w:val="17"/>
        </w:numPr>
      </w:pPr>
      <w:r w:rsidRPr="00E14432">
        <w:t>Plz add</w:t>
      </w:r>
    </w:p>
    <w:p w14:paraId="6F754A6B" w14:textId="77777777" w:rsidR="00E14432" w:rsidRPr="00E14432" w:rsidRDefault="00E14432" w:rsidP="00E14432">
      <w:pPr>
        <w:rPr>
          <w:b/>
          <w:bCs/>
        </w:rPr>
      </w:pPr>
      <w:r w:rsidRPr="00E14432">
        <w:t>Step 1: Add Dependency</w:t>
      </w:r>
    </w:p>
    <w:p w14:paraId="01B4D952" w14:textId="77777777" w:rsidR="00E14432" w:rsidRPr="00E14432" w:rsidRDefault="00E14432" w:rsidP="00E14432">
      <w:r w:rsidRPr="00E14432">
        <w:t>xml</w:t>
      </w:r>
    </w:p>
    <w:p w14:paraId="1201C861" w14:textId="77777777" w:rsidR="00E14432" w:rsidRPr="00E14432" w:rsidRDefault="00E14432" w:rsidP="00E14432">
      <w:r w:rsidRPr="00E14432">
        <w:t>&lt;dependency&gt;</w:t>
      </w:r>
    </w:p>
    <w:p w14:paraId="6970DD72" w14:textId="77777777" w:rsidR="00E14432" w:rsidRPr="00E14432" w:rsidRDefault="00E14432" w:rsidP="00E14432">
      <w:r w:rsidRPr="00E14432">
        <w:t>  &lt;groupId&gt;org.springframework.boot&lt;/groupId&gt;</w:t>
      </w:r>
    </w:p>
    <w:p w14:paraId="29EC55B4" w14:textId="77777777" w:rsidR="00E14432" w:rsidRPr="00E14432" w:rsidRDefault="00E14432" w:rsidP="00E14432">
      <w:r w:rsidRPr="00E14432">
        <w:t>  &lt;artifactId&gt;spring-boot-starter-amqp&lt;/artifactId&gt;</w:t>
      </w:r>
    </w:p>
    <w:p w14:paraId="6AA09475" w14:textId="77777777" w:rsidR="00E14432" w:rsidRPr="00E14432" w:rsidRDefault="00E14432" w:rsidP="00E14432">
      <w:r w:rsidRPr="00E14432">
        <w:t>&lt;/dependency&gt;</w:t>
      </w:r>
    </w:p>
    <w:p w14:paraId="2D6C43F1" w14:textId="77777777" w:rsidR="00E14432" w:rsidRPr="00E14432" w:rsidRDefault="00E14432" w:rsidP="00E14432"/>
    <w:p w14:paraId="2D773C8F" w14:textId="77777777" w:rsidR="00E14432" w:rsidRPr="00E14432" w:rsidRDefault="00E14432" w:rsidP="00E14432">
      <w:pPr>
        <w:rPr>
          <w:b/>
          <w:bCs/>
        </w:rPr>
      </w:pPr>
      <w:r w:rsidRPr="00E14432">
        <w:t>Step 2: Configure RabbitMQ (application.properties)</w:t>
      </w:r>
    </w:p>
    <w:p w14:paraId="525B02C7" w14:textId="77777777" w:rsidR="00E14432" w:rsidRPr="00E14432" w:rsidRDefault="00E14432" w:rsidP="00E14432">
      <w:r w:rsidRPr="00E14432">
        <w:t>properties</w:t>
      </w:r>
    </w:p>
    <w:p w14:paraId="08867B6A" w14:textId="77777777" w:rsidR="00E14432" w:rsidRPr="00E14432" w:rsidRDefault="00E14432" w:rsidP="00E14432">
      <w:r w:rsidRPr="00E14432">
        <w:t>spring.rabbitmq.host=localhost</w:t>
      </w:r>
    </w:p>
    <w:p w14:paraId="2A39534C" w14:textId="77777777" w:rsidR="00E14432" w:rsidRPr="00E14432" w:rsidRDefault="00E14432" w:rsidP="00E14432">
      <w:r w:rsidRPr="00E14432">
        <w:t>spring.rabbitmq.port=5672</w:t>
      </w:r>
    </w:p>
    <w:p w14:paraId="743D5084" w14:textId="77777777" w:rsidR="00E14432" w:rsidRPr="00E14432" w:rsidRDefault="00E14432" w:rsidP="00E14432">
      <w:r w:rsidRPr="00E14432">
        <w:t>spring.rabbitmq.username=guest</w:t>
      </w:r>
    </w:p>
    <w:p w14:paraId="6F46C3D9" w14:textId="77777777" w:rsidR="00E14432" w:rsidRPr="00E14432" w:rsidRDefault="00E14432" w:rsidP="00E14432">
      <w:r w:rsidRPr="00E14432">
        <w:t>spring.rabbitmq.password=guest</w:t>
      </w:r>
    </w:p>
    <w:p w14:paraId="08D44B41" w14:textId="77777777" w:rsidR="00E14432" w:rsidRPr="00E14432" w:rsidRDefault="00E14432" w:rsidP="00E14432"/>
    <w:p w14:paraId="5357B3FC" w14:textId="77777777" w:rsidR="00E14432" w:rsidRPr="00E14432" w:rsidRDefault="00E14432" w:rsidP="00E14432">
      <w:pPr>
        <w:rPr>
          <w:b/>
          <w:bCs/>
        </w:rPr>
      </w:pPr>
      <w:r w:rsidRPr="00E14432">
        <w:t>Step 3: Define Exchange, Queue, Binding</w:t>
      </w:r>
    </w:p>
    <w:p w14:paraId="66A0AD4D" w14:textId="77777777" w:rsidR="00E14432" w:rsidRPr="00E14432" w:rsidRDefault="00E14432" w:rsidP="00E14432">
      <w:r w:rsidRPr="00E14432">
        <w:t>java</w:t>
      </w:r>
    </w:p>
    <w:p w14:paraId="3D254C3F" w14:textId="77777777" w:rsidR="00E14432" w:rsidRPr="00E14432" w:rsidRDefault="00E14432" w:rsidP="00E14432">
      <w:r w:rsidRPr="00E14432">
        <w:t>@Configuration</w:t>
      </w:r>
    </w:p>
    <w:p w14:paraId="5AEAEE98" w14:textId="77777777" w:rsidR="00E14432" w:rsidRPr="00E14432" w:rsidRDefault="00E14432" w:rsidP="00E14432">
      <w:r w:rsidRPr="00E14432">
        <w:t>public class RabbitConfig {</w:t>
      </w:r>
    </w:p>
    <w:p w14:paraId="01D011AB" w14:textId="77777777" w:rsidR="00E14432" w:rsidRPr="00E14432" w:rsidRDefault="00E14432" w:rsidP="00E14432">
      <w:r w:rsidRPr="00E14432">
        <w:t>    @Bean</w:t>
      </w:r>
    </w:p>
    <w:p w14:paraId="2642756F" w14:textId="77777777" w:rsidR="00E14432" w:rsidRPr="00E14432" w:rsidRDefault="00E14432" w:rsidP="00E14432">
      <w:r w:rsidRPr="00E14432">
        <w:t>    public DirectExchange orderExchange() {</w:t>
      </w:r>
    </w:p>
    <w:p w14:paraId="5E9FF286" w14:textId="77777777" w:rsidR="00E14432" w:rsidRPr="00E14432" w:rsidRDefault="00E14432" w:rsidP="00E14432">
      <w:r w:rsidRPr="00E14432">
        <w:t>        return new DirectExchange("orderExchange");</w:t>
      </w:r>
    </w:p>
    <w:p w14:paraId="3927EF4C" w14:textId="77777777" w:rsidR="00E14432" w:rsidRPr="00E14432" w:rsidRDefault="00E14432" w:rsidP="00E14432">
      <w:r w:rsidRPr="00E14432">
        <w:lastRenderedPageBreak/>
        <w:t>    }</w:t>
      </w:r>
    </w:p>
    <w:p w14:paraId="4C1410AC" w14:textId="77777777" w:rsidR="00E14432" w:rsidRPr="00E14432" w:rsidRDefault="00E14432" w:rsidP="00E14432"/>
    <w:p w14:paraId="38D07D10" w14:textId="77777777" w:rsidR="00E14432" w:rsidRPr="00E14432" w:rsidRDefault="00E14432" w:rsidP="00E14432">
      <w:r w:rsidRPr="00E14432">
        <w:t>    @Bean</w:t>
      </w:r>
    </w:p>
    <w:p w14:paraId="315A9BD7" w14:textId="77777777" w:rsidR="00E14432" w:rsidRPr="00E14432" w:rsidRDefault="00E14432" w:rsidP="00E14432">
      <w:r w:rsidRPr="00E14432">
        <w:t>    public Queue orderQueue() {</w:t>
      </w:r>
    </w:p>
    <w:p w14:paraId="7C195674" w14:textId="77777777" w:rsidR="00E14432" w:rsidRPr="00E14432" w:rsidRDefault="00E14432" w:rsidP="00E14432">
      <w:r w:rsidRPr="00E14432">
        <w:t>        return new Queue("orderQueue", true);</w:t>
      </w:r>
    </w:p>
    <w:p w14:paraId="731687B0" w14:textId="77777777" w:rsidR="00E14432" w:rsidRPr="00E14432" w:rsidRDefault="00E14432" w:rsidP="00E14432">
      <w:r w:rsidRPr="00E14432">
        <w:t>    }</w:t>
      </w:r>
    </w:p>
    <w:p w14:paraId="42606C57" w14:textId="77777777" w:rsidR="00E14432" w:rsidRPr="00E14432" w:rsidRDefault="00E14432" w:rsidP="00E14432"/>
    <w:p w14:paraId="082913C2" w14:textId="77777777" w:rsidR="00E14432" w:rsidRPr="00E14432" w:rsidRDefault="00E14432" w:rsidP="00E14432">
      <w:r w:rsidRPr="00E14432">
        <w:t>    @Bean</w:t>
      </w:r>
    </w:p>
    <w:p w14:paraId="2AE7BE43" w14:textId="77777777" w:rsidR="00E14432" w:rsidRPr="00E14432" w:rsidRDefault="00E14432" w:rsidP="00E14432">
      <w:r w:rsidRPr="00E14432">
        <w:t>    public Binding binding(Queue orderQueue, DirectExchange orderExchange) {</w:t>
      </w:r>
    </w:p>
    <w:p w14:paraId="177AE071" w14:textId="77777777" w:rsidR="00E14432" w:rsidRPr="00E14432" w:rsidRDefault="00E14432" w:rsidP="00E14432">
      <w:r w:rsidRPr="00E14432">
        <w:t>        return BindingBuilder.bind(orderQueue).to(orderExchange).with("newOrder");</w:t>
      </w:r>
    </w:p>
    <w:p w14:paraId="60010932" w14:textId="77777777" w:rsidR="00E14432" w:rsidRPr="00E14432" w:rsidRDefault="00E14432" w:rsidP="00E14432">
      <w:r w:rsidRPr="00E14432">
        <w:t>    }</w:t>
      </w:r>
    </w:p>
    <w:p w14:paraId="22CA9B35" w14:textId="77777777" w:rsidR="00E14432" w:rsidRPr="00E14432" w:rsidRDefault="00E14432" w:rsidP="00E14432">
      <w:r w:rsidRPr="00E14432">
        <w:t>}</w:t>
      </w:r>
    </w:p>
    <w:p w14:paraId="51B10423" w14:textId="77777777" w:rsidR="00E14432" w:rsidRPr="00E14432" w:rsidRDefault="00E14432" w:rsidP="00E14432"/>
    <w:p w14:paraId="0EF8A249" w14:textId="77777777" w:rsidR="00E14432" w:rsidRPr="00E14432" w:rsidRDefault="00E14432" w:rsidP="00E14432">
      <w:pPr>
        <w:rPr>
          <w:b/>
          <w:bCs/>
        </w:rPr>
      </w:pPr>
      <w:r w:rsidRPr="00E14432">
        <w:t>Step 4: Producer (Sender)</w:t>
      </w:r>
    </w:p>
    <w:p w14:paraId="73768FC0" w14:textId="77777777" w:rsidR="00E14432" w:rsidRPr="00E14432" w:rsidRDefault="00E14432" w:rsidP="00E14432">
      <w:r w:rsidRPr="00E14432">
        <w:t>java</w:t>
      </w:r>
    </w:p>
    <w:p w14:paraId="2675B2A9" w14:textId="77777777" w:rsidR="00E14432" w:rsidRPr="00E14432" w:rsidRDefault="00E14432" w:rsidP="00E14432">
      <w:r w:rsidRPr="00E14432">
        <w:t>@Service</w:t>
      </w:r>
    </w:p>
    <w:p w14:paraId="0C53C541" w14:textId="77777777" w:rsidR="00E14432" w:rsidRPr="00E14432" w:rsidRDefault="00E14432" w:rsidP="00E14432">
      <w:r w:rsidRPr="00E14432">
        <w:t>public class OrderProducer {</w:t>
      </w:r>
    </w:p>
    <w:p w14:paraId="04C30983" w14:textId="77777777" w:rsidR="00E14432" w:rsidRPr="00E14432" w:rsidRDefault="00E14432" w:rsidP="00E14432">
      <w:r w:rsidRPr="00E14432">
        <w:t>    @Autowired</w:t>
      </w:r>
    </w:p>
    <w:p w14:paraId="49509139" w14:textId="77777777" w:rsidR="00E14432" w:rsidRPr="00E14432" w:rsidRDefault="00E14432" w:rsidP="00E14432">
      <w:r w:rsidRPr="00E14432">
        <w:t>    private AmqpTemplate amqpTemplate;</w:t>
      </w:r>
    </w:p>
    <w:p w14:paraId="32E01F1C" w14:textId="77777777" w:rsidR="00E14432" w:rsidRPr="00E14432" w:rsidRDefault="00E14432" w:rsidP="00E14432"/>
    <w:p w14:paraId="5B16421F" w14:textId="77777777" w:rsidR="00E14432" w:rsidRPr="00E14432" w:rsidRDefault="00E14432" w:rsidP="00E14432">
      <w:r w:rsidRPr="00E14432">
        <w:t>    public void sendOrder(String order) {</w:t>
      </w:r>
    </w:p>
    <w:p w14:paraId="7FF38E01" w14:textId="77777777" w:rsidR="00E14432" w:rsidRPr="00E14432" w:rsidRDefault="00E14432" w:rsidP="00E14432">
      <w:r w:rsidRPr="00E14432">
        <w:t>        amqpTemplate.convertAndSend("orderExchange", "newOrder", order);</w:t>
      </w:r>
    </w:p>
    <w:p w14:paraId="3D9BA809" w14:textId="77777777" w:rsidR="00E14432" w:rsidRPr="00E14432" w:rsidRDefault="00E14432" w:rsidP="00E14432">
      <w:r w:rsidRPr="00E14432">
        <w:t>        System.out.println("Sent: " + order);</w:t>
      </w:r>
    </w:p>
    <w:p w14:paraId="178A3BDC" w14:textId="77777777" w:rsidR="00E14432" w:rsidRPr="00E14432" w:rsidRDefault="00E14432" w:rsidP="00E14432">
      <w:r w:rsidRPr="00E14432">
        <w:t>    }</w:t>
      </w:r>
    </w:p>
    <w:p w14:paraId="2D27318D" w14:textId="77777777" w:rsidR="00E14432" w:rsidRPr="00E14432" w:rsidRDefault="00E14432" w:rsidP="00E14432">
      <w:r w:rsidRPr="00E14432">
        <w:t>}</w:t>
      </w:r>
    </w:p>
    <w:p w14:paraId="53A4C4C4" w14:textId="77777777" w:rsidR="00E14432" w:rsidRPr="00E14432" w:rsidRDefault="00E14432" w:rsidP="00E14432"/>
    <w:p w14:paraId="731D652C" w14:textId="77777777" w:rsidR="00E14432" w:rsidRPr="00E14432" w:rsidRDefault="00E14432" w:rsidP="00E14432">
      <w:pPr>
        <w:rPr>
          <w:b/>
          <w:bCs/>
        </w:rPr>
      </w:pPr>
      <w:r w:rsidRPr="00E14432">
        <w:t>Step 5: Consumer (Listener)</w:t>
      </w:r>
    </w:p>
    <w:p w14:paraId="49BF3E3F" w14:textId="77777777" w:rsidR="00E14432" w:rsidRPr="00E14432" w:rsidRDefault="00E14432" w:rsidP="00E14432">
      <w:r w:rsidRPr="00E14432">
        <w:t>java</w:t>
      </w:r>
    </w:p>
    <w:p w14:paraId="48C3DB11" w14:textId="77777777" w:rsidR="00E14432" w:rsidRPr="00E14432" w:rsidRDefault="00E14432" w:rsidP="00E14432">
      <w:r w:rsidRPr="00E14432">
        <w:lastRenderedPageBreak/>
        <w:t>@Component</w:t>
      </w:r>
    </w:p>
    <w:p w14:paraId="1CB7EF66" w14:textId="77777777" w:rsidR="00E14432" w:rsidRPr="00E14432" w:rsidRDefault="00E14432" w:rsidP="00E14432">
      <w:r w:rsidRPr="00E14432">
        <w:t>public class OrderConsumer {</w:t>
      </w:r>
    </w:p>
    <w:p w14:paraId="5767D5D3" w14:textId="77777777" w:rsidR="00E14432" w:rsidRPr="00E14432" w:rsidRDefault="00E14432" w:rsidP="00E14432">
      <w:r w:rsidRPr="00E14432">
        <w:t>    @RabbitListener(queues = "orderQueue")</w:t>
      </w:r>
    </w:p>
    <w:p w14:paraId="4582DB37" w14:textId="77777777" w:rsidR="00E14432" w:rsidRPr="00E14432" w:rsidRDefault="00E14432" w:rsidP="00E14432">
      <w:r w:rsidRPr="00E14432">
        <w:t>    public void receiveOrder(String order) {</w:t>
      </w:r>
    </w:p>
    <w:p w14:paraId="4820A578" w14:textId="77777777" w:rsidR="00E14432" w:rsidRPr="00E14432" w:rsidRDefault="00E14432" w:rsidP="00E14432">
      <w:r w:rsidRPr="00E14432">
        <w:t>        System.out.println("Received: " + order);</w:t>
      </w:r>
    </w:p>
    <w:p w14:paraId="2778DA4A" w14:textId="77777777" w:rsidR="00E14432" w:rsidRPr="00E14432" w:rsidRDefault="00E14432" w:rsidP="00E14432">
      <w:r w:rsidRPr="00E14432">
        <w:t>    }</w:t>
      </w:r>
    </w:p>
    <w:p w14:paraId="625B1FB9" w14:textId="77777777" w:rsidR="00E14432" w:rsidRPr="00E14432" w:rsidRDefault="00E14432" w:rsidP="00E14432">
      <w:r w:rsidRPr="00E14432">
        <w:t>}</w:t>
      </w:r>
    </w:p>
    <w:p w14:paraId="5CDCEA0D" w14:textId="77777777" w:rsidR="00E14432" w:rsidRPr="00E14432" w:rsidRDefault="00E14432" w:rsidP="00E14432">
      <w:pPr>
        <w:numPr>
          <w:ilvl w:val="0"/>
          <w:numId w:val="19"/>
        </w:numPr>
      </w:pPr>
      <w:r w:rsidRPr="00E14432">
        <w:t>Run Application</w:t>
      </w:r>
    </w:p>
    <w:p w14:paraId="220BD981" w14:textId="77777777" w:rsidR="00E14432" w:rsidRPr="00E14432" w:rsidRDefault="00E14432" w:rsidP="00E14432">
      <w:pPr>
        <w:numPr>
          <w:ilvl w:val="1"/>
          <w:numId w:val="18"/>
        </w:numPr>
      </w:pPr>
      <w:r w:rsidRPr="00E14432">
        <w:t>Start RabbitMQ server.</w:t>
      </w:r>
    </w:p>
    <w:p w14:paraId="3BA3E91A" w14:textId="77777777" w:rsidR="00E14432" w:rsidRPr="00E14432" w:rsidRDefault="00E14432" w:rsidP="00E14432">
      <w:pPr>
        <w:numPr>
          <w:ilvl w:val="1"/>
          <w:numId w:val="18"/>
        </w:numPr>
      </w:pPr>
      <w:r w:rsidRPr="00E14432">
        <w:t>Run Spring Boot app.</w:t>
      </w:r>
    </w:p>
    <w:p w14:paraId="1A326FFA" w14:textId="77777777" w:rsidR="00E14432" w:rsidRPr="00E14432" w:rsidRDefault="00E14432" w:rsidP="00E14432">
      <w:pPr>
        <w:numPr>
          <w:ilvl w:val="1"/>
          <w:numId w:val="18"/>
        </w:numPr>
      </w:pPr>
      <w:r w:rsidRPr="00E14432">
        <w:t>Call producer method (e.g., via REST endpoint).</w:t>
      </w:r>
    </w:p>
    <w:p w14:paraId="1BFE8205" w14:textId="77777777" w:rsidR="00E14432" w:rsidRPr="00E14432" w:rsidRDefault="00E14432" w:rsidP="00E14432">
      <w:pPr>
        <w:numPr>
          <w:ilvl w:val="1"/>
          <w:numId w:val="18"/>
        </w:numPr>
      </w:pPr>
      <w:r w:rsidRPr="00E14432">
        <w:t>Observe consumer logs receiving the message.</w:t>
      </w:r>
    </w:p>
    <w:p w14:paraId="67B6B211" w14:textId="77777777" w:rsidR="00E14432" w:rsidRDefault="00E14432"/>
    <w:p w14:paraId="3F8F0A69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8F3F79" w14:textId="77777777" w:rsidR="006A055F" w:rsidRPr="006A055F" w:rsidRDefault="006A055F" w:rsidP="006A055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3:</w:t>
      </w:r>
    </w:p>
    <w:p w14:paraId="2B83034A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Messaging &amp; Event-Driven Demo</w:t>
      </w:r>
    </w:p>
    <w:p w14:paraId="5C21EAF3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3F478B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in your earlier Banking Transaction Demo Proj we hav 2 services right :</w:t>
      </w:r>
    </w:p>
    <w:p w14:paraId="42A85C1D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Transaction Service here we will implement → Publishes events (Kafka or RabbitMQ).</w:t>
      </w:r>
    </w:p>
    <w:p w14:paraId="4FE29C5A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Account Service we will implemnet  → Consumes events, updates balances.</w:t>
      </w:r>
    </w:p>
    <w:p w14:paraId="4394FE0A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we will use</w:t>
      </w:r>
    </w:p>
    <w:p w14:paraId="45E29B33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Sychronous vs. Asynchronous calls</w:t>
      </w:r>
    </w:p>
    <w:p w14:paraId="2168DE01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Kafka (topics, partitions, consumer groups)</w:t>
      </w:r>
    </w:p>
    <w:p w14:paraId="4F19841C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RabbitMQ (exchanges, queues, bindings)</w:t>
      </w:r>
    </w:p>
    <w:p w14:paraId="20EE0568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Event</w:t>
      </w: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noBreakHyphen/>
        <w:t>driven patterns (notification, event</w:t>
      </w: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noBreakHyphen/>
        <w:t>carried state transfer)</w:t>
      </w:r>
    </w:p>
    <w:p w14:paraId="66523B73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Idempotency &amp; Saga pattern basics</w:t>
      </w:r>
    </w:p>
    <w:p w14:paraId="7BBF8E5B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C52241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Step 1:</w:t>
      </w:r>
    </w:p>
    <w:p w14:paraId="6BC018B6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80FD1F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Proj structure:</w:t>
      </w:r>
    </w:p>
    <w:p w14:paraId="467B639B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A906E1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event-driven-demo/</w:t>
      </w:r>
    </w:p>
    <w:p w14:paraId="1D79A9DA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├── transaction-service/   (Spring Boot + Kafka/RabbitMQ Producer)</w:t>
      </w:r>
    </w:p>
    <w:p w14:paraId="5F75C7F1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lastRenderedPageBreak/>
        <w:t> ├── account-service/       (Spring Boot + Kafka/RabbitMQ Consumer)</w:t>
      </w:r>
    </w:p>
    <w:p w14:paraId="448447C9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├── docker-compose.yml     (Kafka + RabbitMQ setup)</w:t>
      </w:r>
    </w:p>
    <w:p w14:paraId="21C2BEB1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└── README.md              (Steps to run)</w:t>
      </w:r>
    </w:p>
    <w:p w14:paraId="471A4984" w14:textId="77777777" w:rsidR="006A055F" w:rsidRPr="006A055F" w:rsidRDefault="006A055F" w:rsidP="006A055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833627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In docker-compose.yml </w:t>
      </w:r>
    </w:p>
    <w:p w14:paraId="02C150E9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49ACD9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version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'3.8'</w:t>
      </w:r>
    </w:p>
    <w:p w14:paraId="1E78CF23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services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</w:t>
      </w:r>
    </w:p>
    <w:p w14:paraId="1BAF3514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kafka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</w:t>
      </w:r>
    </w:p>
    <w:p w14:paraId="2B93FF0F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image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 bitnami/kafka:latest</w:t>
      </w:r>
    </w:p>
    <w:p w14:paraId="67AC9E2A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ports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</w:t>
      </w:r>
    </w:p>
    <w:p w14:paraId="643CA88B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     -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"9092:9092"</w:t>
      </w:r>
    </w:p>
    <w:p w14:paraId="061ABCEF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environment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</w:t>
      </w:r>
    </w:p>
    <w:p w14:paraId="4ACEC788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- KAFKA_CFG_ZOOKEEPER_CONNECT=zookeeper:2181</w:t>
      </w:r>
    </w:p>
    <w:p w14:paraId="79C99AC6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- ALLOW_PLAINTEXT_LISTENER=yes</w:t>
      </w:r>
    </w:p>
    <w:p w14:paraId="46438D20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depends_on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</w:t>
      </w:r>
    </w:p>
    <w:p w14:paraId="2889CD62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- zookeeper</w:t>
      </w:r>
    </w:p>
    <w:p w14:paraId="4998EA63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64C43D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zookeeper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</w:t>
      </w:r>
    </w:p>
    <w:p w14:paraId="56C91DB1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image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 bitnami/zookeeper:latest</w:t>
      </w:r>
    </w:p>
    <w:p w14:paraId="7C84FEB7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ports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</w:t>
      </w:r>
    </w:p>
    <w:p w14:paraId="152CB682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     -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"2181:2181"</w:t>
      </w:r>
    </w:p>
    <w:p w14:paraId="6F624ECC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75E371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rabbitmq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</w:t>
      </w:r>
    </w:p>
    <w:p w14:paraId="2AA33F4B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image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 rabbitmq:3-management</w:t>
      </w:r>
    </w:p>
    <w:p w14:paraId="53BFE089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ports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</w:t>
      </w:r>
    </w:p>
    <w:p w14:paraId="0315BBC5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     -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"5672:5672"</w:t>
      </w:r>
    </w:p>
    <w:p w14:paraId="73D1196E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    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-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"15672:15672" </w:t>
      </w:r>
      <w:r w:rsidRPr="006A055F">
        <w:rPr>
          <w:rFonts w:ascii="Courier New" w:eastAsia="Times New Roman" w:hAnsi="Courier New" w:cs="Courier New"/>
          <w:i/>
          <w:iCs/>
          <w:color w:val="5F826B"/>
          <w:kern w:val="0"/>
          <w:lang w:eastAsia="en-IN"/>
          <w14:ligatures w14:val="none"/>
        </w:rPr>
        <w:t># management UI</w:t>
      </w:r>
    </w:p>
    <w:p w14:paraId="37C978E4" w14:textId="77777777" w:rsidR="006A055F" w:rsidRPr="006A055F" w:rsidRDefault="006A055F" w:rsidP="006A055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2F8AD6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Step 2:</w:t>
      </w:r>
    </w:p>
    <w:p w14:paraId="05EDFC94" w14:textId="77777777" w:rsidR="006A055F" w:rsidRPr="006A055F" w:rsidRDefault="006A055F" w:rsidP="006A055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Run:</w:t>
      </w:r>
    </w:p>
    <w:p w14:paraId="15FF5C29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bash</w:t>
      </w:r>
    </w:p>
    <w:p w14:paraId="007F52B0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docker-compose up -d</w:t>
      </w:r>
    </w:p>
    <w:p w14:paraId="2F93C97C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A55F95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Step 3:</w:t>
      </w:r>
    </w:p>
    <w:p w14:paraId="0A50ABB0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Now lets creat  Transaction service (Producer ) it s a kafka producer.</w:t>
      </w:r>
    </w:p>
    <w:p w14:paraId="53D744EB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@RestController</w:t>
      </w:r>
    </w:p>
    <w:p w14:paraId="047BDE3D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@RequestMapping(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"/transaction"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1F098F19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class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TransactionController {</w:t>
      </w:r>
    </w:p>
    <w:p w14:paraId="4CC369C1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BCE960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private final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KafkaTemplate&lt;String, String&gt; kafkaTemplate;</w:t>
      </w:r>
    </w:p>
    <w:p w14:paraId="0D520708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E47AD3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TransactionController(KafkaTemplate&lt;String, String&gt; kafkaTemplate) {</w:t>
      </w:r>
    </w:p>
    <w:p w14:paraId="3E48BDFB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this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.kafkaTemplate = kafkaTemplate;</w:t>
      </w:r>
    </w:p>
    <w:p w14:paraId="07AD0B0C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lastRenderedPageBreak/>
        <w:t>   }</w:t>
      </w:r>
    </w:p>
    <w:p w14:paraId="148D7C11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DD4E34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@PostMapping</w:t>
      </w:r>
    </w:p>
    <w:p w14:paraId="4F0DD2F1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String createTransaction(@RequestBody Transaction tx) {</w:t>
      </w:r>
    </w:p>
    <w:p w14:paraId="60624E47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6A055F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Publish event to Kafka topic</w:t>
      </w:r>
    </w:p>
    <w:p w14:paraId="3661D4C2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    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kafkaTemplate.send(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"transactions"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tx.getUserId(), tx.toString());</w:t>
      </w:r>
    </w:p>
    <w:p w14:paraId="622BDD95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"Transaction submitted: "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+ tx.getId();</w:t>
      </w:r>
    </w:p>
    <w:p w14:paraId="47E0856E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}</w:t>
      </w:r>
    </w:p>
    <w:p w14:paraId="0B6BA0CF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3B04E27E" w14:textId="77777777" w:rsidR="006A055F" w:rsidRPr="006A055F" w:rsidRDefault="006A055F" w:rsidP="006A055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71C594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Now let create Rabbit mq producer..</w:t>
      </w:r>
    </w:p>
    <w:p w14:paraId="38B59562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@Autowired</w:t>
      </w:r>
    </w:p>
    <w:p w14:paraId="2930A98B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private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AmqpTemplate amqpTemplate;</w:t>
      </w:r>
    </w:p>
    <w:p w14:paraId="4AE50446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E1D5E8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@PostMapping(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"/rabbit"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48D81560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String createTransactionRabbit(@RequestBody Transaction tx) {</w:t>
      </w:r>
    </w:p>
    <w:p w14:paraId="24B8D387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amqpTemplate.convertAndSend(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"transaction-exchange"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"transaction.key"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tx);</w:t>
      </w:r>
    </w:p>
    <w:p w14:paraId="619798BD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"Transaction submitted via RabbitMQ: "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+ tx.getId();</w:t>
      </w:r>
    </w:p>
    <w:p w14:paraId="0FCB7B6E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0C4AEC9A" w14:textId="77777777" w:rsidR="006A055F" w:rsidRPr="006A055F" w:rsidRDefault="006A055F" w:rsidP="006A055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6387EB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Step 4:</w:t>
      </w:r>
    </w:p>
    <w:p w14:paraId="52621025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Now consumers </w:t>
      </w:r>
    </w:p>
    <w:p w14:paraId="17124A1D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B1F8E0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Account Service (Consumer)</w:t>
      </w:r>
    </w:p>
    <w:p w14:paraId="4DA58802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Kafka Consumer</w:t>
      </w:r>
    </w:p>
    <w:p w14:paraId="625F9E60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java</w:t>
      </w:r>
    </w:p>
    <w:p w14:paraId="094BA710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@Component</w:t>
      </w:r>
    </w:p>
    <w:p w14:paraId="3654D0A7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class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TransactionConsumer {</w:t>
      </w:r>
    </w:p>
    <w:p w14:paraId="6ED56737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E58CF0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   @KafkaListener(topics =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"transactions"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groupId =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"account-service"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005C92A8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void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consume(String message) {</w:t>
      </w:r>
    </w:p>
    <w:p w14:paraId="7A72E4BC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System.out.println(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"Received Kafka event: "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+ message);</w:t>
      </w:r>
    </w:p>
    <w:p w14:paraId="24BDF8DC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6A055F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Update account balance here</w:t>
      </w:r>
    </w:p>
    <w:p w14:paraId="2700DBD3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66FE0790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3A751E51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18DEB2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Rabbit mq consumer</w:t>
      </w:r>
    </w:p>
    <w:p w14:paraId="67242143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1CF5EE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RabbitMQ Consumer</w:t>
      </w:r>
    </w:p>
    <w:p w14:paraId="2213AF90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java</w:t>
      </w:r>
    </w:p>
    <w:p w14:paraId="6842E3C7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@RabbitListener(queues = 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"transaction-queue"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69293989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void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receive(Transaction tx) {</w:t>
      </w:r>
    </w:p>
    <w:p w14:paraId="6D911A5A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System.out.println(</w:t>
      </w:r>
      <w:r w:rsidRPr="006A055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"Received RabbitMQ event: " </w:t>
      </w: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+ tx);</w:t>
      </w:r>
    </w:p>
    <w:p w14:paraId="72ACE9E0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lastRenderedPageBreak/>
        <w:t>   </w:t>
      </w:r>
      <w:r w:rsidRPr="006A055F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Update account balance here</w:t>
      </w:r>
    </w:p>
    <w:p w14:paraId="6E9527E4" w14:textId="77777777" w:rsidR="006A055F" w:rsidRPr="006A055F" w:rsidRDefault="006A055F" w:rsidP="006A055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6B2836DC" w14:textId="77777777" w:rsidR="006A055F" w:rsidRPr="006A055F" w:rsidRDefault="006A055F" w:rsidP="006A055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CD7875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in event</w:t>
      </w: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noBreakHyphen/>
        <w:t>Driven Patterns</w:t>
      </w:r>
    </w:p>
    <w:p w14:paraId="6592CE95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Notification → Consumer just logs event.</w:t>
      </w:r>
    </w:p>
    <w:p w14:paraId="4C0C1F2B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Event</w:t>
      </w: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noBreakHyphen/>
        <w:t>Carried State Transfer → Consumer updates DB with transaction details.</w:t>
      </w:r>
    </w:p>
    <w:p w14:paraId="08148F4A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Saga Pattern → Chain multiple services (e.g., Transaction → Payment → Notification) with compensating actions.</w:t>
      </w:r>
    </w:p>
    <w:p w14:paraId="17C9B51F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361252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Step 5 </w:t>
      </w:r>
      <w:r w:rsidRPr="006A055F">
        <w:rPr>
          <w:rFonts w:ascii="Segoe UI Emoji" w:eastAsia="Times New Roman" w:hAnsi="Segoe UI Emoji" w:cs="Segoe UI Emoji"/>
          <w:color w:val="000000"/>
          <w:kern w:val="0"/>
          <w:sz w:val="28"/>
          <w:szCs w:val="28"/>
          <w:lang w:eastAsia="en-IN"/>
          <w14:ligatures w14:val="none"/>
        </w:rPr>
        <w:t>👍</w:t>
      </w:r>
    </w:p>
    <w:p w14:paraId="2569A623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175817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now lets implement Idempotency &amp; Exactly</w:t>
      </w: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noBreakHyphen/>
        <w:t>Once</w:t>
      </w:r>
    </w:p>
    <w:p w14:paraId="579B6037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Add a unique transactionId and check before updating DB:</w:t>
      </w:r>
    </w:p>
    <w:p w14:paraId="7EC71377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java</w:t>
      </w:r>
    </w:p>
    <w:p w14:paraId="3642B53E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if (!processedTransactions.contains(tx.getId())) {</w:t>
      </w:r>
    </w:p>
    <w:p w14:paraId="382FCC7D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account.setBalance(account.getBalance() - tx.getAmount());</w:t>
      </w:r>
    </w:p>
    <w:p w14:paraId="1CC49D65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processedTransactions.add(tx.getId());</w:t>
      </w:r>
    </w:p>
    <w:p w14:paraId="3DD6F832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7AFC5B18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3FAC1E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Step 6:</w:t>
      </w:r>
    </w:p>
    <w:p w14:paraId="2BBAD33E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----&gt;Step</w:t>
      </w: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noBreakHyphen/>
        <w:t>by</w:t>
      </w: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noBreakHyphen/>
        <w:t>Step Execution</w:t>
      </w:r>
    </w:p>
    <w:p w14:paraId="3946AAEB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Start Infrastructure</w:t>
      </w:r>
    </w:p>
    <w:p w14:paraId="6717D874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bash</w:t>
      </w:r>
    </w:p>
    <w:p w14:paraId="18D7C73D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docker-compose up -d</w:t>
      </w:r>
    </w:p>
    <w:p w14:paraId="2903349F" w14:textId="77777777" w:rsidR="006A055F" w:rsidRPr="006A055F" w:rsidRDefault="006A055F" w:rsidP="006A055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0679D8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Kafka → localhost:9092</w:t>
      </w:r>
    </w:p>
    <w:p w14:paraId="427D5B9D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RabbitMQ → localhost:5672 (UI at http://localhost:15672)</w:t>
      </w:r>
    </w:p>
    <w:p w14:paraId="5E307185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Run Transaction Service</w:t>
      </w:r>
    </w:p>
    <w:p w14:paraId="037FF335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bash</w:t>
      </w:r>
    </w:p>
    <w:p w14:paraId="5EA1DD58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cd transaction-service</w:t>
      </w:r>
    </w:p>
    <w:p w14:paraId="02B54F71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mvn spring-boot:run</w:t>
      </w:r>
    </w:p>
    <w:p w14:paraId="00B546B2" w14:textId="77777777" w:rsidR="006A055F" w:rsidRPr="006A055F" w:rsidRDefault="006A055F" w:rsidP="006A055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65C753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Run Account Service</w:t>
      </w:r>
    </w:p>
    <w:p w14:paraId="6C9C8F83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bash</w:t>
      </w:r>
    </w:p>
    <w:p w14:paraId="4D3A95EA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cd account-service</w:t>
      </w:r>
    </w:p>
    <w:p w14:paraId="5B961FA0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mvn spring-boot:run</w:t>
      </w:r>
    </w:p>
    <w:p w14:paraId="2948335D" w14:textId="77777777" w:rsidR="006A055F" w:rsidRPr="006A055F" w:rsidRDefault="006A055F" w:rsidP="006A055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E74263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Trigger Transaction</w:t>
      </w:r>
    </w:p>
    <w:p w14:paraId="2FEAB45F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bash</w:t>
      </w:r>
    </w:p>
    <w:p w14:paraId="5A166346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curl -X POST http://localhost:8080/transaction \</w:t>
      </w:r>
    </w:p>
    <w:p w14:paraId="27EB4834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lastRenderedPageBreak/>
        <w:t>-H "Content-Type: application/json" \</w:t>
      </w:r>
    </w:p>
    <w:p w14:paraId="083DA938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-d '{"id":1,"userId":101,"amount":500}'</w:t>
      </w:r>
    </w:p>
    <w:p w14:paraId="409170E8" w14:textId="77777777" w:rsidR="006A055F" w:rsidRPr="006A055F" w:rsidRDefault="006A055F" w:rsidP="006A055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A54A87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Observe Consumer Logs</w:t>
      </w:r>
    </w:p>
    <w:p w14:paraId="2E28D325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Kafka consumer prints: Received Kafka event: Transaction{id=1, userId=101, amount=500}</w:t>
      </w:r>
    </w:p>
    <w:p w14:paraId="6F38EB76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RabbitMQ consumer prints similar message.</w:t>
      </w:r>
    </w:p>
    <w:p w14:paraId="75ADF078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Check RabbitMQ UI</w:t>
      </w:r>
    </w:p>
    <w:p w14:paraId="2CEF2D4C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Navigate to http://localhost:15672</w:t>
      </w:r>
    </w:p>
    <w:p w14:paraId="6EA98044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Login: guest/guest</w:t>
      </w:r>
    </w:p>
    <w:p w14:paraId="77AAB1BA" w14:textId="77777777" w:rsidR="006A055F" w:rsidRPr="006A055F" w:rsidRDefault="006A055F" w:rsidP="006A05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55F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See messages flowing through exchange → queue → consumer.</w:t>
      </w:r>
    </w:p>
    <w:p w14:paraId="580651B6" w14:textId="77777777" w:rsidR="00067425" w:rsidRDefault="00067425"/>
    <w:p w14:paraId="24E1D081" w14:textId="77777777" w:rsidR="00067425" w:rsidRDefault="00067425"/>
    <w:sectPr w:rsidR="0006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0668"/>
    <w:multiLevelType w:val="multilevel"/>
    <w:tmpl w:val="D66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521DF"/>
    <w:multiLevelType w:val="multilevel"/>
    <w:tmpl w:val="1B9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81DD5"/>
    <w:multiLevelType w:val="multilevel"/>
    <w:tmpl w:val="6E5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542D3"/>
    <w:multiLevelType w:val="multilevel"/>
    <w:tmpl w:val="BABE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43A4E"/>
    <w:multiLevelType w:val="multilevel"/>
    <w:tmpl w:val="FCE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26CCF"/>
    <w:multiLevelType w:val="multilevel"/>
    <w:tmpl w:val="41D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11E20"/>
    <w:multiLevelType w:val="multilevel"/>
    <w:tmpl w:val="BE32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093840"/>
    <w:multiLevelType w:val="multilevel"/>
    <w:tmpl w:val="7F323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8C6213"/>
    <w:multiLevelType w:val="multilevel"/>
    <w:tmpl w:val="9EA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32A29"/>
    <w:multiLevelType w:val="multilevel"/>
    <w:tmpl w:val="4DD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10A13"/>
    <w:multiLevelType w:val="multilevel"/>
    <w:tmpl w:val="41BE63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C03786"/>
    <w:multiLevelType w:val="multilevel"/>
    <w:tmpl w:val="BAB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E309B"/>
    <w:multiLevelType w:val="multilevel"/>
    <w:tmpl w:val="C12E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706037">
    <w:abstractNumId w:val="2"/>
  </w:num>
  <w:num w:numId="2" w16cid:durableId="310788024">
    <w:abstractNumId w:val="8"/>
  </w:num>
  <w:num w:numId="3" w16cid:durableId="1810122099">
    <w:abstractNumId w:val="1"/>
  </w:num>
  <w:num w:numId="4" w16cid:durableId="1600143874">
    <w:abstractNumId w:val="11"/>
  </w:num>
  <w:num w:numId="5" w16cid:durableId="1579170271">
    <w:abstractNumId w:val="12"/>
  </w:num>
  <w:num w:numId="6" w16cid:durableId="1877890710">
    <w:abstractNumId w:val="4"/>
  </w:num>
  <w:num w:numId="7" w16cid:durableId="440221885">
    <w:abstractNumId w:val="9"/>
  </w:num>
  <w:num w:numId="8" w16cid:durableId="62946301">
    <w:abstractNumId w:val="5"/>
  </w:num>
  <w:num w:numId="9" w16cid:durableId="1253660137">
    <w:abstractNumId w:val="6"/>
  </w:num>
  <w:num w:numId="10" w16cid:durableId="55072861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24814779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56079277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86404945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058242453">
    <w:abstractNumId w:val="7"/>
  </w:num>
  <w:num w:numId="15" w16cid:durableId="1188517803">
    <w:abstractNumId w:val="7"/>
    <w:lvlOverride w:ilvl="0">
      <w:lvl w:ilvl="0">
        <w:numFmt w:val="decimal"/>
        <w:lvlText w:val="%1."/>
        <w:lvlJc w:val="left"/>
      </w:lvl>
    </w:lvlOverride>
  </w:num>
  <w:num w:numId="16" w16cid:durableId="177744238">
    <w:abstractNumId w:val="7"/>
    <w:lvlOverride w:ilvl="0">
      <w:lvl w:ilvl="0">
        <w:numFmt w:val="decimal"/>
        <w:lvlText w:val="%1."/>
        <w:lvlJc w:val="left"/>
      </w:lvl>
    </w:lvlOverride>
  </w:num>
  <w:num w:numId="17" w16cid:durableId="1937668517">
    <w:abstractNumId w:val="7"/>
    <w:lvlOverride w:ilvl="0">
      <w:lvl w:ilvl="0">
        <w:numFmt w:val="decimal"/>
        <w:lvlText w:val="%1."/>
        <w:lvlJc w:val="left"/>
      </w:lvl>
    </w:lvlOverride>
  </w:num>
  <w:num w:numId="18" w16cid:durableId="896625255">
    <w:abstractNumId w:val="10"/>
  </w:num>
  <w:num w:numId="19" w16cid:durableId="932275673">
    <w:abstractNumId w:val="1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2A"/>
    <w:rsid w:val="0002272A"/>
    <w:rsid w:val="00067425"/>
    <w:rsid w:val="002D78E7"/>
    <w:rsid w:val="004F17C5"/>
    <w:rsid w:val="00683C6D"/>
    <w:rsid w:val="006A055F"/>
    <w:rsid w:val="008A2919"/>
    <w:rsid w:val="008E1672"/>
    <w:rsid w:val="008F1AD7"/>
    <w:rsid w:val="009644B4"/>
    <w:rsid w:val="009B53DB"/>
    <w:rsid w:val="00A64356"/>
    <w:rsid w:val="00E14432"/>
    <w:rsid w:val="00F4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F3D34"/>
  <w15:chartTrackingRefBased/>
  <w15:docId w15:val="{61EAEAA6-8D35-434E-A47B-2D79A1D2A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4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search?q=%22https%3A%2F%2Fwww.rabbitmq.com%2Fdownload.html%22&amp;utm_source=copilot.com" TargetMode="External"/><Relationship Id="rId5" Type="http://schemas.openxmlformats.org/officeDocument/2006/relationships/hyperlink" Target="https://www.erlang.org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14</Pages>
  <Words>2341</Words>
  <Characters>13346</Characters>
  <Application>Microsoft Office Word</Application>
  <DocSecurity>0</DocSecurity>
  <Lines>111</Lines>
  <Paragraphs>31</Paragraphs>
  <ScaleCrop>false</ScaleCrop>
  <Company/>
  <LinksUpToDate>false</LinksUpToDate>
  <CharactersWithSpaces>15656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9</cp:revision>
  <dcterms:created xsi:type="dcterms:W3CDTF">2026-08-26T04:28:00Z</dcterms:created>
  <dcterms:modified xsi:type="dcterms:W3CDTF">2026-08-26T10:15:00Z</dcterms:modified>
</cp:coreProperties>
</file>