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91869" w14:textId="77777777" w:rsidR="00290ACF" w:rsidRPr="004C4184" w:rsidRDefault="00290ACF" w:rsidP="00290ACF">
      <w:pPr>
        <w:rPr>
          <w:b/>
          <w:bCs/>
          <w:sz w:val="52"/>
          <w:szCs w:val="52"/>
        </w:rPr>
      </w:pPr>
      <w:r w:rsidRPr="004C4184">
        <w:rPr>
          <w:b/>
          <w:bCs/>
          <w:sz w:val="52"/>
          <w:szCs w:val="52"/>
          <w:highlight w:val="cyan"/>
        </w:rPr>
        <w:t>Day 31 - 27th Aug 2026</w:t>
      </w:r>
    </w:p>
    <w:p w14:paraId="3E2C1007" w14:textId="77777777" w:rsidR="001B4D34" w:rsidRPr="001B4D34" w:rsidRDefault="001B4D34" w:rsidP="001B4D34">
      <w:r w:rsidRPr="001B4D34">
        <w:t>**1. Application Security Fundamentals &amp; OWASP Top 10**</w:t>
      </w:r>
    </w:p>
    <w:p w14:paraId="3B6FB063" w14:textId="77777777" w:rsidR="001B4D34" w:rsidRPr="001B4D34" w:rsidRDefault="001B4D34" w:rsidP="001B4D34"/>
    <w:p w14:paraId="46CEA99F" w14:textId="77777777" w:rsidR="001B4D34" w:rsidRPr="001B4D34" w:rsidRDefault="001B4D34" w:rsidP="001B4D34">
      <w:r w:rsidRPr="001B4D34">
        <w:t>**Q: How do the principles of least privilege and defense in depth complement each other in mitigating OWASP Top 10 vulnerabilities, and can you illustrate with a real-world example (e.g., SQL injection or broken access control)?**</w:t>
      </w:r>
    </w:p>
    <w:p w14:paraId="014E0292" w14:textId="77777777" w:rsidR="001B4D34" w:rsidRPr="001B4D34" w:rsidRDefault="001B4D34" w:rsidP="001B4D34"/>
    <w:p w14:paraId="28C54B4B" w14:textId="77777777" w:rsidR="001B4D34" w:rsidRPr="001B4D34" w:rsidRDefault="001B4D34" w:rsidP="001B4D34">
      <w:r w:rsidRPr="001B4D34">
        <w:t>A:</w:t>
      </w:r>
    </w:p>
    <w:p w14:paraId="33E65530" w14:textId="77777777" w:rsidR="001B4D34" w:rsidRPr="001B4D34" w:rsidRDefault="001B4D34" w:rsidP="001B4D34">
      <w:r w:rsidRPr="001B4D34">
        <w:t>Least privilege ensures that users, applications, and services have only the minimum permissions required to perform their tasks. Defense in depth adds multiple layers of security controls so that if one control fails, others still provide protection.</w:t>
      </w:r>
    </w:p>
    <w:p w14:paraId="265EE8B8" w14:textId="77777777" w:rsidR="001B4D34" w:rsidRPr="001B4D34" w:rsidRDefault="001B4D34" w:rsidP="001B4D34"/>
    <w:p w14:paraId="2212A79C" w14:textId="77777777" w:rsidR="001B4D34" w:rsidRPr="001B4D34" w:rsidRDefault="001B4D34" w:rsidP="001B4D34">
      <w:r w:rsidRPr="001B4D34">
        <w:t>These principles work together to reduce the impact and likelihood of OWASP Top 10 vulnerabilities. For example, in a SQL Injection attack, input validation and parameterized queries can prevent malicious SQL from executing. However, if an attacker still manages to inject queries, least privilege limits database account permissions, preventing actions such as deleting tables or accessing sensitive data. Additional defense-in-depth controls such as Web Application Firewalls (WAFs), monitoring, logging, and database activity alerts provide extra protection.</w:t>
      </w:r>
    </w:p>
    <w:p w14:paraId="40B4D5D0" w14:textId="77777777" w:rsidR="001B4D34" w:rsidRPr="001B4D34" w:rsidRDefault="001B4D34" w:rsidP="001B4D34"/>
    <w:p w14:paraId="747B6F5A" w14:textId="77777777" w:rsidR="001B4D34" w:rsidRPr="001B4D34" w:rsidRDefault="001B4D34" w:rsidP="001B4D34">
      <w:r w:rsidRPr="001B4D34">
        <w:t>In the case of Broken Access Control, authorization checks, role-based access control, API gateways, and auditing mechanisms together ensure that unauthorized users cannot access restricted resources, even if one control is bypassed.</w:t>
      </w:r>
    </w:p>
    <w:p w14:paraId="3E6BCFAC" w14:textId="77777777" w:rsidR="001B4D34" w:rsidRPr="001B4D34" w:rsidRDefault="001B4D34" w:rsidP="001B4D34"/>
    <w:p w14:paraId="490ADC9D" w14:textId="77777777" w:rsidR="001B4D34" w:rsidRPr="001B4D34" w:rsidRDefault="001B4D34" w:rsidP="001B4D34">
      <w:r w:rsidRPr="001B4D34">
        <w:t>------------------------------------------------------------</w:t>
      </w:r>
    </w:p>
    <w:p w14:paraId="40BE58CA" w14:textId="77777777" w:rsidR="001B4D34" w:rsidRPr="001B4D34" w:rsidRDefault="001B4D34" w:rsidP="001B4D34"/>
    <w:p w14:paraId="61610A7B" w14:textId="77777777" w:rsidR="001B4D34" w:rsidRPr="001B4D34" w:rsidRDefault="001B4D34" w:rsidP="001B4D34">
      <w:r w:rsidRPr="001B4D34">
        <w:t>**2. Authentication vs. Authorization**</w:t>
      </w:r>
    </w:p>
    <w:p w14:paraId="62DC0D5D" w14:textId="77777777" w:rsidR="001B4D34" w:rsidRPr="001B4D34" w:rsidRDefault="001B4D34" w:rsidP="001B4D34"/>
    <w:p w14:paraId="2EF98C37" w14:textId="77777777" w:rsidR="001B4D34" w:rsidRPr="001B4D34" w:rsidRDefault="001B4D34" w:rsidP="001B4D34">
      <w:r w:rsidRPr="001B4D34">
        <w:t>**Q: Why is it dangerous to conflate authentication with authorization in application design, and how might this oversight lead to privilege escalation in a Spring Boot application?**</w:t>
      </w:r>
    </w:p>
    <w:p w14:paraId="3684F53E" w14:textId="77777777" w:rsidR="001B4D34" w:rsidRPr="001B4D34" w:rsidRDefault="001B4D34" w:rsidP="001B4D34"/>
    <w:p w14:paraId="25C12E81" w14:textId="77777777" w:rsidR="001B4D34" w:rsidRPr="001B4D34" w:rsidRDefault="001B4D34" w:rsidP="001B4D34">
      <w:r w:rsidRPr="001B4D34">
        <w:lastRenderedPageBreak/>
        <w:t>A:</w:t>
      </w:r>
    </w:p>
    <w:p w14:paraId="7F21E2AD" w14:textId="77777777" w:rsidR="001B4D34" w:rsidRPr="001B4D34" w:rsidRDefault="001B4D34" w:rsidP="001B4D34">
      <w:r w:rsidRPr="001B4D34">
        <w:t>Authentication answers the question "Who are you?" while authorization answers "What are you allowed to do?". Treating these as the same concept is dangerous because an authenticated user is not necessarily authorized to access all resources.</w:t>
      </w:r>
    </w:p>
    <w:p w14:paraId="5202028E" w14:textId="77777777" w:rsidR="001B4D34" w:rsidRPr="001B4D34" w:rsidRDefault="001B4D34" w:rsidP="001B4D34"/>
    <w:p w14:paraId="3228D73B" w14:textId="77777777" w:rsidR="001B4D34" w:rsidRPr="001B4D34" w:rsidRDefault="001B4D34" w:rsidP="001B4D34">
      <w:r w:rsidRPr="001B4D34">
        <w:t>In a Spring Boot application, a developer may validate a user's login successfully but forget to enforce role-based access controls on sensitive endpoints. For example, an endpoint such as /admin/users may only verify that the user is authenticated using @Authenticated, but not check for the ADMIN role using @PreAuthorize or role-based configurations.</w:t>
      </w:r>
    </w:p>
    <w:p w14:paraId="63D5BD83" w14:textId="77777777" w:rsidR="001B4D34" w:rsidRPr="001B4D34" w:rsidRDefault="001B4D34" w:rsidP="001B4D34"/>
    <w:p w14:paraId="19D42495" w14:textId="77777777" w:rsidR="001B4D34" w:rsidRPr="001B4D34" w:rsidRDefault="001B4D34" w:rsidP="001B4D34">
      <w:r w:rsidRPr="001B4D34">
        <w:t>As a result, any logged-in user could access administrative functionality, leading to privilege escalation. Proper security design requires both identity verification and granular authorization checks at URL, method, and resource levels.</w:t>
      </w:r>
    </w:p>
    <w:p w14:paraId="7A8C215F" w14:textId="77777777" w:rsidR="001B4D34" w:rsidRPr="001B4D34" w:rsidRDefault="001B4D34" w:rsidP="001B4D34"/>
    <w:p w14:paraId="6CE93105" w14:textId="77777777" w:rsidR="001B4D34" w:rsidRPr="001B4D34" w:rsidRDefault="001B4D34" w:rsidP="001B4D34">
      <w:r w:rsidRPr="001B4D34">
        <w:t>------------------------------------------------------------</w:t>
      </w:r>
    </w:p>
    <w:p w14:paraId="490A823B" w14:textId="77777777" w:rsidR="001B4D34" w:rsidRPr="001B4D34" w:rsidRDefault="001B4D34" w:rsidP="001B4D34"/>
    <w:p w14:paraId="3332DD30" w14:textId="77777777" w:rsidR="001B4D34" w:rsidRPr="001B4D34" w:rsidRDefault="001B4D34" w:rsidP="001B4D34">
      <w:r w:rsidRPr="001B4D34">
        <w:t>**3. Spring Security Filter Chain &amp; Token-Based Authentication**</w:t>
      </w:r>
    </w:p>
    <w:p w14:paraId="415C466A" w14:textId="77777777" w:rsidR="001B4D34" w:rsidRPr="001B4D34" w:rsidRDefault="001B4D34" w:rsidP="001B4D34"/>
    <w:p w14:paraId="0C063165" w14:textId="77777777" w:rsidR="001B4D34" w:rsidRPr="001B4D34" w:rsidRDefault="001B4D34" w:rsidP="001B4D34">
      <w:r w:rsidRPr="001B4D34">
        <w:t>**Q: Explain how the Spring Security filter chain processes a request carrying a JWT. Which filters are involved, and how does the chain differ when handling form-based login versus token-based authentication?**</w:t>
      </w:r>
    </w:p>
    <w:p w14:paraId="64A19DD8" w14:textId="77777777" w:rsidR="001B4D34" w:rsidRPr="001B4D34" w:rsidRDefault="001B4D34" w:rsidP="001B4D34"/>
    <w:p w14:paraId="2731637A" w14:textId="77777777" w:rsidR="001B4D34" w:rsidRPr="001B4D34" w:rsidRDefault="001B4D34" w:rsidP="001B4D34">
      <w:r w:rsidRPr="001B4D34">
        <w:t>A:</w:t>
      </w:r>
    </w:p>
    <w:p w14:paraId="2CC20A66" w14:textId="77777777" w:rsidR="001B4D34" w:rsidRPr="001B4D34" w:rsidRDefault="001B4D34" w:rsidP="001B4D34">
      <w:r w:rsidRPr="001B4D34">
        <w:t>Spring Security processes requests through a chain of filters before they reach the application.</w:t>
      </w:r>
    </w:p>
    <w:p w14:paraId="2B15C50C" w14:textId="77777777" w:rsidR="001B4D34" w:rsidRPr="001B4D34" w:rsidRDefault="001B4D34" w:rsidP="001B4D34"/>
    <w:p w14:paraId="7D35169A" w14:textId="77777777" w:rsidR="001B4D34" w:rsidRPr="001B4D34" w:rsidRDefault="001B4D34" w:rsidP="001B4D34">
      <w:r w:rsidRPr="001B4D34">
        <w:t>For JWT-based authentication:</w:t>
      </w:r>
    </w:p>
    <w:p w14:paraId="78B10974" w14:textId="77777777" w:rsidR="001B4D34" w:rsidRPr="001B4D34" w:rsidRDefault="001B4D34" w:rsidP="001B4D34">
      <w:r w:rsidRPr="001B4D34">
        <w:t>1. The request arrives with a JWT in the Authorization header.</w:t>
      </w:r>
    </w:p>
    <w:p w14:paraId="3AC49C8E" w14:textId="77777777" w:rsidR="001B4D34" w:rsidRPr="001B4D34" w:rsidRDefault="001B4D34" w:rsidP="001B4D34">
      <w:r w:rsidRPr="001B4D34">
        <w:t>2. A custom JWT filter (typically extending OncePerRequestFilter) extracts the token.</w:t>
      </w:r>
    </w:p>
    <w:p w14:paraId="23B6BF57" w14:textId="77777777" w:rsidR="001B4D34" w:rsidRPr="001B4D34" w:rsidRDefault="001B4D34" w:rsidP="001B4D34">
      <w:r w:rsidRPr="001B4D34">
        <w:t>3. The token is validated for signature, expiration, and claims.</w:t>
      </w:r>
    </w:p>
    <w:p w14:paraId="34D73895" w14:textId="77777777" w:rsidR="001B4D34" w:rsidRPr="001B4D34" w:rsidRDefault="001B4D34" w:rsidP="001B4D34">
      <w:r w:rsidRPr="001B4D34">
        <w:lastRenderedPageBreak/>
        <w:t>4. If valid, an Authentication object is created and stored in the SecurityContext.</w:t>
      </w:r>
    </w:p>
    <w:p w14:paraId="3FA28D03" w14:textId="77777777" w:rsidR="001B4D34" w:rsidRPr="001B4D34" w:rsidRDefault="001B4D34" w:rsidP="001B4D34">
      <w:r w:rsidRPr="001B4D34">
        <w:t>5. Authorization filters use the SecurityContext to determine access permissions.</w:t>
      </w:r>
    </w:p>
    <w:p w14:paraId="5A08809C" w14:textId="77777777" w:rsidR="001B4D34" w:rsidRPr="001B4D34" w:rsidRDefault="001B4D34" w:rsidP="001B4D34">
      <w:r w:rsidRPr="001B4D34">
        <w:t>6. The request proceeds to the controller if authorization succeeds.</w:t>
      </w:r>
    </w:p>
    <w:p w14:paraId="133AB651" w14:textId="77777777" w:rsidR="001B4D34" w:rsidRPr="001B4D34" w:rsidRDefault="001B4D34" w:rsidP="001B4D34"/>
    <w:p w14:paraId="4E710C81" w14:textId="77777777" w:rsidR="001B4D34" w:rsidRPr="001B4D34" w:rsidRDefault="001B4D34" w:rsidP="001B4D34">
      <w:r w:rsidRPr="001B4D34">
        <w:t>For form-based authentication:</w:t>
      </w:r>
    </w:p>
    <w:p w14:paraId="61F98ADA" w14:textId="77777777" w:rsidR="001B4D34" w:rsidRPr="001B4D34" w:rsidRDefault="001B4D34" w:rsidP="001B4D34">
      <w:r w:rsidRPr="001B4D34">
        <w:t>1. UsernamePasswordAuthenticationFilter processes login credentials.</w:t>
      </w:r>
    </w:p>
    <w:p w14:paraId="3D50ACCE" w14:textId="77777777" w:rsidR="001B4D34" w:rsidRPr="001B4D34" w:rsidRDefault="001B4D34" w:rsidP="001B4D34">
      <w:r w:rsidRPr="001B4D34">
        <w:t>2. AuthenticationManager validates credentials against a UserDetailsService or another provider.</w:t>
      </w:r>
    </w:p>
    <w:p w14:paraId="5B022BFB" w14:textId="77777777" w:rsidR="001B4D34" w:rsidRPr="001B4D34" w:rsidRDefault="001B4D34" w:rsidP="001B4D34">
      <w:r w:rsidRPr="001B4D34">
        <w:t>3. A session is created upon successful authentication.</w:t>
      </w:r>
    </w:p>
    <w:p w14:paraId="7D5E3185" w14:textId="77777777" w:rsidR="001B4D34" w:rsidRPr="001B4D34" w:rsidRDefault="001B4D34" w:rsidP="001B4D34">
      <w:r w:rsidRPr="001B4D34">
        <w:t>4. Subsequent requests use the session rather than a token.</w:t>
      </w:r>
    </w:p>
    <w:p w14:paraId="219EA664" w14:textId="77777777" w:rsidR="001B4D34" w:rsidRPr="001B4D34" w:rsidRDefault="001B4D34" w:rsidP="001B4D34"/>
    <w:p w14:paraId="5E621388" w14:textId="77777777" w:rsidR="001B4D34" w:rsidRPr="001B4D34" w:rsidRDefault="001B4D34" w:rsidP="001B4D34">
      <w:r w:rsidRPr="001B4D34">
        <w:t>Key Difference:</w:t>
      </w:r>
    </w:p>
    <w:p w14:paraId="73943400" w14:textId="77777777" w:rsidR="001B4D34" w:rsidRPr="001B4D34" w:rsidRDefault="001B4D34" w:rsidP="001B4D34">
      <w:r w:rsidRPr="001B4D34">
        <w:t>Form-based authentication is stateful and depends on server-side sessions, whereas JWT authentication is stateless and uses self-contained tokens sent with every request.</w:t>
      </w:r>
    </w:p>
    <w:p w14:paraId="179BDDE9" w14:textId="77777777" w:rsidR="001B4D34" w:rsidRPr="001B4D34" w:rsidRDefault="001B4D34" w:rsidP="001B4D34"/>
    <w:p w14:paraId="519CFB80" w14:textId="77777777" w:rsidR="001B4D34" w:rsidRPr="001B4D34" w:rsidRDefault="001B4D34" w:rsidP="001B4D34">
      <w:r w:rsidRPr="001B4D34">
        <w:t>------------------------------------------------------------</w:t>
      </w:r>
    </w:p>
    <w:p w14:paraId="0E693EC3" w14:textId="77777777" w:rsidR="001B4D34" w:rsidRPr="001B4D34" w:rsidRDefault="001B4D34" w:rsidP="001B4D34"/>
    <w:p w14:paraId="76996979" w14:textId="77777777" w:rsidR="001B4D34" w:rsidRPr="001B4D34" w:rsidRDefault="001B4D34" w:rsidP="001B4D34">
      <w:r w:rsidRPr="001B4D34">
        <w:t>**4. Secure Coding Practices &amp; Input Validation**</w:t>
      </w:r>
    </w:p>
    <w:p w14:paraId="76702E5B" w14:textId="77777777" w:rsidR="001B4D34" w:rsidRPr="001B4D34" w:rsidRDefault="001B4D34" w:rsidP="001B4D34"/>
    <w:p w14:paraId="48AF4C5F" w14:textId="77777777" w:rsidR="001B4D34" w:rsidRPr="001B4D34" w:rsidRDefault="001B4D34" w:rsidP="001B4D34">
      <w:r w:rsidRPr="001B4D34">
        <w:t>**Q: What is the difference between input validation and output encoding in secure coding practices, and why must both be applied together to prevent injection and XSS attacks?**</w:t>
      </w:r>
    </w:p>
    <w:p w14:paraId="0811C756" w14:textId="77777777" w:rsidR="001B4D34" w:rsidRPr="001B4D34" w:rsidRDefault="001B4D34" w:rsidP="001B4D34"/>
    <w:p w14:paraId="2D18D428" w14:textId="77777777" w:rsidR="001B4D34" w:rsidRPr="001B4D34" w:rsidRDefault="001B4D34" w:rsidP="001B4D34">
      <w:r w:rsidRPr="001B4D34">
        <w:t>A:</w:t>
      </w:r>
    </w:p>
    <w:p w14:paraId="2C8FD8ED" w14:textId="77777777" w:rsidR="001B4D34" w:rsidRPr="001B4D34" w:rsidRDefault="001B4D34" w:rsidP="001B4D34">
      <w:r w:rsidRPr="001B4D34">
        <w:t>Input validation ensures that incoming data conforms to expected formats, lengths, and character sets before being processed by the application. It prevents malicious or unexpected input from entering the system.</w:t>
      </w:r>
    </w:p>
    <w:p w14:paraId="2581C022" w14:textId="77777777" w:rsidR="001B4D34" w:rsidRPr="001B4D34" w:rsidRDefault="001B4D34" w:rsidP="001B4D34"/>
    <w:p w14:paraId="7DB4AF7D" w14:textId="77777777" w:rsidR="001B4D34" w:rsidRPr="001B4D34" w:rsidRDefault="001B4D34" w:rsidP="001B4D34">
      <w:r w:rsidRPr="001B4D34">
        <w:lastRenderedPageBreak/>
        <w:t>Output encoding transforms data before rendering it in a specific context such as HTML, JavaScript, CSS, or URLs. It ensures that user-supplied content is treated as data rather than executable code by the browser.</w:t>
      </w:r>
    </w:p>
    <w:p w14:paraId="17BD5822" w14:textId="77777777" w:rsidR="001B4D34" w:rsidRPr="001B4D34" w:rsidRDefault="001B4D34" w:rsidP="001B4D34"/>
    <w:p w14:paraId="55EABE6E" w14:textId="77777777" w:rsidR="001B4D34" w:rsidRPr="001B4D34" w:rsidRDefault="001B4D34" w:rsidP="001B4D34">
      <w:r w:rsidRPr="001B4D34">
        <w:t>Input validation alone is insufficient because malicious data might still bypass validation through unforeseen inputs. Likewise, output encoding alone does not prevent server-side injection attacks.</w:t>
      </w:r>
    </w:p>
    <w:p w14:paraId="29987700" w14:textId="77777777" w:rsidR="001B4D34" w:rsidRPr="001B4D34" w:rsidRDefault="001B4D34" w:rsidP="001B4D34"/>
    <w:p w14:paraId="591A0A33" w14:textId="77777777" w:rsidR="001B4D34" w:rsidRPr="001B4D34" w:rsidRDefault="001B4D34" w:rsidP="001B4D34">
      <w:r w:rsidRPr="001B4D34">
        <w:t>For example:</w:t>
      </w:r>
    </w:p>
    <w:p w14:paraId="57062024" w14:textId="77777777" w:rsidR="001B4D34" w:rsidRPr="001B4D34" w:rsidRDefault="001B4D34" w:rsidP="001B4D34">
      <w:r w:rsidRPr="001B4D34">
        <w:t>- Input validation can reject invalid characters in a username field.</w:t>
      </w:r>
    </w:p>
    <w:p w14:paraId="210BE836" w14:textId="77777777" w:rsidR="001B4D34" w:rsidRPr="001B4D34" w:rsidRDefault="001B4D34" w:rsidP="001B4D34">
      <w:r w:rsidRPr="001B4D34">
        <w:t>- Parameterized queries can prevent SQL Injection.</w:t>
      </w:r>
    </w:p>
    <w:p w14:paraId="60D81F01" w14:textId="77777777" w:rsidR="001B4D34" w:rsidRPr="001B4D34" w:rsidRDefault="001B4D34" w:rsidP="001B4D34">
      <w:r w:rsidRPr="001B4D34">
        <w:t>- Output encoding can prevent stored or reflected XSS by safely rendering user-generated content.</w:t>
      </w:r>
    </w:p>
    <w:p w14:paraId="5E2A5CD4" w14:textId="77777777" w:rsidR="001B4D34" w:rsidRPr="001B4D34" w:rsidRDefault="001B4D34" w:rsidP="001B4D34"/>
    <w:p w14:paraId="1A380756" w14:textId="77777777" w:rsidR="001B4D34" w:rsidRPr="001B4D34" w:rsidRDefault="001B4D34" w:rsidP="001B4D34">
      <w:r w:rsidRPr="001B4D34">
        <w:t>Both controls are necessary because they protect different stages of data processing and together provide stronger defense against injection and cross-site scripting attacks.</w:t>
      </w:r>
    </w:p>
    <w:p w14:paraId="727E2B4E" w14:textId="77777777" w:rsidR="001B4D34" w:rsidRPr="001B4D34" w:rsidRDefault="001B4D34" w:rsidP="001B4D34"/>
    <w:p w14:paraId="6D5050F6" w14:textId="77777777" w:rsidR="001B4D34" w:rsidRPr="001B4D34" w:rsidRDefault="001B4D34" w:rsidP="001B4D34">
      <w:r w:rsidRPr="001B4D34">
        <w:t>------------------------------------------------------------</w:t>
      </w:r>
    </w:p>
    <w:p w14:paraId="3D3ED07F" w14:textId="77777777" w:rsidR="001B4D34" w:rsidRPr="001B4D34" w:rsidRDefault="001B4D34" w:rsidP="001B4D34"/>
    <w:p w14:paraId="2DD17DF7" w14:textId="77777777" w:rsidR="001B4D34" w:rsidRPr="001B4D34" w:rsidRDefault="001B4D34" w:rsidP="001B4D34">
      <w:r w:rsidRPr="001B4D34">
        <w:t>**5. Secrets Management &amp; Dependency Scanning**</w:t>
      </w:r>
    </w:p>
    <w:p w14:paraId="58DA40CC" w14:textId="77777777" w:rsidR="001B4D34" w:rsidRPr="001B4D34" w:rsidRDefault="001B4D34" w:rsidP="001B4D34"/>
    <w:p w14:paraId="47F4CAAB" w14:textId="77777777" w:rsidR="001B4D34" w:rsidRPr="001B4D34" w:rsidRDefault="001B4D34" w:rsidP="001B4D34">
      <w:r w:rsidRPr="001B4D34">
        <w:t>**Q: How does improper secrets management (e.g., hardcoding API keys) interact with dependency vulnerabilities to amplify risk in modern applications, and what strategies can be used to mitigate both simultaneously?**</w:t>
      </w:r>
    </w:p>
    <w:p w14:paraId="150FE5EE" w14:textId="77777777" w:rsidR="001B4D34" w:rsidRPr="001B4D34" w:rsidRDefault="001B4D34" w:rsidP="001B4D34"/>
    <w:p w14:paraId="1DF48CD7" w14:textId="77777777" w:rsidR="001B4D34" w:rsidRPr="001B4D34" w:rsidRDefault="001B4D34" w:rsidP="001B4D34">
      <w:r w:rsidRPr="001B4D34">
        <w:t>A:</w:t>
      </w:r>
    </w:p>
    <w:p w14:paraId="49CBE27B" w14:textId="77777777" w:rsidR="001B4D34" w:rsidRPr="001B4D34" w:rsidRDefault="001B4D34" w:rsidP="001B4D34">
      <w:r w:rsidRPr="001B4D34">
        <w:t>Improper secrets management and vulnerable dependencies can significantly increase the attack surface of an application.</w:t>
      </w:r>
    </w:p>
    <w:p w14:paraId="2DBC6260" w14:textId="77777777" w:rsidR="001B4D34" w:rsidRPr="001B4D34" w:rsidRDefault="001B4D34" w:rsidP="001B4D34"/>
    <w:p w14:paraId="2F16C09D" w14:textId="77777777" w:rsidR="001B4D34" w:rsidRPr="001B4D34" w:rsidRDefault="001B4D34" w:rsidP="001B4D34">
      <w:r w:rsidRPr="001B4D34">
        <w:t xml:space="preserve">Hardcoded API keys, database passwords, or access tokens stored in source code may be exposed through source control repositories, logs, or compromised dependencies. If </w:t>
      </w:r>
      <w:r w:rsidRPr="001B4D34">
        <w:lastRenderedPageBreak/>
        <w:t>an attacker exploits a vulnerable library, they may gain access to these secrets and use them to access external systems, databases, or cloud resources.</w:t>
      </w:r>
    </w:p>
    <w:p w14:paraId="16E8024E" w14:textId="77777777" w:rsidR="001B4D34" w:rsidRPr="001B4D34" w:rsidRDefault="001B4D34" w:rsidP="001B4D34"/>
    <w:p w14:paraId="5DAD37CF" w14:textId="77777777" w:rsidR="001B4D34" w:rsidRPr="001B4D34" w:rsidRDefault="001B4D34" w:rsidP="001B4D34">
      <w:r w:rsidRPr="001B4D34">
        <w:t>This combination amplifies risk because dependency vulnerabilities provide the initial entry point, while exposed secrets enable lateral movement and deeper compromise.</w:t>
      </w:r>
    </w:p>
    <w:p w14:paraId="5942F95B" w14:textId="77777777" w:rsidR="001B4D34" w:rsidRPr="001B4D34" w:rsidRDefault="001B4D34" w:rsidP="001B4D34"/>
    <w:p w14:paraId="79650D3E" w14:textId="77777777" w:rsidR="001B4D34" w:rsidRPr="001B4D34" w:rsidRDefault="001B4D34" w:rsidP="001B4D34">
      <w:r w:rsidRPr="001B4D34">
        <w:t>Mitigation Strategies:</w:t>
      </w:r>
    </w:p>
    <w:p w14:paraId="34BA0706" w14:textId="77777777" w:rsidR="001B4D34" w:rsidRPr="001B4D34" w:rsidRDefault="001B4D34" w:rsidP="001B4D34">
      <w:r w:rsidRPr="001B4D34">
        <w:t>1. Store secrets in secure vaults such as HashiCorp Vault, AWS Secrets Manager, or Azure Key Vault.</w:t>
      </w:r>
    </w:p>
    <w:p w14:paraId="5FAC42A0" w14:textId="77777777" w:rsidR="001B4D34" w:rsidRPr="001B4D34" w:rsidRDefault="001B4D34" w:rsidP="001B4D34">
      <w:r w:rsidRPr="001B4D34">
        <w:t>2. Rotate secrets regularly and avoid hardcoding credentials.</w:t>
      </w:r>
    </w:p>
    <w:p w14:paraId="6E84DEF8" w14:textId="77777777" w:rsidR="001B4D34" w:rsidRPr="001B4D34" w:rsidRDefault="001B4D34" w:rsidP="001B4D34">
      <w:r w:rsidRPr="001B4D34">
        <w:t>3. Use environment variables or managed identity solutions.</w:t>
      </w:r>
    </w:p>
    <w:p w14:paraId="7A6AD10B" w14:textId="77777777" w:rsidR="001B4D34" w:rsidRPr="001B4D34" w:rsidRDefault="001B4D34" w:rsidP="001B4D34">
      <w:r w:rsidRPr="001B4D34">
        <w:t>4. Implement Software Composition Analysis (SCA) tools to continuously scan dependencies.</w:t>
      </w:r>
    </w:p>
    <w:p w14:paraId="6EE2840F" w14:textId="77777777" w:rsidR="001B4D34" w:rsidRPr="001B4D34" w:rsidRDefault="001B4D34" w:rsidP="001B4D34">
      <w:r w:rsidRPr="001B4D34">
        <w:t>5. Automate dependency updates using Dependabot, Renovate, or similar tools.</w:t>
      </w:r>
    </w:p>
    <w:p w14:paraId="02F13767" w14:textId="77777777" w:rsidR="001B4D34" w:rsidRPr="001B4D34" w:rsidRDefault="001B4D34" w:rsidP="001B4D34">
      <w:r w:rsidRPr="001B4D34">
        <w:t>6. Integrate secret scanning and dependency scanning into CI/CD pipelines.</w:t>
      </w:r>
    </w:p>
    <w:p w14:paraId="7AE718F2" w14:textId="77777777" w:rsidR="001B4D34" w:rsidRPr="001B4D34" w:rsidRDefault="001B4D34" w:rsidP="001B4D34">
      <w:r w:rsidRPr="001B4D34">
        <w:t>7. Apply the principle of least privilege to all credentials and service accounts.</w:t>
      </w:r>
    </w:p>
    <w:p w14:paraId="0EB4F468" w14:textId="77777777" w:rsidR="001B4D34" w:rsidRPr="001B4D34" w:rsidRDefault="001B4D34" w:rsidP="001B4D34"/>
    <w:p w14:paraId="4F10E0F8" w14:textId="77777777" w:rsidR="001B4D34" w:rsidRPr="001B4D34" w:rsidRDefault="001B4D34" w:rsidP="001B4D34">
      <w:r w:rsidRPr="001B4D34">
        <w:t>By combining secure secrets management, automated dependency scanning, and continuous monitoring, organizations can significantly reduce both the likelihood and impact of security breaches.</w:t>
      </w:r>
    </w:p>
    <w:p w14:paraId="77C4D8A9" w14:textId="77777777" w:rsidR="00683C6D" w:rsidRDefault="00683C6D"/>
    <w:p w14:paraId="489652B2"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Task 2:</w:t>
      </w:r>
    </w:p>
    <w:p w14:paraId="49EF4E68"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7C9FBA27"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.Application Security</w:t>
      </w:r>
    </w:p>
    <w:p w14:paraId="16B56A39" w14:textId="77777777" w:rsidR="0047787B" w:rsidRPr="0047787B" w:rsidRDefault="0047787B" w:rsidP="0047787B">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47787B">
        <w:rPr>
          <w:rFonts w:ascii="Segoe UI Emoji" w:eastAsia="Times New Roman" w:hAnsi="Segoe UI Emoji" w:cs="Segoe UI Emoji"/>
          <w:b/>
          <w:bCs/>
          <w:color w:val="000000"/>
          <w:kern w:val="0"/>
          <w:sz w:val="34"/>
          <w:szCs w:val="34"/>
          <w:lang w:eastAsia="en-IN"/>
          <w14:ligatures w14:val="none"/>
        </w:rPr>
        <w:t>📂</w:t>
      </w:r>
      <w:r w:rsidRPr="0047787B">
        <w:rPr>
          <w:rFonts w:ascii="Arial" w:eastAsia="Times New Roman" w:hAnsi="Arial" w:cs="Arial"/>
          <w:b/>
          <w:bCs/>
          <w:color w:val="000000"/>
          <w:kern w:val="0"/>
          <w:sz w:val="34"/>
          <w:szCs w:val="34"/>
          <w:lang w:eastAsia="en-IN"/>
          <w14:ligatures w14:val="none"/>
        </w:rPr>
        <w:t xml:space="preserve"> Project Structure</w:t>
      </w:r>
    </w:p>
    <w:p w14:paraId="48B8D084"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Code</w:t>
      </w:r>
    </w:p>
    <w:p w14:paraId="7524408D"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spring-security-demo/</w:t>
      </w:r>
    </w:p>
    <w:p w14:paraId="0ACD50F2"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 ├── pom.xml</w:t>
      </w:r>
    </w:p>
    <w:p w14:paraId="01A700CD"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 └── src/main/java/com/security/demo/</w:t>
      </w:r>
    </w:p>
    <w:p w14:paraId="7ED66461"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      ├── DemoApplication.java</w:t>
      </w:r>
    </w:p>
    <w:p w14:paraId="01D5C804"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      ├── config/</w:t>
      </w:r>
    </w:p>
    <w:p w14:paraId="0166FA54"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      │    └── SecurityConfig.java</w:t>
      </w:r>
    </w:p>
    <w:p w14:paraId="669E16D2"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      ├── controller/</w:t>
      </w:r>
    </w:p>
    <w:p w14:paraId="59DE70DD"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      │    └── UserController.java</w:t>
      </w:r>
    </w:p>
    <w:p w14:paraId="459CC1AD"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lastRenderedPageBreak/>
        <w:t>      ├── model/</w:t>
      </w:r>
    </w:p>
    <w:p w14:paraId="29BED933"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      │    └── User.java</w:t>
      </w:r>
    </w:p>
    <w:p w14:paraId="199F3AB8"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      ├── service/</w:t>
      </w:r>
    </w:p>
    <w:p w14:paraId="0C9C595F"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      │    └── UserService.java</w:t>
      </w:r>
    </w:p>
    <w:p w14:paraId="651D51A6"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      └── util/</w:t>
      </w:r>
    </w:p>
    <w:p w14:paraId="30D239BA"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           └── JwtUtil.java</w:t>
      </w:r>
    </w:p>
    <w:p w14:paraId="0BFD680B" w14:textId="77777777" w:rsidR="0047787B" w:rsidRPr="0047787B" w:rsidRDefault="0047787B" w:rsidP="0047787B">
      <w:pPr>
        <w:spacing w:after="240" w:line="240" w:lineRule="auto"/>
        <w:rPr>
          <w:rFonts w:ascii="Times New Roman" w:eastAsia="Times New Roman" w:hAnsi="Times New Roman" w:cs="Times New Roman"/>
          <w:kern w:val="0"/>
          <w:lang w:eastAsia="en-IN"/>
          <w14:ligatures w14:val="none"/>
        </w:rPr>
      </w:pPr>
    </w:p>
    <w:p w14:paraId="138D2ED0"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Segoe UI Emoji" w:eastAsia="Times New Roman" w:hAnsi="Segoe UI Emoji" w:cs="Segoe UI Emoji"/>
          <w:color w:val="000000"/>
          <w:kern w:val="0"/>
          <w:sz w:val="22"/>
          <w:szCs w:val="22"/>
          <w:lang w:eastAsia="en-IN"/>
          <w14:ligatures w14:val="none"/>
        </w:rPr>
        <w:t>🔹</w:t>
      </w:r>
      <w:r w:rsidRPr="0047787B">
        <w:rPr>
          <w:rFonts w:ascii="Arial" w:eastAsia="Times New Roman" w:hAnsi="Arial" w:cs="Arial"/>
          <w:color w:val="000000"/>
          <w:kern w:val="0"/>
          <w:sz w:val="22"/>
          <w:szCs w:val="22"/>
          <w:lang w:eastAsia="en-IN"/>
          <w14:ligatures w14:val="none"/>
        </w:rPr>
        <w:t xml:space="preserve"> Step 1: Create Spring Boot Project</w:t>
      </w:r>
    </w:p>
    <w:p w14:paraId="2A49999C"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Use Spring Initializr (https://start.spring.io).</w:t>
      </w:r>
    </w:p>
    <w:p w14:paraId="6496CA6A"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add dependencies: Spring Web, Spring Security, Spring Data JPA, H2 Database, Spring Boot Starter Validation, jjwt (for JWT).</w:t>
      </w:r>
    </w:p>
    <w:p w14:paraId="07E02F0F"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3E7A112A"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Segoe UI Emoji" w:eastAsia="Times New Roman" w:hAnsi="Segoe UI Emoji" w:cs="Segoe UI Emoji"/>
          <w:color w:val="000000"/>
          <w:kern w:val="0"/>
          <w:sz w:val="22"/>
          <w:szCs w:val="22"/>
          <w:lang w:eastAsia="en-IN"/>
          <w14:ligatures w14:val="none"/>
        </w:rPr>
        <w:t>🔹</w:t>
      </w:r>
      <w:r w:rsidRPr="0047787B">
        <w:rPr>
          <w:rFonts w:ascii="Arial" w:eastAsia="Times New Roman" w:hAnsi="Arial" w:cs="Arial"/>
          <w:color w:val="000000"/>
          <w:kern w:val="0"/>
          <w:sz w:val="22"/>
          <w:szCs w:val="22"/>
          <w:lang w:eastAsia="en-IN"/>
          <w14:ligatures w14:val="none"/>
        </w:rPr>
        <w:t xml:space="preserve"> Step 2: create Main Application</w:t>
      </w:r>
    </w:p>
    <w:p w14:paraId="6BF1535E"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2418388F"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Segoe UI Emoji" w:eastAsia="Times New Roman" w:hAnsi="Segoe UI Emoji" w:cs="Segoe UI Emoji"/>
          <w:color w:val="000000"/>
          <w:kern w:val="0"/>
          <w:sz w:val="22"/>
          <w:szCs w:val="22"/>
          <w:lang w:eastAsia="en-IN"/>
          <w14:ligatures w14:val="none"/>
        </w:rPr>
        <w:t>🔹</w:t>
      </w:r>
      <w:r w:rsidRPr="0047787B">
        <w:rPr>
          <w:rFonts w:ascii="Arial" w:eastAsia="Times New Roman" w:hAnsi="Arial" w:cs="Arial"/>
          <w:color w:val="000000"/>
          <w:kern w:val="0"/>
          <w:sz w:val="22"/>
          <w:szCs w:val="22"/>
          <w:lang w:eastAsia="en-IN"/>
          <w14:ligatures w14:val="none"/>
        </w:rPr>
        <w:t xml:space="preserve"> Step 3: for Security Configuration</w:t>
      </w:r>
    </w:p>
    <w:p w14:paraId="503E7FB8" w14:textId="77777777" w:rsidR="0047787B" w:rsidRPr="0047787B" w:rsidRDefault="0047787B" w:rsidP="0047787B">
      <w:pPr>
        <w:spacing w:after="240" w:line="240" w:lineRule="auto"/>
        <w:rPr>
          <w:rFonts w:ascii="Times New Roman" w:eastAsia="Times New Roman" w:hAnsi="Times New Roman" w:cs="Times New Roman"/>
          <w:kern w:val="0"/>
          <w:lang w:eastAsia="en-IN"/>
          <w14:ligatures w14:val="none"/>
        </w:rPr>
      </w:pPr>
    </w:p>
    <w:p w14:paraId="08B69169"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Like ..the given below.. Plz implement your own .. </w:t>
      </w:r>
    </w:p>
    <w:p w14:paraId="5EF51B45"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7C2413C2"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@Configuration</w:t>
      </w:r>
    </w:p>
    <w:p w14:paraId="0F16F6AF"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@EnableWebSecurity</w:t>
      </w:r>
    </w:p>
    <w:p w14:paraId="7F025F21"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CF8E6D"/>
          <w:kern w:val="0"/>
          <w:lang w:eastAsia="en-IN"/>
          <w14:ligatures w14:val="none"/>
        </w:rPr>
        <w:t xml:space="preserve">public class </w:t>
      </w:r>
      <w:r w:rsidRPr="0047787B">
        <w:rPr>
          <w:rFonts w:ascii="Courier New" w:eastAsia="Times New Roman" w:hAnsi="Courier New" w:cs="Courier New"/>
          <w:color w:val="BCBEC4"/>
          <w:kern w:val="0"/>
          <w:lang w:eastAsia="en-IN"/>
          <w14:ligatures w14:val="none"/>
        </w:rPr>
        <w:t>SecurityConfig {</w:t>
      </w:r>
    </w:p>
    <w:p w14:paraId="190860BD"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p>
    <w:p w14:paraId="7173EDED"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@Bean</w:t>
      </w:r>
    </w:p>
    <w:p w14:paraId="077B90F1"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public </w:t>
      </w:r>
      <w:r w:rsidRPr="0047787B">
        <w:rPr>
          <w:rFonts w:ascii="Courier New" w:eastAsia="Times New Roman" w:hAnsi="Courier New" w:cs="Courier New"/>
          <w:color w:val="BCBEC4"/>
          <w:kern w:val="0"/>
          <w:lang w:eastAsia="en-IN"/>
          <w14:ligatures w14:val="none"/>
        </w:rPr>
        <w:t xml:space="preserve">SecurityFilterChain filterChain(HttpSecurity http) </w:t>
      </w:r>
      <w:r w:rsidRPr="0047787B">
        <w:rPr>
          <w:rFonts w:ascii="Courier New" w:eastAsia="Times New Roman" w:hAnsi="Courier New" w:cs="Courier New"/>
          <w:color w:val="CF8E6D"/>
          <w:kern w:val="0"/>
          <w:lang w:eastAsia="en-IN"/>
          <w14:ligatures w14:val="none"/>
        </w:rPr>
        <w:t xml:space="preserve">throws </w:t>
      </w:r>
      <w:r w:rsidRPr="0047787B">
        <w:rPr>
          <w:rFonts w:ascii="Courier New" w:eastAsia="Times New Roman" w:hAnsi="Courier New" w:cs="Courier New"/>
          <w:color w:val="BCBEC4"/>
          <w:kern w:val="0"/>
          <w:lang w:eastAsia="en-IN"/>
          <w14:ligatures w14:val="none"/>
        </w:rPr>
        <w:t>Exception {</w:t>
      </w:r>
    </w:p>
    <w:p w14:paraId="2A741A22"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http</w:t>
      </w:r>
    </w:p>
    <w:p w14:paraId="431B671D"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7A7E85"/>
          <w:kern w:val="0"/>
          <w:lang w:eastAsia="en-IN"/>
          <w14:ligatures w14:val="none"/>
        </w:rPr>
        <w:t xml:space="preserve">// </w:t>
      </w:r>
      <w:r w:rsidRPr="0047787B">
        <w:rPr>
          <w:rFonts w:ascii="Segoe UI Emoji" w:eastAsia="Times New Roman" w:hAnsi="Segoe UI Emoji" w:cs="Segoe UI Emoji"/>
          <w:color w:val="7A7E85"/>
          <w:kern w:val="0"/>
          <w:lang w:eastAsia="en-IN"/>
          <w14:ligatures w14:val="none"/>
        </w:rPr>
        <w:t>🔹</w:t>
      </w:r>
      <w:r w:rsidRPr="0047787B">
        <w:rPr>
          <w:rFonts w:ascii="Courier New" w:eastAsia="Times New Roman" w:hAnsi="Courier New" w:cs="Courier New"/>
          <w:color w:val="7A7E85"/>
          <w:kern w:val="0"/>
          <w:lang w:eastAsia="en-IN"/>
          <w14:ligatures w14:val="none"/>
        </w:rPr>
        <w:t xml:space="preserve"> CSRF disabled for APIs, enabled for forms</w:t>
      </w:r>
    </w:p>
    <w:p w14:paraId="0D4F986F"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7A7E85"/>
          <w:kern w:val="0"/>
          <w:lang w:eastAsia="en-IN"/>
          <w14:ligatures w14:val="none"/>
        </w:rPr>
        <w:t>               </w:t>
      </w:r>
      <w:r w:rsidRPr="0047787B">
        <w:rPr>
          <w:rFonts w:ascii="Courier New" w:eastAsia="Times New Roman" w:hAnsi="Courier New" w:cs="Courier New"/>
          <w:color w:val="BCBEC4"/>
          <w:kern w:val="0"/>
          <w:lang w:eastAsia="en-IN"/>
          <w14:ligatures w14:val="none"/>
        </w:rPr>
        <w:t>.csrf(csrf -&gt; csrf.disable())</w:t>
      </w:r>
    </w:p>
    <w:p w14:paraId="41978615"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7A7E85"/>
          <w:kern w:val="0"/>
          <w:lang w:eastAsia="en-IN"/>
          <w14:ligatures w14:val="none"/>
        </w:rPr>
        <w:t xml:space="preserve">// </w:t>
      </w:r>
      <w:r w:rsidRPr="0047787B">
        <w:rPr>
          <w:rFonts w:ascii="Segoe UI Emoji" w:eastAsia="Times New Roman" w:hAnsi="Segoe UI Emoji" w:cs="Segoe UI Emoji"/>
          <w:color w:val="7A7E85"/>
          <w:kern w:val="0"/>
          <w:lang w:eastAsia="en-IN"/>
          <w14:ligatures w14:val="none"/>
        </w:rPr>
        <w:t>🔹</w:t>
      </w:r>
      <w:r w:rsidRPr="0047787B">
        <w:rPr>
          <w:rFonts w:ascii="Courier New" w:eastAsia="Times New Roman" w:hAnsi="Courier New" w:cs="Courier New"/>
          <w:color w:val="7A7E85"/>
          <w:kern w:val="0"/>
          <w:lang w:eastAsia="en-IN"/>
          <w14:ligatures w14:val="none"/>
        </w:rPr>
        <w:t xml:space="preserve"> CORS enabled for cross-origin requests</w:t>
      </w:r>
    </w:p>
    <w:p w14:paraId="6CFFB076"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7A7E85"/>
          <w:kern w:val="0"/>
          <w:lang w:eastAsia="en-IN"/>
          <w14:ligatures w14:val="none"/>
        </w:rPr>
        <w:t>               </w:t>
      </w:r>
      <w:r w:rsidRPr="0047787B">
        <w:rPr>
          <w:rFonts w:ascii="Courier New" w:eastAsia="Times New Roman" w:hAnsi="Courier New" w:cs="Courier New"/>
          <w:color w:val="BCBEC4"/>
          <w:kern w:val="0"/>
          <w:lang w:eastAsia="en-IN"/>
          <w14:ligatures w14:val="none"/>
        </w:rPr>
        <w:t>.cors(Customizer.withDefaults())</w:t>
      </w:r>
    </w:p>
    <w:p w14:paraId="2821A118"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.authorizeHttpRequests(auth -&gt; auth</w:t>
      </w:r>
    </w:p>
    <w:p w14:paraId="2D2DE3DF"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.requestMatchers(</w:t>
      </w:r>
      <w:r w:rsidRPr="0047787B">
        <w:rPr>
          <w:rFonts w:ascii="Courier New" w:eastAsia="Times New Roman" w:hAnsi="Courier New" w:cs="Courier New"/>
          <w:color w:val="6AAB73"/>
          <w:kern w:val="0"/>
          <w:lang w:eastAsia="en-IN"/>
          <w14:ligatures w14:val="none"/>
        </w:rPr>
        <w:t>"/public/**"</w:t>
      </w:r>
      <w:r w:rsidRPr="0047787B">
        <w:rPr>
          <w:rFonts w:ascii="Courier New" w:eastAsia="Times New Roman" w:hAnsi="Courier New" w:cs="Courier New"/>
          <w:color w:val="BCBEC4"/>
          <w:kern w:val="0"/>
          <w:lang w:eastAsia="en-IN"/>
          <w14:ligatures w14:val="none"/>
        </w:rPr>
        <w:t xml:space="preserve">).permitAll()   </w:t>
      </w:r>
      <w:r w:rsidRPr="0047787B">
        <w:rPr>
          <w:rFonts w:ascii="Courier New" w:eastAsia="Times New Roman" w:hAnsi="Courier New" w:cs="Courier New"/>
          <w:color w:val="7A7E85"/>
          <w:kern w:val="0"/>
          <w:lang w:eastAsia="en-IN"/>
          <w14:ligatures w14:val="none"/>
        </w:rPr>
        <w:t>// No login needed</w:t>
      </w:r>
    </w:p>
    <w:p w14:paraId="548BA6CC"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7A7E85"/>
          <w:kern w:val="0"/>
          <w:lang w:eastAsia="en-IN"/>
          <w14:ligatures w14:val="none"/>
        </w:rPr>
        <w:t>                       </w:t>
      </w:r>
      <w:r w:rsidRPr="0047787B">
        <w:rPr>
          <w:rFonts w:ascii="Courier New" w:eastAsia="Times New Roman" w:hAnsi="Courier New" w:cs="Courier New"/>
          <w:color w:val="BCBEC4"/>
          <w:kern w:val="0"/>
          <w:lang w:eastAsia="en-IN"/>
          <w14:ligatures w14:val="none"/>
        </w:rPr>
        <w:t>.requestMatchers(</w:t>
      </w:r>
      <w:r w:rsidRPr="0047787B">
        <w:rPr>
          <w:rFonts w:ascii="Courier New" w:eastAsia="Times New Roman" w:hAnsi="Courier New" w:cs="Courier New"/>
          <w:color w:val="6AAB73"/>
          <w:kern w:val="0"/>
          <w:lang w:eastAsia="en-IN"/>
          <w14:ligatures w14:val="none"/>
        </w:rPr>
        <w:t>"/admin/**"</w:t>
      </w:r>
      <w:r w:rsidRPr="0047787B">
        <w:rPr>
          <w:rFonts w:ascii="Courier New" w:eastAsia="Times New Roman" w:hAnsi="Courier New" w:cs="Courier New"/>
          <w:color w:val="BCBEC4"/>
          <w:kern w:val="0"/>
          <w:lang w:eastAsia="en-IN"/>
          <w14:ligatures w14:val="none"/>
        </w:rPr>
        <w:t>).hasRole(</w:t>
      </w:r>
      <w:r w:rsidRPr="0047787B">
        <w:rPr>
          <w:rFonts w:ascii="Courier New" w:eastAsia="Times New Roman" w:hAnsi="Courier New" w:cs="Courier New"/>
          <w:color w:val="6AAB73"/>
          <w:kern w:val="0"/>
          <w:lang w:eastAsia="en-IN"/>
          <w14:ligatures w14:val="none"/>
        </w:rPr>
        <w:t>"ADMIN"</w:t>
      </w:r>
      <w:r w:rsidRPr="0047787B">
        <w:rPr>
          <w:rFonts w:ascii="Courier New" w:eastAsia="Times New Roman" w:hAnsi="Courier New" w:cs="Courier New"/>
          <w:color w:val="BCBEC4"/>
          <w:kern w:val="0"/>
          <w:lang w:eastAsia="en-IN"/>
          <w14:ligatures w14:val="none"/>
        </w:rPr>
        <w:t xml:space="preserve">) </w:t>
      </w:r>
      <w:r w:rsidRPr="0047787B">
        <w:rPr>
          <w:rFonts w:ascii="Courier New" w:eastAsia="Times New Roman" w:hAnsi="Courier New" w:cs="Courier New"/>
          <w:color w:val="7A7E85"/>
          <w:kern w:val="0"/>
          <w:lang w:eastAsia="en-IN"/>
          <w14:ligatures w14:val="none"/>
        </w:rPr>
        <w:t>// Role-based</w:t>
      </w:r>
    </w:p>
    <w:p w14:paraId="0C8AB036"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7A7E85"/>
          <w:kern w:val="0"/>
          <w:lang w:eastAsia="en-IN"/>
          <w14:ligatures w14:val="none"/>
        </w:rPr>
        <w:t>                       </w:t>
      </w:r>
      <w:r w:rsidRPr="0047787B">
        <w:rPr>
          <w:rFonts w:ascii="Courier New" w:eastAsia="Times New Roman" w:hAnsi="Courier New" w:cs="Courier New"/>
          <w:color w:val="BCBEC4"/>
          <w:kern w:val="0"/>
          <w:lang w:eastAsia="en-IN"/>
          <w14:ligatures w14:val="none"/>
        </w:rPr>
        <w:t>.anyRequest().authenticated()</w:t>
      </w:r>
    </w:p>
    <w:p w14:paraId="3F96C1C3"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p>
    <w:p w14:paraId="15942DE2"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xml:space="preserve">               .formLogin(Customizer.withDefaults()) </w:t>
      </w:r>
      <w:r w:rsidRPr="0047787B">
        <w:rPr>
          <w:rFonts w:ascii="Courier New" w:eastAsia="Times New Roman" w:hAnsi="Courier New" w:cs="Courier New"/>
          <w:color w:val="7A7E85"/>
          <w:kern w:val="0"/>
          <w:lang w:eastAsia="en-IN"/>
          <w14:ligatures w14:val="none"/>
        </w:rPr>
        <w:t>// Form-based login</w:t>
      </w:r>
    </w:p>
    <w:p w14:paraId="70B0FAFC"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7A7E85"/>
          <w:kern w:val="0"/>
          <w:lang w:eastAsia="en-IN"/>
          <w14:ligatures w14:val="none"/>
        </w:rPr>
        <w:t>               </w:t>
      </w:r>
      <w:r w:rsidRPr="0047787B">
        <w:rPr>
          <w:rFonts w:ascii="Courier New" w:eastAsia="Times New Roman" w:hAnsi="Courier New" w:cs="Courier New"/>
          <w:color w:val="BCBEC4"/>
          <w:kern w:val="0"/>
          <w:lang w:eastAsia="en-IN"/>
          <w14:ligatures w14:val="none"/>
        </w:rPr>
        <w:t xml:space="preserve">.httpBasic(Customizer.withDefaults()); </w:t>
      </w:r>
      <w:r w:rsidRPr="0047787B">
        <w:rPr>
          <w:rFonts w:ascii="Courier New" w:eastAsia="Times New Roman" w:hAnsi="Courier New" w:cs="Courier New"/>
          <w:color w:val="7A7E85"/>
          <w:kern w:val="0"/>
          <w:lang w:eastAsia="en-IN"/>
          <w14:ligatures w14:val="none"/>
        </w:rPr>
        <w:t>// Basic auth for APIs</w:t>
      </w:r>
    </w:p>
    <w:p w14:paraId="5099851D"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7A7E85"/>
          <w:kern w:val="0"/>
          <w:lang w:eastAsia="en-IN"/>
          <w14:ligatures w14:val="none"/>
        </w:rPr>
        <w:t>       </w:t>
      </w:r>
      <w:r w:rsidRPr="0047787B">
        <w:rPr>
          <w:rFonts w:ascii="Courier New" w:eastAsia="Times New Roman" w:hAnsi="Courier New" w:cs="Courier New"/>
          <w:color w:val="CF8E6D"/>
          <w:kern w:val="0"/>
          <w:lang w:eastAsia="en-IN"/>
          <w14:ligatures w14:val="none"/>
        </w:rPr>
        <w:t xml:space="preserve">return </w:t>
      </w:r>
      <w:r w:rsidRPr="0047787B">
        <w:rPr>
          <w:rFonts w:ascii="Courier New" w:eastAsia="Times New Roman" w:hAnsi="Courier New" w:cs="Courier New"/>
          <w:color w:val="BCBEC4"/>
          <w:kern w:val="0"/>
          <w:lang w:eastAsia="en-IN"/>
          <w14:ligatures w14:val="none"/>
        </w:rPr>
        <w:t>http.build();</w:t>
      </w:r>
    </w:p>
    <w:p w14:paraId="2C949535"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p>
    <w:p w14:paraId="5B2CECC4"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w:t>
      </w:r>
    </w:p>
    <w:p w14:paraId="6584053A" w14:textId="77777777" w:rsidR="0047787B" w:rsidRPr="0047787B" w:rsidRDefault="0047787B" w:rsidP="0047787B">
      <w:pPr>
        <w:spacing w:after="240" w:line="240" w:lineRule="auto"/>
        <w:rPr>
          <w:rFonts w:ascii="Times New Roman" w:eastAsia="Times New Roman" w:hAnsi="Times New Roman" w:cs="Times New Roman"/>
          <w:kern w:val="0"/>
          <w:lang w:eastAsia="en-IN"/>
          <w14:ligatures w14:val="none"/>
        </w:rPr>
      </w:pPr>
    </w:p>
    <w:p w14:paraId="14C95CBD"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Segoe UI Emoji" w:eastAsia="Times New Roman" w:hAnsi="Segoe UI Emoji" w:cs="Segoe UI Emoji"/>
          <w:color w:val="000000"/>
          <w:kern w:val="0"/>
          <w:sz w:val="22"/>
          <w:szCs w:val="22"/>
          <w:lang w:eastAsia="en-IN"/>
          <w14:ligatures w14:val="none"/>
        </w:rPr>
        <w:t>🔹</w:t>
      </w:r>
      <w:r w:rsidRPr="0047787B">
        <w:rPr>
          <w:rFonts w:ascii="Arial" w:eastAsia="Times New Roman" w:hAnsi="Arial" w:cs="Arial"/>
          <w:color w:val="000000"/>
          <w:kern w:val="0"/>
          <w:sz w:val="22"/>
          <w:szCs w:val="22"/>
          <w:lang w:eastAsia="en-IN"/>
          <w14:ligatures w14:val="none"/>
        </w:rPr>
        <w:t xml:space="preserve"> Step 4: User Model</w:t>
      </w:r>
    </w:p>
    <w:p w14:paraId="0BF769E6"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2DA6489D"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Use your existing model.. That we have created earlier</w:t>
      </w:r>
    </w:p>
    <w:p w14:paraId="5F3C8161"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2F3C57FB"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@Entity</w:t>
      </w:r>
    </w:p>
    <w:p w14:paraId="390807AF"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CF8E6D"/>
          <w:kern w:val="0"/>
          <w:lang w:eastAsia="en-IN"/>
          <w14:ligatures w14:val="none"/>
        </w:rPr>
        <w:t xml:space="preserve">public class </w:t>
      </w:r>
      <w:r w:rsidRPr="0047787B">
        <w:rPr>
          <w:rFonts w:ascii="Courier New" w:eastAsia="Times New Roman" w:hAnsi="Courier New" w:cs="Courier New"/>
          <w:color w:val="BCBEC4"/>
          <w:kern w:val="0"/>
          <w:lang w:eastAsia="en-IN"/>
          <w14:ligatures w14:val="none"/>
        </w:rPr>
        <w:t>User {</w:t>
      </w:r>
    </w:p>
    <w:p w14:paraId="041B93B4"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@Id</w:t>
      </w:r>
    </w:p>
    <w:p w14:paraId="30FE0CAD"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@GeneratedValue</w:t>
      </w:r>
    </w:p>
    <w:p w14:paraId="1D3909BD"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private </w:t>
      </w:r>
      <w:r w:rsidRPr="0047787B">
        <w:rPr>
          <w:rFonts w:ascii="Courier New" w:eastAsia="Times New Roman" w:hAnsi="Courier New" w:cs="Courier New"/>
          <w:color w:val="BCBEC4"/>
          <w:kern w:val="0"/>
          <w:lang w:eastAsia="en-IN"/>
          <w14:ligatures w14:val="none"/>
        </w:rPr>
        <w:t>Long id;</w:t>
      </w:r>
    </w:p>
    <w:p w14:paraId="303756AD"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p>
    <w:p w14:paraId="5604FB78"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@NotBlank</w:t>
      </w:r>
    </w:p>
    <w:p w14:paraId="18301585"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private </w:t>
      </w:r>
      <w:r w:rsidRPr="0047787B">
        <w:rPr>
          <w:rFonts w:ascii="Courier New" w:eastAsia="Times New Roman" w:hAnsi="Courier New" w:cs="Courier New"/>
          <w:color w:val="BCBEC4"/>
          <w:kern w:val="0"/>
          <w:lang w:eastAsia="en-IN"/>
          <w14:ligatures w14:val="none"/>
        </w:rPr>
        <w:t>String username;</w:t>
      </w:r>
    </w:p>
    <w:p w14:paraId="07B64A83"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p>
    <w:p w14:paraId="77554A18"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@NotBlank</w:t>
      </w:r>
    </w:p>
    <w:p w14:paraId="1E087800"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private </w:t>
      </w:r>
      <w:r w:rsidRPr="0047787B">
        <w:rPr>
          <w:rFonts w:ascii="Courier New" w:eastAsia="Times New Roman" w:hAnsi="Courier New" w:cs="Courier New"/>
          <w:color w:val="BCBEC4"/>
          <w:kern w:val="0"/>
          <w:lang w:eastAsia="en-IN"/>
          <w14:ligatures w14:val="none"/>
        </w:rPr>
        <w:t xml:space="preserve">String password; </w:t>
      </w:r>
      <w:r w:rsidRPr="0047787B">
        <w:rPr>
          <w:rFonts w:ascii="Courier New" w:eastAsia="Times New Roman" w:hAnsi="Courier New" w:cs="Courier New"/>
          <w:color w:val="7A7E85"/>
          <w:kern w:val="0"/>
          <w:lang w:eastAsia="en-IN"/>
          <w14:ligatures w14:val="none"/>
        </w:rPr>
        <w:t xml:space="preserve">// </w:t>
      </w:r>
      <w:r w:rsidRPr="0047787B">
        <w:rPr>
          <w:rFonts w:ascii="Segoe UI Emoji" w:eastAsia="Times New Roman" w:hAnsi="Segoe UI Emoji" w:cs="Segoe UI Emoji"/>
          <w:color w:val="7A7E85"/>
          <w:kern w:val="0"/>
          <w:lang w:eastAsia="en-IN"/>
          <w14:ligatures w14:val="none"/>
        </w:rPr>
        <w:t>🔹</w:t>
      </w:r>
      <w:r w:rsidRPr="0047787B">
        <w:rPr>
          <w:rFonts w:ascii="Courier New" w:eastAsia="Times New Roman" w:hAnsi="Courier New" w:cs="Courier New"/>
          <w:color w:val="7A7E85"/>
          <w:kern w:val="0"/>
          <w:lang w:eastAsia="en-IN"/>
          <w14:ligatures w14:val="none"/>
        </w:rPr>
        <w:t xml:space="preserve"> Will be stored as BCrypt hash</w:t>
      </w:r>
    </w:p>
    <w:p w14:paraId="45F06673"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p>
    <w:p w14:paraId="32972A70"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7A7E85"/>
          <w:kern w:val="0"/>
          <w:lang w:eastAsia="en-IN"/>
          <w14:ligatures w14:val="none"/>
        </w:rPr>
        <w:t>   </w:t>
      </w:r>
      <w:r w:rsidRPr="0047787B">
        <w:rPr>
          <w:rFonts w:ascii="Courier New" w:eastAsia="Times New Roman" w:hAnsi="Courier New" w:cs="Courier New"/>
          <w:color w:val="CF8E6D"/>
          <w:kern w:val="0"/>
          <w:lang w:eastAsia="en-IN"/>
          <w14:ligatures w14:val="none"/>
        </w:rPr>
        <w:t xml:space="preserve">private </w:t>
      </w:r>
      <w:r w:rsidRPr="0047787B">
        <w:rPr>
          <w:rFonts w:ascii="Courier New" w:eastAsia="Times New Roman" w:hAnsi="Courier New" w:cs="Courier New"/>
          <w:color w:val="BCBEC4"/>
          <w:kern w:val="0"/>
          <w:lang w:eastAsia="en-IN"/>
          <w14:ligatures w14:val="none"/>
        </w:rPr>
        <w:t xml:space="preserve">String role; </w:t>
      </w:r>
      <w:r w:rsidRPr="0047787B">
        <w:rPr>
          <w:rFonts w:ascii="Courier New" w:eastAsia="Times New Roman" w:hAnsi="Courier New" w:cs="Courier New"/>
          <w:color w:val="7A7E85"/>
          <w:kern w:val="0"/>
          <w:lang w:eastAsia="en-IN"/>
          <w14:ligatures w14:val="none"/>
        </w:rPr>
        <w:t>// USER / ADMIN</w:t>
      </w:r>
    </w:p>
    <w:p w14:paraId="6C43CA4D"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w:t>
      </w:r>
    </w:p>
    <w:p w14:paraId="7FB4CDFA" w14:textId="77777777" w:rsidR="0047787B" w:rsidRPr="0047787B" w:rsidRDefault="0047787B" w:rsidP="0047787B">
      <w:pPr>
        <w:spacing w:after="240" w:line="240" w:lineRule="auto"/>
        <w:rPr>
          <w:rFonts w:ascii="Times New Roman" w:eastAsia="Times New Roman" w:hAnsi="Times New Roman" w:cs="Times New Roman"/>
          <w:kern w:val="0"/>
          <w:lang w:eastAsia="en-IN"/>
          <w14:ligatures w14:val="none"/>
        </w:rPr>
      </w:pPr>
      <w:r w:rsidRPr="0047787B">
        <w:rPr>
          <w:rFonts w:ascii="Times New Roman" w:eastAsia="Times New Roman" w:hAnsi="Times New Roman" w:cs="Times New Roman"/>
          <w:kern w:val="0"/>
          <w:lang w:eastAsia="en-IN"/>
          <w14:ligatures w14:val="none"/>
        </w:rPr>
        <w:br/>
      </w:r>
    </w:p>
    <w:p w14:paraId="564EE023"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Segoe UI Emoji" w:eastAsia="Times New Roman" w:hAnsi="Segoe UI Emoji" w:cs="Segoe UI Emoji"/>
          <w:color w:val="000000"/>
          <w:kern w:val="0"/>
          <w:sz w:val="22"/>
          <w:szCs w:val="22"/>
          <w:lang w:eastAsia="en-IN"/>
          <w14:ligatures w14:val="none"/>
        </w:rPr>
        <w:t>🔹</w:t>
      </w:r>
      <w:r w:rsidRPr="0047787B">
        <w:rPr>
          <w:rFonts w:ascii="Arial" w:eastAsia="Times New Roman" w:hAnsi="Arial" w:cs="Arial"/>
          <w:color w:val="000000"/>
          <w:kern w:val="0"/>
          <w:sz w:val="22"/>
          <w:szCs w:val="22"/>
          <w:lang w:eastAsia="en-IN"/>
          <w14:ligatures w14:val="none"/>
        </w:rPr>
        <w:t xml:space="preserve"> Step 5: Password Hashing</w:t>
      </w:r>
    </w:p>
    <w:p w14:paraId="2AF98358"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41309EA3"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Use bcryptpasswordencoder()</w:t>
      </w:r>
    </w:p>
    <w:p w14:paraId="01429AA0"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7332A392"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Like</w:t>
      </w:r>
    </w:p>
    <w:p w14:paraId="78BA01C3"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12E2869C"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@Bean</w:t>
      </w:r>
    </w:p>
    <w:p w14:paraId="1752D063"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CF8E6D"/>
          <w:kern w:val="0"/>
          <w:lang w:eastAsia="en-IN"/>
          <w14:ligatures w14:val="none"/>
        </w:rPr>
        <w:t xml:space="preserve">public </w:t>
      </w:r>
      <w:r w:rsidRPr="0047787B">
        <w:rPr>
          <w:rFonts w:ascii="Courier New" w:eastAsia="Times New Roman" w:hAnsi="Courier New" w:cs="Courier New"/>
          <w:color w:val="BCBEC4"/>
          <w:kern w:val="0"/>
          <w:lang w:eastAsia="en-IN"/>
          <w14:ligatures w14:val="none"/>
        </w:rPr>
        <w:t>PasswordEncoder passwordEncoder() {</w:t>
      </w:r>
    </w:p>
    <w:p w14:paraId="5F1124E7"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return new </w:t>
      </w:r>
      <w:r w:rsidRPr="0047787B">
        <w:rPr>
          <w:rFonts w:ascii="Courier New" w:eastAsia="Times New Roman" w:hAnsi="Courier New" w:cs="Courier New"/>
          <w:color w:val="BCBEC4"/>
          <w:kern w:val="0"/>
          <w:lang w:eastAsia="en-IN"/>
          <w14:ligatures w14:val="none"/>
        </w:rPr>
        <w:t>BCryptPasswordEncoder(); }</w:t>
      </w:r>
    </w:p>
    <w:p w14:paraId="2FC1A1F0" w14:textId="77777777" w:rsidR="0047787B" w:rsidRPr="0047787B" w:rsidRDefault="0047787B" w:rsidP="0047787B">
      <w:pPr>
        <w:spacing w:after="240" w:line="240" w:lineRule="auto"/>
        <w:rPr>
          <w:rFonts w:ascii="Times New Roman" w:eastAsia="Times New Roman" w:hAnsi="Times New Roman" w:cs="Times New Roman"/>
          <w:kern w:val="0"/>
          <w:lang w:eastAsia="en-IN"/>
          <w14:ligatures w14:val="none"/>
        </w:rPr>
      </w:pPr>
      <w:r w:rsidRPr="0047787B">
        <w:rPr>
          <w:rFonts w:ascii="Times New Roman" w:eastAsia="Times New Roman" w:hAnsi="Times New Roman" w:cs="Times New Roman"/>
          <w:kern w:val="0"/>
          <w:lang w:eastAsia="en-IN"/>
          <w14:ligatures w14:val="none"/>
        </w:rPr>
        <w:br/>
      </w:r>
    </w:p>
    <w:p w14:paraId="326E3CDE"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Segoe UI Emoji" w:eastAsia="Times New Roman" w:hAnsi="Segoe UI Emoji" w:cs="Segoe UI Emoji"/>
          <w:color w:val="000000"/>
          <w:kern w:val="0"/>
          <w:sz w:val="22"/>
          <w:szCs w:val="22"/>
          <w:lang w:eastAsia="en-IN"/>
          <w14:ligatures w14:val="none"/>
        </w:rPr>
        <w:t>🔹</w:t>
      </w:r>
      <w:r w:rsidRPr="0047787B">
        <w:rPr>
          <w:rFonts w:ascii="Arial" w:eastAsia="Times New Roman" w:hAnsi="Arial" w:cs="Arial"/>
          <w:color w:val="000000"/>
          <w:kern w:val="0"/>
          <w:sz w:val="22"/>
          <w:szCs w:val="22"/>
          <w:lang w:eastAsia="en-IN"/>
          <w14:ligatures w14:val="none"/>
        </w:rPr>
        <w:t xml:space="preserve"> Step 6: JWT Utility</w:t>
      </w:r>
    </w:p>
    <w:p w14:paraId="4A21F1D5"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13474269"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@Component</w:t>
      </w:r>
    </w:p>
    <w:p w14:paraId="2FCB7B4E"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CF8E6D"/>
          <w:kern w:val="0"/>
          <w:lang w:eastAsia="en-IN"/>
          <w14:ligatures w14:val="none"/>
        </w:rPr>
        <w:t xml:space="preserve">public class </w:t>
      </w:r>
      <w:r w:rsidRPr="0047787B">
        <w:rPr>
          <w:rFonts w:ascii="Courier New" w:eastAsia="Times New Roman" w:hAnsi="Courier New" w:cs="Courier New"/>
          <w:color w:val="BCBEC4"/>
          <w:kern w:val="0"/>
          <w:lang w:eastAsia="en-IN"/>
          <w14:ligatures w14:val="none"/>
        </w:rPr>
        <w:t>JwtUtil {</w:t>
      </w:r>
    </w:p>
    <w:p w14:paraId="2C462BEA"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private final </w:t>
      </w:r>
      <w:r w:rsidRPr="0047787B">
        <w:rPr>
          <w:rFonts w:ascii="Courier New" w:eastAsia="Times New Roman" w:hAnsi="Courier New" w:cs="Courier New"/>
          <w:color w:val="BCBEC4"/>
          <w:kern w:val="0"/>
          <w:lang w:eastAsia="en-IN"/>
          <w14:ligatures w14:val="none"/>
        </w:rPr>
        <w:t xml:space="preserve">String SECRET = </w:t>
      </w:r>
      <w:r w:rsidRPr="0047787B">
        <w:rPr>
          <w:rFonts w:ascii="Courier New" w:eastAsia="Times New Roman" w:hAnsi="Courier New" w:cs="Courier New"/>
          <w:color w:val="6AAB73"/>
          <w:kern w:val="0"/>
          <w:lang w:eastAsia="en-IN"/>
          <w14:ligatures w14:val="none"/>
        </w:rPr>
        <w:t>"mysecretkey"</w:t>
      </w:r>
      <w:r w:rsidRPr="0047787B">
        <w:rPr>
          <w:rFonts w:ascii="Courier New" w:eastAsia="Times New Roman" w:hAnsi="Courier New" w:cs="Courier New"/>
          <w:color w:val="BCBEC4"/>
          <w:kern w:val="0"/>
          <w:lang w:eastAsia="en-IN"/>
          <w14:ligatures w14:val="none"/>
        </w:rPr>
        <w:t>;</w:t>
      </w:r>
    </w:p>
    <w:p w14:paraId="1B0F7BEA"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p>
    <w:p w14:paraId="3C11738F"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public </w:t>
      </w:r>
      <w:r w:rsidRPr="0047787B">
        <w:rPr>
          <w:rFonts w:ascii="Courier New" w:eastAsia="Times New Roman" w:hAnsi="Courier New" w:cs="Courier New"/>
          <w:color w:val="BCBEC4"/>
          <w:kern w:val="0"/>
          <w:lang w:eastAsia="en-IN"/>
          <w14:ligatures w14:val="none"/>
        </w:rPr>
        <w:t>String generateToken(String username) {</w:t>
      </w:r>
    </w:p>
    <w:p w14:paraId="048B0D98"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return </w:t>
      </w:r>
      <w:r w:rsidRPr="0047787B">
        <w:rPr>
          <w:rFonts w:ascii="Courier New" w:eastAsia="Times New Roman" w:hAnsi="Courier New" w:cs="Courier New"/>
          <w:color w:val="BCBEC4"/>
          <w:kern w:val="0"/>
          <w:lang w:eastAsia="en-IN"/>
          <w14:ligatures w14:val="none"/>
        </w:rPr>
        <w:t>Jwts.builder()</w:t>
      </w:r>
    </w:p>
    <w:p w14:paraId="65952F1F"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.setSubject(username)</w:t>
      </w:r>
    </w:p>
    <w:p w14:paraId="273DAD3A"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.setIssuedAt(</w:t>
      </w:r>
      <w:r w:rsidRPr="0047787B">
        <w:rPr>
          <w:rFonts w:ascii="Courier New" w:eastAsia="Times New Roman" w:hAnsi="Courier New" w:cs="Courier New"/>
          <w:color w:val="CF8E6D"/>
          <w:kern w:val="0"/>
          <w:lang w:eastAsia="en-IN"/>
          <w14:ligatures w14:val="none"/>
        </w:rPr>
        <w:t xml:space="preserve">new </w:t>
      </w:r>
      <w:r w:rsidRPr="0047787B">
        <w:rPr>
          <w:rFonts w:ascii="Courier New" w:eastAsia="Times New Roman" w:hAnsi="Courier New" w:cs="Courier New"/>
          <w:color w:val="BCBEC4"/>
          <w:kern w:val="0"/>
          <w:lang w:eastAsia="en-IN"/>
          <w14:ligatures w14:val="none"/>
        </w:rPr>
        <w:t>Date())</w:t>
      </w:r>
    </w:p>
    <w:p w14:paraId="042B524E"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.setExpiration(</w:t>
      </w:r>
      <w:r w:rsidRPr="0047787B">
        <w:rPr>
          <w:rFonts w:ascii="Courier New" w:eastAsia="Times New Roman" w:hAnsi="Courier New" w:cs="Courier New"/>
          <w:color w:val="CF8E6D"/>
          <w:kern w:val="0"/>
          <w:lang w:eastAsia="en-IN"/>
          <w14:ligatures w14:val="none"/>
        </w:rPr>
        <w:t xml:space="preserve">new </w:t>
      </w:r>
      <w:r w:rsidRPr="0047787B">
        <w:rPr>
          <w:rFonts w:ascii="Courier New" w:eastAsia="Times New Roman" w:hAnsi="Courier New" w:cs="Courier New"/>
          <w:color w:val="BCBEC4"/>
          <w:kern w:val="0"/>
          <w:lang w:eastAsia="en-IN"/>
          <w14:ligatures w14:val="none"/>
        </w:rPr>
        <w:t xml:space="preserve">Date(System.currentTimeMillis() + </w:t>
      </w:r>
      <w:r w:rsidRPr="0047787B">
        <w:rPr>
          <w:rFonts w:ascii="Courier New" w:eastAsia="Times New Roman" w:hAnsi="Courier New" w:cs="Courier New"/>
          <w:color w:val="2AACB8"/>
          <w:kern w:val="0"/>
          <w:lang w:eastAsia="en-IN"/>
          <w14:ligatures w14:val="none"/>
        </w:rPr>
        <w:t xml:space="preserve">1000 </w:t>
      </w:r>
      <w:r w:rsidRPr="0047787B">
        <w:rPr>
          <w:rFonts w:ascii="Courier New" w:eastAsia="Times New Roman" w:hAnsi="Courier New" w:cs="Courier New"/>
          <w:color w:val="BCBEC4"/>
          <w:kern w:val="0"/>
          <w:lang w:eastAsia="en-IN"/>
          <w14:ligatures w14:val="none"/>
        </w:rPr>
        <w:t xml:space="preserve">* </w:t>
      </w:r>
      <w:r w:rsidRPr="0047787B">
        <w:rPr>
          <w:rFonts w:ascii="Courier New" w:eastAsia="Times New Roman" w:hAnsi="Courier New" w:cs="Courier New"/>
          <w:color w:val="2AACB8"/>
          <w:kern w:val="0"/>
          <w:lang w:eastAsia="en-IN"/>
          <w14:ligatures w14:val="none"/>
        </w:rPr>
        <w:t xml:space="preserve">60 </w:t>
      </w:r>
      <w:r w:rsidRPr="0047787B">
        <w:rPr>
          <w:rFonts w:ascii="Courier New" w:eastAsia="Times New Roman" w:hAnsi="Courier New" w:cs="Courier New"/>
          <w:color w:val="BCBEC4"/>
          <w:kern w:val="0"/>
          <w:lang w:eastAsia="en-IN"/>
          <w14:ligatures w14:val="none"/>
        </w:rPr>
        <w:t xml:space="preserve">* </w:t>
      </w:r>
      <w:r w:rsidRPr="0047787B">
        <w:rPr>
          <w:rFonts w:ascii="Courier New" w:eastAsia="Times New Roman" w:hAnsi="Courier New" w:cs="Courier New"/>
          <w:color w:val="2AACB8"/>
          <w:kern w:val="0"/>
          <w:lang w:eastAsia="en-IN"/>
          <w14:ligatures w14:val="none"/>
        </w:rPr>
        <w:t>30</w:t>
      </w:r>
      <w:r w:rsidRPr="0047787B">
        <w:rPr>
          <w:rFonts w:ascii="Courier New" w:eastAsia="Times New Roman" w:hAnsi="Courier New" w:cs="Courier New"/>
          <w:color w:val="BCBEC4"/>
          <w:kern w:val="0"/>
          <w:lang w:eastAsia="en-IN"/>
          <w14:ligatures w14:val="none"/>
        </w:rPr>
        <w:t xml:space="preserve">)) </w:t>
      </w:r>
      <w:r w:rsidRPr="0047787B">
        <w:rPr>
          <w:rFonts w:ascii="Courier New" w:eastAsia="Times New Roman" w:hAnsi="Courier New" w:cs="Courier New"/>
          <w:color w:val="7A7E85"/>
          <w:kern w:val="0"/>
          <w:lang w:eastAsia="en-IN"/>
          <w14:ligatures w14:val="none"/>
        </w:rPr>
        <w:t>// 30 min</w:t>
      </w:r>
    </w:p>
    <w:p w14:paraId="0D0131B6"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7A7E85"/>
          <w:kern w:val="0"/>
          <w:lang w:eastAsia="en-IN"/>
          <w14:ligatures w14:val="none"/>
        </w:rPr>
        <w:t>               </w:t>
      </w:r>
      <w:r w:rsidRPr="0047787B">
        <w:rPr>
          <w:rFonts w:ascii="Courier New" w:eastAsia="Times New Roman" w:hAnsi="Courier New" w:cs="Courier New"/>
          <w:color w:val="BCBEC4"/>
          <w:kern w:val="0"/>
          <w:lang w:eastAsia="en-IN"/>
          <w14:ligatures w14:val="none"/>
        </w:rPr>
        <w:t>.signWith(SignatureAlgorithm.HS256, SECRET)</w:t>
      </w:r>
    </w:p>
    <w:p w14:paraId="01DCCF83"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.compact();</w:t>
      </w:r>
    </w:p>
    <w:p w14:paraId="0F119781"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p>
    <w:p w14:paraId="30EDEB36"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p>
    <w:p w14:paraId="32653BB4"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public </w:t>
      </w:r>
      <w:r w:rsidRPr="0047787B">
        <w:rPr>
          <w:rFonts w:ascii="Courier New" w:eastAsia="Times New Roman" w:hAnsi="Courier New" w:cs="Courier New"/>
          <w:color w:val="BCBEC4"/>
          <w:kern w:val="0"/>
          <w:lang w:eastAsia="en-IN"/>
          <w14:ligatures w14:val="none"/>
        </w:rPr>
        <w:t>String extractUsername(String token) {</w:t>
      </w:r>
    </w:p>
    <w:p w14:paraId="70B02DFF"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return </w:t>
      </w:r>
      <w:r w:rsidRPr="0047787B">
        <w:rPr>
          <w:rFonts w:ascii="Courier New" w:eastAsia="Times New Roman" w:hAnsi="Courier New" w:cs="Courier New"/>
          <w:color w:val="BCBEC4"/>
          <w:kern w:val="0"/>
          <w:lang w:eastAsia="en-IN"/>
          <w14:ligatures w14:val="none"/>
        </w:rPr>
        <w:t>Jwts.parser().setSigningKey(SECRET)</w:t>
      </w:r>
    </w:p>
    <w:p w14:paraId="31E18606"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.parseClaimsJws(token).getBody().getSubject();</w:t>
      </w:r>
    </w:p>
    <w:p w14:paraId="33DF6DB8"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p>
    <w:p w14:paraId="1D810802"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lastRenderedPageBreak/>
        <w:t>}</w:t>
      </w:r>
    </w:p>
    <w:p w14:paraId="7A1CF83C"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446C08E3"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Segoe UI Emoji" w:eastAsia="Times New Roman" w:hAnsi="Segoe UI Emoji" w:cs="Segoe UI Emoji"/>
          <w:color w:val="000000"/>
          <w:kern w:val="0"/>
          <w:sz w:val="22"/>
          <w:szCs w:val="22"/>
          <w:lang w:eastAsia="en-IN"/>
          <w14:ligatures w14:val="none"/>
        </w:rPr>
        <w:t>🔹</w:t>
      </w:r>
      <w:r w:rsidRPr="0047787B">
        <w:rPr>
          <w:rFonts w:ascii="Arial" w:eastAsia="Times New Roman" w:hAnsi="Arial" w:cs="Arial"/>
          <w:color w:val="000000"/>
          <w:kern w:val="0"/>
          <w:sz w:val="22"/>
          <w:szCs w:val="22"/>
          <w:lang w:eastAsia="en-IN"/>
          <w14:ligatures w14:val="none"/>
        </w:rPr>
        <w:t xml:space="preserve"> Step 7: Controller</w:t>
      </w:r>
    </w:p>
    <w:p w14:paraId="7F9DC64D"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62CD7002"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Use ur usercontroller here</w:t>
      </w:r>
    </w:p>
    <w:p w14:paraId="7E4ED643"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317ECADE"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p>
    <w:p w14:paraId="68396A4E"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@RestController</w:t>
      </w:r>
    </w:p>
    <w:p w14:paraId="7DB0335C"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@RequestMapping(</w:t>
      </w:r>
      <w:r w:rsidRPr="0047787B">
        <w:rPr>
          <w:rFonts w:ascii="Courier New" w:eastAsia="Times New Roman" w:hAnsi="Courier New" w:cs="Courier New"/>
          <w:color w:val="6AAB73"/>
          <w:kern w:val="0"/>
          <w:lang w:eastAsia="en-IN"/>
          <w14:ligatures w14:val="none"/>
        </w:rPr>
        <w:t>"/api"</w:t>
      </w:r>
      <w:r w:rsidRPr="0047787B">
        <w:rPr>
          <w:rFonts w:ascii="Courier New" w:eastAsia="Times New Roman" w:hAnsi="Courier New" w:cs="Courier New"/>
          <w:color w:val="BCBEC4"/>
          <w:kern w:val="0"/>
          <w:lang w:eastAsia="en-IN"/>
          <w14:ligatures w14:val="none"/>
        </w:rPr>
        <w:t>)</w:t>
      </w:r>
    </w:p>
    <w:p w14:paraId="6BAF4861"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CF8E6D"/>
          <w:kern w:val="0"/>
          <w:lang w:eastAsia="en-IN"/>
          <w14:ligatures w14:val="none"/>
        </w:rPr>
        <w:t xml:space="preserve">public class </w:t>
      </w:r>
      <w:r w:rsidRPr="0047787B">
        <w:rPr>
          <w:rFonts w:ascii="Courier New" w:eastAsia="Times New Roman" w:hAnsi="Courier New" w:cs="Courier New"/>
          <w:color w:val="BCBEC4"/>
          <w:kern w:val="0"/>
          <w:lang w:eastAsia="en-IN"/>
          <w14:ligatures w14:val="none"/>
        </w:rPr>
        <w:t>UserController {</w:t>
      </w:r>
    </w:p>
    <w:p w14:paraId="3E78AA19"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p>
    <w:p w14:paraId="36225A79"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xml:space="preserve">   @Autowired </w:t>
      </w:r>
      <w:r w:rsidRPr="0047787B">
        <w:rPr>
          <w:rFonts w:ascii="Courier New" w:eastAsia="Times New Roman" w:hAnsi="Courier New" w:cs="Courier New"/>
          <w:color w:val="CF8E6D"/>
          <w:kern w:val="0"/>
          <w:lang w:eastAsia="en-IN"/>
          <w14:ligatures w14:val="none"/>
        </w:rPr>
        <w:t xml:space="preserve">private </w:t>
      </w:r>
      <w:r w:rsidRPr="0047787B">
        <w:rPr>
          <w:rFonts w:ascii="Courier New" w:eastAsia="Times New Roman" w:hAnsi="Courier New" w:cs="Courier New"/>
          <w:color w:val="BCBEC4"/>
          <w:kern w:val="0"/>
          <w:lang w:eastAsia="en-IN"/>
          <w14:ligatures w14:val="none"/>
        </w:rPr>
        <w:t>JwtUtil jwtUtil;</w:t>
      </w:r>
    </w:p>
    <w:p w14:paraId="5EF5A22E"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p>
    <w:p w14:paraId="105BB0D4"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@GetMapping(</w:t>
      </w:r>
      <w:r w:rsidRPr="0047787B">
        <w:rPr>
          <w:rFonts w:ascii="Courier New" w:eastAsia="Times New Roman" w:hAnsi="Courier New" w:cs="Courier New"/>
          <w:color w:val="6AAB73"/>
          <w:kern w:val="0"/>
          <w:lang w:eastAsia="en-IN"/>
          <w14:ligatures w14:val="none"/>
        </w:rPr>
        <w:t>"/public/hello"</w:t>
      </w:r>
      <w:r w:rsidRPr="0047787B">
        <w:rPr>
          <w:rFonts w:ascii="Courier New" w:eastAsia="Times New Roman" w:hAnsi="Courier New" w:cs="Courier New"/>
          <w:color w:val="BCBEC4"/>
          <w:kern w:val="0"/>
          <w:lang w:eastAsia="en-IN"/>
          <w14:ligatures w14:val="none"/>
        </w:rPr>
        <w:t>)</w:t>
      </w:r>
    </w:p>
    <w:p w14:paraId="289B80FF"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public </w:t>
      </w:r>
      <w:r w:rsidRPr="0047787B">
        <w:rPr>
          <w:rFonts w:ascii="Courier New" w:eastAsia="Times New Roman" w:hAnsi="Courier New" w:cs="Courier New"/>
          <w:color w:val="BCBEC4"/>
          <w:kern w:val="0"/>
          <w:lang w:eastAsia="en-IN"/>
          <w14:ligatures w14:val="none"/>
        </w:rPr>
        <w:t>String publicHello() {</w:t>
      </w:r>
    </w:p>
    <w:p w14:paraId="70B07127"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return </w:t>
      </w:r>
      <w:r w:rsidRPr="0047787B">
        <w:rPr>
          <w:rFonts w:ascii="Courier New" w:eastAsia="Times New Roman" w:hAnsi="Courier New" w:cs="Courier New"/>
          <w:color w:val="6AAB73"/>
          <w:kern w:val="0"/>
          <w:lang w:eastAsia="en-IN"/>
          <w14:ligatures w14:val="none"/>
        </w:rPr>
        <w:t>"Hello World - Public!"</w:t>
      </w:r>
      <w:r w:rsidRPr="0047787B">
        <w:rPr>
          <w:rFonts w:ascii="Courier New" w:eastAsia="Times New Roman" w:hAnsi="Courier New" w:cs="Courier New"/>
          <w:color w:val="BCBEC4"/>
          <w:kern w:val="0"/>
          <w:lang w:eastAsia="en-IN"/>
          <w14:ligatures w14:val="none"/>
        </w:rPr>
        <w:t>;</w:t>
      </w:r>
    </w:p>
    <w:p w14:paraId="3BF1E00D"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p>
    <w:p w14:paraId="492D285E"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p>
    <w:p w14:paraId="6472693A"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@GetMapping(</w:t>
      </w:r>
      <w:r w:rsidRPr="0047787B">
        <w:rPr>
          <w:rFonts w:ascii="Courier New" w:eastAsia="Times New Roman" w:hAnsi="Courier New" w:cs="Courier New"/>
          <w:color w:val="6AAB73"/>
          <w:kern w:val="0"/>
          <w:lang w:eastAsia="en-IN"/>
          <w14:ligatures w14:val="none"/>
        </w:rPr>
        <w:t>"/user/hello"</w:t>
      </w:r>
      <w:r w:rsidRPr="0047787B">
        <w:rPr>
          <w:rFonts w:ascii="Courier New" w:eastAsia="Times New Roman" w:hAnsi="Courier New" w:cs="Courier New"/>
          <w:color w:val="BCBEC4"/>
          <w:kern w:val="0"/>
          <w:lang w:eastAsia="en-IN"/>
          <w14:ligatures w14:val="none"/>
        </w:rPr>
        <w:t>)</w:t>
      </w:r>
    </w:p>
    <w:p w14:paraId="143BB010"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public </w:t>
      </w:r>
      <w:r w:rsidRPr="0047787B">
        <w:rPr>
          <w:rFonts w:ascii="Courier New" w:eastAsia="Times New Roman" w:hAnsi="Courier New" w:cs="Courier New"/>
          <w:color w:val="BCBEC4"/>
          <w:kern w:val="0"/>
          <w:lang w:eastAsia="en-IN"/>
          <w14:ligatures w14:val="none"/>
        </w:rPr>
        <w:t>String userHello() {</w:t>
      </w:r>
    </w:p>
    <w:p w14:paraId="50DE0F0F"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return </w:t>
      </w:r>
      <w:r w:rsidRPr="0047787B">
        <w:rPr>
          <w:rFonts w:ascii="Courier New" w:eastAsia="Times New Roman" w:hAnsi="Courier New" w:cs="Courier New"/>
          <w:color w:val="6AAB73"/>
          <w:kern w:val="0"/>
          <w:lang w:eastAsia="en-IN"/>
          <w14:ligatures w14:val="none"/>
        </w:rPr>
        <w:t>"Hello User - Authenticated!"</w:t>
      </w:r>
      <w:r w:rsidRPr="0047787B">
        <w:rPr>
          <w:rFonts w:ascii="Courier New" w:eastAsia="Times New Roman" w:hAnsi="Courier New" w:cs="Courier New"/>
          <w:color w:val="BCBEC4"/>
          <w:kern w:val="0"/>
          <w:lang w:eastAsia="en-IN"/>
          <w14:ligatures w14:val="none"/>
        </w:rPr>
        <w:t>;</w:t>
      </w:r>
    </w:p>
    <w:p w14:paraId="71F48398"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p>
    <w:p w14:paraId="4C69538E"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p>
    <w:p w14:paraId="7FB759CE"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@GetMapping(</w:t>
      </w:r>
      <w:r w:rsidRPr="0047787B">
        <w:rPr>
          <w:rFonts w:ascii="Courier New" w:eastAsia="Times New Roman" w:hAnsi="Courier New" w:cs="Courier New"/>
          <w:color w:val="6AAB73"/>
          <w:kern w:val="0"/>
          <w:lang w:eastAsia="en-IN"/>
          <w14:ligatures w14:val="none"/>
        </w:rPr>
        <w:t>"/admin/hello"</w:t>
      </w:r>
      <w:r w:rsidRPr="0047787B">
        <w:rPr>
          <w:rFonts w:ascii="Courier New" w:eastAsia="Times New Roman" w:hAnsi="Courier New" w:cs="Courier New"/>
          <w:color w:val="BCBEC4"/>
          <w:kern w:val="0"/>
          <w:lang w:eastAsia="en-IN"/>
          <w14:ligatures w14:val="none"/>
        </w:rPr>
        <w:t>)</w:t>
      </w:r>
    </w:p>
    <w:p w14:paraId="37FD3144"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public </w:t>
      </w:r>
      <w:r w:rsidRPr="0047787B">
        <w:rPr>
          <w:rFonts w:ascii="Courier New" w:eastAsia="Times New Roman" w:hAnsi="Courier New" w:cs="Courier New"/>
          <w:color w:val="BCBEC4"/>
          <w:kern w:val="0"/>
          <w:lang w:eastAsia="en-IN"/>
          <w14:ligatures w14:val="none"/>
        </w:rPr>
        <w:t>String adminHello() {</w:t>
      </w:r>
    </w:p>
    <w:p w14:paraId="0757DA3E"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return </w:t>
      </w:r>
      <w:r w:rsidRPr="0047787B">
        <w:rPr>
          <w:rFonts w:ascii="Courier New" w:eastAsia="Times New Roman" w:hAnsi="Courier New" w:cs="Courier New"/>
          <w:color w:val="6AAB73"/>
          <w:kern w:val="0"/>
          <w:lang w:eastAsia="en-IN"/>
          <w14:ligatures w14:val="none"/>
        </w:rPr>
        <w:t>"Hello Admin - Restricted!"</w:t>
      </w:r>
      <w:r w:rsidRPr="0047787B">
        <w:rPr>
          <w:rFonts w:ascii="Courier New" w:eastAsia="Times New Roman" w:hAnsi="Courier New" w:cs="Courier New"/>
          <w:color w:val="BCBEC4"/>
          <w:kern w:val="0"/>
          <w:lang w:eastAsia="en-IN"/>
          <w14:ligatures w14:val="none"/>
        </w:rPr>
        <w:t>;</w:t>
      </w:r>
    </w:p>
    <w:p w14:paraId="505C3C83"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p>
    <w:p w14:paraId="7D8A4C12"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p>
    <w:p w14:paraId="3D95509D"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@PostMapping(</w:t>
      </w:r>
      <w:r w:rsidRPr="0047787B">
        <w:rPr>
          <w:rFonts w:ascii="Courier New" w:eastAsia="Times New Roman" w:hAnsi="Courier New" w:cs="Courier New"/>
          <w:color w:val="6AAB73"/>
          <w:kern w:val="0"/>
          <w:lang w:eastAsia="en-IN"/>
          <w14:ligatures w14:val="none"/>
        </w:rPr>
        <w:t>"/login"</w:t>
      </w:r>
      <w:r w:rsidRPr="0047787B">
        <w:rPr>
          <w:rFonts w:ascii="Courier New" w:eastAsia="Times New Roman" w:hAnsi="Courier New" w:cs="Courier New"/>
          <w:color w:val="BCBEC4"/>
          <w:kern w:val="0"/>
          <w:lang w:eastAsia="en-IN"/>
          <w14:ligatures w14:val="none"/>
        </w:rPr>
        <w:t>)</w:t>
      </w:r>
    </w:p>
    <w:p w14:paraId="24427D77"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public </w:t>
      </w:r>
      <w:r w:rsidRPr="0047787B">
        <w:rPr>
          <w:rFonts w:ascii="Courier New" w:eastAsia="Times New Roman" w:hAnsi="Courier New" w:cs="Courier New"/>
          <w:color w:val="BCBEC4"/>
          <w:kern w:val="0"/>
          <w:lang w:eastAsia="en-IN"/>
          <w14:ligatures w14:val="none"/>
        </w:rPr>
        <w:t>String login(@RequestParam String username, @RequestParam String password) {</w:t>
      </w:r>
    </w:p>
    <w:p w14:paraId="25D3FD52"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7A7E85"/>
          <w:kern w:val="0"/>
          <w:lang w:eastAsia="en-IN"/>
          <w14:ligatures w14:val="none"/>
        </w:rPr>
        <w:t xml:space="preserve">// </w:t>
      </w:r>
      <w:r w:rsidRPr="0047787B">
        <w:rPr>
          <w:rFonts w:ascii="Segoe UI Emoji" w:eastAsia="Times New Roman" w:hAnsi="Segoe UI Emoji" w:cs="Segoe UI Emoji"/>
          <w:color w:val="7A7E85"/>
          <w:kern w:val="0"/>
          <w:lang w:eastAsia="en-IN"/>
          <w14:ligatures w14:val="none"/>
        </w:rPr>
        <w:t>🔹</w:t>
      </w:r>
      <w:r w:rsidRPr="0047787B">
        <w:rPr>
          <w:rFonts w:ascii="Courier New" w:eastAsia="Times New Roman" w:hAnsi="Courier New" w:cs="Courier New"/>
          <w:color w:val="7A7E85"/>
          <w:kern w:val="0"/>
          <w:lang w:eastAsia="en-IN"/>
          <w14:ligatures w14:val="none"/>
        </w:rPr>
        <w:t xml:space="preserve"> Normally validate against DB</w:t>
      </w:r>
    </w:p>
    <w:p w14:paraId="50AA0A61"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7A7E85"/>
          <w:kern w:val="0"/>
          <w:lang w:eastAsia="en-IN"/>
          <w14:ligatures w14:val="none"/>
        </w:rPr>
        <w:t>       </w:t>
      </w:r>
      <w:r w:rsidRPr="0047787B">
        <w:rPr>
          <w:rFonts w:ascii="Courier New" w:eastAsia="Times New Roman" w:hAnsi="Courier New" w:cs="Courier New"/>
          <w:color w:val="CF8E6D"/>
          <w:kern w:val="0"/>
          <w:lang w:eastAsia="en-IN"/>
          <w14:ligatures w14:val="none"/>
        </w:rPr>
        <w:t>if</w:t>
      </w:r>
      <w:r w:rsidRPr="0047787B">
        <w:rPr>
          <w:rFonts w:ascii="Courier New" w:eastAsia="Times New Roman" w:hAnsi="Courier New" w:cs="Courier New"/>
          <w:color w:val="BCBEC4"/>
          <w:kern w:val="0"/>
          <w:lang w:eastAsia="en-IN"/>
          <w14:ligatures w14:val="none"/>
        </w:rPr>
        <w:t>(username.equals(</w:t>
      </w:r>
      <w:r w:rsidRPr="0047787B">
        <w:rPr>
          <w:rFonts w:ascii="Courier New" w:eastAsia="Times New Roman" w:hAnsi="Courier New" w:cs="Courier New"/>
          <w:color w:val="6AAB73"/>
          <w:kern w:val="0"/>
          <w:lang w:eastAsia="en-IN"/>
          <w14:ligatures w14:val="none"/>
        </w:rPr>
        <w:t>"demo"</w:t>
      </w:r>
      <w:r w:rsidRPr="0047787B">
        <w:rPr>
          <w:rFonts w:ascii="Courier New" w:eastAsia="Times New Roman" w:hAnsi="Courier New" w:cs="Courier New"/>
          <w:color w:val="BCBEC4"/>
          <w:kern w:val="0"/>
          <w:lang w:eastAsia="en-IN"/>
          <w14:ligatures w14:val="none"/>
        </w:rPr>
        <w:t>) &amp;&amp; password.equals(</w:t>
      </w:r>
      <w:r w:rsidRPr="0047787B">
        <w:rPr>
          <w:rFonts w:ascii="Courier New" w:eastAsia="Times New Roman" w:hAnsi="Courier New" w:cs="Courier New"/>
          <w:color w:val="6AAB73"/>
          <w:kern w:val="0"/>
          <w:lang w:eastAsia="en-IN"/>
          <w14:ligatures w14:val="none"/>
        </w:rPr>
        <w:t>"password"</w:t>
      </w:r>
      <w:r w:rsidRPr="0047787B">
        <w:rPr>
          <w:rFonts w:ascii="Courier New" w:eastAsia="Times New Roman" w:hAnsi="Courier New" w:cs="Courier New"/>
          <w:color w:val="BCBEC4"/>
          <w:kern w:val="0"/>
          <w:lang w:eastAsia="en-IN"/>
          <w14:ligatures w14:val="none"/>
        </w:rPr>
        <w:t>)) {</w:t>
      </w:r>
    </w:p>
    <w:p w14:paraId="265D120B"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return </w:t>
      </w:r>
      <w:r w:rsidRPr="0047787B">
        <w:rPr>
          <w:rFonts w:ascii="Courier New" w:eastAsia="Times New Roman" w:hAnsi="Courier New" w:cs="Courier New"/>
          <w:color w:val="BCBEC4"/>
          <w:kern w:val="0"/>
          <w:lang w:eastAsia="en-IN"/>
          <w14:ligatures w14:val="none"/>
        </w:rPr>
        <w:t>jwtUtil.generateToken(username);</w:t>
      </w:r>
    </w:p>
    <w:p w14:paraId="5B89EB90"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p>
    <w:p w14:paraId="551EDCA9"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throw new </w:t>
      </w:r>
      <w:r w:rsidRPr="0047787B">
        <w:rPr>
          <w:rFonts w:ascii="Courier New" w:eastAsia="Times New Roman" w:hAnsi="Courier New" w:cs="Courier New"/>
          <w:color w:val="BCBEC4"/>
          <w:kern w:val="0"/>
          <w:lang w:eastAsia="en-IN"/>
          <w14:ligatures w14:val="none"/>
        </w:rPr>
        <w:t>RuntimeException(</w:t>
      </w:r>
      <w:r w:rsidRPr="0047787B">
        <w:rPr>
          <w:rFonts w:ascii="Courier New" w:eastAsia="Times New Roman" w:hAnsi="Courier New" w:cs="Courier New"/>
          <w:color w:val="6AAB73"/>
          <w:kern w:val="0"/>
          <w:lang w:eastAsia="en-IN"/>
          <w14:ligatures w14:val="none"/>
        </w:rPr>
        <w:t>"Invalid credentials"</w:t>
      </w:r>
      <w:r w:rsidRPr="0047787B">
        <w:rPr>
          <w:rFonts w:ascii="Courier New" w:eastAsia="Times New Roman" w:hAnsi="Courier New" w:cs="Courier New"/>
          <w:color w:val="BCBEC4"/>
          <w:kern w:val="0"/>
          <w:lang w:eastAsia="en-IN"/>
          <w14:ligatures w14:val="none"/>
        </w:rPr>
        <w:t>);</w:t>
      </w:r>
    </w:p>
    <w:p w14:paraId="1C042812"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p>
    <w:p w14:paraId="66820ADC"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w:t>
      </w:r>
    </w:p>
    <w:p w14:paraId="25E78F56" w14:textId="77777777" w:rsidR="0047787B" w:rsidRPr="0047787B" w:rsidRDefault="0047787B" w:rsidP="0047787B">
      <w:pPr>
        <w:spacing w:after="240" w:line="240" w:lineRule="auto"/>
        <w:rPr>
          <w:rFonts w:ascii="Times New Roman" w:eastAsia="Times New Roman" w:hAnsi="Times New Roman" w:cs="Times New Roman"/>
          <w:kern w:val="0"/>
          <w:lang w:eastAsia="en-IN"/>
          <w14:ligatures w14:val="none"/>
        </w:rPr>
      </w:pPr>
    </w:p>
    <w:p w14:paraId="3F72A1EC"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Segoe UI Emoji" w:eastAsia="Times New Roman" w:hAnsi="Segoe UI Emoji" w:cs="Segoe UI Emoji"/>
          <w:color w:val="000000"/>
          <w:kern w:val="0"/>
          <w:sz w:val="22"/>
          <w:szCs w:val="22"/>
          <w:lang w:eastAsia="en-IN"/>
          <w14:ligatures w14:val="none"/>
        </w:rPr>
        <w:t>🔹</w:t>
      </w:r>
      <w:r w:rsidRPr="0047787B">
        <w:rPr>
          <w:rFonts w:ascii="Arial" w:eastAsia="Times New Roman" w:hAnsi="Arial" w:cs="Arial"/>
          <w:color w:val="000000"/>
          <w:kern w:val="0"/>
          <w:sz w:val="22"/>
          <w:szCs w:val="22"/>
          <w:lang w:eastAsia="en-IN"/>
          <w14:ligatures w14:val="none"/>
        </w:rPr>
        <w:t xml:space="preserve"> Step 8: Secure Coding Practices</w:t>
      </w:r>
    </w:p>
    <w:p w14:paraId="2BBA9FBF"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Input Validation → @NotBlank, @Valid annotations.</w:t>
      </w:r>
    </w:p>
    <w:p w14:paraId="318F2107"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Output Encoding → Use Thymeleaf or Spring’s HtmlUtils to escape HTML.</w:t>
      </w:r>
    </w:p>
    <w:p w14:paraId="5AF2DDB0"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Secrets Management → Store secrets in application.properties or environment variables, not in code.</w:t>
      </w:r>
    </w:p>
    <w:p w14:paraId="322F821A"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Dependency Scanning → Use OWASP Dependency Check plugin in Maven.</w:t>
      </w:r>
    </w:p>
    <w:p w14:paraId="639EFF20" w14:textId="77777777" w:rsidR="0047787B" w:rsidRPr="0047787B" w:rsidRDefault="0047787B" w:rsidP="0047787B">
      <w:pPr>
        <w:spacing w:after="240" w:line="240" w:lineRule="auto"/>
        <w:rPr>
          <w:rFonts w:ascii="Times New Roman" w:eastAsia="Times New Roman" w:hAnsi="Times New Roman" w:cs="Times New Roman"/>
          <w:kern w:val="0"/>
          <w:lang w:eastAsia="en-IN"/>
          <w14:ligatures w14:val="none"/>
        </w:rPr>
      </w:pPr>
    </w:p>
    <w:p w14:paraId="65AE6D1A"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Segoe UI Emoji" w:eastAsia="Times New Roman" w:hAnsi="Segoe UI Emoji" w:cs="Segoe UI Emoji"/>
          <w:color w:val="000000"/>
          <w:kern w:val="0"/>
          <w:sz w:val="22"/>
          <w:szCs w:val="22"/>
          <w:lang w:eastAsia="en-IN"/>
          <w14:ligatures w14:val="none"/>
        </w:rPr>
        <w:t>🔹</w:t>
      </w:r>
      <w:r w:rsidRPr="0047787B">
        <w:rPr>
          <w:rFonts w:ascii="Arial" w:eastAsia="Times New Roman" w:hAnsi="Arial" w:cs="Arial"/>
          <w:color w:val="000000"/>
          <w:kern w:val="0"/>
          <w:sz w:val="22"/>
          <w:szCs w:val="22"/>
          <w:lang w:eastAsia="en-IN"/>
          <w14:ligatures w14:val="none"/>
        </w:rPr>
        <w:t xml:space="preserve"> Step 9: Execution Process</w:t>
      </w:r>
    </w:p>
    <w:p w14:paraId="6F9C6FA9"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Clone/Download project.</w:t>
      </w:r>
    </w:p>
    <w:p w14:paraId="5F7491D7"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lastRenderedPageBreak/>
        <w:t>Run mvn spring-boot:run.</w:t>
      </w:r>
    </w:p>
    <w:p w14:paraId="160BD13B"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Access endpoints:</w:t>
      </w:r>
    </w:p>
    <w:p w14:paraId="5E667C07"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http://localhost:8080/api/public/hello → No login required.</w:t>
      </w:r>
    </w:p>
    <w:p w14:paraId="1CB11035"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http://localhost:8080/api/user/hello → Requires login.</w:t>
      </w:r>
    </w:p>
    <w:p w14:paraId="4FC777CD"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http://localhost:8080/api/admin/hello → Requires ADMIN role.</w:t>
      </w:r>
    </w:p>
    <w:p w14:paraId="324BD64E"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POST http://localhost:8080/api/login → Returns JWT token.</w:t>
      </w:r>
    </w:p>
    <w:p w14:paraId="22693838"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Use JWT token in Authorization: Bearer &lt;token&gt; header for secured APIs.</w:t>
      </w:r>
    </w:p>
    <w:p w14:paraId="399E7391"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0EC4567F"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Segoe UI Emoji" w:eastAsia="Times New Roman" w:hAnsi="Segoe UI Emoji" w:cs="Segoe UI Emoji"/>
          <w:color w:val="000000"/>
          <w:kern w:val="0"/>
          <w:sz w:val="22"/>
          <w:szCs w:val="22"/>
          <w:lang w:eastAsia="en-IN"/>
          <w14:ligatures w14:val="none"/>
        </w:rPr>
        <w:t>🔹</w:t>
      </w:r>
      <w:r w:rsidRPr="0047787B">
        <w:rPr>
          <w:rFonts w:ascii="Arial" w:eastAsia="Times New Roman" w:hAnsi="Arial" w:cs="Arial"/>
          <w:color w:val="000000"/>
          <w:kern w:val="0"/>
          <w:sz w:val="22"/>
          <w:szCs w:val="22"/>
          <w:lang w:eastAsia="en-IN"/>
          <w14:ligatures w14:val="none"/>
        </w:rPr>
        <w:t xml:space="preserve"> How This Covers all our Topics</w:t>
      </w:r>
    </w:p>
    <w:p w14:paraId="1D37114B"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OWASP Top 10 → Input validation, CSRF, CORS, password hashing, dependency scanning.</w:t>
      </w:r>
    </w:p>
    <w:p w14:paraId="649F24D7"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Authentication vs Authorization → Form login, Basic auth, JWT, role-based.</w:t>
      </w:r>
    </w:p>
    <w:p w14:paraId="48552798"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Spring Security Filter Chain → Configured in SecurityConfig.</w:t>
      </w:r>
    </w:p>
    <w:p w14:paraId="05DCC3BF"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OAuth2 / OIDC → Extend with spring-boot-starter-oauth2-client.</w:t>
      </w:r>
    </w:p>
    <w:p w14:paraId="014E1B7B"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Secrets Management → Environment variables.</w:t>
      </w:r>
    </w:p>
    <w:p w14:paraId="2C80EDCA"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Session Management → Default Spring Security session handling.</w:t>
      </w:r>
    </w:p>
    <w:p w14:paraId="692F2963" w14:textId="77777777" w:rsidR="0047787B" w:rsidRPr="0047787B" w:rsidRDefault="0047787B" w:rsidP="0047787B">
      <w:pPr>
        <w:spacing w:after="240" w:line="240" w:lineRule="auto"/>
        <w:rPr>
          <w:rFonts w:ascii="Times New Roman" w:eastAsia="Times New Roman" w:hAnsi="Times New Roman" w:cs="Times New Roman"/>
          <w:kern w:val="0"/>
          <w:lang w:eastAsia="en-IN"/>
          <w14:ligatures w14:val="none"/>
        </w:rPr>
      </w:pPr>
      <w:r w:rsidRPr="0047787B">
        <w:rPr>
          <w:rFonts w:ascii="Times New Roman" w:eastAsia="Times New Roman" w:hAnsi="Times New Roman" w:cs="Times New Roman"/>
          <w:kern w:val="0"/>
          <w:lang w:eastAsia="en-IN"/>
          <w14:ligatures w14:val="none"/>
        </w:rPr>
        <w:br/>
      </w:r>
    </w:p>
    <w:p w14:paraId="5153997C"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11.15 to 11.40</w:t>
      </w:r>
    </w:p>
    <w:p w14:paraId="0F341C64" w14:textId="77777777" w:rsidR="0047787B" w:rsidRPr="0047787B" w:rsidRDefault="0047787B" w:rsidP="0047787B">
      <w:pPr>
        <w:spacing w:after="240" w:line="240" w:lineRule="auto"/>
        <w:rPr>
          <w:rFonts w:ascii="Times New Roman" w:eastAsia="Times New Roman" w:hAnsi="Times New Roman" w:cs="Times New Roman"/>
          <w:kern w:val="0"/>
          <w:lang w:eastAsia="en-IN"/>
          <w14:ligatures w14:val="none"/>
        </w:rPr>
      </w:pPr>
    </w:p>
    <w:p w14:paraId="5D31E2D8"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Task 3 for today:</w:t>
      </w:r>
    </w:p>
    <w:p w14:paraId="5DD8735A"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53CE1956"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2"/>
          <w:szCs w:val="22"/>
          <w:lang w:eastAsia="en-IN"/>
          <w14:ligatures w14:val="none"/>
        </w:rPr>
        <w:t>In continuation with Task 3 of yesterday’s …</w:t>
      </w:r>
    </w:p>
    <w:p w14:paraId="24AEE9B0"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6547B890"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 xml:space="preserve">to introduce a </w:t>
      </w:r>
      <w:r w:rsidRPr="0047787B">
        <w:rPr>
          <w:rFonts w:ascii="Arial" w:eastAsia="Times New Roman" w:hAnsi="Arial" w:cs="Arial"/>
          <w:b/>
          <w:bCs/>
          <w:color w:val="000000"/>
          <w:kern w:val="0"/>
          <w:sz w:val="28"/>
          <w:szCs w:val="28"/>
          <w:lang w:eastAsia="en-IN"/>
          <w14:ligatures w14:val="none"/>
        </w:rPr>
        <w:t>Payment Service</w:t>
      </w:r>
      <w:r w:rsidRPr="0047787B">
        <w:rPr>
          <w:rFonts w:ascii="Arial" w:eastAsia="Times New Roman" w:hAnsi="Arial" w:cs="Arial"/>
          <w:color w:val="000000"/>
          <w:kern w:val="0"/>
          <w:sz w:val="28"/>
          <w:szCs w:val="28"/>
          <w:lang w:eastAsia="en-IN"/>
          <w14:ligatures w14:val="none"/>
        </w:rPr>
        <w:t xml:space="preserve"> for the Saga Pattern demo</w:t>
      </w:r>
    </w:p>
    <w:p w14:paraId="0B804BED"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Step 1:</w:t>
      </w:r>
    </w:p>
    <w:p w14:paraId="53ED6DE1"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 xml:space="preserve">Now </w:t>
      </w:r>
      <w:r w:rsidRPr="0047787B">
        <w:rPr>
          <w:rFonts w:ascii="Arial" w:eastAsia="Times New Roman" w:hAnsi="Arial" w:cs="Arial"/>
          <w:b/>
          <w:bCs/>
          <w:color w:val="000000"/>
          <w:kern w:val="0"/>
          <w:sz w:val="26"/>
          <w:szCs w:val="26"/>
          <w:lang w:eastAsia="en-IN"/>
          <w14:ligatures w14:val="none"/>
        </w:rPr>
        <w:t>Project Structure</w:t>
      </w:r>
    </w:p>
    <w:p w14:paraId="569D4613"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Add a new service folder:</w:t>
      </w:r>
    </w:p>
    <w:p w14:paraId="6A9631F9"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Code</w:t>
      </w:r>
    </w:p>
    <w:p w14:paraId="1F080CF4"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event-driven-demo/</w:t>
      </w:r>
    </w:p>
    <w:p w14:paraId="12E5AAE9"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 ├── transaction-service/</w:t>
      </w:r>
    </w:p>
    <w:p w14:paraId="0FDA5DF3"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 ├── account-service/</w:t>
      </w:r>
    </w:p>
    <w:p w14:paraId="4752FAAF"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 xml:space="preserve"> ├── </w:t>
      </w:r>
      <w:r w:rsidRPr="0047787B">
        <w:rPr>
          <w:rFonts w:ascii="Arial" w:eastAsia="Times New Roman" w:hAnsi="Arial" w:cs="Arial"/>
          <w:color w:val="000000"/>
          <w:kern w:val="0"/>
          <w:sz w:val="28"/>
          <w:szCs w:val="28"/>
          <w:shd w:val="clear" w:color="auto" w:fill="FFFF00"/>
          <w:lang w:eastAsia="en-IN"/>
          <w14:ligatures w14:val="none"/>
        </w:rPr>
        <w:t>payment-service/      &lt;-- NEW</w:t>
      </w:r>
    </w:p>
    <w:p w14:paraId="5567E962"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 ├── docker-compose.yml</w:t>
      </w:r>
    </w:p>
    <w:p w14:paraId="0E713E54"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 └── README.md</w:t>
      </w:r>
    </w:p>
    <w:p w14:paraId="2970DB4F"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699A216A"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Step 2:</w:t>
      </w:r>
    </w:p>
    <w:p w14:paraId="5900D6CB"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 docker-compose.yml</w:t>
      </w:r>
    </w:p>
    <w:p w14:paraId="103D0A2F"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No major changes needed — Kafka and RabbitMQ are already set up.</w:t>
      </w:r>
    </w:p>
    <w:p w14:paraId="10BC57C9"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lastRenderedPageBreak/>
        <w:t>But you should add a new topic for payments so the Payment Service can publish results:</w:t>
      </w:r>
    </w:p>
    <w:p w14:paraId="24808207"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yaml</w:t>
      </w:r>
    </w:p>
    <w:p w14:paraId="71090F5F"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environment:</w:t>
      </w:r>
    </w:p>
    <w:p w14:paraId="039F9EA2"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  - KAFKA_CREATE_TOPICS=transactions:1:1,payments:1:1</w:t>
      </w:r>
    </w:p>
    <w:p w14:paraId="1D956EB7"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This ensures both transactions and payments topics exist when Kafka starts.</w:t>
      </w:r>
    </w:p>
    <w:p w14:paraId="08C52F5C"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Step 3:</w:t>
      </w:r>
    </w:p>
    <w:p w14:paraId="0FB69DD6"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 transaction-service</w:t>
      </w:r>
    </w:p>
    <w:p w14:paraId="6BD1E42B"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Currently, it only publishes to transactions.</w:t>
      </w:r>
    </w:p>
    <w:p w14:paraId="6E2B461F"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No change needed in the controller, but conceptually:</w:t>
      </w:r>
    </w:p>
    <w:p w14:paraId="0D2E00E3"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Transaction Service → publishes TransactionCreated event.</w:t>
      </w:r>
    </w:p>
    <w:p w14:paraId="38E4AE0D"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Payment Service will consume this.</w:t>
      </w:r>
    </w:p>
    <w:p w14:paraId="37F5FB4B"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Step 4:</w:t>
      </w:r>
    </w:p>
    <w:p w14:paraId="72B64C87"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payment-service (NEW)</w:t>
      </w:r>
    </w:p>
    <w:p w14:paraId="56A2C08A"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Create a new Spring Boot service with:</w:t>
      </w:r>
    </w:p>
    <w:p w14:paraId="3CC164BF"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pom.xml → include spring-boot-starter, spring-kafka, spring-amqp.</w:t>
      </w:r>
    </w:p>
    <w:p w14:paraId="6242BB77"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PaymentConsumer.java → listens to transactions topic, decides success/failure, publishes to payments.</w:t>
      </w:r>
    </w:p>
    <w:p w14:paraId="351EBA65"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76E17953"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My paymentConsumer.java for ref</w:t>
      </w:r>
    </w:p>
    <w:p w14:paraId="42F84DAD"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4AC8CEAC"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@Component</w:t>
      </w:r>
    </w:p>
    <w:p w14:paraId="14AD7ABF"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CF8E6D"/>
          <w:kern w:val="0"/>
          <w:lang w:eastAsia="en-IN"/>
          <w14:ligatures w14:val="none"/>
        </w:rPr>
        <w:t xml:space="preserve">public class </w:t>
      </w:r>
      <w:r w:rsidRPr="0047787B">
        <w:rPr>
          <w:rFonts w:ascii="Courier New" w:eastAsia="Times New Roman" w:hAnsi="Courier New" w:cs="Courier New"/>
          <w:color w:val="BCBEC4"/>
          <w:kern w:val="0"/>
          <w:lang w:eastAsia="en-IN"/>
          <w14:ligatures w14:val="none"/>
        </w:rPr>
        <w:t>PaymentConsumer {</w:t>
      </w:r>
    </w:p>
    <w:p w14:paraId="5E4AB831"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private final </w:t>
      </w:r>
      <w:r w:rsidRPr="0047787B">
        <w:rPr>
          <w:rFonts w:ascii="Courier New" w:eastAsia="Times New Roman" w:hAnsi="Courier New" w:cs="Courier New"/>
          <w:color w:val="BCBEC4"/>
          <w:kern w:val="0"/>
          <w:lang w:eastAsia="en-IN"/>
          <w14:ligatures w14:val="none"/>
        </w:rPr>
        <w:t>KafkaTemplate&lt;String, String&gt; kafkaTemplate;</w:t>
      </w:r>
    </w:p>
    <w:p w14:paraId="73892297"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public </w:t>
      </w:r>
      <w:r w:rsidRPr="0047787B">
        <w:rPr>
          <w:rFonts w:ascii="Courier New" w:eastAsia="Times New Roman" w:hAnsi="Courier New" w:cs="Courier New"/>
          <w:color w:val="BCBEC4"/>
          <w:kern w:val="0"/>
          <w:lang w:eastAsia="en-IN"/>
          <w14:ligatures w14:val="none"/>
        </w:rPr>
        <w:t>PaymentConsumer(KafkaTemplate&lt;String, String&gt; kafkaTemplate) {</w:t>
      </w:r>
    </w:p>
    <w:p w14:paraId="6F00DF2F"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this</w:t>
      </w:r>
      <w:r w:rsidRPr="0047787B">
        <w:rPr>
          <w:rFonts w:ascii="Courier New" w:eastAsia="Times New Roman" w:hAnsi="Courier New" w:cs="Courier New"/>
          <w:color w:val="BCBEC4"/>
          <w:kern w:val="0"/>
          <w:lang w:eastAsia="en-IN"/>
          <w14:ligatures w14:val="none"/>
        </w:rPr>
        <w:t>.kafkaTemplate = kafkaTemplate;</w:t>
      </w:r>
    </w:p>
    <w:p w14:paraId="0F7EF04F"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p>
    <w:p w14:paraId="13D5BF46"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xml:space="preserve">   @KafkaListener(topics = </w:t>
      </w:r>
      <w:r w:rsidRPr="0047787B">
        <w:rPr>
          <w:rFonts w:ascii="Courier New" w:eastAsia="Times New Roman" w:hAnsi="Courier New" w:cs="Courier New"/>
          <w:color w:val="6AAB73"/>
          <w:kern w:val="0"/>
          <w:lang w:eastAsia="en-IN"/>
          <w14:ligatures w14:val="none"/>
        </w:rPr>
        <w:t>"transactions"</w:t>
      </w:r>
      <w:r w:rsidRPr="0047787B">
        <w:rPr>
          <w:rFonts w:ascii="Courier New" w:eastAsia="Times New Roman" w:hAnsi="Courier New" w:cs="Courier New"/>
          <w:color w:val="BCBEC4"/>
          <w:kern w:val="0"/>
          <w:lang w:eastAsia="en-IN"/>
          <w14:ligatures w14:val="none"/>
        </w:rPr>
        <w:t xml:space="preserve">, groupId = </w:t>
      </w:r>
      <w:r w:rsidRPr="0047787B">
        <w:rPr>
          <w:rFonts w:ascii="Courier New" w:eastAsia="Times New Roman" w:hAnsi="Courier New" w:cs="Courier New"/>
          <w:color w:val="6AAB73"/>
          <w:kern w:val="0"/>
          <w:lang w:eastAsia="en-IN"/>
          <w14:ligatures w14:val="none"/>
        </w:rPr>
        <w:t>"payment-service"</w:t>
      </w:r>
      <w:r w:rsidRPr="0047787B">
        <w:rPr>
          <w:rFonts w:ascii="Courier New" w:eastAsia="Times New Roman" w:hAnsi="Courier New" w:cs="Courier New"/>
          <w:color w:val="BCBEC4"/>
          <w:kern w:val="0"/>
          <w:lang w:eastAsia="en-IN"/>
          <w14:ligatures w14:val="none"/>
        </w:rPr>
        <w:t>)</w:t>
      </w:r>
    </w:p>
    <w:p w14:paraId="0A17993B"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lastRenderedPageBreak/>
        <w:t>   </w:t>
      </w:r>
      <w:r w:rsidRPr="0047787B">
        <w:rPr>
          <w:rFonts w:ascii="Courier New" w:eastAsia="Times New Roman" w:hAnsi="Courier New" w:cs="Courier New"/>
          <w:color w:val="CF8E6D"/>
          <w:kern w:val="0"/>
          <w:lang w:eastAsia="en-IN"/>
          <w14:ligatures w14:val="none"/>
        </w:rPr>
        <w:t xml:space="preserve">public void </w:t>
      </w:r>
      <w:r w:rsidRPr="0047787B">
        <w:rPr>
          <w:rFonts w:ascii="Courier New" w:eastAsia="Times New Roman" w:hAnsi="Courier New" w:cs="Courier New"/>
          <w:color w:val="BCBEC4"/>
          <w:kern w:val="0"/>
          <w:lang w:eastAsia="en-IN"/>
          <w14:ligatures w14:val="none"/>
        </w:rPr>
        <w:t>processTransaction(String message) {</w:t>
      </w:r>
    </w:p>
    <w:p w14:paraId="465E13C5"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System.out.println(</w:t>
      </w:r>
      <w:r w:rsidRPr="0047787B">
        <w:rPr>
          <w:rFonts w:ascii="Courier New" w:eastAsia="Times New Roman" w:hAnsi="Courier New" w:cs="Courier New"/>
          <w:color w:val="6AAB73"/>
          <w:kern w:val="0"/>
          <w:lang w:eastAsia="en-IN"/>
          <w14:ligatures w14:val="none"/>
        </w:rPr>
        <w:t xml:space="preserve">"Payment Service received: " </w:t>
      </w:r>
      <w:r w:rsidRPr="0047787B">
        <w:rPr>
          <w:rFonts w:ascii="Courier New" w:eastAsia="Times New Roman" w:hAnsi="Courier New" w:cs="Courier New"/>
          <w:color w:val="BCBEC4"/>
          <w:kern w:val="0"/>
          <w:lang w:eastAsia="en-IN"/>
          <w14:ligatures w14:val="none"/>
        </w:rPr>
        <w:t>+ message);</w:t>
      </w:r>
    </w:p>
    <w:p w14:paraId="22295445"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7A7E85"/>
          <w:kern w:val="0"/>
          <w:lang w:eastAsia="en-IN"/>
          <w14:ligatures w14:val="none"/>
        </w:rPr>
        <w:t>// Simulate payment success/failure</w:t>
      </w:r>
    </w:p>
    <w:p w14:paraId="26929D88"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7A7E85"/>
          <w:kern w:val="0"/>
          <w:lang w:eastAsia="en-IN"/>
          <w14:ligatures w14:val="none"/>
        </w:rPr>
        <w:t>       </w:t>
      </w:r>
      <w:r w:rsidRPr="0047787B">
        <w:rPr>
          <w:rFonts w:ascii="Courier New" w:eastAsia="Times New Roman" w:hAnsi="Courier New" w:cs="Courier New"/>
          <w:color w:val="CF8E6D"/>
          <w:kern w:val="0"/>
          <w:lang w:eastAsia="en-IN"/>
          <w14:ligatures w14:val="none"/>
        </w:rPr>
        <w:t xml:space="preserve">boolean </w:t>
      </w:r>
      <w:r w:rsidRPr="0047787B">
        <w:rPr>
          <w:rFonts w:ascii="Courier New" w:eastAsia="Times New Roman" w:hAnsi="Courier New" w:cs="Courier New"/>
          <w:color w:val="BCBEC4"/>
          <w:kern w:val="0"/>
          <w:lang w:eastAsia="en-IN"/>
          <w14:ligatures w14:val="none"/>
        </w:rPr>
        <w:t xml:space="preserve">success = </w:t>
      </w:r>
      <w:r w:rsidRPr="0047787B">
        <w:rPr>
          <w:rFonts w:ascii="Courier New" w:eastAsia="Times New Roman" w:hAnsi="Courier New" w:cs="Courier New"/>
          <w:color w:val="CF8E6D"/>
          <w:kern w:val="0"/>
          <w:lang w:eastAsia="en-IN"/>
          <w14:ligatures w14:val="none"/>
        </w:rPr>
        <w:t xml:space="preserve">new </w:t>
      </w:r>
      <w:r w:rsidRPr="0047787B">
        <w:rPr>
          <w:rFonts w:ascii="Courier New" w:eastAsia="Times New Roman" w:hAnsi="Courier New" w:cs="Courier New"/>
          <w:color w:val="BCBEC4"/>
          <w:kern w:val="0"/>
          <w:lang w:eastAsia="en-IN"/>
          <w14:ligatures w14:val="none"/>
        </w:rPr>
        <w:t>Random().nextBoolean();</w:t>
      </w:r>
    </w:p>
    <w:p w14:paraId="61B2224D"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p>
    <w:p w14:paraId="09DAD126"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if </w:t>
      </w:r>
      <w:r w:rsidRPr="0047787B">
        <w:rPr>
          <w:rFonts w:ascii="Courier New" w:eastAsia="Times New Roman" w:hAnsi="Courier New" w:cs="Courier New"/>
          <w:color w:val="BCBEC4"/>
          <w:kern w:val="0"/>
          <w:lang w:eastAsia="en-IN"/>
          <w14:ligatures w14:val="none"/>
        </w:rPr>
        <w:t>(success) {</w:t>
      </w:r>
    </w:p>
    <w:p w14:paraId="2A9644DF"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kafkaTemplate.send(</w:t>
      </w:r>
      <w:r w:rsidRPr="0047787B">
        <w:rPr>
          <w:rFonts w:ascii="Courier New" w:eastAsia="Times New Roman" w:hAnsi="Courier New" w:cs="Courier New"/>
          <w:color w:val="6AAB73"/>
          <w:kern w:val="0"/>
          <w:lang w:eastAsia="en-IN"/>
          <w14:ligatures w14:val="none"/>
        </w:rPr>
        <w:t>"payments"</w:t>
      </w:r>
      <w:r w:rsidRPr="0047787B">
        <w:rPr>
          <w:rFonts w:ascii="Courier New" w:eastAsia="Times New Roman" w:hAnsi="Courier New" w:cs="Courier New"/>
          <w:color w:val="BCBEC4"/>
          <w:kern w:val="0"/>
          <w:lang w:eastAsia="en-IN"/>
          <w14:ligatures w14:val="none"/>
        </w:rPr>
        <w:t xml:space="preserve">, </w:t>
      </w:r>
      <w:r w:rsidRPr="0047787B">
        <w:rPr>
          <w:rFonts w:ascii="Courier New" w:eastAsia="Times New Roman" w:hAnsi="Courier New" w:cs="Courier New"/>
          <w:color w:val="6AAB73"/>
          <w:kern w:val="0"/>
          <w:lang w:eastAsia="en-IN"/>
          <w14:ligatures w14:val="none"/>
        </w:rPr>
        <w:t xml:space="preserve">"PaymentCompleted:" </w:t>
      </w:r>
      <w:r w:rsidRPr="0047787B">
        <w:rPr>
          <w:rFonts w:ascii="Courier New" w:eastAsia="Times New Roman" w:hAnsi="Courier New" w:cs="Courier New"/>
          <w:color w:val="BCBEC4"/>
          <w:kern w:val="0"/>
          <w:lang w:eastAsia="en-IN"/>
          <w14:ligatures w14:val="none"/>
        </w:rPr>
        <w:t>+ message);</w:t>
      </w:r>
    </w:p>
    <w:p w14:paraId="61DCDCFA"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System.out.println(</w:t>
      </w:r>
      <w:r w:rsidRPr="0047787B">
        <w:rPr>
          <w:rFonts w:ascii="Courier New" w:eastAsia="Times New Roman" w:hAnsi="Courier New" w:cs="Courier New"/>
          <w:color w:val="6AAB73"/>
          <w:kern w:val="0"/>
          <w:lang w:eastAsia="en-IN"/>
          <w14:ligatures w14:val="none"/>
        </w:rPr>
        <w:t xml:space="preserve">"Payment completed for: " </w:t>
      </w:r>
      <w:r w:rsidRPr="0047787B">
        <w:rPr>
          <w:rFonts w:ascii="Courier New" w:eastAsia="Times New Roman" w:hAnsi="Courier New" w:cs="Courier New"/>
          <w:color w:val="BCBEC4"/>
          <w:kern w:val="0"/>
          <w:lang w:eastAsia="en-IN"/>
          <w14:ligatures w14:val="none"/>
        </w:rPr>
        <w:t>+ message);</w:t>
      </w:r>
    </w:p>
    <w:p w14:paraId="711644F9"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xml:space="preserve">       } </w:t>
      </w:r>
      <w:r w:rsidRPr="0047787B">
        <w:rPr>
          <w:rFonts w:ascii="Courier New" w:eastAsia="Times New Roman" w:hAnsi="Courier New" w:cs="Courier New"/>
          <w:color w:val="CF8E6D"/>
          <w:kern w:val="0"/>
          <w:lang w:eastAsia="en-IN"/>
          <w14:ligatures w14:val="none"/>
        </w:rPr>
        <w:t xml:space="preserve">else </w:t>
      </w:r>
      <w:r w:rsidRPr="0047787B">
        <w:rPr>
          <w:rFonts w:ascii="Courier New" w:eastAsia="Times New Roman" w:hAnsi="Courier New" w:cs="Courier New"/>
          <w:color w:val="BCBEC4"/>
          <w:kern w:val="0"/>
          <w:lang w:eastAsia="en-IN"/>
          <w14:ligatures w14:val="none"/>
        </w:rPr>
        <w:t>{</w:t>
      </w:r>
    </w:p>
    <w:p w14:paraId="7E6102B5"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kafkaTemplate.send(</w:t>
      </w:r>
      <w:r w:rsidRPr="0047787B">
        <w:rPr>
          <w:rFonts w:ascii="Courier New" w:eastAsia="Times New Roman" w:hAnsi="Courier New" w:cs="Courier New"/>
          <w:color w:val="6AAB73"/>
          <w:kern w:val="0"/>
          <w:lang w:eastAsia="en-IN"/>
          <w14:ligatures w14:val="none"/>
        </w:rPr>
        <w:t>"payments"</w:t>
      </w:r>
      <w:r w:rsidRPr="0047787B">
        <w:rPr>
          <w:rFonts w:ascii="Courier New" w:eastAsia="Times New Roman" w:hAnsi="Courier New" w:cs="Courier New"/>
          <w:color w:val="BCBEC4"/>
          <w:kern w:val="0"/>
          <w:lang w:eastAsia="en-IN"/>
          <w14:ligatures w14:val="none"/>
        </w:rPr>
        <w:t xml:space="preserve">, </w:t>
      </w:r>
      <w:r w:rsidRPr="0047787B">
        <w:rPr>
          <w:rFonts w:ascii="Courier New" w:eastAsia="Times New Roman" w:hAnsi="Courier New" w:cs="Courier New"/>
          <w:color w:val="6AAB73"/>
          <w:kern w:val="0"/>
          <w:lang w:eastAsia="en-IN"/>
          <w14:ligatures w14:val="none"/>
        </w:rPr>
        <w:t xml:space="preserve">"PaymentFailed:" </w:t>
      </w:r>
      <w:r w:rsidRPr="0047787B">
        <w:rPr>
          <w:rFonts w:ascii="Courier New" w:eastAsia="Times New Roman" w:hAnsi="Courier New" w:cs="Courier New"/>
          <w:color w:val="BCBEC4"/>
          <w:kern w:val="0"/>
          <w:lang w:eastAsia="en-IN"/>
          <w14:ligatures w14:val="none"/>
        </w:rPr>
        <w:t>+ message);</w:t>
      </w:r>
    </w:p>
    <w:p w14:paraId="6AB1DC80"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System.out.println(</w:t>
      </w:r>
      <w:r w:rsidRPr="0047787B">
        <w:rPr>
          <w:rFonts w:ascii="Courier New" w:eastAsia="Times New Roman" w:hAnsi="Courier New" w:cs="Courier New"/>
          <w:color w:val="6AAB73"/>
          <w:kern w:val="0"/>
          <w:lang w:eastAsia="en-IN"/>
          <w14:ligatures w14:val="none"/>
        </w:rPr>
        <w:t xml:space="preserve">"Payment failed for: " </w:t>
      </w:r>
      <w:r w:rsidRPr="0047787B">
        <w:rPr>
          <w:rFonts w:ascii="Courier New" w:eastAsia="Times New Roman" w:hAnsi="Courier New" w:cs="Courier New"/>
          <w:color w:val="BCBEC4"/>
          <w:kern w:val="0"/>
          <w:lang w:eastAsia="en-IN"/>
          <w14:ligatures w14:val="none"/>
        </w:rPr>
        <w:t>+ message);</w:t>
      </w:r>
    </w:p>
    <w:p w14:paraId="4465195B"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p>
    <w:p w14:paraId="758A7F63"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p>
    <w:p w14:paraId="5D45F62B"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w:t>
      </w:r>
    </w:p>
    <w:p w14:paraId="6001BD8A"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3DD142E1"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Step 5:</w:t>
      </w:r>
    </w:p>
    <w:p w14:paraId="1FFF9339"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account-service</w:t>
      </w:r>
    </w:p>
    <w:p w14:paraId="2ABFB13F"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Add a new consumer for the payments topic:</w:t>
      </w:r>
    </w:p>
    <w:p w14:paraId="16FF98ED"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My paymenteventConsumer.java </w:t>
      </w:r>
    </w:p>
    <w:p w14:paraId="669A8A2C"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51B39E2A"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@Component</w:t>
      </w:r>
    </w:p>
    <w:p w14:paraId="72C78579"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CF8E6D"/>
          <w:kern w:val="0"/>
          <w:lang w:eastAsia="en-IN"/>
          <w14:ligatures w14:val="none"/>
        </w:rPr>
        <w:t xml:space="preserve">public class </w:t>
      </w:r>
      <w:r w:rsidRPr="0047787B">
        <w:rPr>
          <w:rFonts w:ascii="Courier New" w:eastAsia="Times New Roman" w:hAnsi="Courier New" w:cs="Courier New"/>
          <w:color w:val="BCBEC4"/>
          <w:kern w:val="0"/>
          <w:lang w:eastAsia="en-IN"/>
          <w14:ligatures w14:val="none"/>
        </w:rPr>
        <w:t>PaymentEventConsumer {</w:t>
      </w:r>
    </w:p>
    <w:p w14:paraId="6B587973"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xml:space="preserve">   @KafkaListener(topics = </w:t>
      </w:r>
      <w:r w:rsidRPr="0047787B">
        <w:rPr>
          <w:rFonts w:ascii="Courier New" w:eastAsia="Times New Roman" w:hAnsi="Courier New" w:cs="Courier New"/>
          <w:color w:val="6AAB73"/>
          <w:kern w:val="0"/>
          <w:lang w:eastAsia="en-IN"/>
          <w14:ligatures w14:val="none"/>
        </w:rPr>
        <w:t>"payments"</w:t>
      </w:r>
      <w:r w:rsidRPr="0047787B">
        <w:rPr>
          <w:rFonts w:ascii="Courier New" w:eastAsia="Times New Roman" w:hAnsi="Courier New" w:cs="Courier New"/>
          <w:color w:val="BCBEC4"/>
          <w:kern w:val="0"/>
          <w:lang w:eastAsia="en-IN"/>
          <w14:ligatures w14:val="none"/>
        </w:rPr>
        <w:t xml:space="preserve">, groupId = </w:t>
      </w:r>
      <w:r w:rsidRPr="0047787B">
        <w:rPr>
          <w:rFonts w:ascii="Courier New" w:eastAsia="Times New Roman" w:hAnsi="Courier New" w:cs="Courier New"/>
          <w:color w:val="6AAB73"/>
          <w:kern w:val="0"/>
          <w:lang w:eastAsia="en-IN"/>
          <w14:ligatures w14:val="none"/>
        </w:rPr>
        <w:t>"account-service"</w:t>
      </w:r>
      <w:r w:rsidRPr="0047787B">
        <w:rPr>
          <w:rFonts w:ascii="Courier New" w:eastAsia="Times New Roman" w:hAnsi="Courier New" w:cs="Courier New"/>
          <w:color w:val="BCBEC4"/>
          <w:kern w:val="0"/>
          <w:lang w:eastAsia="en-IN"/>
          <w14:ligatures w14:val="none"/>
        </w:rPr>
        <w:t>)</w:t>
      </w:r>
    </w:p>
    <w:p w14:paraId="3C3832C7"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public void </w:t>
      </w:r>
      <w:r w:rsidRPr="0047787B">
        <w:rPr>
          <w:rFonts w:ascii="Courier New" w:eastAsia="Times New Roman" w:hAnsi="Courier New" w:cs="Courier New"/>
          <w:color w:val="BCBEC4"/>
          <w:kern w:val="0"/>
          <w:lang w:eastAsia="en-IN"/>
          <w14:ligatures w14:val="none"/>
        </w:rPr>
        <w:t>handlePaymentEvent(String message) {</w:t>
      </w:r>
    </w:p>
    <w:p w14:paraId="5300DBD3"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r w:rsidRPr="0047787B">
        <w:rPr>
          <w:rFonts w:ascii="Courier New" w:eastAsia="Times New Roman" w:hAnsi="Courier New" w:cs="Courier New"/>
          <w:color w:val="CF8E6D"/>
          <w:kern w:val="0"/>
          <w:lang w:eastAsia="en-IN"/>
          <w14:ligatures w14:val="none"/>
        </w:rPr>
        <w:t xml:space="preserve">if </w:t>
      </w:r>
      <w:r w:rsidRPr="0047787B">
        <w:rPr>
          <w:rFonts w:ascii="Courier New" w:eastAsia="Times New Roman" w:hAnsi="Courier New" w:cs="Courier New"/>
          <w:color w:val="BCBEC4"/>
          <w:kern w:val="0"/>
          <w:lang w:eastAsia="en-IN"/>
          <w14:ligatures w14:val="none"/>
        </w:rPr>
        <w:t>(message.startsWith(</w:t>
      </w:r>
      <w:r w:rsidRPr="0047787B">
        <w:rPr>
          <w:rFonts w:ascii="Courier New" w:eastAsia="Times New Roman" w:hAnsi="Courier New" w:cs="Courier New"/>
          <w:color w:val="6AAB73"/>
          <w:kern w:val="0"/>
          <w:lang w:eastAsia="en-IN"/>
          <w14:ligatures w14:val="none"/>
        </w:rPr>
        <w:t>"PaymentCompleted"</w:t>
      </w:r>
      <w:r w:rsidRPr="0047787B">
        <w:rPr>
          <w:rFonts w:ascii="Courier New" w:eastAsia="Times New Roman" w:hAnsi="Courier New" w:cs="Courier New"/>
          <w:color w:val="BCBEC4"/>
          <w:kern w:val="0"/>
          <w:lang w:eastAsia="en-IN"/>
          <w14:ligatures w14:val="none"/>
        </w:rPr>
        <w:t>)) {</w:t>
      </w:r>
    </w:p>
    <w:p w14:paraId="62FE1E31"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System.out.println(</w:t>
      </w:r>
      <w:r w:rsidRPr="0047787B">
        <w:rPr>
          <w:rFonts w:ascii="Courier New" w:eastAsia="Times New Roman" w:hAnsi="Courier New" w:cs="Courier New"/>
          <w:color w:val="6AAB73"/>
          <w:kern w:val="0"/>
          <w:lang w:eastAsia="en-IN"/>
          <w14:ligatures w14:val="none"/>
        </w:rPr>
        <w:t xml:space="preserve">"Account Service: Debit account for " </w:t>
      </w:r>
      <w:r w:rsidRPr="0047787B">
        <w:rPr>
          <w:rFonts w:ascii="Courier New" w:eastAsia="Times New Roman" w:hAnsi="Courier New" w:cs="Courier New"/>
          <w:color w:val="BCBEC4"/>
          <w:kern w:val="0"/>
          <w:lang w:eastAsia="en-IN"/>
          <w14:ligatures w14:val="none"/>
        </w:rPr>
        <w:t>+ message);</w:t>
      </w:r>
    </w:p>
    <w:p w14:paraId="49D93742"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xml:space="preserve">       } </w:t>
      </w:r>
      <w:r w:rsidRPr="0047787B">
        <w:rPr>
          <w:rFonts w:ascii="Courier New" w:eastAsia="Times New Roman" w:hAnsi="Courier New" w:cs="Courier New"/>
          <w:color w:val="CF8E6D"/>
          <w:kern w:val="0"/>
          <w:lang w:eastAsia="en-IN"/>
          <w14:ligatures w14:val="none"/>
        </w:rPr>
        <w:t xml:space="preserve">else if </w:t>
      </w:r>
      <w:r w:rsidRPr="0047787B">
        <w:rPr>
          <w:rFonts w:ascii="Courier New" w:eastAsia="Times New Roman" w:hAnsi="Courier New" w:cs="Courier New"/>
          <w:color w:val="BCBEC4"/>
          <w:kern w:val="0"/>
          <w:lang w:eastAsia="en-IN"/>
          <w14:ligatures w14:val="none"/>
        </w:rPr>
        <w:t>(message.startsWith(</w:t>
      </w:r>
      <w:r w:rsidRPr="0047787B">
        <w:rPr>
          <w:rFonts w:ascii="Courier New" w:eastAsia="Times New Roman" w:hAnsi="Courier New" w:cs="Courier New"/>
          <w:color w:val="6AAB73"/>
          <w:kern w:val="0"/>
          <w:lang w:eastAsia="en-IN"/>
          <w14:ligatures w14:val="none"/>
        </w:rPr>
        <w:t>"PaymentFailed"</w:t>
      </w:r>
      <w:r w:rsidRPr="0047787B">
        <w:rPr>
          <w:rFonts w:ascii="Courier New" w:eastAsia="Times New Roman" w:hAnsi="Courier New" w:cs="Courier New"/>
          <w:color w:val="BCBEC4"/>
          <w:kern w:val="0"/>
          <w:lang w:eastAsia="en-IN"/>
          <w14:ligatures w14:val="none"/>
        </w:rPr>
        <w:t>)) {</w:t>
      </w:r>
    </w:p>
    <w:p w14:paraId="2D29C9AD"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System.out.println(</w:t>
      </w:r>
      <w:r w:rsidRPr="0047787B">
        <w:rPr>
          <w:rFonts w:ascii="Courier New" w:eastAsia="Times New Roman" w:hAnsi="Courier New" w:cs="Courier New"/>
          <w:color w:val="6AAB73"/>
          <w:kern w:val="0"/>
          <w:lang w:eastAsia="en-IN"/>
          <w14:ligatures w14:val="none"/>
        </w:rPr>
        <w:t xml:space="preserve">"Account Service: Rollback transaction for " </w:t>
      </w:r>
      <w:r w:rsidRPr="0047787B">
        <w:rPr>
          <w:rFonts w:ascii="Courier New" w:eastAsia="Times New Roman" w:hAnsi="Courier New" w:cs="Courier New"/>
          <w:color w:val="BCBEC4"/>
          <w:kern w:val="0"/>
          <w:lang w:eastAsia="en-IN"/>
          <w14:ligatures w14:val="none"/>
        </w:rPr>
        <w:t>+ message);</w:t>
      </w:r>
    </w:p>
    <w:p w14:paraId="372ABE80"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p>
    <w:p w14:paraId="7DDB075E"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   }</w:t>
      </w:r>
    </w:p>
    <w:p w14:paraId="56B69D4E" w14:textId="77777777" w:rsidR="0047787B" w:rsidRPr="0047787B" w:rsidRDefault="0047787B" w:rsidP="0047787B">
      <w:pPr>
        <w:shd w:val="clear" w:color="auto" w:fill="191A1C"/>
        <w:spacing w:after="0" w:line="240" w:lineRule="auto"/>
        <w:rPr>
          <w:rFonts w:ascii="Times New Roman" w:eastAsia="Times New Roman" w:hAnsi="Times New Roman" w:cs="Times New Roman"/>
          <w:kern w:val="0"/>
          <w:lang w:eastAsia="en-IN"/>
          <w14:ligatures w14:val="none"/>
        </w:rPr>
      </w:pPr>
      <w:r w:rsidRPr="0047787B">
        <w:rPr>
          <w:rFonts w:ascii="Courier New" w:eastAsia="Times New Roman" w:hAnsi="Courier New" w:cs="Courier New"/>
          <w:color w:val="BCBEC4"/>
          <w:kern w:val="0"/>
          <w:lang w:eastAsia="en-IN"/>
          <w14:ligatures w14:val="none"/>
        </w:rPr>
        <w:t>}</w:t>
      </w:r>
    </w:p>
    <w:p w14:paraId="36BD926D"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21A73851"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 xml:space="preserve">This is the </w:t>
      </w:r>
      <w:r w:rsidRPr="0047787B">
        <w:rPr>
          <w:rFonts w:ascii="Arial" w:eastAsia="Times New Roman" w:hAnsi="Arial" w:cs="Arial"/>
          <w:b/>
          <w:bCs/>
          <w:color w:val="000000"/>
          <w:kern w:val="0"/>
          <w:sz w:val="28"/>
          <w:szCs w:val="28"/>
          <w:lang w:eastAsia="en-IN"/>
          <w14:ligatures w14:val="none"/>
        </w:rPr>
        <w:t>compensating action</w:t>
      </w:r>
      <w:r w:rsidRPr="0047787B">
        <w:rPr>
          <w:rFonts w:ascii="Arial" w:eastAsia="Times New Roman" w:hAnsi="Arial" w:cs="Arial"/>
          <w:color w:val="000000"/>
          <w:kern w:val="0"/>
          <w:sz w:val="28"/>
          <w:szCs w:val="28"/>
          <w:lang w:eastAsia="en-IN"/>
          <w14:ligatures w14:val="none"/>
        </w:rPr>
        <w:t xml:space="preserve"> part of the Saga Pattern.</w:t>
      </w:r>
    </w:p>
    <w:p w14:paraId="2728314D"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Step 6:</w:t>
      </w:r>
    </w:p>
    <w:p w14:paraId="4BF82173"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lastRenderedPageBreak/>
        <w:t>## Saga Pattern Flow</w:t>
      </w:r>
    </w:p>
    <w:p w14:paraId="092827C0"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1. Transaction Service publishes `TransactionCreated`.</w:t>
      </w:r>
    </w:p>
    <w:p w14:paraId="6489A499"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2. Payment Service consumes and decides success/failure.</w:t>
      </w:r>
    </w:p>
    <w:p w14:paraId="0F7C7619"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3. Payment Service publishes `PaymentCompleted` or `PaymentFailed`.</w:t>
      </w:r>
    </w:p>
    <w:p w14:paraId="34CB61DE"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4. Account Service consumes and updates/rolls back.</w:t>
      </w:r>
    </w:p>
    <w:p w14:paraId="797651BE"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4B2AECE5"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 Run</w:t>
      </w:r>
    </w:p>
    <w:p w14:paraId="48CEE53B"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1. Start infra:</w:t>
      </w:r>
    </w:p>
    <w:p w14:paraId="443CF2AF"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   ```bash</w:t>
      </w:r>
    </w:p>
    <w:p w14:paraId="7136ECC7"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   docker-compose up -d</w:t>
      </w:r>
    </w:p>
    <w:p w14:paraId="632679E3" w14:textId="77777777" w:rsidR="0047787B" w:rsidRPr="0047787B" w:rsidRDefault="0047787B" w:rsidP="0047787B">
      <w:pPr>
        <w:spacing w:after="0" w:line="240" w:lineRule="auto"/>
        <w:rPr>
          <w:rFonts w:ascii="Times New Roman" w:eastAsia="Times New Roman" w:hAnsi="Times New Roman" w:cs="Times New Roman"/>
          <w:kern w:val="0"/>
          <w:lang w:eastAsia="en-IN"/>
          <w14:ligatures w14:val="none"/>
        </w:rPr>
      </w:pPr>
    </w:p>
    <w:p w14:paraId="561EF35F"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Run all services:</w:t>
      </w:r>
    </w:p>
    <w:p w14:paraId="7C6B71A7"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bash</w:t>
      </w:r>
    </w:p>
    <w:p w14:paraId="40F41452"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cd transaction-service &amp;&amp; mvn spring-boot:run</w:t>
      </w:r>
    </w:p>
    <w:p w14:paraId="6EBC62FB"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cd payment-service &amp;&amp; mvn spring-boot:run</w:t>
      </w:r>
    </w:p>
    <w:p w14:paraId="4C2E252E"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cd account-service &amp;&amp; mvn spring-boot:run</w:t>
      </w:r>
    </w:p>
    <w:p w14:paraId="21552211" w14:textId="77777777" w:rsidR="0047787B" w:rsidRPr="0047787B" w:rsidRDefault="0047787B" w:rsidP="0047787B">
      <w:pPr>
        <w:spacing w:after="240" w:line="240" w:lineRule="auto"/>
        <w:rPr>
          <w:rFonts w:ascii="Times New Roman" w:eastAsia="Times New Roman" w:hAnsi="Times New Roman" w:cs="Times New Roman"/>
          <w:kern w:val="0"/>
          <w:lang w:eastAsia="en-IN"/>
          <w14:ligatures w14:val="none"/>
        </w:rPr>
      </w:pPr>
    </w:p>
    <w:p w14:paraId="5A089D2C"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Trigger transaction:</w:t>
      </w:r>
    </w:p>
    <w:p w14:paraId="17828744"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bash</w:t>
      </w:r>
    </w:p>
    <w:p w14:paraId="058BECDC"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curl -X POST http://localhost:8080/transaction \</w:t>
      </w:r>
    </w:p>
    <w:p w14:paraId="640A6D64"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-H "Content-Type: application/json" \</w:t>
      </w:r>
    </w:p>
    <w:p w14:paraId="7F137B60"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-d '{"id":1,"userId":101,"amount":500}'</w:t>
      </w:r>
    </w:p>
    <w:p w14:paraId="29712137" w14:textId="77777777" w:rsidR="0047787B" w:rsidRPr="0047787B" w:rsidRDefault="0047787B" w:rsidP="0047787B">
      <w:pPr>
        <w:spacing w:after="240" w:line="240" w:lineRule="auto"/>
        <w:rPr>
          <w:rFonts w:ascii="Times New Roman" w:eastAsia="Times New Roman" w:hAnsi="Times New Roman" w:cs="Times New Roman"/>
          <w:kern w:val="0"/>
          <w:lang w:eastAsia="en-IN"/>
          <w14:ligatures w14:val="none"/>
        </w:rPr>
      </w:pPr>
    </w:p>
    <w:p w14:paraId="741400E3"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Observe logs:</w:t>
      </w:r>
    </w:p>
    <w:p w14:paraId="3E72F05D"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t>Payment Service decides success/failure.</w:t>
      </w:r>
    </w:p>
    <w:p w14:paraId="5A7BE8D7" w14:textId="77777777" w:rsidR="0047787B" w:rsidRPr="0047787B" w:rsidRDefault="0047787B" w:rsidP="0047787B">
      <w:pPr>
        <w:spacing w:before="240" w:after="240" w:line="240" w:lineRule="auto"/>
        <w:rPr>
          <w:rFonts w:ascii="Times New Roman" w:eastAsia="Times New Roman" w:hAnsi="Times New Roman" w:cs="Times New Roman"/>
          <w:kern w:val="0"/>
          <w:lang w:eastAsia="en-IN"/>
          <w14:ligatures w14:val="none"/>
        </w:rPr>
      </w:pPr>
      <w:r w:rsidRPr="0047787B">
        <w:rPr>
          <w:rFonts w:ascii="Arial" w:eastAsia="Times New Roman" w:hAnsi="Arial" w:cs="Arial"/>
          <w:color w:val="000000"/>
          <w:kern w:val="0"/>
          <w:sz w:val="28"/>
          <w:szCs w:val="28"/>
          <w:lang w:eastAsia="en-IN"/>
          <w14:ligatures w14:val="none"/>
        </w:rPr>
        <w:lastRenderedPageBreak/>
        <w:t>Account Service debits or rolls back.</w:t>
      </w:r>
    </w:p>
    <w:p w14:paraId="3CC97172" w14:textId="77777777" w:rsidR="006523F4" w:rsidRPr="00011BCD" w:rsidRDefault="006523F4"/>
    <w:sectPr w:rsidR="006523F4" w:rsidRPr="00011B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ACF"/>
    <w:rsid w:val="00011BCD"/>
    <w:rsid w:val="001B4D34"/>
    <w:rsid w:val="00290ACF"/>
    <w:rsid w:val="0047787B"/>
    <w:rsid w:val="004C4184"/>
    <w:rsid w:val="00644BA9"/>
    <w:rsid w:val="006523F4"/>
    <w:rsid w:val="00683C6D"/>
    <w:rsid w:val="008E1672"/>
    <w:rsid w:val="009644B4"/>
    <w:rsid w:val="00A2766B"/>
    <w:rsid w:val="00AC0144"/>
    <w:rsid w:val="00B142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3126D"/>
  <w15:chartTrackingRefBased/>
  <w15:docId w15:val="{E4C9AA4A-9C5C-4BA9-A7C5-547B9F94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A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A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A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A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A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A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A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A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A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ACF"/>
    <w:rPr>
      <w:rFonts w:eastAsiaTheme="majorEastAsia" w:cstheme="majorBidi"/>
      <w:color w:val="272727" w:themeColor="text1" w:themeTint="D8"/>
    </w:rPr>
  </w:style>
  <w:style w:type="paragraph" w:styleId="Title">
    <w:name w:val="Title"/>
    <w:basedOn w:val="Normal"/>
    <w:next w:val="Normal"/>
    <w:link w:val="TitleChar"/>
    <w:uiPriority w:val="10"/>
    <w:qFormat/>
    <w:rsid w:val="00290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ACF"/>
    <w:pPr>
      <w:spacing w:before="160"/>
      <w:jc w:val="center"/>
    </w:pPr>
    <w:rPr>
      <w:i/>
      <w:iCs/>
      <w:color w:val="404040" w:themeColor="text1" w:themeTint="BF"/>
    </w:rPr>
  </w:style>
  <w:style w:type="character" w:customStyle="1" w:styleId="QuoteChar">
    <w:name w:val="Quote Char"/>
    <w:basedOn w:val="DefaultParagraphFont"/>
    <w:link w:val="Quote"/>
    <w:uiPriority w:val="29"/>
    <w:rsid w:val="00290ACF"/>
    <w:rPr>
      <w:i/>
      <w:iCs/>
      <w:color w:val="404040" w:themeColor="text1" w:themeTint="BF"/>
    </w:rPr>
  </w:style>
  <w:style w:type="paragraph" w:styleId="ListParagraph">
    <w:name w:val="List Paragraph"/>
    <w:basedOn w:val="Normal"/>
    <w:uiPriority w:val="34"/>
    <w:qFormat/>
    <w:rsid w:val="00290ACF"/>
    <w:pPr>
      <w:ind w:left="720"/>
      <w:contextualSpacing/>
    </w:pPr>
  </w:style>
  <w:style w:type="character" w:styleId="IntenseEmphasis">
    <w:name w:val="Intense Emphasis"/>
    <w:basedOn w:val="DefaultParagraphFont"/>
    <w:uiPriority w:val="21"/>
    <w:qFormat/>
    <w:rsid w:val="00290ACF"/>
    <w:rPr>
      <w:i/>
      <w:iCs/>
      <w:color w:val="0F4761" w:themeColor="accent1" w:themeShade="BF"/>
    </w:rPr>
  </w:style>
  <w:style w:type="paragraph" w:styleId="IntenseQuote">
    <w:name w:val="Intense Quote"/>
    <w:basedOn w:val="Normal"/>
    <w:next w:val="Normal"/>
    <w:link w:val="IntenseQuoteChar"/>
    <w:uiPriority w:val="30"/>
    <w:qFormat/>
    <w:rsid w:val="00290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ACF"/>
    <w:rPr>
      <w:i/>
      <w:iCs/>
      <w:color w:val="0F4761" w:themeColor="accent1" w:themeShade="BF"/>
    </w:rPr>
  </w:style>
  <w:style w:type="character" w:styleId="IntenseReference">
    <w:name w:val="Intense Reference"/>
    <w:basedOn w:val="DefaultParagraphFont"/>
    <w:uiPriority w:val="32"/>
    <w:qFormat/>
    <w:rsid w:val="00290A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418</TotalTime>
  <Pages>13</Pages>
  <Words>2240</Words>
  <Characters>12774</Characters>
  <Application>Microsoft Office Word</Application>
  <DocSecurity>0</DocSecurity>
  <Lines>106</Lines>
  <Paragraphs>29</Paragraphs>
  <ScaleCrop>false</ScaleCrop>
  <Company/>
  <LinksUpToDate>false</LinksUpToDate>
  <CharactersWithSpaces>14985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V</dc:creator>
  <cp:keywords/>
  <dc:description/>
  <cp:lastModifiedBy>Vicky V</cp:lastModifiedBy>
  <cp:revision>9</cp:revision>
  <dcterms:created xsi:type="dcterms:W3CDTF">2026-08-27T03:46:00Z</dcterms:created>
  <dcterms:modified xsi:type="dcterms:W3CDTF">2026-08-27T10:45:00Z</dcterms:modified>
</cp:coreProperties>
</file>