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CADA" w14:textId="77777777" w:rsidR="009E6520" w:rsidRDefault="00000000">
      <w:pPr>
        <w:pStyle w:val="Title"/>
      </w:pPr>
      <w:r>
        <w:t xml:space="preserve">SHRINATH </w:t>
      </w:r>
      <w:r>
        <w:rPr>
          <w:spacing w:val="-2"/>
        </w:rPr>
        <w:t>SHETTY</w:t>
      </w:r>
    </w:p>
    <w:p w14:paraId="71E1EEE6" w14:textId="77777777" w:rsidR="009E6520" w:rsidRDefault="00000000">
      <w:pPr>
        <w:spacing w:before="6"/>
        <w:ind w:left="70"/>
        <w:rPr>
          <w:sz w:val="18"/>
        </w:rPr>
      </w:pPr>
      <w:r>
        <w:rPr>
          <w:color w:val="808080"/>
          <w:sz w:val="18"/>
        </w:rPr>
        <w:t xml:space="preserve">Bhayander-East, Thane, Maharashtra | +91 84240 12922 | </w:t>
      </w:r>
      <w:hyperlink r:id="rId5">
        <w:r w:rsidR="009E6520">
          <w:rPr>
            <w:color w:val="808080"/>
            <w:spacing w:val="-2"/>
            <w:sz w:val="18"/>
          </w:rPr>
          <w:t>vanishetty69@gmail.com</w:t>
        </w:r>
      </w:hyperlink>
    </w:p>
    <w:p w14:paraId="0396E85E" w14:textId="77777777" w:rsidR="009E6520" w:rsidRDefault="00000000">
      <w:pPr>
        <w:pStyle w:val="BodyText"/>
        <w:spacing w:before="0"/>
        <w:ind w:left="0" w:firstLine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BDBD86" wp14:editId="5C1CC573">
                <wp:simplePos x="0" y="0"/>
                <wp:positionH relativeFrom="page">
                  <wp:posOffset>584200</wp:posOffset>
                </wp:positionH>
                <wp:positionV relativeFrom="paragraph">
                  <wp:posOffset>103035</wp:posOffset>
                </wp:positionV>
                <wp:extent cx="63919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9F950" id="Graphic 1" o:spid="_x0000_s1026" style="position:absolute;margin-left:46pt;margin-top:8.1pt;width:503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" path="m,l63916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F5D0689" w14:textId="77777777" w:rsidR="009E6520" w:rsidRDefault="009E6520">
      <w:pPr>
        <w:pStyle w:val="BodyText"/>
        <w:spacing w:before="164"/>
        <w:ind w:left="0" w:firstLine="0"/>
        <w:rPr>
          <w:sz w:val="24"/>
        </w:rPr>
      </w:pPr>
    </w:p>
    <w:p w14:paraId="3ED08BF0" w14:textId="77777777" w:rsidR="009E6520" w:rsidRDefault="00000000">
      <w:pPr>
        <w:pStyle w:val="Heading1"/>
        <w:spacing w:before="1"/>
      </w:pPr>
      <w:r>
        <w:t xml:space="preserve">EXECUTIVE </w:t>
      </w:r>
      <w:r>
        <w:rPr>
          <w:spacing w:val="-2"/>
        </w:rPr>
        <w:t>PROFILE</w:t>
      </w:r>
    </w:p>
    <w:p w14:paraId="61954BAE" w14:textId="77777777" w:rsidR="009E6520" w:rsidRDefault="00000000">
      <w:pPr>
        <w:pStyle w:val="BodyText"/>
        <w:spacing w:before="162" w:line="278" w:lineRule="auto"/>
        <w:ind w:left="70" w:firstLine="0"/>
      </w:pPr>
      <w:r>
        <w:t>Project Management Professional with 12+ years of experience in CCTV Surveillance, Integrated Security Systems, and BFSI Operations. Expertise in managing end-to-end surveillance projects, leading cross-functional teams, ensuring SLA compliance, client coordination, incident management, and operational excellence through automation and governance frameworks.</w:t>
      </w:r>
    </w:p>
    <w:p w14:paraId="378535B7" w14:textId="77777777" w:rsidR="009E6520" w:rsidRDefault="00000000">
      <w:pPr>
        <w:pStyle w:val="Heading1"/>
        <w:spacing w:before="201"/>
      </w:pPr>
      <w:r>
        <w:t xml:space="preserve">CORE </w:t>
      </w:r>
      <w:r>
        <w:rPr>
          <w:spacing w:val="-2"/>
        </w:rPr>
        <w:t>COMPETENCIES</w:t>
      </w:r>
    </w:p>
    <w:p w14:paraId="0C6A8FB7" w14:textId="77777777" w:rsidR="009E6520" w:rsidRDefault="00000000">
      <w:pPr>
        <w:pStyle w:val="ListParagraph"/>
        <w:numPr>
          <w:ilvl w:val="0"/>
          <w:numId w:val="1"/>
        </w:numPr>
        <w:tabs>
          <w:tab w:val="left" w:pos="429"/>
        </w:tabs>
        <w:spacing w:before="162"/>
        <w:ind w:left="429" w:hanging="359"/>
        <w:rPr>
          <w:position w:val="-2"/>
          <w:sz w:val="24"/>
        </w:rPr>
      </w:pPr>
      <w:r>
        <w:t>· Project Management &amp; Execution</w:t>
      </w:r>
    </w:p>
    <w:p w14:paraId="6F1817F9" w14:textId="77777777" w:rsidR="009E6520" w:rsidRDefault="00000000">
      <w:pPr>
        <w:pStyle w:val="ListParagraph"/>
        <w:numPr>
          <w:ilvl w:val="0"/>
          <w:numId w:val="1"/>
        </w:numPr>
        <w:tabs>
          <w:tab w:val="left" w:pos="429"/>
        </w:tabs>
        <w:ind w:left="429" w:hanging="359"/>
        <w:rPr>
          <w:position w:val="-2"/>
          <w:sz w:val="24"/>
        </w:rPr>
      </w:pPr>
      <w:r>
        <w:t>· CCTV Surveillance &amp; Integrated Security Systems</w:t>
      </w:r>
    </w:p>
    <w:p w14:paraId="0A5CAA04" w14:textId="77777777" w:rsidR="009E6520" w:rsidRDefault="00000000">
      <w:pPr>
        <w:pStyle w:val="ListParagraph"/>
        <w:numPr>
          <w:ilvl w:val="0"/>
          <w:numId w:val="1"/>
        </w:numPr>
        <w:tabs>
          <w:tab w:val="left" w:pos="429"/>
        </w:tabs>
        <w:spacing w:before="3"/>
        <w:ind w:left="429" w:hanging="359"/>
        <w:rPr>
          <w:position w:val="-2"/>
          <w:sz w:val="24"/>
        </w:rPr>
      </w:pPr>
      <w:r>
        <w:t>· SLA / KPI Governance &amp; Performance Monitoring</w:t>
      </w:r>
    </w:p>
    <w:p w14:paraId="1FF306FD" w14:textId="77777777" w:rsidR="009E6520" w:rsidRDefault="00000000">
      <w:pPr>
        <w:pStyle w:val="ListParagraph"/>
        <w:numPr>
          <w:ilvl w:val="0"/>
          <w:numId w:val="1"/>
        </w:numPr>
        <w:tabs>
          <w:tab w:val="left" w:pos="429"/>
        </w:tabs>
        <w:ind w:left="429" w:hanging="359"/>
        <w:rPr>
          <w:position w:val="-2"/>
          <w:sz w:val="24"/>
        </w:rPr>
      </w:pPr>
      <w:r>
        <w:t>· Incident Response &amp; Escalation Management</w:t>
      </w:r>
    </w:p>
    <w:p w14:paraId="495FDFD7" w14:textId="77777777" w:rsidR="009E6520" w:rsidRDefault="00000000">
      <w:pPr>
        <w:pStyle w:val="ListParagraph"/>
        <w:numPr>
          <w:ilvl w:val="0"/>
          <w:numId w:val="1"/>
        </w:numPr>
        <w:tabs>
          <w:tab w:val="left" w:pos="429"/>
        </w:tabs>
        <w:ind w:left="429" w:hanging="359"/>
        <w:rPr>
          <w:position w:val="-2"/>
          <w:sz w:val="24"/>
        </w:rPr>
      </w:pPr>
      <w:r>
        <w:t>· IoT &amp; Smart Security Solutions</w:t>
      </w:r>
    </w:p>
    <w:p w14:paraId="7E1B2354" w14:textId="77777777" w:rsidR="009E6520" w:rsidRDefault="00000000">
      <w:pPr>
        <w:pStyle w:val="ListParagraph"/>
        <w:numPr>
          <w:ilvl w:val="0"/>
          <w:numId w:val="1"/>
        </w:numPr>
        <w:tabs>
          <w:tab w:val="left" w:pos="429"/>
        </w:tabs>
        <w:ind w:left="429" w:hanging="359"/>
        <w:rPr>
          <w:position w:val="-2"/>
          <w:sz w:val="24"/>
        </w:rPr>
      </w:pPr>
      <w:r>
        <w:t>· Compliance &amp; Audit Management</w:t>
      </w:r>
    </w:p>
    <w:p w14:paraId="722740C1" w14:textId="77777777" w:rsidR="009E6520" w:rsidRDefault="00000000">
      <w:pPr>
        <w:pStyle w:val="ListParagraph"/>
        <w:numPr>
          <w:ilvl w:val="0"/>
          <w:numId w:val="1"/>
        </w:numPr>
        <w:tabs>
          <w:tab w:val="left" w:pos="429"/>
        </w:tabs>
        <w:ind w:left="429" w:hanging="359"/>
        <w:rPr>
          <w:position w:val="-2"/>
          <w:sz w:val="24"/>
        </w:rPr>
      </w:pPr>
      <w:r>
        <w:t>· Vendor &amp; Client Management</w:t>
      </w:r>
    </w:p>
    <w:p w14:paraId="66EC1409" w14:textId="77777777" w:rsidR="009E6520" w:rsidRDefault="00000000">
      <w:pPr>
        <w:pStyle w:val="ListParagraph"/>
        <w:numPr>
          <w:ilvl w:val="0"/>
          <w:numId w:val="1"/>
        </w:numPr>
        <w:tabs>
          <w:tab w:val="left" w:pos="429"/>
        </w:tabs>
        <w:ind w:left="429" w:hanging="359"/>
        <w:rPr>
          <w:position w:val="-2"/>
          <w:sz w:val="24"/>
        </w:rPr>
      </w:pPr>
      <w:r>
        <w:t>· Team Leadership &amp; Workforce Development</w:t>
      </w:r>
    </w:p>
    <w:p w14:paraId="09C99B14" w14:textId="77777777" w:rsidR="009E6520" w:rsidRDefault="00000000">
      <w:pPr>
        <w:pStyle w:val="Heading1"/>
      </w:pPr>
      <w:r>
        <w:t xml:space="preserve">PROFESSIONAL </w:t>
      </w:r>
      <w:r>
        <w:rPr>
          <w:spacing w:val="-2"/>
        </w:rPr>
        <w:t>EXPERIENCE</w:t>
      </w:r>
    </w:p>
    <w:p w14:paraId="164F00C5" w14:textId="77777777" w:rsidR="009E6520" w:rsidRDefault="009E6520">
      <w:pPr>
        <w:pStyle w:val="BodyText"/>
        <w:spacing w:before="30"/>
        <w:ind w:left="0" w:firstLine="0"/>
        <w:rPr>
          <w:rFonts w:ascii="Arial"/>
          <w:b/>
          <w:sz w:val="24"/>
        </w:rPr>
      </w:pPr>
    </w:p>
    <w:p w14:paraId="6FDD4960" w14:textId="5A2962CA" w:rsidR="009E6520" w:rsidRDefault="00000000">
      <w:pPr>
        <w:pStyle w:val="Heading2"/>
        <w:spacing w:before="1"/>
      </w:pPr>
      <w:r>
        <w:t xml:space="preserve">Chief Manager – Operations | Lightforce BuildINT | Aug 2025 – </w:t>
      </w:r>
      <w:r w:rsidR="008474B3">
        <w:t>Jan 2026</w:t>
      </w:r>
    </w:p>
    <w:p w14:paraId="1754D07A" w14:textId="77777777" w:rsidR="009E6520" w:rsidRDefault="00000000">
      <w:pPr>
        <w:pStyle w:val="ListParagraph"/>
        <w:numPr>
          <w:ilvl w:val="0"/>
          <w:numId w:val="1"/>
        </w:numPr>
        <w:tabs>
          <w:tab w:val="left" w:pos="201"/>
        </w:tabs>
        <w:spacing w:before="38"/>
        <w:ind w:left="201" w:hanging="131"/>
        <w:rPr>
          <w:sz w:val="21"/>
        </w:rPr>
      </w:pPr>
      <w:r>
        <w:t>· Managed end-to-end CCTV surveillance and integrated security projects from planning to commissioning.</w:t>
      </w:r>
    </w:p>
    <w:p w14:paraId="2BCEA1AD" w14:textId="77777777" w:rsidR="009E6520" w:rsidRDefault="00000000">
      <w:pPr>
        <w:pStyle w:val="ListParagraph"/>
        <w:numPr>
          <w:ilvl w:val="0"/>
          <w:numId w:val="1"/>
        </w:numPr>
        <w:tabs>
          <w:tab w:val="left" w:pos="201"/>
        </w:tabs>
        <w:spacing w:before="39"/>
        <w:ind w:left="201" w:hanging="131"/>
        <w:rPr>
          <w:sz w:val="21"/>
        </w:rPr>
      </w:pPr>
      <w:r>
        <w:t>· Coordinated with clients, vendors, and technical teams for successful project execution.</w:t>
      </w:r>
    </w:p>
    <w:p w14:paraId="311D3D05" w14:textId="77777777" w:rsidR="009E6520" w:rsidRDefault="00000000">
      <w:pPr>
        <w:pStyle w:val="ListParagraph"/>
        <w:numPr>
          <w:ilvl w:val="0"/>
          <w:numId w:val="1"/>
        </w:numPr>
        <w:tabs>
          <w:tab w:val="left" w:pos="201"/>
        </w:tabs>
        <w:spacing w:before="38"/>
        <w:ind w:left="201" w:hanging="131"/>
        <w:rPr>
          <w:sz w:val="21"/>
        </w:rPr>
      </w:pPr>
      <w:r>
        <w:t>· Ensured project delivery within timelines, scope, and SLA commitments.</w:t>
      </w:r>
    </w:p>
    <w:p w14:paraId="49BAB41E" w14:textId="77777777" w:rsidR="009E6520" w:rsidRDefault="00000000">
      <w:pPr>
        <w:pStyle w:val="ListParagraph"/>
        <w:numPr>
          <w:ilvl w:val="0"/>
          <w:numId w:val="1"/>
        </w:numPr>
        <w:tabs>
          <w:tab w:val="left" w:pos="201"/>
        </w:tabs>
        <w:spacing w:before="39"/>
        <w:ind w:left="201" w:hanging="131"/>
        <w:rPr>
          <w:sz w:val="21"/>
        </w:rPr>
      </w:pPr>
      <w:r>
        <w:t>· Supervised installation, configuration, and maintenance of CCTV, NVR/DVR, and access control systems.</w:t>
      </w:r>
    </w:p>
    <w:p w14:paraId="1A9CD1CB" w14:textId="77777777" w:rsidR="009E6520" w:rsidRDefault="00000000">
      <w:pPr>
        <w:pStyle w:val="Heading2"/>
      </w:pPr>
      <w:r>
        <w:t xml:space="preserve">Security Operations Manager | Modern Informatics Pvt. Ltd | Aug 2019 – May </w:t>
      </w:r>
      <w:r>
        <w:rPr>
          <w:spacing w:val="-4"/>
        </w:rPr>
        <w:t>2025</w:t>
      </w:r>
    </w:p>
    <w:p w14:paraId="0D292BFF" w14:textId="77777777" w:rsidR="009E6520" w:rsidRDefault="00000000">
      <w:pPr>
        <w:pStyle w:val="ListParagraph"/>
        <w:numPr>
          <w:ilvl w:val="0"/>
          <w:numId w:val="1"/>
        </w:numPr>
        <w:tabs>
          <w:tab w:val="left" w:pos="201"/>
        </w:tabs>
        <w:spacing w:before="39"/>
        <w:ind w:left="201" w:hanging="131"/>
        <w:rPr>
          <w:sz w:val="21"/>
        </w:rPr>
      </w:pPr>
      <w:r>
        <w:rPr>
          <w:sz w:val="21"/>
        </w:rPr>
        <w:t xml:space="preserve">Directed 24x7 command center operations managing 94 personnel across BFSI </w:t>
      </w:r>
      <w:r>
        <w:rPr>
          <w:spacing w:val="-2"/>
          <w:sz w:val="21"/>
        </w:rPr>
        <w:t>clients.</w:t>
      </w:r>
    </w:p>
    <w:p w14:paraId="7F89818B" w14:textId="77777777" w:rsidR="009E6520" w:rsidRDefault="00000000">
      <w:pPr>
        <w:pStyle w:val="ListParagraph"/>
        <w:numPr>
          <w:ilvl w:val="0"/>
          <w:numId w:val="1"/>
        </w:numPr>
        <w:tabs>
          <w:tab w:val="left" w:pos="201"/>
        </w:tabs>
        <w:spacing w:before="38"/>
        <w:ind w:left="201" w:hanging="131"/>
        <w:rPr>
          <w:sz w:val="21"/>
        </w:rPr>
      </w:pPr>
      <w:r>
        <w:rPr>
          <w:sz w:val="21"/>
        </w:rPr>
        <w:t xml:space="preserve">Achieved and maintained 100% SLA compliance for ICICI, HDFC, SBI &amp; </w:t>
      </w:r>
      <w:r>
        <w:rPr>
          <w:spacing w:val="-2"/>
          <w:sz w:val="21"/>
        </w:rPr>
        <w:t>IIFL.</w:t>
      </w:r>
    </w:p>
    <w:p w14:paraId="593B9C45" w14:textId="77777777" w:rsidR="009E6520" w:rsidRDefault="00000000">
      <w:pPr>
        <w:pStyle w:val="ListParagraph"/>
        <w:numPr>
          <w:ilvl w:val="0"/>
          <w:numId w:val="1"/>
        </w:numPr>
        <w:tabs>
          <w:tab w:val="left" w:pos="201"/>
        </w:tabs>
        <w:spacing w:before="39"/>
        <w:ind w:left="201" w:hanging="131"/>
        <w:rPr>
          <w:sz w:val="21"/>
        </w:rPr>
      </w:pPr>
      <w:r>
        <w:rPr>
          <w:sz w:val="21"/>
        </w:rPr>
        <w:t xml:space="preserve">Reduced incident response time by 30% through ASP.NET dashboard </w:t>
      </w:r>
      <w:r>
        <w:rPr>
          <w:spacing w:val="-2"/>
          <w:sz w:val="21"/>
        </w:rPr>
        <w:t>automation.</w:t>
      </w:r>
    </w:p>
    <w:p w14:paraId="5EE6D6C2" w14:textId="77777777" w:rsidR="009E6520" w:rsidRDefault="00000000">
      <w:pPr>
        <w:pStyle w:val="ListParagraph"/>
        <w:numPr>
          <w:ilvl w:val="0"/>
          <w:numId w:val="1"/>
        </w:numPr>
        <w:tabs>
          <w:tab w:val="left" w:pos="201"/>
        </w:tabs>
        <w:spacing w:before="38"/>
        <w:ind w:left="201" w:hanging="131"/>
        <w:rPr>
          <w:sz w:val="21"/>
        </w:rPr>
      </w:pPr>
      <w:r>
        <w:rPr>
          <w:sz w:val="21"/>
        </w:rPr>
        <w:t xml:space="preserve">Led KPI reporting, escalation matrix governance, and performance management </w:t>
      </w:r>
      <w:r>
        <w:rPr>
          <w:spacing w:val="-2"/>
          <w:sz w:val="21"/>
        </w:rPr>
        <w:t>reviews.</w:t>
      </w:r>
    </w:p>
    <w:p w14:paraId="58C9CC8E" w14:textId="77777777" w:rsidR="009E6520" w:rsidRDefault="00000000">
      <w:pPr>
        <w:pStyle w:val="ListParagraph"/>
        <w:numPr>
          <w:ilvl w:val="0"/>
          <w:numId w:val="1"/>
        </w:numPr>
        <w:tabs>
          <w:tab w:val="left" w:pos="201"/>
        </w:tabs>
        <w:spacing w:before="39"/>
        <w:ind w:left="201" w:hanging="131"/>
        <w:rPr>
          <w:sz w:val="21"/>
        </w:rPr>
      </w:pPr>
      <w:r>
        <w:rPr>
          <w:sz w:val="21"/>
        </w:rPr>
        <w:t xml:space="preserve">Mentored team leaders and strengthened operational </w:t>
      </w:r>
      <w:r>
        <w:rPr>
          <w:spacing w:val="-2"/>
          <w:sz w:val="21"/>
        </w:rPr>
        <w:t>discipline.</w:t>
      </w:r>
    </w:p>
    <w:p w14:paraId="50B95BFF" w14:textId="77777777" w:rsidR="009E6520" w:rsidRDefault="00000000">
      <w:pPr>
        <w:pStyle w:val="Heading2"/>
      </w:pPr>
      <w:r>
        <w:t xml:space="preserve">Assistant Manager – Operations | Zicom SaaS Pvt. Ltd | Oct 2014 – Aug </w:t>
      </w:r>
      <w:r>
        <w:rPr>
          <w:spacing w:val="-4"/>
        </w:rPr>
        <w:t>2019</w:t>
      </w:r>
    </w:p>
    <w:p w14:paraId="720B1B80" w14:textId="77777777" w:rsidR="009E6520" w:rsidRDefault="00000000">
      <w:pPr>
        <w:pStyle w:val="ListParagraph"/>
        <w:numPr>
          <w:ilvl w:val="0"/>
          <w:numId w:val="1"/>
        </w:numPr>
        <w:tabs>
          <w:tab w:val="left" w:pos="201"/>
        </w:tabs>
        <w:spacing w:before="39"/>
        <w:ind w:left="201" w:hanging="131"/>
        <w:rPr>
          <w:sz w:val="21"/>
        </w:rPr>
      </w:pPr>
      <w:r>
        <w:rPr>
          <w:sz w:val="21"/>
        </w:rPr>
        <w:t xml:space="preserve">Supervised 32-member surveillance operations team across enterprise </w:t>
      </w:r>
      <w:r>
        <w:rPr>
          <w:spacing w:val="-2"/>
          <w:sz w:val="21"/>
        </w:rPr>
        <w:t>accounts.</w:t>
      </w:r>
    </w:p>
    <w:p w14:paraId="2F2B03D9" w14:textId="77777777" w:rsidR="009E6520" w:rsidRDefault="00000000">
      <w:pPr>
        <w:pStyle w:val="ListParagraph"/>
        <w:numPr>
          <w:ilvl w:val="0"/>
          <w:numId w:val="1"/>
        </w:numPr>
        <w:tabs>
          <w:tab w:val="left" w:pos="201"/>
        </w:tabs>
        <w:spacing w:before="38"/>
        <w:ind w:left="201" w:hanging="131"/>
        <w:rPr>
          <w:sz w:val="21"/>
        </w:rPr>
      </w:pPr>
      <w:r>
        <w:rPr>
          <w:sz w:val="21"/>
        </w:rPr>
        <w:t xml:space="preserve">Improved MIS reporting efficiency by 40% using Excel VBA </w:t>
      </w:r>
      <w:r>
        <w:rPr>
          <w:spacing w:val="-2"/>
          <w:sz w:val="21"/>
        </w:rPr>
        <w:t>automation.</w:t>
      </w:r>
    </w:p>
    <w:p w14:paraId="203F6989" w14:textId="77777777" w:rsidR="009E6520" w:rsidRDefault="00000000">
      <w:pPr>
        <w:pStyle w:val="ListParagraph"/>
        <w:numPr>
          <w:ilvl w:val="0"/>
          <w:numId w:val="1"/>
        </w:numPr>
        <w:tabs>
          <w:tab w:val="left" w:pos="201"/>
        </w:tabs>
        <w:spacing w:before="39"/>
        <w:ind w:left="201" w:hanging="131"/>
        <w:rPr>
          <w:sz w:val="21"/>
        </w:rPr>
      </w:pPr>
      <w:r>
        <w:rPr>
          <w:sz w:val="21"/>
        </w:rPr>
        <w:t xml:space="preserve">Conducted compliance audits and quality assurance </w:t>
      </w:r>
      <w:r>
        <w:rPr>
          <w:spacing w:val="-2"/>
          <w:sz w:val="21"/>
        </w:rPr>
        <w:t>reviews.</w:t>
      </w:r>
    </w:p>
    <w:p w14:paraId="3BC06E1C" w14:textId="77777777" w:rsidR="009E6520" w:rsidRDefault="00000000">
      <w:pPr>
        <w:pStyle w:val="ListParagraph"/>
        <w:numPr>
          <w:ilvl w:val="0"/>
          <w:numId w:val="1"/>
        </w:numPr>
        <w:tabs>
          <w:tab w:val="left" w:pos="201"/>
        </w:tabs>
        <w:spacing w:before="38"/>
        <w:ind w:left="201" w:hanging="131"/>
        <w:rPr>
          <w:sz w:val="21"/>
        </w:rPr>
      </w:pPr>
      <w:r>
        <w:rPr>
          <w:sz w:val="21"/>
        </w:rPr>
        <w:t xml:space="preserve">Enhanced escalation control processes and operational </w:t>
      </w:r>
      <w:r>
        <w:rPr>
          <w:spacing w:val="-2"/>
          <w:sz w:val="21"/>
        </w:rPr>
        <w:t>stability.</w:t>
      </w:r>
    </w:p>
    <w:p w14:paraId="604CEAA2" w14:textId="77777777" w:rsidR="009E6520" w:rsidRDefault="00000000">
      <w:pPr>
        <w:pStyle w:val="Heading2"/>
        <w:spacing w:before="183"/>
      </w:pPr>
      <w:r>
        <w:t xml:space="preserve">Cash Analyst | NCR Corporation | Sep 2013 – Sep </w:t>
      </w:r>
      <w:r>
        <w:rPr>
          <w:spacing w:val="-4"/>
        </w:rPr>
        <w:t>2014</w:t>
      </w:r>
    </w:p>
    <w:p w14:paraId="01D2271E" w14:textId="77777777" w:rsidR="009E6520" w:rsidRDefault="00000000">
      <w:pPr>
        <w:pStyle w:val="ListParagraph"/>
        <w:numPr>
          <w:ilvl w:val="0"/>
          <w:numId w:val="1"/>
        </w:numPr>
        <w:tabs>
          <w:tab w:val="left" w:pos="201"/>
        </w:tabs>
        <w:spacing w:before="39"/>
        <w:ind w:left="201" w:hanging="131"/>
        <w:rPr>
          <w:sz w:val="21"/>
        </w:rPr>
      </w:pPr>
      <w:r>
        <w:rPr>
          <w:sz w:val="21"/>
        </w:rPr>
        <w:t xml:space="preserve">Managed SBI ATM cash forecasting and supported cost optimization </w:t>
      </w:r>
      <w:r>
        <w:rPr>
          <w:spacing w:val="-2"/>
          <w:sz w:val="21"/>
        </w:rPr>
        <w:t>initiatives.</w:t>
      </w:r>
    </w:p>
    <w:p w14:paraId="76334A57" w14:textId="77777777" w:rsidR="009E6520" w:rsidRDefault="00000000">
      <w:pPr>
        <w:pStyle w:val="ListParagraph"/>
        <w:numPr>
          <w:ilvl w:val="0"/>
          <w:numId w:val="1"/>
        </w:numPr>
        <w:tabs>
          <w:tab w:val="left" w:pos="201"/>
        </w:tabs>
        <w:spacing w:before="38"/>
        <w:ind w:left="201" w:hanging="131"/>
        <w:rPr>
          <w:sz w:val="21"/>
        </w:rPr>
      </w:pPr>
      <w:r>
        <w:rPr>
          <w:sz w:val="21"/>
        </w:rPr>
        <w:t xml:space="preserve">Coordinated escalations between banking stakeholders and service </w:t>
      </w:r>
      <w:r>
        <w:rPr>
          <w:spacing w:val="-2"/>
          <w:sz w:val="21"/>
        </w:rPr>
        <w:t>teams.</w:t>
      </w:r>
    </w:p>
    <w:p w14:paraId="28B7DE66" w14:textId="77777777" w:rsidR="009E6520" w:rsidRDefault="00000000">
      <w:pPr>
        <w:pStyle w:val="ListParagraph"/>
        <w:numPr>
          <w:ilvl w:val="0"/>
          <w:numId w:val="1"/>
        </w:numPr>
        <w:tabs>
          <w:tab w:val="left" w:pos="201"/>
        </w:tabs>
        <w:spacing w:before="39"/>
        <w:ind w:left="201" w:hanging="131"/>
        <w:rPr>
          <w:sz w:val="21"/>
        </w:rPr>
      </w:pPr>
      <w:r>
        <w:rPr>
          <w:sz w:val="21"/>
        </w:rPr>
        <w:t xml:space="preserve">Strengthened performance reporting </w:t>
      </w:r>
      <w:r>
        <w:rPr>
          <w:spacing w:val="-2"/>
          <w:sz w:val="21"/>
        </w:rPr>
        <w:t>frameworks.</w:t>
      </w:r>
    </w:p>
    <w:p w14:paraId="30DBC419" w14:textId="77777777" w:rsidR="009E6520" w:rsidRDefault="00000000">
      <w:pPr>
        <w:pStyle w:val="Heading2"/>
      </w:pPr>
      <w:r>
        <w:t xml:space="preserve">Cash Executive | Diebold Ltd (via Team Lease) | Sep 2012 – Sep </w:t>
      </w:r>
      <w:r>
        <w:rPr>
          <w:spacing w:val="-4"/>
        </w:rPr>
        <w:t>2013</w:t>
      </w:r>
    </w:p>
    <w:p w14:paraId="79FED323" w14:textId="77777777" w:rsidR="009E6520" w:rsidRDefault="00000000">
      <w:pPr>
        <w:pStyle w:val="ListParagraph"/>
        <w:numPr>
          <w:ilvl w:val="0"/>
          <w:numId w:val="1"/>
        </w:numPr>
        <w:tabs>
          <w:tab w:val="left" w:pos="201"/>
        </w:tabs>
        <w:spacing w:before="39"/>
        <w:ind w:left="201" w:hanging="131"/>
        <w:rPr>
          <w:sz w:val="21"/>
        </w:rPr>
      </w:pPr>
      <w:r>
        <w:rPr>
          <w:sz w:val="21"/>
        </w:rPr>
        <w:t xml:space="preserve">Managed ATM operations, billing audits, and SLA performance </w:t>
      </w:r>
      <w:r>
        <w:rPr>
          <w:spacing w:val="-2"/>
          <w:sz w:val="21"/>
        </w:rPr>
        <w:t>tracking.</w:t>
      </w:r>
    </w:p>
    <w:p w14:paraId="3FF6E0AC" w14:textId="77777777" w:rsidR="009E6520" w:rsidRDefault="00000000">
      <w:pPr>
        <w:pStyle w:val="ListParagraph"/>
        <w:numPr>
          <w:ilvl w:val="0"/>
          <w:numId w:val="1"/>
        </w:numPr>
        <w:tabs>
          <w:tab w:val="left" w:pos="201"/>
        </w:tabs>
        <w:spacing w:before="38"/>
        <w:ind w:left="201" w:hanging="131"/>
        <w:rPr>
          <w:sz w:val="21"/>
        </w:rPr>
      </w:pPr>
      <w:r>
        <w:rPr>
          <w:sz w:val="21"/>
        </w:rPr>
        <w:t xml:space="preserve">Supported service delivery optimization and compliance </w:t>
      </w:r>
      <w:r>
        <w:rPr>
          <w:spacing w:val="-2"/>
          <w:sz w:val="21"/>
        </w:rPr>
        <w:t>adherence.</w:t>
      </w:r>
    </w:p>
    <w:p w14:paraId="7D16032B" w14:textId="77777777" w:rsidR="009E6520" w:rsidRDefault="00000000">
      <w:pPr>
        <w:pStyle w:val="Heading2"/>
        <w:spacing w:before="183" w:line="278" w:lineRule="auto"/>
      </w:pPr>
      <w:r>
        <w:t>Monitoring</w:t>
      </w:r>
      <w:r>
        <w:rPr>
          <w:spacing w:val="-3"/>
        </w:rPr>
        <w:t xml:space="preserve"> </w:t>
      </w:r>
      <w:r>
        <w:t>Executive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TATA</w:t>
      </w:r>
      <w:r>
        <w:rPr>
          <w:spacing w:val="-3"/>
        </w:rPr>
        <w:t xml:space="preserve"> </w:t>
      </w:r>
      <w:r>
        <w:t>Communications</w:t>
      </w:r>
      <w:r>
        <w:rPr>
          <w:spacing w:val="-3"/>
        </w:rPr>
        <w:t xml:space="preserve"> </w:t>
      </w:r>
      <w:r>
        <w:t>Banking</w:t>
      </w:r>
      <w:r>
        <w:rPr>
          <w:spacing w:val="-3"/>
        </w:rPr>
        <w:t xml:space="preserve"> </w:t>
      </w:r>
      <w:r>
        <w:t>Infra</w:t>
      </w:r>
      <w:r>
        <w:rPr>
          <w:spacing w:val="-3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(via</w:t>
      </w:r>
      <w:r>
        <w:rPr>
          <w:spacing w:val="-3"/>
        </w:rPr>
        <w:t xml:space="preserve"> </w:t>
      </w:r>
      <w:r>
        <w:t>ADWAIT)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Jul</w:t>
      </w:r>
      <w:r>
        <w:rPr>
          <w:spacing w:val="-3"/>
        </w:rPr>
        <w:t xml:space="preserve"> </w:t>
      </w:r>
      <w:r>
        <w:t>2011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 xml:space="preserve">Sep </w:t>
      </w:r>
      <w:r>
        <w:rPr>
          <w:spacing w:val="-4"/>
        </w:rPr>
        <w:t>2012</w:t>
      </w:r>
    </w:p>
    <w:p w14:paraId="50847CE9" w14:textId="77777777" w:rsidR="009E6520" w:rsidRDefault="00000000">
      <w:pPr>
        <w:pStyle w:val="ListParagraph"/>
        <w:numPr>
          <w:ilvl w:val="0"/>
          <w:numId w:val="1"/>
        </w:numPr>
        <w:tabs>
          <w:tab w:val="left" w:pos="201"/>
        </w:tabs>
        <w:spacing w:before="0" w:line="241" w:lineRule="exact"/>
        <w:ind w:left="201" w:hanging="131"/>
        <w:rPr>
          <w:sz w:val="21"/>
        </w:rPr>
      </w:pPr>
      <w:r>
        <w:rPr>
          <w:sz w:val="21"/>
        </w:rPr>
        <w:t xml:space="preserve">Performed real-time ATM monitoring and incident </w:t>
      </w:r>
      <w:r>
        <w:rPr>
          <w:spacing w:val="-2"/>
          <w:sz w:val="21"/>
        </w:rPr>
        <w:t>escalation.</w:t>
      </w:r>
    </w:p>
    <w:p w14:paraId="223AF5C7" w14:textId="77777777" w:rsidR="009E6520" w:rsidRPr="006D66AD" w:rsidRDefault="00000000" w:rsidP="006D66AD">
      <w:pPr>
        <w:pStyle w:val="ListParagraph"/>
        <w:numPr>
          <w:ilvl w:val="0"/>
          <w:numId w:val="1"/>
        </w:numPr>
        <w:tabs>
          <w:tab w:val="left" w:pos="201"/>
        </w:tabs>
        <w:spacing w:before="38"/>
        <w:ind w:left="201" w:hanging="131"/>
        <w:rPr>
          <w:sz w:val="21"/>
        </w:rPr>
      </w:pPr>
      <w:r>
        <w:rPr>
          <w:sz w:val="21"/>
        </w:rPr>
        <w:t xml:space="preserve">Prepared daily SLA and incident performance </w:t>
      </w:r>
      <w:r>
        <w:rPr>
          <w:spacing w:val="-2"/>
          <w:sz w:val="21"/>
        </w:rPr>
        <w:t>report</w:t>
      </w:r>
    </w:p>
    <w:p w14:paraId="0348832E" w14:textId="77777777" w:rsidR="006D66AD" w:rsidRDefault="006D66AD" w:rsidP="006D66AD">
      <w:pPr>
        <w:tabs>
          <w:tab w:val="left" w:pos="201"/>
        </w:tabs>
        <w:spacing w:before="38"/>
        <w:rPr>
          <w:sz w:val="21"/>
        </w:rPr>
      </w:pPr>
    </w:p>
    <w:p w14:paraId="349BA846" w14:textId="77777777" w:rsidR="006D66AD" w:rsidRDefault="006D66AD" w:rsidP="006D66AD">
      <w:pPr>
        <w:tabs>
          <w:tab w:val="left" w:pos="201"/>
        </w:tabs>
        <w:spacing w:before="38"/>
        <w:rPr>
          <w:sz w:val="21"/>
        </w:rPr>
      </w:pPr>
    </w:p>
    <w:p w14:paraId="7B44A587" w14:textId="77777777" w:rsidR="006D66AD" w:rsidRDefault="006D66AD" w:rsidP="006D66AD">
      <w:pPr>
        <w:tabs>
          <w:tab w:val="left" w:pos="201"/>
        </w:tabs>
        <w:spacing w:before="38"/>
        <w:rPr>
          <w:sz w:val="21"/>
        </w:rPr>
      </w:pPr>
    </w:p>
    <w:p w14:paraId="75AA09C1" w14:textId="77777777" w:rsidR="006D66AD" w:rsidRDefault="006D66AD" w:rsidP="006D66AD">
      <w:pPr>
        <w:tabs>
          <w:tab w:val="left" w:pos="201"/>
        </w:tabs>
        <w:spacing w:before="38"/>
        <w:rPr>
          <w:sz w:val="21"/>
        </w:rPr>
      </w:pPr>
    </w:p>
    <w:p w14:paraId="511AC948" w14:textId="77777777" w:rsidR="006D66AD" w:rsidRDefault="006D66AD" w:rsidP="006D66AD">
      <w:pPr>
        <w:tabs>
          <w:tab w:val="left" w:pos="201"/>
        </w:tabs>
        <w:spacing w:before="38"/>
        <w:rPr>
          <w:sz w:val="21"/>
        </w:rPr>
      </w:pPr>
    </w:p>
    <w:p w14:paraId="0BA8BD9B" w14:textId="77777777" w:rsidR="006D66AD" w:rsidRDefault="006D66AD" w:rsidP="006D66AD">
      <w:pPr>
        <w:pStyle w:val="Heading1"/>
        <w:spacing w:before="77"/>
      </w:pPr>
      <w:r>
        <w:t xml:space="preserve">TECHNICAL </w:t>
      </w:r>
      <w:r>
        <w:rPr>
          <w:spacing w:val="-2"/>
        </w:rPr>
        <w:t>EXPERTISE</w:t>
      </w:r>
    </w:p>
    <w:p w14:paraId="637E8CBE" w14:textId="77777777" w:rsidR="006D66AD" w:rsidRDefault="006D66AD" w:rsidP="006D66AD">
      <w:pPr>
        <w:pStyle w:val="ListParagraph"/>
        <w:numPr>
          <w:ilvl w:val="0"/>
          <w:numId w:val="1"/>
        </w:numPr>
        <w:tabs>
          <w:tab w:val="left" w:pos="429"/>
        </w:tabs>
        <w:spacing w:before="162"/>
        <w:ind w:left="429" w:hanging="359"/>
        <w:rPr>
          <w:position w:val="-2"/>
          <w:sz w:val="24"/>
        </w:rPr>
      </w:pPr>
      <w:r>
        <w:rPr>
          <w:sz w:val="21"/>
        </w:rPr>
        <w:t xml:space="preserve">ASP.NET, C#, SQL Database </w:t>
      </w:r>
      <w:r>
        <w:rPr>
          <w:spacing w:val="-2"/>
          <w:sz w:val="21"/>
        </w:rPr>
        <w:t>Management</w:t>
      </w:r>
    </w:p>
    <w:p w14:paraId="08EA4006" w14:textId="77777777" w:rsidR="006D66AD" w:rsidRDefault="006D66AD" w:rsidP="006D66AD">
      <w:pPr>
        <w:pStyle w:val="ListParagraph"/>
        <w:numPr>
          <w:ilvl w:val="0"/>
          <w:numId w:val="1"/>
        </w:numPr>
        <w:tabs>
          <w:tab w:val="left" w:pos="429"/>
        </w:tabs>
        <w:ind w:left="429" w:hanging="359"/>
        <w:rPr>
          <w:position w:val="-2"/>
          <w:sz w:val="24"/>
        </w:rPr>
      </w:pPr>
      <w:r>
        <w:rPr>
          <w:sz w:val="21"/>
        </w:rPr>
        <w:t xml:space="preserve">Excel VBA &amp; MIS </w:t>
      </w:r>
      <w:r>
        <w:rPr>
          <w:spacing w:val="-2"/>
          <w:sz w:val="21"/>
        </w:rPr>
        <w:t>Automation</w:t>
      </w:r>
    </w:p>
    <w:p w14:paraId="1DA6E858" w14:textId="77777777" w:rsidR="006D66AD" w:rsidRDefault="006D66AD" w:rsidP="006D66AD">
      <w:pPr>
        <w:pStyle w:val="ListParagraph"/>
        <w:numPr>
          <w:ilvl w:val="0"/>
          <w:numId w:val="1"/>
        </w:numPr>
        <w:tabs>
          <w:tab w:val="left" w:pos="429"/>
        </w:tabs>
        <w:ind w:left="429" w:hanging="359"/>
        <w:rPr>
          <w:position w:val="-2"/>
          <w:sz w:val="24"/>
        </w:rPr>
      </w:pPr>
      <w:r>
        <w:rPr>
          <w:sz w:val="21"/>
        </w:rPr>
        <w:t xml:space="preserve">Basic Python for Reporting </w:t>
      </w:r>
      <w:r>
        <w:rPr>
          <w:spacing w:val="-2"/>
          <w:sz w:val="21"/>
        </w:rPr>
        <w:t>Automation</w:t>
      </w:r>
    </w:p>
    <w:p w14:paraId="272C3A5B" w14:textId="77777777" w:rsidR="006D66AD" w:rsidRDefault="006D66AD" w:rsidP="006D66AD">
      <w:pPr>
        <w:pStyle w:val="ListParagraph"/>
        <w:numPr>
          <w:ilvl w:val="0"/>
          <w:numId w:val="1"/>
        </w:numPr>
        <w:tabs>
          <w:tab w:val="left" w:pos="429"/>
        </w:tabs>
        <w:ind w:left="429" w:hanging="359"/>
        <w:rPr>
          <w:position w:val="-2"/>
          <w:sz w:val="24"/>
        </w:rPr>
      </w:pPr>
      <w:r>
        <w:rPr>
          <w:sz w:val="21"/>
        </w:rPr>
        <w:t xml:space="preserve">Surveillance Monitoring </w:t>
      </w:r>
      <w:r>
        <w:rPr>
          <w:spacing w:val="-2"/>
          <w:sz w:val="21"/>
        </w:rPr>
        <w:t>Platforms</w:t>
      </w:r>
    </w:p>
    <w:p w14:paraId="66C78C59" w14:textId="77777777" w:rsidR="006D66AD" w:rsidRDefault="006D66AD" w:rsidP="006D66AD">
      <w:pPr>
        <w:pStyle w:val="ListParagraph"/>
        <w:numPr>
          <w:ilvl w:val="0"/>
          <w:numId w:val="1"/>
        </w:numPr>
        <w:tabs>
          <w:tab w:val="left" w:pos="429"/>
        </w:tabs>
        <w:spacing w:before="3"/>
        <w:ind w:left="429" w:hanging="359"/>
        <w:rPr>
          <w:position w:val="-2"/>
          <w:sz w:val="24"/>
        </w:rPr>
      </w:pPr>
      <w:r>
        <w:rPr>
          <w:sz w:val="21"/>
        </w:rPr>
        <w:t xml:space="preserve">Dashboard &amp; Reporting Framework </w:t>
      </w:r>
      <w:r>
        <w:rPr>
          <w:spacing w:val="-2"/>
          <w:sz w:val="21"/>
        </w:rPr>
        <w:t>Development</w:t>
      </w:r>
    </w:p>
    <w:p w14:paraId="106023A0" w14:textId="77777777" w:rsidR="006D66AD" w:rsidRDefault="006D66AD" w:rsidP="006D66AD">
      <w:pPr>
        <w:pStyle w:val="Heading1"/>
      </w:pPr>
      <w:r>
        <w:t xml:space="preserve">KEY </w:t>
      </w:r>
      <w:r>
        <w:rPr>
          <w:spacing w:val="-2"/>
        </w:rPr>
        <w:t>ACHIEVEMENTS</w:t>
      </w:r>
    </w:p>
    <w:p w14:paraId="53437D2D" w14:textId="77777777" w:rsidR="006D66AD" w:rsidRDefault="006D66AD" w:rsidP="006D66AD">
      <w:pPr>
        <w:pStyle w:val="ListParagraph"/>
        <w:numPr>
          <w:ilvl w:val="0"/>
          <w:numId w:val="1"/>
        </w:numPr>
        <w:tabs>
          <w:tab w:val="left" w:pos="429"/>
        </w:tabs>
        <w:spacing w:before="162"/>
        <w:ind w:left="429" w:hanging="359"/>
        <w:rPr>
          <w:position w:val="-2"/>
          <w:sz w:val="24"/>
        </w:rPr>
      </w:pPr>
      <w:r>
        <w:rPr>
          <w:sz w:val="21"/>
        </w:rPr>
        <w:t xml:space="preserve">Maintained 100% SLA compliance across large-scale BFSI surveillance </w:t>
      </w:r>
      <w:r>
        <w:rPr>
          <w:spacing w:val="-2"/>
          <w:sz w:val="21"/>
        </w:rPr>
        <w:t>operations.</w:t>
      </w:r>
    </w:p>
    <w:p w14:paraId="5F260F32" w14:textId="77777777" w:rsidR="006D66AD" w:rsidRDefault="006D66AD" w:rsidP="006D66AD">
      <w:pPr>
        <w:pStyle w:val="ListParagraph"/>
        <w:numPr>
          <w:ilvl w:val="0"/>
          <w:numId w:val="1"/>
        </w:numPr>
        <w:tabs>
          <w:tab w:val="left" w:pos="429"/>
        </w:tabs>
        <w:ind w:left="429" w:hanging="359"/>
        <w:rPr>
          <w:position w:val="-2"/>
          <w:sz w:val="24"/>
        </w:rPr>
      </w:pPr>
      <w:r>
        <w:rPr>
          <w:sz w:val="21"/>
        </w:rPr>
        <w:t xml:space="preserve">Reduced incident response time by 30% through automation </w:t>
      </w:r>
      <w:r>
        <w:rPr>
          <w:spacing w:val="-2"/>
          <w:sz w:val="21"/>
        </w:rPr>
        <w:t>initiatives.</w:t>
      </w:r>
    </w:p>
    <w:p w14:paraId="5221E7ED" w14:textId="77777777" w:rsidR="006D66AD" w:rsidRDefault="006D66AD" w:rsidP="006D66AD">
      <w:pPr>
        <w:pStyle w:val="ListParagraph"/>
        <w:numPr>
          <w:ilvl w:val="0"/>
          <w:numId w:val="1"/>
        </w:numPr>
        <w:tabs>
          <w:tab w:val="left" w:pos="429"/>
        </w:tabs>
        <w:ind w:left="429" w:hanging="359"/>
        <w:rPr>
          <w:position w:val="-2"/>
          <w:sz w:val="24"/>
        </w:rPr>
      </w:pPr>
      <w:r>
        <w:rPr>
          <w:sz w:val="21"/>
        </w:rPr>
        <w:t xml:space="preserve">Improved reporting efficiency by 40% via structured MIS </w:t>
      </w:r>
      <w:r>
        <w:rPr>
          <w:spacing w:val="-2"/>
          <w:sz w:val="21"/>
        </w:rPr>
        <w:t>automation.</w:t>
      </w:r>
    </w:p>
    <w:p w14:paraId="79CB451D" w14:textId="77777777" w:rsidR="006D66AD" w:rsidRDefault="006D66AD" w:rsidP="006D66AD">
      <w:pPr>
        <w:pStyle w:val="ListParagraph"/>
        <w:numPr>
          <w:ilvl w:val="0"/>
          <w:numId w:val="1"/>
        </w:numPr>
        <w:tabs>
          <w:tab w:val="left" w:pos="429"/>
        </w:tabs>
        <w:ind w:left="429" w:hanging="359"/>
        <w:rPr>
          <w:position w:val="-2"/>
          <w:sz w:val="24"/>
        </w:rPr>
      </w:pPr>
      <w:r>
        <w:rPr>
          <w:sz w:val="21"/>
        </w:rPr>
        <w:t xml:space="preserve">Successfully led teams of up to 94 personnel in 24x7 operational </w:t>
      </w:r>
      <w:r>
        <w:rPr>
          <w:spacing w:val="-2"/>
          <w:sz w:val="21"/>
        </w:rPr>
        <w:t>environments.</w:t>
      </w:r>
    </w:p>
    <w:p w14:paraId="06275775" w14:textId="77777777" w:rsidR="006D66AD" w:rsidRDefault="006D66AD" w:rsidP="006D66AD">
      <w:pPr>
        <w:pStyle w:val="Heading1"/>
      </w:pPr>
      <w:r>
        <w:rPr>
          <w:spacing w:val="-2"/>
        </w:rPr>
        <w:t>EDUCATION</w:t>
      </w:r>
    </w:p>
    <w:p w14:paraId="2E52E8F7" w14:textId="77777777" w:rsidR="006D66AD" w:rsidRDefault="006D66AD" w:rsidP="006D66AD">
      <w:pPr>
        <w:pStyle w:val="BodyText"/>
        <w:spacing w:before="162"/>
        <w:ind w:left="70" w:firstLine="0"/>
      </w:pPr>
      <w:r>
        <w:t xml:space="preserve">Bachelor of Commerce (B.Com) | Mumbai University | </w:t>
      </w:r>
      <w:r>
        <w:rPr>
          <w:spacing w:val="-4"/>
        </w:rPr>
        <w:t>2011</w:t>
      </w:r>
    </w:p>
    <w:p w14:paraId="3DC00DD1" w14:textId="77777777" w:rsidR="006D66AD" w:rsidRDefault="006D66AD" w:rsidP="006D66AD">
      <w:pPr>
        <w:pStyle w:val="Heading1"/>
        <w:spacing w:before="241"/>
      </w:pPr>
      <w:r>
        <w:rPr>
          <w:spacing w:val="-2"/>
        </w:rPr>
        <w:t>LANGUAGES</w:t>
      </w:r>
    </w:p>
    <w:p w14:paraId="0BDEECB6" w14:textId="77777777" w:rsidR="006D66AD" w:rsidRDefault="006D66AD" w:rsidP="006D66AD">
      <w:pPr>
        <w:pStyle w:val="BodyText"/>
        <w:spacing w:before="162"/>
        <w:ind w:left="70" w:firstLine="0"/>
      </w:pPr>
      <w:r>
        <w:t xml:space="preserve">English | Hindi | Marathi | Kannada | </w:t>
      </w:r>
      <w:r>
        <w:rPr>
          <w:spacing w:val="-4"/>
        </w:rPr>
        <w:t>Tulu</w:t>
      </w:r>
    </w:p>
    <w:p w14:paraId="1D98FCEE" w14:textId="685A1635" w:rsidR="006D66AD" w:rsidRPr="006D66AD" w:rsidRDefault="006D66AD" w:rsidP="006D66AD">
      <w:pPr>
        <w:tabs>
          <w:tab w:val="left" w:pos="201"/>
        </w:tabs>
        <w:spacing w:before="38"/>
        <w:rPr>
          <w:sz w:val="21"/>
        </w:rPr>
        <w:sectPr w:rsidR="006D66AD" w:rsidRPr="006D66AD">
          <w:type w:val="continuous"/>
          <w:pgSz w:w="11910" w:h="16840"/>
          <w:pgMar w:top="860" w:right="850" w:bottom="280" w:left="850" w:header="720" w:footer="720" w:gutter="0"/>
          <w:cols w:space="720"/>
        </w:sectPr>
      </w:pPr>
    </w:p>
    <w:p w14:paraId="5D8F244A" w14:textId="77777777" w:rsidR="009E6520" w:rsidRPr="006D66AD" w:rsidRDefault="009E6520" w:rsidP="006D66AD">
      <w:pPr>
        <w:rPr>
          <w:sz w:val="21"/>
        </w:rPr>
        <w:sectPr w:rsidR="009E6520" w:rsidRPr="006D66AD">
          <w:pgSz w:w="11910" w:h="16840"/>
          <w:pgMar w:top="1120" w:right="850" w:bottom="280" w:left="850" w:header="720" w:footer="720" w:gutter="0"/>
          <w:cols w:space="720"/>
        </w:sectPr>
      </w:pPr>
    </w:p>
    <w:p w14:paraId="4EF07B79" w14:textId="79FEC5BB" w:rsidR="009E6520" w:rsidRDefault="009E6520" w:rsidP="006D66AD">
      <w:pPr>
        <w:pStyle w:val="Heading1"/>
        <w:spacing w:before="77"/>
      </w:pPr>
    </w:p>
    <w:sectPr w:rsidR="009E6520">
      <w:pgSz w:w="11910" w:h="16840"/>
      <w:pgMar w:top="84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0388A"/>
    <w:multiLevelType w:val="hybridMultilevel"/>
    <w:tmpl w:val="C6F056FE"/>
    <w:lvl w:ilvl="0" w:tplc="C240BD76">
      <w:numFmt w:val="bullet"/>
      <w:lvlText w:val="•"/>
      <w:lvlJc w:val="left"/>
      <w:pPr>
        <w:ind w:left="430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06A4185E">
      <w:numFmt w:val="bullet"/>
      <w:lvlText w:val="•"/>
      <w:lvlJc w:val="left"/>
      <w:pPr>
        <w:ind w:left="1416" w:hanging="360"/>
      </w:pPr>
      <w:rPr>
        <w:rFonts w:hint="default"/>
        <w:lang w:val="en-US" w:eastAsia="en-US" w:bidi="ar-SA"/>
      </w:rPr>
    </w:lvl>
    <w:lvl w:ilvl="2" w:tplc="233CFC44">
      <w:numFmt w:val="bullet"/>
      <w:lvlText w:val="•"/>
      <w:lvlJc w:val="left"/>
      <w:pPr>
        <w:ind w:left="2393" w:hanging="360"/>
      </w:pPr>
      <w:rPr>
        <w:rFonts w:hint="default"/>
        <w:lang w:val="en-US" w:eastAsia="en-US" w:bidi="ar-SA"/>
      </w:rPr>
    </w:lvl>
    <w:lvl w:ilvl="3" w:tplc="40A2FF50">
      <w:numFmt w:val="bullet"/>
      <w:lvlText w:val="•"/>
      <w:lvlJc w:val="left"/>
      <w:pPr>
        <w:ind w:left="3369" w:hanging="360"/>
      </w:pPr>
      <w:rPr>
        <w:rFonts w:hint="default"/>
        <w:lang w:val="en-US" w:eastAsia="en-US" w:bidi="ar-SA"/>
      </w:rPr>
    </w:lvl>
    <w:lvl w:ilvl="4" w:tplc="4E6CF8F6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  <w:lvl w:ilvl="5" w:tplc="80549D62">
      <w:numFmt w:val="bullet"/>
      <w:lvlText w:val="•"/>
      <w:lvlJc w:val="left"/>
      <w:pPr>
        <w:ind w:left="5322" w:hanging="360"/>
      </w:pPr>
      <w:rPr>
        <w:rFonts w:hint="default"/>
        <w:lang w:val="en-US" w:eastAsia="en-US" w:bidi="ar-SA"/>
      </w:rPr>
    </w:lvl>
    <w:lvl w:ilvl="6" w:tplc="215E79DA">
      <w:numFmt w:val="bullet"/>
      <w:lvlText w:val="•"/>
      <w:lvlJc w:val="left"/>
      <w:pPr>
        <w:ind w:left="6299" w:hanging="360"/>
      </w:pPr>
      <w:rPr>
        <w:rFonts w:hint="default"/>
        <w:lang w:val="en-US" w:eastAsia="en-US" w:bidi="ar-SA"/>
      </w:rPr>
    </w:lvl>
    <w:lvl w:ilvl="7" w:tplc="01A2FE16">
      <w:numFmt w:val="bullet"/>
      <w:lvlText w:val="•"/>
      <w:lvlJc w:val="left"/>
      <w:pPr>
        <w:ind w:left="7275" w:hanging="360"/>
      </w:pPr>
      <w:rPr>
        <w:rFonts w:hint="default"/>
        <w:lang w:val="en-US" w:eastAsia="en-US" w:bidi="ar-SA"/>
      </w:rPr>
    </w:lvl>
    <w:lvl w:ilvl="8" w:tplc="41389068"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ar-SA"/>
      </w:rPr>
    </w:lvl>
  </w:abstractNum>
  <w:num w:numId="1" w16cid:durableId="1852455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6520"/>
    <w:rsid w:val="00550332"/>
    <w:rsid w:val="006D66AD"/>
    <w:rsid w:val="008474B3"/>
    <w:rsid w:val="009E6520"/>
    <w:rsid w:val="00FF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63A8C"/>
  <w15:docId w15:val="{D17F6CA4-5F69-4066-AF61-FBC73D767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204"/>
      <w:ind w:left="7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82"/>
      <w:ind w:left="70"/>
      <w:outlineLvl w:val="1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"/>
      <w:ind w:left="201" w:hanging="131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7"/>
      <w:ind w:left="70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"/>
      <w:ind w:left="201" w:hanging="13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6D66AD"/>
    <w:rPr>
      <w:rFonts w:ascii="Arial" w:eastAsia="Arial" w:hAnsi="Arial" w:cs="Arial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D66AD"/>
    <w:rPr>
      <w:rFonts w:ascii="Arial MT" w:eastAsia="Arial MT" w:hAnsi="Arial MT" w:cs="Arial MT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anishetty6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Harsh Kaushaleshchandra Shukla</cp:lastModifiedBy>
  <cp:revision>3</cp:revision>
  <dcterms:created xsi:type="dcterms:W3CDTF">2026-05-12T14:36:00Z</dcterms:created>
  <dcterms:modified xsi:type="dcterms:W3CDTF">2026-05-12T15:37:00Z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2026-05-12T00:00:00Z</vt:filetime>
  </property>
  <property fmtid="{D5CDD505-2E9C-101B-9397-08002B2CF9AE}" pid="5" name="Producer">
    <vt:lpwstr>ReportLab PDF Library - www.reportlab.com</vt:lpwstr>
  </property>
</Properties>
</file>