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C33A" w14:textId="77777777" w:rsidR="00C610E9" w:rsidRPr="00C55382" w:rsidRDefault="00C610E9" w:rsidP="00C610E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55382">
        <w:rPr>
          <w:rFonts w:ascii="Times New Roman" w:hAnsi="Times New Roman" w:cs="Times New Roman"/>
          <w:b/>
          <w:bCs/>
          <w:sz w:val="28"/>
          <w:szCs w:val="28"/>
          <w:lang w:val="en-GB"/>
        </w:rPr>
        <w:t>EXPERIMENT 1</w:t>
      </w:r>
    </w:p>
    <w:p w14:paraId="61596BE0" w14:textId="77777777" w:rsidR="00C610E9" w:rsidRDefault="00C610E9" w:rsidP="00C610E9">
      <w:pPr>
        <w:pStyle w:val="BodyText"/>
        <w:spacing w:before="192" w:line="360" w:lineRule="auto"/>
        <w:ind w:left="100" w:right="1340"/>
        <w:jc w:val="both"/>
      </w:pPr>
      <w:r>
        <w:rPr>
          <w:b/>
          <w:color w:val="000009"/>
        </w:rPr>
        <w:t>AIM:</w:t>
      </w:r>
      <w:r>
        <w:rPr>
          <w:b/>
          <w:color w:val="000009"/>
          <w:spacing w:val="-15"/>
        </w:rPr>
        <w:t xml:space="preserve"> </w:t>
      </w:r>
      <w:r>
        <w:rPr>
          <w:color w:val="000009"/>
        </w:rPr>
        <w:t>Create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invoking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appropriate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call.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Get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process identifier of the currently running process and its respective parent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calls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display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using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program.</w:t>
      </w:r>
    </w:p>
    <w:p w14:paraId="3E8C481E" w14:textId="77777777" w:rsidR="00C610E9" w:rsidRDefault="00C610E9" w:rsidP="00C610E9">
      <w:pPr>
        <w:pStyle w:val="Heading2"/>
        <w:spacing w:before="190"/>
        <w:ind w:left="100"/>
      </w:pPr>
      <w:r>
        <w:rPr>
          <w:color w:val="000009"/>
        </w:rPr>
        <w:t>ALGORITHM:</w:t>
      </w:r>
    </w:p>
    <w:p w14:paraId="26B77546" w14:textId="77777777" w:rsidR="00C610E9" w:rsidRDefault="00C610E9" w:rsidP="00C610E9">
      <w:pPr>
        <w:pStyle w:val="BodyText"/>
        <w:spacing w:before="5"/>
        <w:rPr>
          <w:b/>
          <w:sz w:val="30"/>
        </w:rPr>
      </w:pPr>
    </w:p>
    <w:p w14:paraId="671AD81E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ind w:hanging="721"/>
        <w:rPr>
          <w:sz w:val="28"/>
        </w:rPr>
      </w:pPr>
      <w:r>
        <w:rPr>
          <w:color w:val="000009"/>
          <w:sz w:val="28"/>
        </w:rPr>
        <w:t>Include</w:t>
      </w:r>
      <w:r>
        <w:rPr>
          <w:color w:val="000009"/>
          <w:spacing w:val="51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52"/>
          <w:sz w:val="28"/>
        </w:rPr>
        <w:t xml:space="preserve"> </w:t>
      </w:r>
      <w:r>
        <w:rPr>
          <w:color w:val="000009"/>
          <w:sz w:val="28"/>
        </w:rPr>
        <w:t>headers:</w:t>
      </w:r>
      <w:r>
        <w:rPr>
          <w:color w:val="000009"/>
          <w:spacing w:val="55"/>
          <w:sz w:val="28"/>
        </w:rPr>
        <w:t xml:space="preserve"> </w:t>
      </w:r>
      <w:r>
        <w:rPr>
          <w:color w:val="000009"/>
          <w:sz w:val="28"/>
        </w:rPr>
        <w:t>Include</w:t>
      </w:r>
      <w:r>
        <w:rPr>
          <w:color w:val="000009"/>
          <w:spacing w:val="5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51"/>
          <w:sz w:val="28"/>
        </w:rPr>
        <w:t xml:space="preserve"> </w:t>
      </w:r>
      <w:r>
        <w:rPr>
          <w:color w:val="000009"/>
          <w:sz w:val="28"/>
        </w:rPr>
        <w:t>necessary</w:t>
      </w:r>
      <w:r>
        <w:rPr>
          <w:color w:val="000009"/>
          <w:spacing w:val="53"/>
          <w:sz w:val="28"/>
        </w:rPr>
        <w:t xml:space="preserve"> </w:t>
      </w:r>
      <w:r>
        <w:rPr>
          <w:color w:val="000009"/>
          <w:sz w:val="28"/>
        </w:rPr>
        <w:t>header</w:t>
      </w:r>
      <w:r>
        <w:rPr>
          <w:color w:val="000009"/>
          <w:spacing w:val="51"/>
          <w:sz w:val="28"/>
        </w:rPr>
        <w:t xml:space="preserve"> </w:t>
      </w:r>
      <w:r>
        <w:rPr>
          <w:color w:val="000009"/>
          <w:sz w:val="28"/>
        </w:rPr>
        <w:t>files</w:t>
      </w:r>
      <w:r>
        <w:rPr>
          <w:color w:val="000009"/>
          <w:spacing w:val="50"/>
          <w:sz w:val="28"/>
        </w:rPr>
        <w:t xml:space="preserve"> </w:t>
      </w:r>
      <w:r>
        <w:rPr>
          <w:color w:val="000009"/>
          <w:sz w:val="28"/>
        </w:rPr>
        <w:t>like</w:t>
      </w:r>
    </w:p>
    <w:p w14:paraId="0BE1E100" w14:textId="77777777" w:rsidR="00C610E9" w:rsidRDefault="00C610E9" w:rsidP="00C610E9">
      <w:pPr>
        <w:pStyle w:val="BodyText"/>
        <w:spacing w:before="161"/>
        <w:ind w:left="100"/>
        <w:jc w:val="both"/>
      </w:pPr>
      <w:r>
        <w:rPr>
          <w:color w:val="000009"/>
        </w:rPr>
        <w:t>&lt;</w:t>
      </w:r>
      <w:proofErr w:type="spellStart"/>
      <w:r>
        <w:rPr>
          <w:color w:val="000009"/>
        </w:rPr>
        <w:t>stdio.h</w:t>
      </w:r>
      <w:proofErr w:type="spellEnd"/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&lt;</w:t>
      </w:r>
      <w:proofErr w:type="spellStart"/>
      <w:r>
        <w:rPr>
          <w:color w:val="000009"/>
        </w:rPr>
        <w:t>unistd.h</w:t>
      </w:r>
      <w:proofErr w:type="spellEnd"/>
      <w:r>
        <w:rPr>
          <w:color w:val="000009"/>
        </w:rPr>
        <w:t>&gt;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calls.</w:t>
      </w:r>
    </w:p>
    <w:p w14:paraId="73817844" w14:textId="77777777" w:rsidR="00C610E9" w:rsidRDefault="00C610E9" w:rsidP="00C610E9">
      <w:pPr>
        <w:pStyle w:val="BodyText"/>
        <w:spacing w:before="5"/>
        <w:rPr>
          <w:sz w:val="30"/>
        </w:rPr>
      </w:pPr>
    </w:p>
    <w:p w14:paraId="48EFBC8B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left="100" w:right="1342" w:firstLine="0"/>
        <w:rPr>
          <w:sz w:val="28"/>
        </w:rPr>
      </w:pPr>
      <w:r>
        <w:rPr>
          <w:color w:val="000009"/>
          <w:sz w:val="28"/>
        </w:rPr>
        <w:t>Declare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variables: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Declare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variables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hold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ID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(</w:t>
      </w:r>
      <w:proofErr w:type="spellStart"/>
      <w:r>
        <w:rPr>
          <w:color w:val="000009"/>
          <w:sz w:val="28"/>
        </w:rPr>
        <w:t>pid_t</w:t>
      </w:r>
      <w:proofErr w:type="spellEnd"/>
      <w:r>
        <w:rPr>
          <w:color w:val="000009"/>
          <w:spacing w:val="-13"/>
          <w:sz w:val="28"/>
        </w:rPr>
        <w:t xml:space="preserve"> </w:t>
      </w:r>
      <w:proofErr w:type="spellStart"/>
      <w:r>
        <w:rPr>
          <w:color w:val="000009"/>
          <w:sz w:val="28"/>
        </w:rPr>
        <w:t>pid</w:t>
      </w:r>
      <w:proofErr w:type="spellEnd"/>
      <w:r>
        <w:rPr>
          <w:color w:val="000009"/>
          <w:sz w:val="28"/>
        </w:rPr>
        <w:t>)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and the parent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(</w:t>
      </w:r>
      <w:proofErr w:type="spellStart"/>
      <w:r>
        <w:rPr>
          <w:color w:val="000009"/>
          <w:sz w:val="28"/>
        </w:rPr>
        <w:t>pid_t</w:t>
      </w:r>
      <w:proofErr w:type="spellEnd"/>
      <w:r>
        <w:rPr>
          <w:color w:val="000009"/>
          <w:spacing w:val="-2"/>
          <w:sz w:val="28"/>
        </w:rPr>
        <w:t xml:space="preserve"> </w:t>
      </w:r>
      <w:proofErr w:type="spellStart"/>
      <w:r>
        <w:rPr>
          <w:color w:val="000009"/>
          <w:sz w:val="28"/>
        </w:rPr>
        <w:t>ppid</w:t>
      </w:r>
      <w:proofErr w:type="spellEnd"/>
      <w:r>
        <w:rPr>
          <w:color w:val="000009"/>
          <w:sz w:val="28"/>
        </w:rPr>
        <w:t>).</w:t>
      </w:r>
    </w:p>
    <w:p w14:paraId="3020F371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spacing w:before="188" w:line="360" w:lineRule="auto"/>
        <w:ind w:left="100" w:right="1337" w:firstLine="0"/>
        <w:rPr>
          <w:sz w:val="28"/>
        </w:rPr>
      </w:pPr>
      <w:r>
        <w:rPr>
          <w:color w:val="000009"/>
          <w:sz w:val="28"/>
        </w:rPr>
        <w:t>Get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current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ID: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Use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0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getpid</w:t>
      </w:r>
      <w:proofErr w:type="spellEnd"/>
      <w:r>
        <w:rPr>
          <w:color w:val="000009"/>
          <w:sz w:val="28"/>
        </w:rPr>
        <w:t>(</w:t>
      </w:r>
      <w:proofErr w:type="gramEnd"/>
      <w:r>
        <w:rPr>
          <w:color w:val="000009"/>
          <w:sz w:val="28"/>
        </w:rPr>
        <w:t>)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call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retrieve</w:t>
      </w:r>
      <w:r>
        <w:rPr>
          <w:color w:val="000009"/>
          <w:spacing w:val="-9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process ID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 current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process.</w:t>
      </w:r>
    </w:p>
    <w:p w14:paraId="7B2812CF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spacing w:before="189" w:line="360" w:lineRule="auto"/>
        <w:ind w:left="100" w:right="1341" w:firstLine="0"/>
        <w:rPr>
          <w:sz w:val="28"/>
        </w:rPr>
      </w:pPr>
      <w:r>
        <w:rPr>
          <w:color w:val="000009"/>
          <w:sz w:val="28"/>
        </w:rPr>
        <w:t>Get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parent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ID: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Use</w:t>
      </w:r>
      <w:r>
        <w:rPr>
          <w:color w:val="000009"/>
          <w:spacing w:val="-1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15"/>
          <w:sz w:val="28"/>
        </w:rPr>
        <w:t xml:space="preserve"> </w:t>
      </w:r>
      <w:proofErr w:type="spellStart"/>
      <w:proofErr w:type="gramStart"/>
      <w:r>
        <w:rPr>
          <w:color w:val="000009"/>
          <w:sz w:val="28"/>
        </w:rPr>
        <w:t>getppid</w:t>
      </w:r>
      <w:proofErr w:type="spellEnd"/>
      <w:r>
        <w:rPr>
          <w:color w:val="000009"/>
          <w:sz w:val="28"/>
        </w:rPr>
        <w:t>(</w:t>
      </w:r>
      <w:proofErr w:type="gramEnd"/>
      <w:r>
        <w:rPr>
          <w:color w:val="000009"/>
          <w:sz w:val="28"/>
        </w:rPr>
        <w:t>)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system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call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2"/>
          <w:sz w:val="28"/>
        </w:rPr>
        <w:t xml:space="preserve"> </w:t>
      </w:r>
      <w:r>
        <w:rPr>
          <w:color w:val="000009"/>
          <w:sz w:val="28"/>
        </w:rPr>
        <w:t>retrieve</w:t>
      </w:r>
      <w:r>
        <w:rPr>
          <w:color w:val="000009"/>
          <w:spacing w:val="-1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parent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ID.</w:t>
      </w:r>
    </w:p>
    <w:p w14:paraId="4B668A75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ind w:hanging="721"/>
        <w:rPr>
          <w:sz w:val="28"/>
        </w:rPr>
      </w:pPr>
      <w:r>
        <w:rPr>
          <w:color w:val="000009"/>
          <w:sz w:val="28"/>
        </w:rPr>
        <w:t>Display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IDs: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Print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IDs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console.</w:t>
      </w:r>
    </w:p>
    <w:p w14:paraId="37DA7CB3" w14:textId="77777777" w:rsidR="00C610E9" w:rsidRDefault="00C610E9" w:rsidP="00C610E9">
      <w:pPr>
        <w:pStyle w:val="BodyText"/>
        <w:spacing w:before="5"/>
        <w:rPr>
          <w:sz w:val="30"/>
        </w:rPr>
      </w:pPr>
    </w:p>
    <w:p w14:paraId="53EEC2D5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left="100" w:right="1340" w:firstLine="0"/>
        <w:jc w:val="both"/>
        <w:rPr>
          <w:sz w:val="28"/>
        </w:rPr>
      </w:pPr>
      <w:r>
        <w:rPr>
          <w:color w:val="000009"/>
          <w:sz w:val="28"/>
        </w:rPr>
        <w:t xml:space="preserve">Create a new process: Use the </w:t>
      </w:r>
      <w:proofErr w:type="gramStart"/>
      <w:r>
        <w:rPr>
          <w:color w:val="000009"/>
          <w:sz w:val="28"/>
        </w:rPr>
        <w:t>fork(</w:t>
      </w:r>
      <w:proofErr w:type="gramEnd"/>
      <w:r>
        <w:rPr>
          <w:color w:val="000009"/>
          <w:sz w:val="28"/>
        </w:rPr>
        <w:t>) system call to create a new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 xml:space="preserve">process. Check the return value of </w:t>
      </w:r>
      <w:proofErr w:type="gramStart"/>
      <w:r>
        <w:rPr>
          <w:color w:val="000009"/>
          <w:sz w:val="28"/>
        </w:rPr>
        <w:t>fork(</w:t>
      </w:r>
      <w:proofErr w:type="gramEnd"/>
      <w:r>
        <w:rPr>
          <w:color w:val="000009"/>
          <w:sz w:val="28"/>
        </w:rPr>
        <w:t>) to determine whether the code is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running in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parent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or child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process.</w:t>
      </w:r>
    </w:p>
    <w:p w14:paraId="09B53D20" w14:textId="77777777" w:rsidR="00C610E9" w:rsidRDefault="00C610E9" w:rsidP="00C610E9">
      <w:pPr>
        <w:pStyle w:val="ListParagraph"/>
        <w:numPr>
          <w:ilvl w:val="0"/>
          <w:numId w:val="1"/>
        </w:numPr>
        <w:tabs>
          <w:tab w:val="left" w:pos="821"/>
        </w:tabs>
        <w:spacing w:before="62" w:line="360" w:lineRule="auto"/>
        <w:ind w:left="100" w:right="1340" w:firstLine="0"/>
        <w:jc w:val="both"/>
        <w:rPr>
          <w:sz w:val="28"/>
        </w:rPr>
      </w:pPr>
      <w:r>
        <w:rPr>
          <w:color w:val="000009"/>
          <w:sz w:val="28"/>
        </w:rPr>
        <w:t>Display process IDs in child and parent processes: Depending on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whether the process is the parent or the child, display the respective process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IDs.</w:t>
      </w:r>
    </w:p>
    <w:p w14:paraId="08F69CA4" w14:textId="77777777" w:rsidR="00C610E9" w:rsidRDefault="00C610E9" w:rsidP="00C610E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EA7203" wp14:editId="0324E517">
            <wp:simplePos x="0" y="0"/>
            <wp:positionH relativeFrom="page">
              <wp:posOffset>960755</wp:posOffset>
            </wp:positionH>
            <wp:positionV relativeFrom="paragraph">
              <wp:posOffset>109220</wp:posOffset>
            </wp:positionV>
            <wp:extent cx="5802630" cy="1398270"/>
            <wp:effectExtent l="0" t="0" r="7620" b="0"/>
            <wp:wrapTopAndBottom/>
            <wp:docPr id="682145269" name="Picture 682145269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5269" name="Picture 682145269" descr="A computer screen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139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 w16cid:durableId="91392816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E9"/>
    <w:rsid w:val="005B2AAB"/>
    <w:rsid w:val="00C6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5703"/>
  <w15:chartTrackingRefBased/>
  <w15:docId w15:val="{B1C1B6C3-60E9-4A9C-8C68-F5AF6897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E9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C610E9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C610E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610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10E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C610E9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2023-11-15T03:36:00Z</dcterms:created>
  <dcterms:modified xsi:type="dcterms:W3CDTF">2023-11-15T03:37:00Z</dcterms:modified>
</cp:coreProperties>
</file>