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BD98" w14:textId="77777777" w:rsidR="002C1954" w:rsidRDefault="002C1954" w:rsidP="002C1954">
      <w:pPr>
        <w:pStyle w:val="Heading1"/>
        <w:tabs>
          <w:tab w:val="left" w:pos="762"/>
          <w:tab w:val="left" w:pos="2371"/>
          <w:tab w:val="left" w:pos="2773"/>
          <w:tab w:val="left" w:pos="3246"/>
          <w:tab w:val="left" w:pos="4692"/>
          <w:tab w:val="left" w:pos="5200"/>
          <w:tab w:val="left" w:pos="6596"/>
          <w:tab w:val="left" w:pos="7764"/>
        </w:tabs>
        <w:spacing w:before="61" w:line="276" w:lineRule="auto"/>
        <w:ind w:left="280" w:right="1345"/>
      </w:pPr>
      <w:r>
        <w:t>EXPERIMENT 8</w:t>
      </w:r>
    </w:p>
    <w:p w14:paraId="29AE81A8" w14:textId="0C957330" w:rsidR="002C1954" w:rsidRDefault="002C1954" w:rsidP="002C1954">
      <w:pPr>
        <w:pStyle w:val="Heading1"/>
        <w:tabs>
          <w:tab w:val="left" w:pos="762"/>
          <w:tab w:val="left" w:pos="2371"/>
          <w:tab w:val="left" w:pos="2773"/>
          <w:tab w:val="left" w:pos="3246"/>
          <w:tab w:val="left" w:pos="4692"/>
          <w:tab w:val="left" w:pos="5200"/>
          <w:tab w:val="left" w:pos="6596"/>
          <w:tab w:val="left" w:pos="7764"/>
        </w:tabs>
        <w:spacing w:before="61" w:line="276" w:lineRule="auto"/>
        <w:ind w:left="280" w:right="1345"/>
      </w:pPr>
      <w:r>
        <w:t>Construct</w:t>
      </w:r>
      <w:r>
        <w:tab/>
        <w:t>a</w:t>
      </w:r>
      <w:r>
        <w:tab/>
        <w:t>C</w:t>
      </w:r>
      <w:r>
        <w:tab/>
        <w:t>program</w:t>
      </w:r>
      <w:r>
        <w:tab/>
        <w:t>to</w:t>
      </w:r>
      <w:r>
        <w:tab/>
        <w:t>simulate</w:t>
      </w:r>
      <w:r>
        <w:tab/>
        <w:t>Round</w:t>
      </w:r>
      <w:r>
        <w:tab/>
      </w:r>
      <w:r>
        <w:rPr>
          <w:spacing w:val="-1"/>
        </w:rPr>
        <w:t>Robin</w:t>
      </w:r>
      <w:r>
        <w:rPr>
          <w:spacing w:val="-77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with C.</w:t>
      </w:r>
    </w:p>
    <w:p w14:paraId="26B0C72D" w14:textId="77777777" w:rsidR="002C1954" w:rsidRDefault="002C1954" w:rsidP="002C1954">
      <w:pPr>
        <w:pStyle w:val="BodyText"/>
        <w:spacing w:before="14" w:line="276" w:lineRule="auto"/>
        <w:ind w:left="280" w:right="1939"/>
      </w:pPr>
      <w:r>
        <w:rPr>
          <w:b/>
        </w:rPr>
        <w:t>AIM:</w:t>
      </w:r>
      <w:r>
        <w:rPr>
          <w:b/>
          <w:spacing w:val="23"/>
        </w:rPr>
        <w:t xml:space="preserve"> </w:t>
      </w:r>
      <w:r>
        <w:t>Construct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</w:t>
      </w:r>
      <w:r>
        <w:rPr>
          <w:spacing w:val="23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simulate</w:t>
      </w:r>
      <w:r>
        <w:rPr>
          <w:spacing w:val="23"/>
        </w:rPr>
        <w:t xml:space="preserve"> </w:t>
      </w:r>
      <w:r>
        <w:t>Round</w:t>
      </w:r>
      <w:r>
        <w:rPr>
          <w:spacing w:val="24"/>
        </w:rPr>
        <w:t xml:space="preserve"> </w:t>
      </w:r>
      <w:r>
        <w:t>Robin</w:t>
      </w:r>
      <w:r>
        <w:rPr>
          <w:spacing w:val="21"/>
        </w:rPr>
        <w:t xml:space="preserve"> </w:t>
      </w:r>
      <w:r>
        <w:t>scheduling</w:t>
      </w:r>
      <w:r>
        <w:rPr>
          <w:spacing w:val="-6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C.</w:t>
      </w:r>
    </w:p>
    <w:p w14:paraId="66D5C537" w14:textId="77777777" w:rsidR="002C1954" w:rsidRDefault="002C1954" w:rsidP="002C1954">
      <w:pPr>
        <w:pStyle w:val="Heading2"/>
        <w:spacing w:before="10"/>
        <w:ind w:left="280"/>
      </w:pPr>
      <w:r>
        <w:t>ALGORITHM:</w:t>
      </w:r>
    </w:p>
    <w:p w14:paraId="31FBADD7" w14:textId="77777777" w:rsidR="002C1954" w:rsidRDefault="002C1954" w:rsidP="002C1954">
      <w:pPr>
        <w:pStyle w:val="ListParagraph"/>
        <w:numPr>
          <w:ilvl w:val="0"/>
          <w:numId w:val="1"/>
        </w:numPr>
        <w:tabs>
          <w:tab w:val="left" w:pos="494"/>
        </w:tabs>
        <w:spacing w:before="60"/>
        <w:ind w:hanging="214"/>
        <w:rPr>
          <w:sz w:val="28"/>
        </w:rPr>
      </w:pP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necessary</w:t>
      </w:r>
      <w:r>
        <w:rPr>
          <w:spacing w:val="-2"/>
          <w:sz w:val="28"/>
        </w:rPr>
        <w:t xml:space="preserve"> </w:t>
      </w:r>
      <w:r>
        <w:rPr>
          <w:sz w:val="28"/>
        </w:rPr>
        <w:t>headers:</w:t>
      </w:r>
    </w:p>
    <w:p w14:paraId="1F48E94C" w14:textId="77777777" w:rsidR="002C1954" w:rsidRDefault="002C1954" w:rsidP="002C1954">
      <w:pPr>
        <w:pStyle w:val="BodyText"/>
        <w:tabs>
          <w:tab w:val="left" w:pos="1325"/>
          <w:tab w:val="left" w:pos="1872"/>
          <w:tab w:val="left" w:pos="3165"/>
          <w:tab w:val="left" w:pos="4116"/>
          <w:tab w:val="left" w:pos="4802"/>
          <w:tab w:val="left" w:pos="5426"/>
          <w:tab w:val="left" w:pos="6702"/>
          <w:tab w:val="left" w:pos="7234"/>
        </w:tabs>
        <w:spacing w:before="62" w:line="276" w:lineRule="auto"/>
        <w:ind w:left="280" w:right="1341"/>
      </w:pPr>
      <w:r>
        <w:t>Include</w:t>
      </w:r>
      <w:r>
        <w:tab/>
        <w:t>the</w:t>
      </w:r>
      <w:r>
        <w:tab/>
        <w:t>necessary</w:t>
      </w:r>
      <w:r>
        <w:tab/>
        <w:t>header</w:t>
      </w:r>
      <w:r>
        <w:tab/>
        <w:t>files</w:t>
      </w:r>
      <w:r>
        <w:tab/>
        <w:t>like</w:t>
      </w:r>
      <w:r>
        <w:tab/>
        <w:t>&lt;</w:t>
      </w:r>
      <w:proofErr w:type="spellStart"/>
      <w:r>
        <w:t>stdio.h</w:t>
      </w:r>
      <w:proofErr w:type="spellEnd"/>
      <w:r>
        <w:t>&gt;</w:t>
      </w:r>
      <w:r>
        <w:tab/>
        <w:t>for</w:t>
      </w:r>
      <w:r>
        <w:tab/>
        <w:t>input/output</w:t>
      </w:r>
      <w:r>
        <w:rPr>
          <w:spacing w:val="-67"/>
        </w:rPr>
        <w:t xml:space="preserve"> </w:t>
      </w:r>
      <w:r>
        <w:t>operations.</w:t>
      </w:r>
    </w:p>
    <w:p w14:paraId="4B2ADA6E" w14:textId="77777777" w:rsidR="002C1954" w:rsidRDefault="002C1954" w:rsidP="002C1954">
      <w:pPr>
        <w:pStyle w:val="ListParagraph"/>
        <w:numPr>
          <w:ilvl w:val="0"/>
          <w:numId w:val="1"/>
        </w:numPr>
        <w:tabs>
          <w:tab w:val="left" w:pos="453"/>
        </w:tabs>
        <w:spacing w:before="11"/>
        <w:ind w:left="452" w:hanging="214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structure:</w:t>
      </w:r>
    </w:p>
    <w:p w14:paraId="460A9549" w14:textId="77777777" w:rsidR="002C1954" w:rsidRDefault="002C1954" w:rsidP="002C1954">
      <w:pPr>
        <w:pStyle w:val="BodyText"/>
        <w:spacing w:before="62" w:line="276" w:lineRule="auto"/>
        <w:ind w:left="280" w:right="1132"/>
      </w:pPr>
      <w:r>
        <w:t>Define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structure</w:t>
      </w:r>
      <w:r>
        <w:rPr>
          <w:spacing w:val="3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hold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process</w:t>
      </w:r>
      <w:r>
        <w:rPr>
          <w:spacing w:val="36"/>
        </w:rPr>
        <w:t xml:space="preserve"> </w:t>
      </w:r>
      <w:r>
        <w:t>information,</w:t>
      </w:r>
      <w:r>
        <w:rPr>
          <w:spacing w:val="36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process</w:t>
      </w:r>
      <w:r>
        <w:rPr>
          <w:spacing w:val="38"/>
        </w:rPr>
        <w:t xml:space="preserve"> </w:t>
      </w:r>
      <w:r>
        <w:t>ID,</w:t>
      </w:r>
      <w:r>
        <w:rPr>
          <w:spacing w:val="-67"/>
        </w:rPr>
        <w:t xml:space="preserve"> </w:t>
      </w:r>
      <w:r>
        <w:t>arrival time,</w:t>
      </w:r>
      <w:r>
        <w:rPr>
          <w:spacing w:val="-2"/>
        </w:rPr>
        <w:t xml:space="preserve"> </w:t>
      </w:r>
      <w:r>
        <w:t>burst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waiting time,</w:t>
      </w:r>
      <w:r>
        <w:rPr>
          <w:spacing w:val="-1"/>
        </w:rPr>
        <w:t xml:space="preserve"> </w:t>
      </w:r>
      <w:r>
        <w:t>and turnaround</w:t>
      </w:r>
      <w:r>
        <w:rPr>
          <w:spacing w:val="-3"/>
        </w:rPr>
        <w:t xml:space="preserve"> </w:t>
      </w:r>
      <w:r>
        <w:t>time.</w:t>
      </w:r>
    </w:p>
    <w:p w14:paraId="1F0DFDDE" w14:textId="583392D6" w:rsidR="002C1954" w:rsidRDefault="002C1954" w:rsidP="002C1954">
      <w:pPr>
        <w:pStyle w:val="ListParagraph"/>
        <w:numPr>
          <w:ilvl w:val="0"/>
          <w:numId w:val="1"/>
        </w:numPr>
        <w:tabs>
          <w:tab w:val="left" w:pos="453"/>
        </w:tabs>
        <w:spacing w:before="11"/>
        <w:ind w:left="452" w:hanging="214"/>
        <w:rPr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processes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details:</w:t>
      </w:r>
    </w:p>
    <w:p w14:paraId="76D0FA26" w14:textId="0F29ACAF" w:rsidR="002C1954" w:rsidRDefault="002C1954" w:rsidP="002C1954">
      <w:pPr>
        <w:pStyle w:val="BodyText"/>
        <w:spacing w:before="60" w:line="283" w:lineRule="auto"/>
        <w:ind w:left="280" w:right="1939"/>
      </w:pP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time.</w:t>
      </w:r>
      <w:r>
        <w:rPr>
          <w:spacing w:val="-67"/>
        </w:rPr>
        <w:t xml:space="preserve"> </w:t>
      </w:r>
      <w:r>
        <w:t>4.Input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quantum for</w:t>
      </w:r>
      <w:r>
        <w:rPr>
          <w:spacing w:val="1"/>
        </w:rPr>
        <w:t xml:space="preserve"> </w:t>
      </w:r>
      <w:r>
        <w:t>Round</w:t>
      </w:r>
      <w:r>
        <w:rPr>
          <w:spacing w:val="1"/>
        </w:rPr>
        <w:t xml:space="preserve"> </w:t>
      </w:r>
      <w:r>
        <w:t>Robin:</w:t>
      </w:r>
    </w:p>
    <w:p w14:paraId="4A196F1A" w14:textId="008BA988" w:rsidR="002C1954" w:rsidRDefault="002C1954" w:rsidP="002C1954">
      <w:pPr>
        <w:pStyle w:val="BodyText"/>
        <w:spacing w:line="283" w:lineRule="auto"/>
        <w:ind w:left="239" w:right="2200" w:firstLine="40"/>
      </w:pPr>
      <w:r>
        <w:t>Input the time quantum to be used in the Round Robin scheduling.</w:t>
      </w:r>
      <w:r>
        <w:rPr>
          <w:spacing w:val="-67"/>
        </w:rPr>
        <w:t xml:space="preserve"> </w:t>
      </w:r>
      <w:r>
        <w:t>5.Simulate</w:t>
      </w:r>
      <w:r>
        <w:rPr>
          <w:spacing w:val="-1"/>
        </w:rPr>
        <w:t xml:space="preserve"> </w:t>
      </w:r>
      <w:r>
        <w:t>Round</w:t>
      </w:r>
      <w:r>
        <w:rPr>
          <w:spacing w:val="1"/>
        </w:rPr>
        <w:t xml:space="preserve"> </w:t>
      </w:r>
      <w:r>
        <w:t>Robin scheduling:</w:t>
      </w:r>
    </w:p>
    <w:p w14:paraId="4CC8167B" w14:textId="77777777" w:rsidR="002C1954" w:rsidRDefault="002C1954" w:rsidP="002C1954">
      <w:pPr>
        <w:pStyle w:val="BodyText"/>
        <w:spacing w:line="276" w:lineRule="auto"/>
        <w:ind w:left="280" w:right="1132"/>
      </w:pPr>
      <w:r>
        <w:t>Implement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Round</w:t>
      </w:r>
      <w:r>
        <w:rPr>
          <w:spacing w:val="28"/>
        </w:rPr>
        <w:t xml:space="preserve"> </w:t>
      </w:r>
      <w:r>
        <w:t>Robin</w:t>
      </w:r>
      <w:r>
        <w:rPr>
          <w:spacing w:val="24"/>
        </w:rPr>
        <w:t xml:space="preserve"> </w:t>
      </w:r>
      <w:r>
        <w:t>scheduling</w:t>
      </w:r>
      <w:r>
        <w:rPr>
          <w:spacing w:val="25"/>
        </w:rPr>
        <w:t xml:space="preserve"> </w:t>
      </w:r>
      <w:r>
        <w:t>algorithm,</w:t>
      </w:r>
      <w:r>
        <w:rPr>
          <w:spacing w:val="23"/>
        </w:rPr>
        <w:t xml:space="preserve"> </w:t>
      </w:r>
      <w:r>
        <w:t>including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queue</w:t>
      </w:r>
      <w:r>
        <w:rPr>
          <w:spacing w:val="2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keep track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processes.</w:t>
      </w:r>
    </w:p>
    <w:p w14:paraId="331344F3" w14:textId="77777777" w:rsidR="002C1954" w:rsidRDefault="002C1954" w:rsidP="002C1954">
      <w:pPr>
        <w:pStyle w:val="BodyText"/>
        <w:spacing w:before="9"/>
        <w:ind w:left="239"/>
      </w:pPr>
      <w:r>
        <w:t>6.Display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information:</w:t>
      </w:r>
    </w:p>
    <w:p w14:paraId="6C0539B0" w14:textId="77777777" w:rsidR="002C1954" w:rsidRDefault="002C1954" w:rsidP="002C1954">
      <w:pPr>
        <w:pStyle w:val="BodyText"/>
        <w:spacing w:before="60" w:line="276" w:lineRule="auto"/>
        <w:ind w:left="280" w:right="1132"/>
      </w:pPr>
      <w:r>
        <w:t>Display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including</w:t>
      </w:r>
      <w:r>
        <w:rPr>
          <w:spacing w:val="12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ID,</w:t>
      </w:r>
      <w:r>
        <w:rPr>
          <w:spacing w:val="11"/>
        </w:rPr>
        <w:t xml:space="preserve"> </w:t>
      </w:r>
      <w:r>
        <w:t>arrival</w:t>
      </w:r>
      <w:r>
        <w:rPr>
          <w:spacing w:val="11"/>
        </w:rPr>
        <w:t xml:space="preserve"> </w:t>
      </w:r>
      <w:r>
        <w:t>time,</w:t>
      </w:r>
      <w:r>
        <w:rPr>
          <w:spacing w:val="11"/>
        </w:rPr>
        <w:t xml:space="preserve"> </w:t>
      </w:r>
      <w:r>
        <w:t>burst</w:t>
      </w:r>
      <w:r>
        <w:rPr>
          <w:spacing w:val="11"/>
        </w:rPr>
        <w:t xml:space="preserve"> </w:t>
      </w:r>
      <w:r>
        <w:t>time,</w:t>
      </w:r>
      <w:r>
        <w:rPr>
          <w:spacing w:val="-67"/>
        </w:rPr>
        <w:t xml:space="preserve"> </w:t>
      </w:r>
      <w:r>
        <w:t>waiting time,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turnaround</w:t>
      </w:r>
      <w:r>
        <w:rPr>
          <w:spacing w:val="1"/>
        </w:rPr>
        <w:t xml:space="preserve"> </w:t>
      </w:r>
      <w:r>
        <w:t>time.</w:t>
      </w:r>
    </w:p>
    <w:p w14:paraId="0917D01A" w14:textId="3AE193E1" w:rsidR="002C1954" w:rsidRDefault="002C1954" w:rsidP="002C1954">
      <w:pPr>
        <w:pStyle w:val="BodyText"/>
        <w:spacing w:before="60" w:line="276" w:lineRule="auto"/>
        <w:ind w:left="280" w:right="1132"/>
      </w:pPr>
    </w:p>
    <w:p w14:paraId="71971F7A" w14:textId="6FD671FF" w:rsidR="002C1954" w:rsidRDefault="002C1954" w:rsidP="002C1954">
      <w:pPr>
        <w:pStyle w:val="BodyText"/>
        <w:rPr>
          <w:sz w:val="30"/>
        </w:rPr>
      </w:pPr>
    </w:p>
    <w:p w14:paraId="64A76776" w14:textId="7AF2E0AC" w:rsidR="005B2AAB" w:rsidRDefault="002C1954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D62283D" wp14:editId="3D2046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95950" cy="4243070"/>
            <wp:effectExtent l="0" t="0" r="0" b="5080"/>
            <wp:wrapTopAndBottom/>
            <wp:docPr id="20800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9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4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493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444" w:hanging="21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89" w:hanging="21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33" w:hanging="21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78" w:hanging="21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23" w:hanging="21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67" w:hanging="21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2" w:hanging="21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57" w:hanging="213"/>
      </w:pPr>
      <w:rPr>
        <w:lang w:val="en-US" w:eastAsia="en-US" w:bidi="ar-SA"/>
      </w:rPr>
    </w:lvl>
  </w:abstractNum>
  <w:num w:numId="1" w16cid:durableId="72222009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54"/>
    <w:rsid w:val="002C1954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6D5B"/>
  <w15:chartTrackingRefBased/>
  <w15:docId w15:val="{86943EEC-6108-41CA-9D77-61B5B7C3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19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C1954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2C1954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1954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2C195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C195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C195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C1954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2023-11-15T06:27:00Z</dcterms:created>
  <dcterms:modified xsi:type="dcterms:W3CDTF">2023-11-15T06:28:00Z</dcterms:modified>
</cp:coreProperties>
</file>