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23" w:rsidRPr="006E1A23" w:rsidRDefault="006E1A23" w:rsidP="006E1A23">
      <w:pPr>
        <w:spacing w:after="0"/>
        <w:jc w:val="center"/>
        <w:rPr>
          <w:b/>
          <w:color w:val="FF0000"/>
          <w:sz w:val="24"/>
        </w:rPr>
      </w:pPr>
      <w:r w:rsidRPr="006E1A23">
        <w:rPr>
          <w:b/>
          <w:color w:val="FF0000"/>
          <w:sz w:val="24"/>
        </w:rPr>
        <w:t>Week 2 Topics</w:t>
      </w:r>
    </w:p>
    <w:p w:rsidR="006E1A23" w:rsidRPr="006E1A23" w:rsidRDefault="006E1A23" w:rsidP="006E1A23">
      <w:pPr>
        <w:spacing w:after="0"/>
        <w:rPr>
          <w:sz w:val="24"/>
        </w:rPr>
      </w:pPr>
      <w:r>
        <w:rPr>
          <w:sz w:val="24"/>
        </w:rPr>
        <w:t>1. Working o</w:t>
      </w:r>
      <w:r w:rsidRPr="006E1A23">
        <w:rPr>
          <w:sz w:val="24"/>
        </w:rPr>
        <w:t>f JS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a. Execution Context</w:t>
      </w:r>
      <w:bookmarkStart w:id="0" w:name="_GoBack"/>
      <w:bookmarkEnd w:id="0"/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b. Hoisting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c. Call Stack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d. Scope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e. Scope Chaining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f. Undefined, Not Defined and TDZ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g. Strict Mode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 xml:space="preserve">h. Let and </w:t>
      </w:r>
      <w:proofErr w:type="spellStart"/>
      <w:r w:rsidRPr="006E1A23">
        <w:rPr>
          <w:sz w:val="24"/>
        </w:rPr>
        <w:t>var</w:t>
      </w:r>
      <w:proofErr w:type="spellEnd"/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</w:r>
      <w:proofErr w:type="spellStart"/>
      <w:r w:rsidRPr="006E1A23">
        <w:rPr>
          <w:sz w:val="24"/>
        </w:rPr>
        <w:t>i</w:t>
      </w:r>
      <w:proofErr w:type="spellEnd"/>
      <w:r w:rsidRPr="006E1A23">
        <w:rPr>
          <w:sz w:val="24"/>
        </w:rPr>
        <w:t>. Closures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j. JS runtime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>2. Function in JS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a. Function Expression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b. Arrow Function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c. IIFE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d. Pure function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 xml:space="preserve">e. </w:t>
      </w:r>
      <w:proofErr w:type="spellStart"/>
      <w:r w:rsidRPr="006E1A23">
        <w:rPr>
          <w:sz w:val="24"/>
        </w:rPr>
        <w:t>Callback</w:t>
      </w:r>
      <w:proofErr w:type="spellEnd"/>
      <w:r w:rsidRPr="006E1A23">
        <w:rPr>
          <w:sz w:val="24"/>
        </w:rPr>
        <w:t xml:space="preserve"> function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f. Function returning Function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g. Higher Order Functions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h. Currying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</w:r>
      <w:proofErr w:type="spellStart"/>
      <w:proofErr w:type="gramStart"/>
      <w:r w:rsidRPr="006E1A23">
        <w:rPr>
          <w:sz w:val="24"/>
        </w:rPr>
        <w:t>i</w:t>
      </w:r>
      <w:proofErr w:type="spellEnd"/>
      <w:proofErr w:type="gramEnd"/>
      <w:r w:rsidRPr="006E1A23">
        <w:rPr>
          <w:sz w:val="24"/>
        </w:rPr>
        <w:t xml:space="preserve">. map(), reduce(), filter(), find(), </w:t>
      </w:r>
      <w:proofErr w:type="spellStart"/>
      <w:r w:rsidRPr="006E1A23">
        <w:rPr>
          <w:sz w:val="24"/>
        </w:rPr>
        <w:t>findIndex</w:t>
      </w:r>
      <w:proofErr w:type="spellEnd"/>
      <w:r w:rsidRPr="006E1A23">
        <w:rPr>
          <w:sz w:val="24"/>
        </w:rPr>
        <w:t>()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</w:r>
      <w:proofErr w:type="gramStart"/>
      <w:r w:rsidRPr="006E1A23">
        <w:rPr>
          <w:sz w:val="24"/>
        </w:rPr>
        <w:t>j</w:t>
      </w:r>
      <w:proofErr w:type="gramEnd"/>
      <w:r w:rsidRPr="006E1A23">
        <w:rPr>
          <w:sz w:val="24"/>
        </w:rPr>
        <w:t>. this keyword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>3. OOP in JS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a. Object literals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</w:r>
      <w:proofErr w:type="gramStart"/>
      <w:r w:rsidRPr="006E1A23">
        <w:rPr>
          <w:sz w:val="24"/>
        </w:rPr>
        <w:t>b</w:t>
      </w:r>
      <w:proofErr w:type="gramEnd"/>
      <w:r w:rsidRPr="006E1A23">
        <w:rPr>
          <w:sz w:val="24"/>
        </w:rPr>
        <w:t>. this of Objects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c. Constructor function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d. Prototype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e. Prototype Chain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f. Arrays Prototype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 xml:space="preserve">g. </w:t>
      </w:r>
      <w:proofErr w:type="spellStart"/>
      <w:r w:rsidRPr="006E1A23">
        <w:rPr>
          <w:sz w:val="24"/>
        </w:rPr>
        <w:t>Object.create</w:t>
      </w:r>
      <w:proofErr w:type="spellEnd"/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</w:r>
      <w:proofErr w:type="gramStart"/>
      <w:r w:rsidRPr="006E1A23">
        <w:rPr>
          <w:sz w:val="24"/>
        </w:rPr>
        <w:t>h</w:t>
      </w:r>
      <w:proofErr w:type="gramEnd"/>
      <w:r w:rsidRPr="006E1A23">
        <w:rPr>
          <w:sz w:val="24"/>
        </w:rPr>
        <w:t>. call/apply/bind methods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</w:r>
      <w:proofErr w:type="spellStart"/>
      <w:r w:rsidRPr="006E1A23">
        <w:rPr>
          <w:sz w:val="24"/>
        </w:rPr>
        <w:t>i</w:t>
      </w:r>
      <w:proofErr w:type="spellEnd"/>
      <w:r w:rsidRPr="006E1A23">
        <w:rPr>
          <w:sz w:val="24"/>
        </w:rPr>
        <w:t xml:space="preserve">. Object </w:t>
      </w:r>
      <w:proofErr w:type="spellStart"/>
      <w:r w:rsidRPr="006E1A23">
        <w:rPr>
          <w:sz w:val="24"/>
        </w:rPr>
        <w:t>destructuring</w:t>
      </w:r>
      <w:proofErr w:type="spellEnd"/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 xml:space="preserve">j. Array </w:t>
      </w:r>
      <w:proofErr w:type="spellStart"/>
      <w:r w:rsidRPr="006E1A23">
        <w:rPr>
          <w:sz w:val="24"/>
        </w:rPr>
        <w:t>Destructuring</w:t>
      </w:r>
      <w:proofErr w:type="spellEnd"/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>4. ES6 Classes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a. Class in JS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b. Constructor function vs classes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c. Encapsulation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d. Inheritance in classes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e. Inheritance in Constructor function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</w:r>
      <w:proofErr w:type="gramStart"/>
      <w:r w:rsidRPr="006E1A23">
        <w:rPr>
          <w:sz w:val="24"/>
        </w:rPr>
        <w:t>f</w:t>
      </w:r>
      <w:proofErr w:type="gramEnd"/>
      <w:r w:rsidRPr="006E1A23">
        <w:rPr>
          <w:sz w:val="24"/>
        </w:rPr>
        <w:t>. static keyword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</w:r>
      <w:proofErr w:type="gramStart"/>
      <w:r w:rsidRPr="006E1A23">
        <w:rPr>
          <w:sz w:val="24"/>
        </w:rPr>
        <w:t>g</w:t>
      </w:r>
      <w:proofErr w:type="gramEnd"/>
      <w:r w:rsidRPr="006E1A23">
        <w:rPr>
          <w:sz w:val="24"/>
        </w:rPr>
        <w:t>. getter and setter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</w:r>
      <w:proofErr w:type="gramStart"/>
      <w:r w:rsidRPr="006E1A23">
        <w:rPr>
          <w:sz w:val="24"/>
        </w:rPr>
        <w:t>h</w:t>
      </w:r>
      <w:proofErr w:type="gramEnd"/>
      <w:r w:rsidRPr="006E1A23">
        <w:rPr>
          <w:sz w:val="24"/>
        </w:rPr>
        <w:t>. built-in classes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</w:r>
      <w:proofErr w:type="spellStart"/>
      <w:r w:rsidRPr="006E1A23">
        <w:rPr>
          <w:sz w:val="24"/>
        </w:rPr>
        <w:t>i</w:t>
      </w:r>
      <w:proofErr w:type="spellEnd"/>
      <w:r w:rsidRPr="006E1A23">
        <w:rPr>
          <w:sz w:val="24"/>
        </w:rPr>
        <w:t>. JSON</w:t>
      </w:r>
    </w:p>
    <w:p w:rsidR="006E1A23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j. Shallow copy</w:t>
      </w:r>
    </w:p>
    <w:p w:rsidR="009F4D89" w:rsidRPr="006E1A23" w:rsidRDefault="006E1A23" w:rsidP="006E1A23">
      <w:pPr>
        <w:spacing w:after="0"/>
        <w:rPr>
          <w:sz w:val="24"/>
        </w:rPr>
      </w:pPr>
      <w:r w:rsidRPr="006E1A23">
        <w:rPr>
          <w:sz w:val="24"/>
        </w:rPr>
        <w:tab/>
        <w:t>k. Deep copy</w:t>
      </w:r>
    </w:p>
    <w:sectPr w:rsidR="009F4D89" w:rsidRPr="006E1A23" w:rsidSect="006E1A2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23"/>
    <w:rsid w:val="006E1A23"/>
    <w:rsid w:val="009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A60E"/>
  <w15:chartTrackingRefBased/>
  <w15:docId w15:val="{FBA338EF-F1B9-4067-8248-8F21CB51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2</cp:revision>
  <cp:lastPrinted>2024-07-06T04:51:00Z</cp:lastPrinted>
  <dcterms:created xsi:type="dcterms:W3CDTF">2024-07-06T04:49:00Z</dcterms:created>
  <dcterms:modified xsi:type="dcterms:W3CDTF">2024-07-06T04:51:00Z</dcterms:modified>
</cp:coreProperties>
</file>