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0894" w:rsidRPr="00660894" w:rsidRDefault="00660894" w:rsidP="00660894">
      <w:pPr>
        <w:pStyle w:val="ListParagraph"/>
        <w:numPr>
          <w:ilvl w:val="0"/>
          <w:numId w:val="5"/>
        </w:numPr>
        <w:rPr>
          <w:lang w:val="vi-VN"/>
        </w:rPr>
      </w:pPr>
      <w:r w:rsidRPr="00660894">
        <w:rPr>
          <w:lang w:val="vi-VN"/>
        </w:rPr>
        <w:t>Sự khác nhau của Sync và Async:</w:t>
      </w:r>
    </w:p>
    <w:tbl>
      <w:tblPr>
        <w:tblStyle w:val="TableGrid"/>
        <w:tblW w:w="0" w:type="auto"/>
        <w:tblLook w:val="04A0" w:firstRow="1" w:lastRow="0" w:firstColumn="1" w:lastColumn="0" w:noHBand="0" w:noVBand="1"/>
      </w:tblPr>
      <w:tblGrid>
        <w:gridCol w:w="4675"/>
        <w:gridCol w:w="4675"/>
      </w:tblGrid>
      <w:tr w:rsidR="00660894" w:rsidTr="00C655C8">
        <w:tc>
          <w:tcPr>
            <w:tcW w:w="4675" w:type="dxa"/>
          </w:tcPr>
          <w:p w:rsidR="00660894" w:rsidRPr="000E2283" w:rsidRDefault="00660894" w:rsidP="00C655C8">
            <w:pPr>
              <w:jc w:val="center"/>
              <w:rPr>
                <w:b/>
                <w:lang w:val="vi-VN"/>
              </w:rPr>
            </w:pPr>
            <w:r w:rsidRPr="000E2283">
              <w:rPr>
                <w:b/>
                <w:lang w:val="vi-VN"/>
              </w:rPr>
              <w:t>Sync</w:t>
            </w:r>
          </w:p>
        </w:tc>
        <w:tc>
          <w:tcPr>
            <w:tcW w:w="4675" w:type="dxa"/>
          </w:tcPr>
          <w:p w:rsidR="00660894" w:rsidRPr="000E2283" w:rsidRDefault="00660894" w:rsidP="00C655C8">
            <w:pPr>
              <w:jc w:val="center"/>
              <w:rPr>
                <w:b/>
                <w:lang w:val="vi-VN"/>
              </w:rPr>
            </w:pPr>
            <w:r w:rsidRPr="000E2283">
              <w:rPr>
                <w:b/>
                <w:lang w:val="vi-VN"/>
              </w:rPr>
              <w:t>Async</w:t>
            </w:r>
          </w:p>
        </w:tc>
      </w:tr>
      <w:tr w:rsidR="00660894" w:rsidTr="00C655C8">
        <w:tc>
          <w:tcPr>
            <w:tcW w:w="4675" w:type="dxa"/>
          </w:tcPr>
          <w:p w:rsidR="00660894" w:rsidRDefault="00660894" w:rsidP="00C655C8">
            <w:pPr>
              <w:rPr>
                <w:lang w:val="vi-VN"/>
              </w:rPr>
            </w:pPr>
            <w:r>
              <w:rPr>
                <w:lang w:val="vi-VN"/>
              </w:rPr>
              <w:t>Chạy tuần tự từng bước một(đồng bộ), bước sau phải chờ bước trước</w:t>
            </w:r>
          </w:p>
        </w:tc>
        <w:tc>
          <w:tcPr>
            <w:tcW w:w="4675" w:type="dxa"/>
          </w:tcPr>
          <w:p w:rsidR="00660894" w:rsidRDefault="00660894" w:rsidP="00C655C8">
            <w:pPr>
              <w:rPr>
                <w:lang w:val="vi-VN"/>
              </w:rPr>
            </w:pPr>
            <w:r>
              <w:rPr>
                <w:lang w:val="vi-VN"/>
              </w:rPr>
              <w:t>Chạy đồng loạt, bước trên không cần chờ bước dưới (bất đồng bộ), không cần phải chờ</w:t>
            </w:r>
          </w:p>
        </w:tc>
      </w:tr>
      <w:tr w:rsidR="00660894" w:rsidTr="00C655C8">
        <w:tc>
          <w:tcPr>
            <w:tcW w:w="4675" w:type="dxa"/>
          </w:tcPr>
          <w:p w:rsidR="00660894" w:rsidRPr="00620C0E" w:rsidRDefault="00660894" w:rsidP="00C655C8">
            <w:pPr>
              <w:rPr>
                <w:lang w:val="vi-VN"/>
              </w:rPr>
            </w:pPr>
            <w:r>
              <w:rPr>
                <w:lang w:val="vi-VN"/>
              </w:rPr>
              <w:t>Chạy đồng bộ nên sẽ không bị các lỗi tiến trình , nếu có lỗi xảy ra thì sẽ dễ nhận biết lỗi ở đâu</w:t>
            </w:r>
          </w:p>
        </w:tc>
        <w:tc>
          <w:tcPr>
            <w:tcW w:w="4675" w:type="dxa"/>
          </w:tcPr>
          <w:p w:rsidR="00660894" w:rsidRDefault="00660894" w:rsidP="00C655C8">
            <w:pPr>
              <w:rPr>
                <w:lang w:val="vi-VN"/>
              </w:rPr>
            </w:pPr>
            <w:r>
              <w:rPr>
                <w:lang w:val="vi-VN"/>
              </w:rPr>
              <w:t>Chạy bất đồng bộ nên khi có lỗi xảy ra sẽ khó nhận biết lỗi ở đâu hơn là sync</w:t>
            </w:r>
          </w:p>
        </w:tc>
      </w:tr>
      <w:tr w:rsidR="00660894" w:rsidTr="00C655C8">
        <w:trPr>
          <w:trHeight w:val="60"/>
        </w:trPr>
        <w:tc>
          <w:tcPr>
            <w:tcW w:w="4675" w:type="dxa"/>
          </w:tcPr>
          <w:p w:rsidR="00660894" w:rsidRPr="007979E7" w:rsidRDefault="00660894" w:rsidP="00C655C8">
            <w:pPr>
              <w:rPr>
                <w:lang w:val="vi-VN"/>
              </w:rPr>
            </w:pPr>
            <w:r>
              <w:rPr>
                <w:lang w:val="vi-VN"/>
              </w:rPr>
              <w:t xml:space="preserve">Chạy đồng bộ nên sẽ sinh ra trạng thái chờ và không </w:t>
            </w:r>
            <w:r>
              <w:t>cần</w:t>
            </w:r>
            <w:r>
              <w:rPr>
                <w:lang w:val="vi-VN"/>
              </w:rPr>
              <w:t xml:space="preserve"> thiết ở một số trường hợp =&gt; có thể gây chậm hệ thống , tràn bộ nhớ do phải lưu trữ các trạng thái chờ không mong muốn</w:t>
            </w:r>
          </w:p>
        </w:tc>
        <w:tc>
          <w:tcPr>
            <w:tcW w:w="4675" w:type="dxa"/>
          </w:tcPr>
          <w:p w:rsidR="00660894" w:rsidRDefault="00660894" w:rsidP="00C655C8">
            <w:pPr>
              <w:rPr>
                <w:lang w:val="vi-VN"/>
              </w:rPr>
            </w:pPr>
            <w:r>
              <w:rPr>
                <w:lang w:val="vi-VN"/>
              </w:rPr>
              <w:t>Chạy bất đồng bộ nên có thể xử lý nhiều việc cùng một lúc không cần phải chờ =&gt; tăng số lượng việc xử lý trong cùng một lúc , nhưng dễ dàng xảy ra lỗi tiến trình nếu không kiểm soát tốt</w:t>
            </w:r>
          </w:p>
        </w:tc>
      </w:tr>
    </w:tbl>
    <w:p w:rsidR="00660894" w:rsidRDefault="00660894" w:rsidP="0031334B">
      <w:pPr>
        <w:rPr>
          <w:lang w:val="vi-VN"/>
        </w:rPr>
      </w:pPr>
    </w:p>
    <w:p w:rsidR="001849BB" w:rsidRDefault="001849BB" w:rsidP="0031334B">
      <w:pPr>
        <w:rPr>
          <w:lang w:val="vi-VN"/>
        </w:rPr>
      </w:pPr>
    </w:p>
    <w:p w:rsidR="00F34ACD" w:rsidRDefault="00F34ACD" w:rsidP="0031334B">
      <w:pPr>
        <w:rPr>
          <w:lang w:val="vi-VN"/>
        </w:rPr>
      </w:pPr>
    </w:p>
    <w:p w:rsidR="00617EB6" w:rsidRPr="00617EB6" w:rsidRDefault="00752248" w:rsidP="00617EB6">
      <w:pPr>
        <w:pStyle w:val="ListParagraph"/>
        <w:numPr>
          <w:ilvl w:val="0"/>
          <w:numId w:val="4"/>
        </w:numPr>
        <w:tabs>
          <w:tab w:val="left" w:pos="3465"/>
        </w:tabs>
        <w:rPr>
          <w:lang w:val="vi-VN"/>
        </w:rPr>
      </w:pPr>
      <w:r w:rsidRPr="0031334B">
        <w:rPr>
          <w:lang w:val="vi-VN"/>
        </w:rPr>
        <w:t xml:space="preserve">So sánh một số đặc </w:t>
      </w:r>
      <w:r>
        <w:t>trưng</w:t>
      </w:r>
      <w:r w:rsidRPr="0031334B">
        <w:rPr>
          <w:lang w:val="vi-VN"/>
        </w:rPr>
        <w:t xml:space="preserve"> của typescript vs java</w:t>
      </w:r>
    </w:p>
    <w:tbl>
      <w:tblPr>
        <w:tblStyle w:val="TableGrid"/>
        <w:tblW w:w="0" w:type="auto"/>
        <w:tblLook w:val="04A0" w:firstRow="1" w:lastRow="0" w:firstColumn="1" w:lastColumn="0" w:noHBand="0" w:noVBand="1"/>
      </w:tblPr>
      <w:tblGrid>
        <w:gridCol w:w="4675"/>
        <w:gridCol w:w="4675"/>
      </w:tblGrid>
      <w:tr w:rsidR="00752248" w:rsidTr="00C655C8">
        <w:tc>
          <w:tcPr>
            <w:tcW w:w="4675" w:type="dxa"/>
          </w:tcPr>
          <w:p w:rsidR="00752248" w:rsidRPr="000A09F9" w:rsidRDefault="00752248" w:rsidP="00C655C8">
            <w:pPr>
              <w:tabs>
                <w:tab w:val="left" w:pos="3465"/>
              </w:tabs>
              <w:jc w:val="center"/>
              <w:rPr>
                <w:b/>
                <w:lang w:val="vi-VN"/>
              </w:rPr>
            </w:pPr>
            <w:r w:rsidRPr="000A09F9">
              <w:rPr>
                <w:b/>
                <w:lang w:val="vi-VN"/>
              </w:rPr>
              <w:t>Typescript</w:t>
            </w:r>
          </w:p>
        </w:tc>
        <w:tc>
          <w:tcPr>
            <w:tcW w:w="4675" w:type="dxa"/>
          </w:tcPr>
          <w:p w:rsidR="00752248" w:rsidRDefault="00752248" w:rsidP="00C655C8">
            <w:pPr>
              <w:tabs>
                <w:tab w:val="left" w:pos="3465"/>
              </w:tabs>
              <w:jc w:val="center"/>
              <w:rPr>
                <w:lang w:val="vi-VN"/>
              </w:rPr>
            </w:pPr>
            <w:r w:rsidRPr="000A09F9">
              <w:rPr>
                <w:b/>
                <w:lang w:val="vi-VN"/>
              </w:rPr>
              <w:t>Java</w:t>
            </w:r>
          </w:p>
        </w:tc>
      </w:tr>
      <w:tr w:rsidR="00752248" w:rsidTr="00C655C8">
        <w:tc>
          <w:tcPr>
            <w:tcW w:w="4675" w:type="dxa"/>
          </w:tcPr>
          <w:p w:rsidR="00752248" w:rsidRDefault="00752248" w:rsidP="00C655C8">
            <w:pPr>
              <w:tabs>
                <w:tab w:val="left" w:pos="3465"/>
              </w:tabs>
              <w:rPr>
                <w:lang w:val="vi-VN"/>
              </w:rPr>
            </w:pPr>
            <w:r>
              <w:rPr>
                <w:lang w:val="vi-VN"/>
              </w:rPr>
              <w:t>Là javascript thêm type, typescript là một trình kiểm tra static type</w:t>
            </w:r>
          </w:p>
        </w:tc>
        <w:tc>
          <w:tcPr>
            <w:tcW w:w="4675" w:type="dxa"/>
          </w:tcPr>
          <w:p w:rsidR="00752248" w:rsidRDefault="00752248" w:rsidP="00C655C8">
            <w:pPr>
              <w:tabs>
                <w:tab w:val="left" w:pos="3465"/>
              </w:tabs>
              <w:rPr>
                <w:lang w:val="vi-VN"/>
              </w:rPr>
            </w:pPr>
            <w:r>
              <w:rPr>
                <w:lang w:val="vi-VN"/>
              </w:rPr>
              <w:t>Là một ngôn ngữ lập trình thuần hướng đối tượng</w:t>
            </w:r>
          </w:p>
        </w:tc>
      </w:tr>
      <w:tr w:rsidR="00752248" w:rsidTr="00C655C8">
        <w:tc>
          <w:tcPr>
            <w:tcW w:w="4675" w:type="dxa"/>
          </w:tcPr>
          <w:p w:rsidR="00752248" w:rsidRDefault="00752248" w:rsidP="00C655C8">
            <w:pPr>
              <w:tabs>
                <w:tab w:val="left" w:pos="3465"/>
              </w:tabs>
              <w:rPr>
                <w:lang w:val="vi-VN"/>
              </w:rPr>
            </w:pPr>
            <w:r>
              <w:rPr>
                <w:lang w:val="vi-VN"/>
              </w:rPr>
              <w:t>Không có modifier cho class</w:t>
            </w:r>
          </w:p>
        </w:tc>
        <w:tc>
          <w:tcPr>
            <w:tcW w:w="4675" w:type="dxa"/>
          </w:tcPr>
          <w:p w:rsidR="00752248" w:rsidRDefault="00752248" w:rsidP="00C655C8">
            <w:pPr>
              <w:tabs>
                <w:tab w:val="left" w:pos="3465"/>
              </w:tabs>
              <w:rPr>
                <w:lang w:val="vi-VN"/>
              </w:rPr>
            </w:pPr>
            <w:r>
              <w:rPr>
                <w:lang w:val="vi-VN"/>
              </w:rPr>
              <w:t>Có modifier cho class</w:t>
            </w:r>
          </w:p>
        </w:tc>
      </w:tr>
      <w:tr w:rsidR="00752248" w:rsidTr="00C655C8">
        <w:tc>
          <w:tcPr>
            <w:tcW w:w="4675" w:type="dxa"/>
          </w:tcPr>
          <w:p w:rsidR="00752248" w:rsidRPr="008D1844" w:rsidRDefault="00752248" w:rsidP="00C655C8">
            <w:pPr>
              <w:tabs>
                <w:tab w:val="left" w:pos="1155"/>
              </w:tabs>
              <w:rPr>
                <w:lang w:val="vi-VN"/>
              </w:rPr>
            </w:pPr>
            <w:r>
              <w:t>Bị vấn đề cicular import vì không có modifier cho class</w:t>
            </w:r>
          </w:p>
        </w:tc>
        <w:tc>
          <w:tcPr>
            <w:tcW w:w="4675" w:type="dxa"/>
          </w:tcPr>
          <w:p w:rsidR="00752248" w:rsidRPr="00C621F7" w:rsidRDefault="00752248" w:rsidP="00C655C8">
            <w:pPr>
              <w:tabs>
                <w:tab w:val="left" w:pos="3465"/>
              </w:tabs>
            </w:pPr>
            <w:r>
              <w:t>Không bị</w:t>
            </w:r>
            <w:r>
              <w:rPr>
                <w:lang w:val="vi-VN"/>
              </w:rPr>
              <w:t xml:space="preserve"> </w:t>
            </w:r>
            <w:r>
              <w:t>vấn đề cicular import vì class có modifier</w:t>
            </w:r>
          </w:p>
        </w:tc>
      </w:tr>
      <w:tr w:rsidR="00752248" w:rsidTr="00C655C8">
        <w:tc>
          <w:tcPr>
            <w:tcW w:w="4675" w:type="dxa"/>
          </w:tcPr>
          <w:p w:rsidR="00752248" w:rsidRDefault="00752248" w:rsidP="00C655C8">
            <w:pPr>
              <w:tabs>
                <w:tab w:val="left" w:pos="750"/>
              </w:tabs>
              <w:rPr>
                <w:lang w:val="vi-VN"/>
              </w:rPr>
            </w:pPr>
            <w:r>
              <w:t>Modifier</w:t>
            </w:r>
            <w:r>
              <w:rPr>
                <w:lang w:val="vi-VN"/>
              </w:rPr>
              <w:t xml:space="preserve"> của instance variable và method :</w:t>
            </w:r>
          </w:p>
          <w:p w:rsidR="00752248" w:rsidRDefault="00752248" w:rsidP="00752248">
            <w:pPr>
              <w:pStyle w:val="ListParagraph"/>
              <w:numPr>
                <w:ilvl w:val="0"/>
                <w:numId w:val="3"/>
              </w:numPr>
              <w:tabs>
                <w:tab w:val="left" w:pos="750"/>
              </w:tabs>
              <w:rPr>
                <w:lang w:val="vi-VN"/>
              </w:rPr>
            </w:pPr>
            <w:r>
              <w:rPr>
                <w:lang w:val="vi-VN"/>
              </w:rPr>
              <w:t>Public là default</w:t>
            </w:r>
          </w:p>
          <w:p w:rsidR="00752248" w:rsidRPr="00211AF5" w:rsidRDefault="00752248" w:rsidP="00752248">
            <w:pPr>
              <w:pStyle w:val="ListParagraph"/>
              <w:numPr>
                <w:ilvl w:val="0"/>
                <w:numId w:val="3"/>
              </w:numPr>
              <w:tabs>
                <w:tab w:val="left" w:pos="750"/>
              </w:tabs>
              <w:rPr>
                <w:lang w:val="vi-VN"/>
              </w:rPr>
            </w:pPr>
            <w:r>
              <w:rPr>
                <w:lang w:val="vi-VN"/>
              </w:rPr>
              <w:t>Protected phạm vi là trong class và kế thừa của nó</w:t>
            </w:r>
          </w:p>
        </w:tc>
        <w:tc>
          <w:tcPr>
            <w:tcW w:w="4675" w:type="dxa"/>
          </w:tcPr>
          <w:p w:rsidR="00752248" w:rsidRDefault="00752248" w:rsidP="00C655C8">
            <w:pPr>
              <w:tabs>
                <w:tab w:val="left" w:pos="750"/>
              </w:tabs>
              <w:rPr>
                <w:lang w:val="vi-VN"/>
              </w:rPr>
            </w:pPr>
            <w:r>
              <w:t>Modifier</w:t>
            </w:r>
            <w:r>
              <w:rPr>
                <w:lang w:val="vi-VN"/>
              </w:rPr>
              <w:t xml:space="preserve"> của instance variable và method :</w:t>
            </w:r>
          </w:p>
          <w:p w:rsidR="00752248" w:rsidRDefault="00752248" w:rsidP="00752248">
            <w:pPr>
              <w:pStyle w:val="ListParagraph"/>
              <w:numPr>
                <w:ilvl w:val="0"/>
                <w:numId w:val="3"/>
              </w:numPr>
              <w:tabs>
                <w:tab w:val="left" w:pos="3465"/>
              </w:tabs>
              <w:rPr>
                <w:lang w:val="vi-VN"/>
              </w:rPr>
            </w:pPr>
            <w:r>
              <w:rPr>
                <w:lang w:val="vi-VN"/>
              </w:rPr>
              <w:t>Default là default</w:t>
            </w:r>
          </w:p>
          <w:p w:rsidR="00752248" w:rsidRPr="009571CD" w:rsidRDefault="00752248" w:rsidP="00752248">
            <w:pPr>
              <w:pStyle w:val="ListParagraph"/>
              <w:numPr>
                <w:ilvl w:val="0"/>
                <w:numId w:val="3"/>
              </w:numPr>
              <w:tabs>
                <w:tab w:val="left" w:pos="3465"/>
              </w:tabs>
              <w:rPr>
                <w:lang w:val="vi-VN"/>
              </w:rPr>
            </w:pPr>
            <w:bookmarkStart w:id="0" w:name="OLE_LINK1"/>
            <w:bookmarkStart w:id="1" w:name="OLE_LINK2"/>
            <w:r>
              <w:rPr>
                <w:lang w:val="vi-VN"/>
              </w:rPr>
              <w:t xml:space="preserve">Protected </w:t>
            </w:r>
            <w:bookmarkEnd w:id="0"/>
            <w:bookmarkEnd w:id="1"/>
            <w:r>
              <w:rPr>
                <w:lang w:val="vi-VN"/>
              </w:rPr>
              <w:t xml:space="preserve">phạm vi là trong package và kế thừa của nó </w:t>
            </w:r>
          </w:p>
        </w:tc>
      </w:tr>
      <w:tr w:rsidR="00752248" w:rsidTr="00C655C8">
        <w:tc>
          <w:tcPr>
            <w:tcW w:w="4675" w:type="dxa"/>
          </w:tcPr>
          <w:p w:rsidR="00752248" w:rsidRPr="006601D1" w:rsidRDefault="00752248" w:rsidP="00C655C8">
            <w:pPr>
              <w:tabs>
                <w:tab w:val="left" w:pos="750"/>
              </w:tabs>
              <w:rPr>
                <w:lang w:val="vi-VN"/>
              </w:rPr>
            </w:pPr>
            <w:r>
              <w:t>Khai</w:t>
            </w:r>
            <w:r>
              <w:rPr>
                <w:lang w:val="vi-VN"/>
              </w:rPr>
              <w:t xml:space="preserve"> báo type:</w:t>
            </w:r>
          </w:p>
          <w:p w:rsidR="00752248" w:rsidRDefault="00752248" w:rsidP="00752248">
            <w:pPr>
              <w:pStyle w:val="ListParagraph"/>
              <w:numPr>
                <w:ilvl w:val="0"/>
                <w:numId w:val="3"/>
              </w:numPr>
              <w:tabs>
                <w:tab w:val="left" w:pos="750"/>
              </w:tabs>
              <w:rPr>
                <w:lang w:val="vi-VN"/>
              </w:rPr>
            </w:pPr>
            <w:r>
              <w:t>Khai</w:t>
            </w:r>
            <w:r w:rsidRPr="006601D1">
              <w:rPr>
                <w:lang w:val="vi-VN"/>
              </w:rPr>
              <w:t xml:space="preserve"> báo type của </w:t>
            </w:r>
            <w:bookmarkStart w:id="2" w:name="OLE_LINK3"/>
            <w:bookmarkStart w:id="3" w:name="OLE_LINK4"/>
            <w:r w:rsidRPr="006601D1">
              <w:rPr>
                <w:lang w:val="vi-VN"/>
              </w:rPr>
              <w:t xml:space="preserve">variables, methods </w:t>
            </w:r>
            <w:bookmarkEnd w:id="2"/>
            <w:bookmarkEnd w:id="3"/>
            <w:r w:rsidRPr="006601D1">
              <w:rPr>
                <w:lang w:val="vi-VN"/>
              </w:rPr>
              <w:t>đằng sau dấu `:` theo sau variables, methods</w:t>
            </w:r>
          </w:p>
          <w:p w:rsidR="00752248" w:rsidRDefault="00752248" w:rsidP="00752248">
            <w:pPr>
              <w:pStyle w:val="ListParagraph"/>
              <w:numPr>
                <w:ilvl w:val="0"/>
                <w:numId w:val="3"/>
              </w:numPr>
              <w:tabs>
                <w:tab w:val="left" w:pos="750"/>
              </w:tabs>
              <w:rPr>
                <w:lang w:val="vi-VN"/>
              </w:rPr>
            </w:pPr>
            <w:r>
              <w:rPr>
                <w:lang w:val="vi-VN"/>
              </w:rPr>
              <w:t>Không bắt buộc phải khai báo type</w:t>
            </w:r>
          </w:p>
          <w:p w:rsidR="00752248" w:rsidRPr="006601D1" w:rsidRDefault="00752248" w:rsidP="00752248">
            <w:pPr>
              <w:pStyle w:val="ListParagraph"/>
              <w:numPr>
                <w:ilvl w:val="0"/>
                <w:numId w:val="3"/>
              </w:numPr>
              <w:tabs>
                <w:tab w:val="left" w:pos="750"/>
              </w:tabs>
              <w:rPr>
                <w:lang w:val="vi-VN"/>
              </w:rPr>
            </w:pPr>
            <w:r>
              <w:rPr>
                <w:lang w:val="vi-VN"/>
              </w:rPr>
              <w:t>Dùng let, const hay var để khai báo biến</w:t>
            </w:r>
          </w:p>
        </w:tc>
        <w:tc>
          <w:tcPr>
            <w:tcW w:w="4675" w:type="dxa"/>
          </w:tcPr>
          <w:p w:rsidR="00752248" w:rsidRPr="006601D1" w:rsidRDefault="00752248" w:rsidP="00C655C8">
            <w:pPr>
              <w:tabs>
                <w:tab w:val="left" w:pos="750"/>
              </w:tabs>
              <w:rPr>
                <w:lang w:val="vi-VN"/>
              </w:rPr>
            </w:pPr>
            <w:r>
              <w:t>Khai</w:t>
            </w:r>
            <w:r>
              <w:rPr>
                <w:lang w:val="vi-VN"/>
              </w:rPr>
              <w:t xml:space="preserve"> báo type:</w:t>
            </w:r>
          </w:p>
          <w:p w:rsidR="00752248" w:rsidRDefault="00752248" w:rsidP="00752248">
            <w:pPr>
              <w:pStyle w:val="ListParagraph"/>
              <w:numPr>
                <w:ilvl w:val="0"/>
                <w:numId w:val="3"/>
              </w:numPr>
              <w:tabs>
                <w:tab w:val="left" w:pos="750"/>
              </w:tabs>
              <w:rPr>
                <w:lang w:val="vi-VN"/>
              </w:rPr>
            </w:pPr>
            <w:r>
              <w:t>Khai</w:t>
            </w:r>
            <w:r w:rsidRPr="006601D1">
              <w:rPr>
                <w:lang w:val="vi-VN"/>
              </w:rPr>
              <w:t xml:space="preserve"> báo type đằng trước variables, methods</w:t>
            </w:r>
          </w:p>
          <w:p w:rsidR="00752248" w:rsidRPr="006601D1" w:rsidRDefault="00752248" w:rsidP="00752248">
            <w:pPr>
              <w:pStyle w:val="ListParagraph"/>
              <w:numPr>
                <w:ilvl w:val="0"/>
                <w:numId w:val="3"/>
              </w:numPr>
              <w:tabs>
                <w:tab w:val="left" w:pos="750"/>
              </w:tabs>
              <w:rPr>
                <w:lang w:val="vi-VN"/>
              </w:rPr>
            </w:pPr>
            <w:r>
              <w:rPr>
                <w:lang w:val="vi-VN"/>
              </w:rPr>
              <w:t>Bắt buộc phải khai báo type</w:t>
            </w:r>
          </w:p>
          <w:p w:rsidR="00752248" w:rsidRPr="00C90998" w:rsidRDefault="00752248" w:rsidP="00C655C8">
            <w:pPr>
              <w:tabs>
                <w:tab w:val="left" w:pos="750"/>
              </w:tabs>
              <w:rPr>
                <w:lang w:val="vi-VN"/>
              </w:rPr>
            </w:pPr>
          </w:p>
        </w:tc>
      </w:tr>
      <w:tr w:rsidR="00752248" w:rsidTr="00C655C8">
        <w:tc>
          <w:tcPr>
            <w:tcW w:w="4675" w:type="dxa"/>
          </w:tcPr>
          <w:p w:rsidR="00752248" w:rsidRPr="0095310B" w:rsidRDefault="00752248" w:rsidP="00C655C8">
            <w:pPr>
              <w:tabs>
                <w:tab w:val="left" w:pos="750"/>
              </w:tabs>
              <w:rPr>
                <w:lang w:val="vi-VN"/>
              </w:rPr>
            </w:pPr>
            <w:r>
              <w:t>Ch</w:t>
            </w:r>
            <w:r>
              <w:rPr>
                <w:lang w:val="vi-VN"/>
              </w:rPr>
              <w:t>ỉ được một constructor cho một class</w:t>
            </w:r>
          </w:p>
        </w:tc>
        <w:tc>
          <w:tcPr>
            <w:tcW w:w="4675" w:type="dxa"/>
          </w:tcPr>
          <w:p w:rsidR="00752248" w:rsidRPr="00E84533" w:rsidRDefault="00752248" w:rsidP="00C655C8">
            <w:pPr>
              <w:tabs>
                <w:tab w:val="left" w:pos="750"/>
              </w:tabs>
              <w:rPr>
                <w:lang w:val="vi-VN"/>
              </w:rPr>
            </w:pPr>
            <w:r>
              <w:rPr>
                <w:lang w:val="vi-VN"/>
              </w:rPr>
              <w:t>được nhiều constructor cho một class do cơ chế overloading</w:t>
            </w:r>
          </w:p>
        </w:tc>
      </w:tr>
      <w:tr w:rsidR="00752248" w:rsidTr="00C655C8">
        <w:tc>
          <w:tcPr>
            <w:tcW w:w="4675" w:type="dxa"/>
          </w:tcPr>
          <w:p w:rsidR="00752248" w:rsidRDefault="00752248" w:rsidP="00C655C8">
            <w:pPr>
              <w:tabs>
                <w:tab w:val="left" w:pos="750"/>
              </w:tabs>
            </w:pPr>
            <w:r>
              <w:t>Complile ra javascript version es5</w:t>
            </w:r>
          </w:p>
        </w:tc>
        <w:tc>
          <w:tcPr>
            <w:tcW w:w="4675" w:type="dxa"/>
          </w:tcPr>
          <w:p w:rsidR="00752248" w:rsidRDefault="00752248" w:rsidP="00C655C8">
            <w:pPr>
              <w:tabs>
                <w:tab w:val="left" w:pos="750"/>
              </w:tabs>
            </w:pPr>
            <w:r>
              <w:t>Compile ra bytecode</w:t>
            </w:r>
          </w:p>
        </w:tc>
      </w:tr>
      <w:tr w:rsidR="00752248" w:rsidTr="00C655C8">
        <w:tc>
          <w:tcPr>
            <w:tcW w:w="4675" w:type="dxa"/>
          </w:tcPr>
          <w:p w:rsidR="00752248" w:rsidRDefault="00752248" w:rsidP="00C655C8">
            <w:pPr>
              <w:tabs>
                <w:tab w:val="left" w:pos="750"/>
              </w:tabs>
            </w:pPr>
            <w:r>
              <w:t xml:space="preserve">Giá trị phần tử trong enum có thể được lấy bằng tên của phần tử enum được chọn </w:t>
            </w:r>
          </w:p>
        </w:tc>
        <w:tc>
          <w:tcPr>
            <w:tcW w:w="4675" w:type="dxa"/>
          </w:tcPr>
          <w:p w:rsidR="00752248" w:rsidRDefault="00752248" w:rsidP="00C655C8">
            <w:pPr>
              <w:tabs>
                <w:tab w:val="left" w:pos="750"/>
              </w:tabs>
            </w:pPr>
            <w:r>
              <w:t xml:space="preserve">Giá trị phần tử trong enum có thể được lấy bằng cách tham chiếu đến index (zerobase-index) của phần tử enum được chọn </w:t>
            </w:r>
          </w:p>
        </w:tc>
      </w:tr>
      <w:tr w:rsidR="003A3E61" w:rsidTr="00C655C8">
        <w:tc>
          <w:tcPr>
            <w:tcW w:w="4675" w:type="dxa"/>
          </w:tcPr>
          <w:p w:rsidR="003A3E61" w:rsidRDefault="003A3E61" w:rsidP="00C655C8">
            <w:pPr>
              <w:tabs>
                <w:tab w:val="left" w:pos="750"/>
              </w:tabs>
            </w:pPr>
            <w:r>
              <w:t>Async default</w:t>
            </w:r>
          </w:p>
        </w:tc>
        <w:tc>
          <w:tcPr>
            <w:tcW w:w="4675" w:type="dxa"/>
          </w:tcPr>
          <w:p w:rsidR="003A3E61" w:rsidRDefault="003A3E61" w:rsidP="00C655C8">
            <w:pPr>
              <w:tabs>
                <w:tab w:val="left" w:pos="750"/>
              </w:tabs>
            </w:pPr>
            <w:r>
              <w:t>Sync default</w:t>
            </w:r>
          </w:p>
        </w:tc>
      </w:tr>
    </w:tbl>
    <w:p w:rsidR="009C4A76" w:rsidRDefault="009C4A76" w:rsidP="00752248">
      <w:pPr>
        <w:tabs>
          <w:tab w:val="left" w:pos="3465"/>
        </w:tabs>
      </w:pPr>
    </w:p>
    <w:p w:rsidR="008F23D9" w:rsidRDefault="008F23D9" w:rsidP="00752248">
      <w:pPr>
        <w:tabs>
          <w:tab w:val="left" w:pos="3465"/>
        </w:tabs>
      </w:pPr>
    </w:p>
    <w:p w:rsidR="008F23D9" w:rsidRDefault="008F23D9" w:rsidP="00752248">
      <w:pPr>
        <w:tabs>
          <w:tab w:val="left" w:pos="3465"/>
        </w:tabs>
      </w:pPr>
    </w:p>
    <w:p w:rsidR="004853E7" w:rsidRDefault="004853E7" w:rsidP="00752248">
      <w:pPr>
        <w:tabs>
          <w:tab w:val="left" w:pos="3465"/>
        </w:tabs>
      </w:pPr>
    </w:p>
    <w:p w:rsidR="00617EB6" w:rsidRPr="00C621F7" w:rsidRDefault="00617EB6" w:rsidP="00752248">
      <w:pPr>
        <w:tabs>
          <w:tab w:val="left" w:pos="3465"/>
        </w:tabs>
      </w:pPr>
    </w:p>
    <w:p w:rsidR="00E42CB2" w:rsidRDefault="00E42CB2" w:rsidP="00E42CB2">
      <w:pPr>
        <w:pStyle w:val="ListParagraph"/>
        <w:numPr>
          <w:ilvl w:val="0"/>
          <w:numId w:val="1"/>
        </w:numPr>
        <w:rPr>
          <w:lang w:val="vi-VN"/>
        </w:rPr>
      </w:pPr>
      <w:r>
        <w:t>Async</w:t>
      </w:r>
      <w:r w:rsidRPr="002A668C">
        <w:rPr>
          <w:lang w:val="vi-VN"/>
        </w:rPr>
        <w:t>, Await</w:t>
      </w:r>
      <w:r>
        <w:t xml:space="preserve">, </w:t>
      </w:r>
      <w:r w:rsidRPr="002A668C">
        <w:rPr>
          <w:lang w:val="vi-VN"/>
        </w:rPr>
        <w:t>và Promise</w:t>
      </w:r>
    </w:p>
    <w:p w:rsidR="00E42CB2" w:rsidRDefault="00E42CB2" w:rsidP="00E42CB2">
      <w:pPr>
        <w:pStyle w:val="ListParagraph"/>
        <w:numPr>
          <w:ilvl w:val="0"/>
          <w:numId w:val="2"/>
        </w:numPr>
        <w:rPr>
          <w:lang w:val="vi-VN"/>
        </w:rPr>
      </w:pPr>
      <w:r>
        <w:rPr>
          <w:lang w:val="vi-VN"/>
        </w:rPr>
        <w:t xml:space="preserve">Promise (ES6) là một cơ chế xử lý bất đồng bộ của Javascript được đưa vào để thay thế callback (được xây dựng trên callback) , là một lời hứa trả về kết quả </w:t>
      </w:r>
      <w:r>
        <w:t>(resolve là</w:t>
      </w:r>
      <w:r>
        <w:rPr>
          <w:lang w:val="vi-VN"/>
        </w:rPr>
        <w:t xml:space="preserve"> hàm được gọi khi promise hoàn thành, reject là hàm được gọi khi xảy ra lỗi)</w:t>
      </w:r>
    </w:p>
    <w:p w:rsidR="00E42CB2" w:rsidRDefault="00E42CB2" w:rsidP="00E42CB2">
      <w:pPr>
        <w:pStyle w:val="ListParagraph"/>
        <w:numPr>
          <w:ilvl w:val="0"/>
          <w:numId w:val="2"/>
        </w:numPr>
        <w:rPr>
          <w:lang w:val="vi-VN"/>
        </w:rPr>
      </w:pPr>
      <w:r>
        <w:rPr>
          <w:lang w:val="vi-VN"/>
        </w:rPr>
        <w:t>Async , Await là một cơ chế xử lý bất đồng bộ mới hơn Promise (ES7) được xây lên từ nền là Promise .</w:t>
      </w:r>
    </w:p>
    <w:p w:rsidR="00E42CB2" w:rsidRDefault="00E42CB2" w:rsidP="00E42CB2">
      <w:pPr>
        <w:pStyle w:val="ListParagraph"/>
        <w:numPr>
          <w:ilvl w:val="0"/>
          <w:numId w:val="2"/>
        </w:numPr>
        <w:rPr>
          <w:lang w:val="vi-VN"/>
        </w:rPr>
      </w:pPr>
      <w:r>
        <w:rPr>
          <w:lang w:val="vi-VN"/>
        </w:rPr>
        <w:t>Async , Await hay đi chung với nhau, nếu như có Await thì thì chương trình chờ đến khi Promise được xử lý và trả về giá trị,</w:t>
      </w:r>
      <w:r w:rsidRPr="00B33B88">
        <w:rPr>
          <w:lang w:val="vi-VN"/>
        </w:rPr>
        <w:t xml:space="preserve"> nếu không có Await có nghĩa là </w:t>
      </w:r>
      <w:r>
        <w:rPr>
          <w:lang w:val="vi-VN"/>
        </w:rPr>
        <w:t>việc thực khi sẽ không bị tạm dừng để chờ Promise được xử lý và trả về giá trị</w:t>
      </w:r>
    </w:p>
    <w:p w:rsidR="00E42CB2" w:rsidRDefault="00E42CB2" w:rsidP="00E42CB2">
      <w:pPr>
        <w:pStyle w:val="ListParagraph"/>
        <w:numPr>
          <w:ilvl w:val="0"/>
          <w:numId w:val="2"/>
        </w:numPr>
        <w:rPr>
          <w:lang w:val="vi-VN"/>
        </w:rPr>
      </w:pPr>
      <w:r>
        <w:t>Callback</w:t>
      </w:r>
      <w:r>
        <w:rPr>
          <w:lang w:val="vi-VN"/>
        </w:rPr>
        <w:t xml:space="preserve"> đúng như tên gọi của nó </w:t>
      </w:r>
      <w:r>
        <w:t>là</w:t>
      </w:r>
      <w:r>
        <w:rPr>
          <w:lang w:val="vi-VN"/>
        </w:rPr>
        <w:t xml:space="preserve"> một hàm sẽ được thực hiện sau khi một hàm khác được thực hiện , có nghĩa là gọi lại hàm đã thực thi.</w:t>
      </w:r>
    </w:p>
    <w:p w:rsidR="00E42CB2" w:rsidRDefault="00E42CB2" w:rsidP="00E42CB2">
      <w:pPr>
        <w:pStyle w:val="ListParagraph"/>
        <w:numPr>
          <w:ilvl w:val="0"/>
          <w:numId w:val="2"/>
        </w:numPr>
        <w:rPr>
          <w:lang w:val="vi-VN"/>
        </w:rPr>
      </w:pPr>
      <w:r>
        <w:rPr>
          <w:lang w:val="vi-VN"/>
        </w:rPr>
        <w:t>Async, Await, Promise, CallBack dùng để kiểm soát luồng chạy</w:t>
      </w:r>
    </w:p>
    <w:p w:rsidR="00D44D4F" w:rsidRDefault="00D44D4F" w:rsidP="00D44D4F">
      <w:pPr>
        <w:rPr>
          <w:lang w:val="vi-VN"/>
        </w:rPr>
      </w:pPr>
    </w:p>
    <w:p w:rsidR="006C5100" w:rsidRDefault="008767C3" w:rsidP="00D84E94">
      <w:pPr>
        <w:pStyle w:val="ListParagraph"/>
        <w:numPr>
          <w:ilvl w:val="0"/>
          <w:numId w:val="1"/>
        </w:numPr>
        <w:spacing w:line="360" w:lineRule="auto"/>
      </w:pPr>
      <w:r>
        <w:t>So sánh Protractor và Selenium</w:t>
      </w:r>
      <w:r w:rsidR="000B476E">
        <w:t>:</w:t>
      </w:r>
    </w:p>
    <w:tbl>
      <w:tblPr>
        <w:tblStyle w:val="TableGrid"/>
        <w:tblW w:w="9360" w:type="dxa"/>
        <w:tblInd w:w="-5" w:type="dxa"/>
        <w:tblLook w:val="04A0" w:firstRow="1" w:lastRow="0" w:firstColumn="1" w:lastColumn="0" w:noHBand="0" w:noVBand="1"/>
      </w:tblPr>
      <w:tblGrid>
        <w:gridCol w:w="4680"/>
        <w:gridCol w:w="4680"/>
      </w:tblGrid>
      <w:tr w:rsidR="00ED5B33" w:rsidTr="00A63066">
        <w:tc>
          <w:tcPr>
            <w:tcW w:w="4680" w:type="dxa"/>
          </w:tcPr>
          <w:p w:rsidR="00ED5B33" w:rsidRPr="0059255B" w:rsidRDefault="005025C3" w:rsidP="0059255B">
            <w:pPr>
              <w:pStyle w:val="ListParagraph"/>
              <w:ind w:left="0"/>
              <w:jc w:val="center"/>
              <w:rPr>
                <w:b/>
              </w:rPr>
            </w:pPr>
            <w:r w:rsidRPr="0059255B">
              <w:rPr>
                <w:b/>
              </w:rPr>
              <w:t>Selenium</w:t>
            </w:r>
          </w:p>
        </w:tc>
        <w:tc>
          <w:tcPr>
            <w:tcW w:w="4680" w:type="dxa"/>
          </w:tcPr>
          <w:p w:rsidR="00ED5B33" w:rsidRPr="0059255B" w:rsidRDefault="005025C3" w:rsidP="0059255B">
            <w:pPr>
              <w:pStyle w:val="ListParagraph"/>
              <w:ind w:left="0"/>
              <w:jc w:val="center"/>
              <w:rPr>
                <w:b/>
              </w:rPr>
            </w:pPr>
            <w:r w:rsidRPr="0059255B">
              <w:rPr>
                <w:b/>
              </w:rPr>
              <w:t>Protractor</w:t>
            </w:r>
          </w:p>
        </w:tc>
      </w:tr>
      <w:tr w:rsidR="005025C3" w:rsidTr="00A63066">
        <w:tc>
          <w:tcPr>
            <w:tcW w:w="4680" w:type="dxa"/>
          </w:tcPr>
          <w:p w:rsidR="005025C3" w:rsidRDefault="005025C3" w:rsidP="005025C3">
            <w:pPr>
              <w:pStyle w:val="ListParagraph"/>
              <w:ind w:left="0"/>
            </w:pPr>
            <w:r>
              <w:t>Binding Language:</w:t>
            </w:r>
          </w:p>
          <w:p w:rsidR="005025C3" w:rsidRDefault="00F150E6" w:rsidP="005025C3">
            <w:pPr>
              <w:pStyle w:val="ListParagraph"/>
              <w:numPr>
                <w:ilvl w:val="1"/>
                <w:numId w:val="1"/>
              </w:numPr>
              <w:ind w:left="787"/>
            </w:pPr>
            <w:r>
              <w:t>Java, Python,Ruby,Javacript</w:t>
            </w:r>
            <w:r w:rsidR="00126444">
              <w:t>, C#, PHP, Perl</w:t>
            </w:r>
          </w:p>
        </w:tc>
        <w:tc>
          <w:tcPr>
            <w:tcW w:w="4680" w:type="dxa"/>
          </w:tcPr>
          <w:p w:rsidR="005344C5" w:rsidRDefault="005344C5" w:rsidP="005344C5">
            <w:pPr>
              <w:pStyle w:val="ListParagraph"/>
              <w:ind w:left="0"/>
            </w:pPr>
            <w:r>
              <w:t>Binding Language:</w:t>
            </w:r>
          </w:p>
          <w:p w:rsidR="005025C3" w:rsidRDefault="005344C5" w:rsidP="005344C5">
            <w:pPr>
              <w:pStyle w:val="ListParagraph"/>
              <w:numPr>
                <w:ilvl w:val="1"/>
                <w:numId w:val="1"/>
              </w:numPr>
              <w:ind w:left="821"/>
            </w:pPr>
            <w:r>
              <w:t>Javascript , Typescript</w:t>
            </w:r>
          </w:p>
        </w:tc>
      </w:tr>
      <w:tr w:rsidR="005025C3" w:rsidTr="00A63066">
        <w:tc>
          <w:tcPr>
            <w:tcW w:w="4680" w:type="dxa"/>
          </w:tcPr>
          <w:p w:rsidR="005025C3" w:rsidRDefault="00A24E0B" w:rsidP="005025C3">
            <w:pPr>
              <w:pStyle w:val="ListParagraph"/>
              <w:ind w:left="0"/>
            </w:pPr>
            <w:r>
              <w:t>Application Under Test (AUT):</w:t>
            </w:r>
          </w:p>
          <w:p w:rsidR="00A24E0B" w:rsidRDefault="00A24E0B" w:rsidP="00A24E0B">
            <w:pPr>
              <w:pStyle w:val="ListParagraph"/>
              <w:numPr>
                <w:ilvl w:val="1"/>
                <w:numId w:val="1"/>
              </w:numPr>
              <w:ind w:left="787"/>
            </w:pPr>
            <w:r>
              <w:t>Non-Angular</w:t>
            </w:r>
            <w:r w:rsidR="00F200F1">
              <w:t xml:space="preserve"> : tốt </w:t>
            </w:r>
          </w:p>
          <w:p w:rsidR="00F200F1" w:rsidRDefault="00F200F1" w:rsidP="00A24E0B">
            <w:pPr>
              <w:pStyle w:val="ListParagraph"/>
              <w:numPr>
                <w:ilvl w:val="1"/>
                <w:numId w:val="1"/>
              </w:numPr>
              <w:ind w:left="787"/>
            </w:pPr>
            <w:r>
              <w:t>Angular</w:t>
            </w:r>
            <w:r w:rsidR="00381825">
              <w:t xml:space="preserve"> : không tốt như protractor (từ selenium 4 thì chưa hẳn)</w:t>
            </w:r>
          </w:p>
        </w:tc>
        <w:tc>
          <w:tcPr>
            <w:tcW w:w="4680" w:type="dxa"/>
          </w:tcPr>
          <w:p w:rsidR="002A15BF" w:rsidRDefault="002A15BF" w:rsidP="002A15BF">
            <w:pPr>
              <w:pStyle w:val="ListParagraph"/>
              <w:ind w:left="0"/>
            </w:pPr>
            <w:r>
              <w:t>Application Under Test (AUT):</w:t>
            </w:r>
          </w:p>
          <w:p w:rsidR="002A15BF" w:rsidRDefault="002A15BF" w:rsidP="002A15BF">
            <w:pPr>
              <w:pStyle w:val="ListParagraph"/>
              <w:numPr>
                <w:ilvl w:val="1"/>
                <w:numId w:val="1"/>
              </w:numPr>
              <w:ind w:left="821"/>
            </w:pPr>
            <w:r>
              <w:t xml:space="preserve">Non-Angular : </w:t>
            </w:r>
            <w:r>
              <w:t xml:space="preserve">không </w:t>
            </w:r>
            <w:r>
              <w:t xml:space="preserve">tốt </w:t>
            </w:r>
            <w:r>
              <w:t xml:space="preserve"> selenium</w:t>
            </w:r>
          </w:p>
          <w:p w:rsidR="005025C3" w:rsidRDefault="002A15BF" w:rsidP="005C2B70">
            <w:pPr>
              <w:pStyle w:val="ListParagraph"/>
              <w:numPr>
                <w:ilvl w:val="1"/>
                <w:numId w:val="1"/>
              </w:numPr>
              <w:ind w:left="821"/>
            </w:pPr>
            <w:r>
              <w:t xml:space="preserve">Angular </w:t>
            </w:r>
            <w:r w:rsidR="005C2B70">
              <w:t>: tốt</w:t>
            </w:r>
          </w:p>
        </w:tc>
      </w:tr>
      <w:tr w:rsidR="005025C3" w:rsidTr="00A63066">
        <w:tc>
          <w:tcPr>
            <w:tcW w:w="4680" w:type="dxa"/>
          </w:tcPr>
          <w:p w:rsidR="005025C3" w:rsidRDefault="00236545" w:rsidP="005025C3">
            <w:pPr>
              <w:pStyle w:val="ListParagraph"/>
              <w:ind w:left="0"/>
            </w:pPr>
            <w:r>
              <w:t xml:space="preserve">Unit Testing Framework </w:t>
            </w:r>
            <w:r w:rsidR="008E7EF9">
              <w:t>support</w:t>
            </w:r>
            <w:r w:rsidR="00BB24C1">
              <w:t>:</w:t>
            </w:r>
          </w:p>
          <w:p w:rsidR="006C5100" w:rsidRDefault="00250597" w:rsidP="006C5100">
            <w:pPr>
              <w:pStyle w:val="ListParagraph"/>
              <w:numPr>
                <w:ilvl w:val="1"/>
                <w:numId w:val="1"/>
              </w:numPr>
              <w:ind w:left="787"/>
            </w:pPr>
            <w:r>
              <w:t xml:space="preserve">JUnit, TestNG, NUnit, XUnit, </w:t>
            </w:r>
            <w:r w:rsidR="0009029B">
              <w:t>MSTest</w:t>
            </w:r>
            <w:r w:rsidR="008E4364">
              <w:t>, PyT</w:t>
            </w:r>
            <w:r w:rsidR="005F5198">
              <w:t>est …</w:t>
            </w:r>
          </w:p>
        </w:tc>
        <w:tc>
          <w:tcPr>
            <w:tcW w:w="4680" w:type="dxa"/>
          </w:tcPr>
          <w:p w:rsidR="005025C3" w:rsidRDefault="006C5100" w:rsidP="005025C3">
            <w:pPr>
              <w:pStyle w:val="ListParagraph"/>
              <w:ind w:left="0"/>
            </w:pPr>
            <w:r>
              <w:t>Unit Testing Framework support:</w:t>
            </w:r>
          </w:p>
          <w:p w:rsidR="0049447F" w:rsidRDefault="00A65DD3" w:rsidP="004333C2">
            <w:pPr>
              <w:pStyle w:val="ListParagraph"/>
              <w:numPr>
                <w:ilvl w:val="1"/>
                <w:numId w:val="1"/>
              </w:numPr>
              <w:ind w:left="792"/>
            </w:pPr>
            <w:r>
              <w:t xml:space="preserve">Jasmine, </w:t>
            </w:r>
            <w:r w:rsidR="000977C4">
              <w:t>Mocha, CucumberJs</w:t>
            </w:r>
          </w:p>
        </w:tc>
      </w:tr>
      <w:tr w:rsidR="005034F6" w:rsidTr="00A63066">
        <w:tc>
          <w:tcPr>
            <w:tcW w:w="4680" w:type="dxa"/>
          </w:tcPr>
          <w:p w:rsidR="005034F6" w:rsidRDefault="005034F6" w:rsidP="005025C3">
            <w:pPr>
              <w:pStyle w:val="ListParagraph"/>
              <w:ind w:left="0"/>
            </w:pPr>
            <w:r>
              <w:t>Perfo</w:t>
            </w:r>
            <w:r w:rsidR="006B0BF8">
              <w:t>r</w:t>
            </w:r>
            <w:r>
              <w:t>mance</w:t>
            </w:r>
            <w:r w:rsidR="00195A4C">
              <w:t>:</w:t>
            </w:r>
          </w:p>
          <w:p w:rsidR="006C78BC" w:rsidRDefault="004333C2" w:rsidP="006C78BC">
            <w:pPr>
              <w:pStyle w:val="ListParagraph"/>
              <w:numPr>
                <w:ilvl w:val="1"/>
                <w:numId w:val="1"/>
              </w:numPr>
              <w:ind w:left="792"/>
            </w:pPr>
            <w:r>
              <w:t>Nhanh hơn trên Non-Angular app</w:t>
            </w:r>
            <w:r w:rsidR="00787AF0">
              <w:t xml:space="preserve"> (từ selenium 4 thì có thể nhanh hơn trên cả Angular app)</w:t>
            </w:r>
          </w:p>
        </w:tc>
        <w:tc>
          <w:tcPr>
            <w:tcW w:w="4680" w:type="dxa"/>
          </w:tcPr>
          <w:p w:rsidR="005034F6" w:rsidRDefault="009017AF" w:rsidP="005025C3">
            <w:pPr>
              <w:pStyle w:val="ListParagraph"/>
              <w:ind w:left="0"/>
            </w:pPr>
            <w:r>
              <w:t>Performance:</w:t>
            </w:r>
          </w:p>
          <w:p w:rsidR="004333C2" w:rsidRDefault="004333C2" w:rsidP="004333C2">
            <w:pPr>
              <w:pStyle w:val="ListParagraph"/>
              <w:numPr>
                <w:ilvl w:val="1"/>
                <w:numId w:val="1"/>
              </w:numPr>
              <w:ind w:left="792" w:hanging="450"/>
            </w:pPr>
            <w:r>
              <w:t xml:space="preserve">Nhanh </w:t>
            </w:r>
            <w:r>
              <w:t xml:space="preserve">hơn trên </w:t>
            </w:r>
            <w:r>
              <w:t>Angular app</w:t>
            </w:r>
            <w:r w:rsidR="000A12E3">
              <w:t xml:space="preserve"> ( từ</w:t>
            </w:r>
            <w:r w:rsidR="00C43497">
              <w:t xml:space="preserve"> selenium 4 thì chưa hẳn</w:t>
            </w:r>
            <w:r w:rsidR="001C2B95">
              <w:t>)</w:t>
            </w:r>
          </w:p>
        </w:tc>
      </w:tr>
    </w:tbl>
    <w:p w:rsidR="00ED5B33" w:rsidRDefault="00ED5B33" w:rsidP="00ED5B33">
      <w:pPr>
        <w:pStyle w:val="ListParagraph"/>
        <w:ind w:left="1080"/>
      </w:pPr>
    </w:p>
    <w:p w:rsidR="00704B5D" w:rsidRDefault="0036713C" w:rsidP="0036713C">
      <w:pPr>
        <w:pStyle w:val="ListParagraph"/>
        <w:numPr>
          <w:ilvl w:val="0"/>
          <w:numId w:val="1"/>
        </w:numPr>
      </w:pPr>
      <w:r>
        <w:t>Một số Update của Selenium 4</w:t>
      </w:r>
    </w:p>
    <w:p w:rsidR="00C20AAA" w:rsidRPr="00704B5D" w:rsidRDefault="0036713C" w:rsidP="00C20AAA">
      <w:pPr>
        <w:pStyle w:val="ListParagraph"/>
        <w:numPr>
          <w:ilvl w:val="1"/>
          <w:numId w:val="1"/>
        </w:numPr>
        <w:ind w:left="990"/>
      </w:pPr>
      <w:r w:rsidRPr="00C61278">
        <w:rPr>
          <w:lang w:val="vi-VN"/>
        </w:rPr>
        <w:t xml:space="preserve">Selenium 4 giờ đây đã theo W3C Standard Webdriver Protocol nên </w:t>
      </w:r>
      <w:r w:rsidR="00484951">
        <w:t xml:space="preserve">webdriver </w:t>
      </w:r>
      <w:r w:rsidRPr="00C61278">
        <w:rPr>
          <w:lang w:val="vi-VN"/>
        </w:rPr>
        <w:t>có thể tương tác trực tiếp với trình duyệt mà không cần phải encoding, decoding API .</w:t>
      </w:r>
    </w:p>
    <w:p w:rsidR="0036713C" w:rsidRPr="00C61278" w:rsidRDefault="0036713C" w:rsidP="00571281">
      <w:pPr>
        <w:pStyle w:val="ListParagraph"/>
        <w:numPr>
          <w:ilvl w:val="1"/>
          <w:numId w:val="1"/>
        </w:numPr>
        <w:ind w:left="990"/>
        <w:rPr>
          <w:lang w:val="vi-VN"/>
        </w:rPr>
      </w:pPr>
      <w:r w:rsidRPr="00C61278">
        <w:rPr>
          <w:lang w:val="vi-VN"/>
        </w:rPr>
        <w:t>Selenium grid(selenium 4) rất linh hoạt cho phép test trên các trình duyệt khác nhau, trình duyệt với các version khác nhau và các hệ điều hành khác nhau, không cần phải setup một cách riêng lẽ</w:t>
      </w:r>
      <w:r w:rsidR="006A22C5">
        <w:t xml:space="preserve"> hub và node</w:t>
      </w:r>
      <w:r w:rsidRPr="00C61278">
        <w:rPr>
          <w:lang w:val="vi-VN"/>
        </w:rPr>
        <w:t xml:space="preserve"> khi người dùng khởi động máy chủ, grid sẽ tự khởi động trên cả hub và node</w:t>
      </w:r>
    </w:p>
    <w:p w:rsidR="0036713C" w:rsidRPr="00C61278" w:rsidRDefault="0036713C" w:rsidP="00571281">
      <w:pPr>
        <w:pStyle w:val="ListParagraph"/>
        <w:numPr>
          <w:ilvl w:val="1"/>
          <w:numId w:val="1"/>
        </w:numPr>
        <w:ind w:left="990"/>
        <w:rPr>
          <w:lang w:val="vi-VN"/>
        </w:rPr>
      </w:pPr>
      <w:r w:rsidRPr="00C61278">
        <w:rPr>
          <w:lang w:val="vi-VN"/>
        </w:rPr>
        <w:t>Một số tính năng của selinium 4:</w:t>
      </w:r>
    </w:p>
    <w:p w:rsidR="0036713C" w:rsidRPr="000B4780" w:rsidRDefault="0036713C" w:rsidP="00571281">
      <w:pPr>
        <w:pStyle w:val="ListParagraph"/>
        <w:numPr>
          <w:ilvl w:val="0"/>
          <w:numId w:val="10"/>
        </w:numPr>
        <w:ind w:left="1350"/>
      </w:pPr>
      <w:r>
        <w:t>Capture</w:t>
      </w:r>
      <w:r>
        <w:rPr>
          <w:lang w:val="vi-VN"/>
        </w:rPr>
        <w:t xml:space="preserve"> screenshot trên web element cụ thể</w:t>
      </w:r>
    </w:p>
    <w:p w:rsidR="0036713C" w:rsidRPr="00834F5F" w:rsidRDefault="0036713C" w:rsidP="00571281">
      <w:pPr>
        <w:pStyle w:val="ListParagraph"/>
        <w:numPr>
          <w:ilvl w:val="0"/>
          <w:numId w:val="10"/>
        </w:numPr>
        <w:ind w:left="1350"/>
      </w:pPr>
      <w:r>
        <w:t>Mở</w:t>
      </w:r>
      <w:r>
        <w:rPr>
          <w:lang w:val="vi-VN"/>
        </w:rPr>
        <w:t xml:space="preserve"> một tab mới trên trình duyệt cùng với tab cũ</w:t>
      </w:r>
    </w:p>
    <w:p w:rsidR="0036713C" w:rsidRDefault="0036713C" w:rsidP="00571281">
      <w:pPr>
        <w:pStyle w:val="ListParagraph"/>
        <w:numPr>
          <w:ilvl w:val="0"/>
          <w:numId w:val="10"/>
        </w:numPr>
        <w:ind w:left="1350"/>
      </w:pPr>
      <w:r>
        <w:rPr>
          <w:lang w:val="vi-VN"/>
        </w:rPr>
        <w:t>Mở một cửa sổ mới trên trình duyệt</w:t>
      </w:r>
    </w:p>
    <w:p w:rsidR="0036713C" w:rsidRPr="00DD6950" w:rsidRDefault="0036713C" w:rsidP="00571281">
      <w:pPr>
        <w:pStyle w:val="ListParagraph"/>
        <w:numPr>
          <w:ilvl w:val="0"/>
          <w:numId w:val="10"/>
        </w:numPr>
        <w:ind w:left="1350"/>
      </w:pPr>
      <w:r>
        <w:rPr>
          <w:lang w:val="vi-VN"/>
        </w:rPr>
        <w:t xml:space="preserve">Có thể lấy được coordinates, dimension, width, height của element </w:t>
      </w:r>
    </w:p>
    <w:p w:rsidR="0036713C" w:rsidRPr="00D30BD3" w:rsidRDefault="0036713C" w:rsidP="00571281">
      <w:pPr>
        <w:pStyle w:val="ListParagraph"/>
        <w:numPr>
          <w:ilvl w:val="0"/>
          <w:numId w:val="10"/>
        </w:numPr>
        <w:ind w:left="1350"/>
      </w:pPr>
      <w:r>
        <w:rPr>
          <w:lang w:val="vi-VN"/>
        </w:rPr>
        <w:lastRenderedPageBreak/>
        <w:t xml:space="preserve">Thêm năm relative locators: below(),toLeftOf(),toRightOf(),above(), near() , tất cả đều hổ trợ việc sử dụng </w:t>
      </w:r>
      <w:r w:rsidRPr="00D30BD3">
        <w:rPr>
          <w:rFonts w:cstheme="minorHAnsi"/>
          <w:shd w:val="clear" w:color="auto" w:fill="FFFFFF"/>
        </w:rPr>
        <w:t>w</w:t>
      </w:r>
      <w:r>
        <w:rPr>
          <w:rFonts w:cstheme="minorHAnsi"/>
          <w:shd w:val="clear" w:color="auto" w:fill="FFFFFF"/>
        </w:rPr>
        <w:t>ithTagName</w:t>
      </w:r>
      <w:r>
        <w:rPr>
          <w:rFonts w:cstheme="minorHAnsi"/>
          <w:shd w:val="clear" w:color="auto" w:fill="FFFFFF"/>
          <w:lang w:val="vi-VN"/>
        </w:rPr>
        <w:t>() method</w:t>
      </w:r>
    </w:p>
    <w:p w:rsidR="004853E7" w:rsidRPr="008767C3" w:rsidRDefault="004853E7" w:rsidP="004853E7">
      <w:bookmarkStart w:id="4" w:name="_GoBack"/>
      <w:bookmarkEnd w:id="4"/>
    </w:p>
    <w:p w:rsidR="004853E7" w:rsidRDefault="004853E7" w:rsidP="004853E7">
      <w:pPr>
        <w:pStyle w:val="ListParagraph"/>
        <w:numPr>
          <w:ilvl w:val="0"/>
          <w:numId w:val="5"/>
        </w:numPr>
      </w:pPr>
      <w:r>
        <w:t xml:space="preserve">Một số </w:t>
      </w:r>
      <w:r w:rsidR="00B54A18">
        <w:t>thông tin</w:t>
      </w:r>
      <w:r>
        <w:t xml:space="preserve"> về Typescript:</w:t>
      </w:r>
    </w:p>
    <w:p w:rsidR="004853E7" w:rsidRDefault="004853E7" w:rsidP="004853E7">
      <w:pPr>
        <w:pStyle w:val="ListParagraph"/>
        <w:numPr>
          <w:ilvl w:val="0"/>
          <w:numId w:val="7"/>
        </w:numPr>
        <w:rPr>
          <w:lang w:val="vi-VN"/>
        </w:rPr>
      </w:pPr>
      <w:r w:rsidRPr="0066336F">
        <w:rPr>
          <w:lang w:val="vi-VN"/>
        </w:rPr>
        <w:t xml:space="preserve">Typescript thực chất là Javascript dù là Typescript có </w:t>
      </w:r>
      <w:r>
        <w:t xml:space="preserve">các tính năng mà javascript không có </w:t>
      </w:r>
      <w:r w:rsidRPr="0066336F">
        <w:rPr>
          <w:lang w:val="vi-VN"/>
        </w:rPr>
        <w:t xml:space="preserve"> nhưng sau khi compile thì của sẽ không còn các </w:t>
      </w:r>
      <w:r>
        <w:t>tính năng</w:t>
      </w:r>
      <w:r w:rsidRPr="0066336F">
        <w:rPr>
          <w:lang w:val="vi-VN"/>
        </w:rPr>
        <w:t xml:space="preserve"> này</w:t>
      </w:r>
    </w:p>
    <w:p w:rsidR="004853E7" w:rsidRPr="004C6DFB" w:rsidRDefault="004853E7" w:rsidP="004853E7">
      <w:pPr>
        <w:pStyle w:val="ListParagraph"/>
        <w:numPr>
          <w:ilvl w:val="0"/>
          <w:numId w:val="7"/>
        </w:numPr>
        <w:rPr>
          <w:lang w:val="vi-VN"/>
        </w:rPr>
      </w:pPr>
      <w:r>
        <w:rPr>
          <w:lang w:val="vi-VN"/>
        </w:rPr>
        <w:t>Có 2 phong cách gán biến trong Javascript – Typescript là đa số dùng let hết cần mới dùng const và đa số dùng const hết cần mới dùng let</w:t>
      </w:r>
    </w:p>
    <w:p w:rsidR="004853E7" w:rsidRPr="004853E7" w:rsidRDefault="004853E7" w:rsidP="004853E7">
      <w:pPr>
        <w:pStyle w:val="ListParagraph"/>
        <w:numPr>
          <w:ilvl w:val="0"/>
          <w:numId w:val="7"/>
        </w:numPr>
        <w:rPr>
          <w:lang w:val="vi-VN"/>
        </w:rPr>
      </w:pPr>
      <w:r>
        <w:rPr>
          <w:lang w:val="vi-VN"/>
        </w:rPr>
        <w:t>Cách giải quyết cicular import của typescript/javascript phải dùng cách trộn giữa  typescript và javascript , sử dụng require() và cast về đúng type mong muốn khi viết testcase (</w:t>
      </w:r>
      <w:hyperlink r:id="rId5" w:history="1">
        <w:r w:rsidRPr="00867D47">
          <w:rPr>
            <w:rStyle w:val="Hyperlink"/>
            <w:lang w:val="vi-VN"/>
          </w:rPr>
          <w:t>https://www.logigear.com/blog/test-automation/15-best-practices-for-building-an-awesome-protractor-framework/</w:t>
        </w:r>
      </w:hyperlink>
      <w:r>
        <w:rPr>
          <w:lang w:val="vi-VN"/>
        </w:rPr>
        <w:t xml:space="preserve">) </w:t>
      </w:r>
    </w:p>
    <w:p w:rsidR="00752248" w:rsidRDefault="00752248"/>
    <w:sectPr w:rsidR="007522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4E1"/>
    <w:multiLevelType w:val="hybridMultilevel"/>
    <w:tmpl w:val="C0147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185BE5"/>
    <w:multiLevelType w:val="hybridMultilevel"/>
    <w:tmpl w:val="3FA644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9D1A00"/>
    <w:multiLevelType w:val="hybridMultilevel"/>
    <w:tmpl w:val="112C20A2"/>
    <w:lvl w:ilvl="0" w:tplc="04090009">
      <w:start w:val="1"/>
      <w:numFmt w:val="bullet"/>
      <w:lvlText w:val=""/>
      <w:lvlJc w:val="left"/>
      <w:pPr>
        <w:ind w:left="720" w:hanging="360"/>
      </w:pPr>
      <w:rPr>
        <w:rFonts w:ascii="Wingdings" w:hAnsi="Wingdings" w:hint="default"/>
      </w:rPr>
    </w:lvl>
    <w:lvl w:ilvl="1" w:tplc="AAA87A0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A3C05"/>
    <w:multiLevelType w:val="hybridMultilevel"/>
    <w:tmpl w:val="8D3814A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0523E1"/>
    <w:multiLevelType w:val="hybridMultilevel"/>
    <w:tmpl w:val="47A4C6BA"/>
    <w:lvl w:ilvl="0" w:tplc="AAA87A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B606341"/>
    <w:multiLevelType w:val="hybridMultilevel"/>
    <w:tmpl w:val="03DEA772"/>
    <w:lvl w:ilvl="0" w:tplc="04090001">
      <w:start w:val="1"/>
      <w:numFmt w:val="bullet"/>
      <w:lvlText w:val=""/>
      <w:lvlJc w:val="left"/>
      <w:pPr>
        <w:ind w:left="1800" w:hanging="360"/>
      </w:pPr>
      <w:rPr>
        <w:rFonts w:ascii="Symbol" w:hAnsi="Symbol" w:hint="default"/>
      </w:rPr>
    </w:lvl>
    <w:lvl w:ilvl="1" w:tplc="04090009">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7262466"/>
    <w:multiLevelType w:val="hybridMultilevel"/>
    <w:tmpl w:val="011E2FCE"/>
    <w:lvl w:ilvl="0" w:tplc="D5687B5C">
      <w:numFmt w:val="bullet"/>
      <w:lvlText w:val="-"/>
      <w:lvlJc w:val="left"/>
      <w:pPr>
        <w:ind w:left="1080" w:hanging="360"/>
      </w:pPr>
      <w:rPr>
        <w:rFonts w:ascii="Calibri" w:eastAsiaTheme="minorHAnsi" w:hAnsi="Calibri" w:cs="Calibri"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91240BB"/>
    <w:multiLevelType w:val="hybridMultilevel"/>
    <w:tmpl w:val="28C8DEA8"/>
    <w:lvl w:ilvl="0" w:tplc="AAA87A0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E7B6326"/>
    <w:multiLevelType w:val="hybridMultilevel"/>
    <w:tmpl w:val="15EECB54"/>
    <w:lvl w:ilvl="0" w:tplc="CA4A350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E117E1"/>
    <w:multiLevelType w:val="hybridMultilevel"/>
    <w:tmpl w:val="B9E2B5F6"/>
    <w:lvl w:ilvl="0" w:tplc="D81C62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3"/>
  </w:num>
  <w:num w:numId="6">
    <w:abstractNumId w:val="9"/>
  </w:num>
  <w:num w:numId="7">
    <w:abstractNumId w:val="4"/>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02"/>
    <w:rsid w:val="000732FD"/>
    <w:rsid w:val="0009029B"/>
    <w:rsid w:val="000977C4"/>
    <w:rsid w:val="000A12E3"/>
    <w:rsid w:val="000B3D67"/>
    <w:rsid w:val="000B476E"/>
    <w:rsid w:val="000F3A89"/>
    <w:rsid w:val="00105181"/>
    <w:rsid w:val="00126444"/>
    <w:rsid w:val="00127C46"/>
    <w:rsid w:val="001849BB"/>
    <w:rsid w:val="00195A4C"/>
    <w:rsid w:val="001C2B95"/>
    <w:rsid w:val="00236545"/>
    <w:rsid w:val="00250597"/>
    <w:rsid w:val="002A15BF"/>
    <w:rsid w:val="002A2405"/>
    <w:rsid w:val="0031334B"/>
    <w:rsid w:val="0032411C"/>
    <w:rsid w:val="00325333"/>
    <w:rsid w:val="0036713C"/>
    <w:rsid w:val="00381825"/>
    <w:rsid w:val="003A3E61"/>
    <w:rsid w:val="003D0881"/>
    <w:rsid w:val="004333C2"/>
    <w:rsid w:val="004466F3"/>
    <w:rsid w:val="00484951"/>
    <w:rsid w:val="004853E7"/>
    <w:rsid w:val="0049447F"/>
    <w:rsid w:val="005025C3"/>
    <w:rsid w:val="005034F6"/>
    <w:rsid w:val="005344C5"/>
    <w:rsid w:val="00571281"/>
    <w:rsid w:val="0059255B"/>
    <w:rsid w:val="005C2B70"/>
    <w:rsid w:val="005F5198"/>
    <w:rsid w:val="00617EB6"/>
    <w:rsid w:val="00660894"/>
    <w:rsid w:val="00662ACA"/>
    <w:rsid w:val="0066336F"/>
    <w:rsid w:val="006A22C5"/>
    <w:rsid w:val="006B0BF8"/>
    <w:rsid w:val="006C5100"/>
    <w:rsid w:val="006C78BC"/>
    <w:rsid w:val="006D39F7"/>
    <w:rsid w:val="00704B5D"/>
    <w:rsid w:val="00731402"/>
    <w:rsid w:val="00752248"/>
    <w:rsid w:val="00785323"/>
    <w:rsid w:val="00787AF0"/>
    <w:rsid w:val="007D1609"/>
    <w:rsid w:val="00841230"/>
    <w:rsid w:val="008767C3"/>
    <w:rsid w:val="008C246F"/>
    <w:rsid w:val="008E4364"/>
    <w:rsid w:val="008E7EF9"/>
    <w:rsid w:val="008F23D9"/>
    <w:rsid w:val="009017AF"/>
    <w:rsid w:val="00906931"/>
    <w:rsid w:val="009C4A76"/>
    <w:rsid w:val="00A24E0B"/>
    <w:rsid w:val="00A63066"/>
    <w:rsid w:val="00A65DD3"/>
    <w:rsid w:val="00A65F89"/>
    <w:rsid w:val="00B230D2"/>
    <w:rsid w:val="00B54A18"/>
    <w:rsid w:val="00B55D57"/>
    <w:rsid w:val="00BA1F1C"/>
    <w:rsid w:val="00BA6A4C"/>
    <w:rsid w:val="00BB24C1"/>
    <w:rsid w:val="00C20AAA"/>
    <w:rsid w:val="00C43497"/>
    <w:rsid w:val="00C61278"/>
    <w:rsid w:val="00D44D4F"/>
    <w:rsid w:val="00D84E94"/>
    <w:rsid w:val="00D9351A"/>
    <w:rsid w:val="00DB6CF5"/>
    <w:rsid w:val="00E361F2"/>
    <w:rsid w:val="00E42CB2"/>
    <w:rsid w:val="00E500EF"/>
    <w:rsid w:val="00E90E95"/>
    <w:rsid w:val="00ED5B33"/>
    <w:rsid w:val="00F150E6"/>
    <w:rsid w:val="00F200F1"/>
    <w:rsid w:val="00F34ACD"/>
    <w:rsid w:val="00F97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5CBDBA-D2FB-42C6-BE49-87243D6A3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248"/>
    <w:pPr>
      <w:ind w:left="720"/>
      <w:contextualSpacing/>
    </w:pPr>
  </w:style>
  <w:style w:type="table" w:styleId="TableGrid">
    <w:name w:val="Table Grid"/>
    <w:basedOn w:val="TableNormal"/>
    <w:uiPriority w:val="39"/>
    <w:rsid w:val="007522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A1F1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0275709">
      <w:bodyDiv w:val="1"/>
      <w:marLeft w:val="0"/>
      <w:marRight w:val="0"/>
      <w:marTop w:val="0"/>
      <w:marBottom w:val="0"/>
      <w:divBdr>
        <w:top w:val="none" w:sz="0" w:space="0" w:color="auto"/>
        <w:left w:val="none" w:sz="0" w:space="0" w:color="auto"/>
        <w:bottom w:val="none" w:sz="0" w:space="0" w:color="auto"/>
        <w:right w:val="none" w:sz="0" w:space="0" w:color="auto"/>
      </w:divBdr>
    </w:div>
    <w:div w:id="181483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gigear.com/blog/test-automation/15-best-practices-for-building-an-awesome-protractor-frame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744</Words>
  <Characters>4245</Characters>
  <Application>Microsoft Office Word</Application>
  <DocSecurity>0</DocSecurity>
  <Lines>35</Lines>
  <Paragraphs>9</Paragraphs>
  <ScaleCrop>false</ScaleCrop>
  <Company/>
  <LinksUpToDate>false</LinksUpToDate>
  <CharactersWithSpaces>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SATT20.04.03 Dao Manh Tuan</dc:creator>
  <cp:keywords/>
  <dc:description/>
  <cp:lastModifiedBy>SATT20.04.03 Dao Manh Tuan</cp:lastModifiedBy>
  <cp:revision>92</cp:revision>
  <dcterms:created xsi:type="dcterms:W3CDTF">2021-01-06T02:48:00Z</dcterms:created>
  <dcterms:modified xsi:type="dcterms:W3CDTF">2021-01-06T04:40:00Z</dcterms:modified>
</cp:coreProperties>
</file>