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4A7" w:rsidRDefault="001A182B" w:rsidP="002A668C">
      <w:pPr>
        <w:pStyle w:val="ListParagraph"/>
        <w:numPr>
          <w:ilvl w:val="0"/>
          <w:numId w:val="1"/>
        </w:numPr>
        <w:rPr>
          <w:lang w:val="vi-VN"/>
        </w:rPr>
      </w:pPr>
      <w:r>
        <w:t>Async</w:t>
      </w:r>
      <w:r w:rsidRPr="002A668C">
        <w:rPr>
          <w:lang w:val="vi-VN"/>
        </w:rPr>
        <w:t>, Await</w:t>
      </w:r>
      <w:r>
        <w:t xml:space="preserve">, </w:t>
      </w:r>
      <w:r w:rsidRPr="002A668C">
        <w:rPr>
          <w:lang w:val="vi-VN"/>
        </w:rPr>
        <w:t>và Promise</w:t>
      </w:r>
    </w:p>
    <w:p w:rsidR="002A668C" w:rsidRDefault="002A668C" w:rsidP="002A668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Promise </w:t>
      </w:r>
      <w:r w:rsidR="00826ACE">
        <w:rPr>
          <w:lang w:val="vi-VN"/>
        </w:rPr>
        <w:t>(ES6)</w:t>
      </w:r>
      <w:r w:rsidR="005072DF">
        <w:rPr>
          <w:lang w:val="vi-VN"/>
        </w:rPr>
        <w:t xml:space="preserve"> </w:t>
      </w:r>
      <w:r>
        <w:rPr>
          <w:lang w:val="vi-VN"/>
        </w:rPr>
        <w:t>là một cơ chế xử lý bất đồng bộ của Javascript</w:t>
      </w:r>
      <w:r w:rsidR="00826ACE">
        <w:rPr>
          <w:lang w:val="vi-VN"/>
        </w:rPr>
        <w:t xml:space="preserve"> được đưa vào để thay thế callback</w:t>
      </w:r>
      <w:r w:rsidR="00D66AA2">
        <w:rPr>
          <w:lang w:val="vi-VN"/>
        </w:rPr>
        <w:t xml:space="preserve"> (được xây dựng trên callback)</w:t>
      </w:r>
      <w:r>
        <w:rPr>
          <w:lang w:val="vi-VN"/>
        </w:rPr>
        <w:t xml:space="preserve"> , là một lời hứa trả về kết quả </w:t>
      </w:r>
      <w:r w:rsidR="00BA2992">
        <w:t>(resolve là</w:t>
      </w:r>
      <w:r w:rsidR="00BA2992">
        <w:rPr>
          <w:lang w:val="vi-VN"/>
        </w:rPr>
        <w:t xml:space="preserve"> hàm được gọi khi promise hoàn thành, reject là hàm được gọi khi xảy ra lỗi)</w:t>
      </w:r>
    </w:p>
    <w:p w:rsidR="002A668C" w:rsidRDefault="002A668C" w:rsidP="002A668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Async , Await là một cơ chế xử lý</w:t>
      </w:r>
      <w:r w:rsidR="0002444A">
        <w:rPr>
          <w:lang w:val="vi-VN"/>
        </w:rPr>
        <w:t xml:space="preserve"> bất đồng bộ</w:t>
      </w:r>
      <w:r>
        <w:rPr>
          <w:lang w:val="vi-VN"/>
        </w:rPr>
        <w:t xml:space="preserve"> mới hơn Promise (</w:t>
      </w:r>
      <w:r w:rsidR="00B62E7E">
        <w:rPr>
          <w:lang w:val="vi-VN"/>
        </w:rPr>
        <w:t>ES7</w:t>
      </w:r>
      <w:r>
        <w:rPr>
          <w:lang w:val="vi-VN"/>
        </w:rPr>
        <w:t>) được xây lên từ nề</w:t>
      </w:r>
      <w:r w:rsidR="00C360A5">
        <w:rPr>
          <w:lang w:val="vi-VN"/>
        </w:rPr>
        <w:t xml:space="preserve">n </w:t>
      </w:r>
      <w:r w:rsidR="0002444A">
        <w:rPr>
          <w:lang w:val="vi-VN"/>
        </w:rPr>
        <w:t>là Promise .</w:t>
      </w:r>
    </w:p>
    <w:p w:rsidR="00A53756" w:rsidRDefault="00C360A5" w:rsidP="003C0C38">
      <w:pPr>
        <w:pStyle w:val="ListParagraph"/>
        <w:numPr>
          <w:ilvl w:val="0"/>
          <w:numId w:val="2"/>
        </w:numPr>
        <w:rPr>
          <w:lang w:val="vi-VN"/>
        </w:rPr>
      </w:pPr>
      <w:bookmarkStart w:id="0" w:name="_GoBack"/>
      <w:bookmarkEnd w:id="0"/>
      <w:r>
        <w:rPr>
          <w:lang w:val="vi-VN"/>
        </w:rPr>
        <w:t>Async , A</w:t>
      </w:r>
      <w:r w:rsidR="0002444A">
        <w:rPr>
          <w:lang w:val="vi-VN"/>
        </w:rPr>
        <w:t>wait</w:t>
      </w:r>
      <w:r w:rsidR="002E39FE">
        <w:rPr>
          <w:lang w:val="vi-VN"/>
        </w:rPr>
        <w:t xml:space="preserve"> </w:t>
      </w:r>
      <w:r w:rsidR="0089627F">
        <w:rPr>
          <w:lang w:val="vi-VN"/>
        </w:rPr>
        <w:t xml:space="preserve">hay </w:t>
      </w:r>
      <w:r>
        <w:rPr>
          <w:lang w:val="vi-VN"/>
        </w:rPr>
        <w:t>đi chung với nhau</w:t>
      </w:r>
      <w:r w:rsidR="00590ED3">
        <w:rPr>
          <w:lang w:val="vi-VN"/>
        </w:rPr>
        <w:t xml:space="preserve">, </w:t>
      </w:r>
      <w:r w:rsidR="00590ED3">
        <w:rPr>
          <w:lang w:val="vi-VN"/>
        </w:rPr>
        <w:t xml:space="preserve">nếu như có Await thì thì chương trình chờ đến khi Promise được xử lý và trả về giá </w:t>
      </w:r>
      <w:r w:rsidR="00B33B88">
        <w:rPr>
          <w:lang w:val="vi-VN"/>
        </w:rPr>
        <w:t>trị,</w:t>
      </w:r>
      <w:r w:rsidR="0002444A" w:rsidRPr="00B33B88">
        <w:rPr>
          <w:lang w:val="vi-VN"/>
        </w:rPr>
        <w:t xml:space="preserve"> nếu không có Await có nghĩa </w:t>
      </w:r>
      <w:r w:rsidR="00957A31" w:rsidRPr="00B33B88">
        <w:rPr>
          <w:lang w:val="vi-VN"/>
        </w:rPr>
        <w:t xml:space="preserve">là </w:t>
      </w:r>
      <w:r w:rsidR="007F57E6">
        <w:rPr>
          <w:lang w:val="vi-VN"/>
        </w:rPr>
        <w:t xml:space="preserve">việc thực khi sẽ không bị tạm dừng để chờ Promise được </w:t>
      </w:r>
      <w:r w:rsidR="006F7C6E">
        <w:rPr>
          <w:lang w:val="vi-VN"/>
        </w:rPr>
        <w:t>x</w:t>
      </w:r>
      <w:r w:rsidR="007F57E6">
        <w:rPr>
          <w:lang w:val="vi-VN"/>
        </w:rPr>
        <w:t>ử lý và trả về giá trị</w:t>
      </w:r>
    </w:p>
    <w:p w:rsidR="004805A6" w:rsidRPr="00C9264A" w:rsidRDefault="00DB3887" w:rsidP="00A53756">
      <w:pPr>
        <w:pStyle w:val="ListParagraph"/>
        <w:numPr>
          <w:ilvl w:val="0"/>
          <w:numId w:val="2"/>
        </w:numPr>
        <w:rPr>
          <w:lang w:val="vi-VN"/>
        </w:rPr>
      </w:pPr>
      <w:r w:rsidRPr="00EF495D">
        <w:rPr>
          <w:lang w:val="vi-VN"/>
        </w:rPr>
        <w:t>Sự khác nhau của Sync và Async: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2283" w:rsidTr="000E2283">
        <w:tc>
          <w:tcPr>
            <w:tcW w:w="4675" w:type="dxa"/>
          </w:tcPr>
          <w:p w:rsidR="000E2283" w:rsidRPr="000E2283" w:rsidRDefault="000E2283" w:rsidP="000E2283">
            <w:pPr>
              <w:jc w:val="center"/>
              <w:rPr>
                <w:b/>
                <w:lang w:val="vi-VN"/>
              </w:rPr>
            </w:pPr>
            <w:r w:rsidRPr="000E2283">
              <w:rPr>
                <w:b/>
                <w:lang w:val="vi-VN"/>
              </w:rPr>
              <w:t>Sync</w:t>
            </w:r>
          </w:p>
        </w:tc>
        <w:tc>
          <w:tcPr>
            <w:tcW w:w="4675" w:type="dxa"/>
          </w:tcPr>
          <w:p w:rsidR="000E2283" w:rsidRPr="000E2283" w:rsidRDefault="000E2283" w:rsidP="000E2283">
            <w:pPr>
              <w:jc w:val="center"/>
              <w:rPr>
                <w:b/>
                <w:lang w:val="vi-VN"/>
              </w:rPr>
            </w:pPr>
            <w:r w:rsidRPr="000E2283">
              <w:rPr>
                <w:b/>
                <w:lang w:val="vi-VN"/>
              </w:rPr>
              <w:t>Async</w:t>
            </w:r>
          </w:p>
        </w:tc>
      </w:tr>
      <w:tr w:rsidR="000E2283" w:rsidTr="000E2283">
        <w:tc>
          <w:tcPr>
            <w:tcW w:w="4675" w:type="dxa"/>
          </w:tcPr>
          <w:p w:rsidR="000E2283" w:rsidRDefault="007979E7" w:rsidP="000E2283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="000E2283">
              <w:rPr>
                <w:lang w:val="vi-VN"/>
              </w:rPr>
              <w:t>hạy</w:t>
            </w:r>
            <w:r w:rsidR="00A93330">
              <w:rPr>
                <w:lang w:val="vi-VN"/>
              </w:rPr>
              <w:t xml:space="preserve"> </w:t>
            </w:r>
            <w:r w:rsidR="000E2283">
              <w:rPr>
                <w:lang w:val="vi-VN"/>
              </w:rPr>
              <w:t>tuần tự từng bước một</w:t>
            </w:r>
            <w:r w:rsidR="00B25199">
              <w:rPr>
                <w:lang w:val="vi-VN"/>
              </w:rPr>
              <w:t>(đồng bộ)</w:t>
            </w:r>
            <w:r w:rsidR="00DC5931">
              <w:rPr>
                <w:lang w:val="vi-VN"/>
              </w:rPr>
              <w:t>, bước sau phải chờ bước trước</w:t>
            </w:r>
          </w:p>
        </w:tc>
        <w:tc>
          <w:tcPr>
            <w:tcW w:w="4675" w:type="dxa"/>
          </w:tcPr>
          <w:p w:rsidR="000E2283" w:rsidRDefault="007979E7" w:rsidP="000E2283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="00203D19">
              <w:rPr>
                <w:lang w:val="vi-VN"/>
              </w:rPr>
              <w:t xml:space="preserve">hạy </w:t>
            </w:r>
            <w:r w:rsidR="001A1540">
              <w:rPr>
                <w:lang w:val="vi-VN"/>
              </w:rPr>
              <w:t xml:space="preserve">đồng </w:t>
            </w:r>
            <w:r w:rsidR="0066107B">
              <w:rPr>
                <w:lang w:val="vi-VN"/>
              </w:rPr>
              <w:t>loạt, bước trên không cần chờ bước dưới (bất đồng bộ)</w:t>
            </w:r>
            <w:r w:rsidR="00DC5931">
              <w:rPr>
                <w:lang w:val="vi-VN"/>
              </w:rPr>
              <w:t>, không cần phải chờ</w:t>
            </w:r>
          </w:p>
        </w:tc>
      </w:tr>
      <w:tr w:rsidR="000E2283" w:rsidTr="000E2283">
        <w:tc>
          <w:tcPr>
            <w:tcW w:w="4675" w:type="dxa"/>
          </w:tcPr>
          <w:p w:rsidR="000E2283" w:rsidRPr="00620C0E" w:rsidRDefault="007979E7" w:rsidP="006F7457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="00BE00C1">
              <w:rPr>
                <w:lang w:val="vi-VN"/>
              </w:rPr>
              <w:t xml:space="preserve">hạy đồng bộ </w:t>
            </w:r>
            <w:r w:rsidR="00620C0E">
              <w:rPr>
                <w:lang w:val="vi-VN"/>
              </w:rPr>
              <w:t>nên sẽ không bị các lỗi tiến trình , nếu có lỗi xảy ra thì sẽ</w:t>
            </w:r>
            <w:r w:rsidR="006F7457">
              <w:rPr>
                <w:lang w:val="vi-VN"/>
              </w:rPr>
              <w:t xml:space="preserve"> dễ nhận biết lỗi ở đâu</w:t>
            </w:r>
          </w:p>
        </w:tc>
        <w:tc>
          <w:tcPr>
            <w:tcW w:w="4675" w:type="dxa"/>
          </w:tcPr>
          <w:p w:rsidR="000E2283" w:rsidRDefault="007979E7" w:rsidP="000E2283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="00BE00C1">
              <w:rPr>
                <w:lang w:val="vi-VN"/>
              </w:rPr>
              <w:t>hạy bất đồng bộ nên khi có lỗi xảy ra sẽ khó nhận biết</w:t>
            </w:r>
            <w:r w:rsidR="002C7FB6">
              <w:rPr>
                <w:lang w:val="vi-VN"/>
              </w:rPr>
              <w:t xml:space="preserve"> lỗi ở đâu</w:t>
            </w:r>
            <w:r w:rsidR="00BE00C1">
              <w:rPr>
                <w:lang w:val="vi-VN"/>
              </w:rPr>
              <w:t xml:space="preserve"> hơn là sync</w:t>
            </w:r>
          </w:p>
        </w:tc>
      </w:tr>
      <w:tr w:rsidR="000E2283" w:rsidTr="000E2283">
        <w:tc>
          <w:tcPr>
            <w:tcW w:w="4675" w:type="dxa"/>
          </w:tcPr>
          <w:p w:rsidR="000E2283" w:rsidRPr="007979E7" w:rsidRDefault="007979E7" w:rsidP="0042402D">
            <w:pPr>
              <w:rPr>
                <w:lang w:val="vi-VN"/>
              </w:rPr>
            </w:pPr>
            <w:r>
              <w:rPr>
                <w:lang w:val="vi-VN"/>
              </w:rPr>
              <w:t xml:space="preserve">Chạy đồng bộ nên sẽ sinh ra trạng thái chờ và không thiết ở một số trường hợp =&gt; </w:t>
            </w:r>
            <w:r w:rsidR="0042402D">
              <w:rPr>
                <w:lang w:val="vi-VN"/>
              </w:rPr>
              <w:t xml:space="preserve">có thể </w:t>
            </w:r>
            <w:r>
              <w:rPr>
                <w:lang w:val="vi-VN"/>
              </w:rPr>
              <w:t>gây chậm hệ thố</w:t>
            </w:r>
            <w:r w:rsidR="005E2D1C">
              <w:rPr>
                <w:lang w:val="vi-VN"/>
              </w:rPr>
              <w:t>ng ,</w:t>
            </w:r>
            <w:r>
              <w:rPr>
                <w:lang w:val="vi-VN"/>
              </w:rPr>
              <w:t xml:space="preserve"> tràn bộ nhớ do phải lưu trữ các trạng thái chờ không mong muốn</w:t>
            </w:r>
          </w:p>
        </w:tc>
        <w:tc>
          <w:tcPr>
            <w:tcW w:w="4675" w:type="dxa"/>
          </w:tcPr>
          <w:p w:rsidR="000E2283" w:rsidRDefault="00074FE6" w:rsidP="0040103A">
            <w:pPr>
              <w:rPr>
                <w:lang w:val="vi-VN"/>
              </w:rPr>
            </w:pPr>
            <w:r>
              <w:rPr>
                <w:lang w:val="vi-VN"/>
              </w:rPr>
              <w:t>Chạy bất đồng bộ nên có thể xử lý nhiều việc cùng một lúc không cần phải chờ</w:t>
            </w:r>
            <w:r>
              <w:rPr>
                <w:lang w:val="vi-VN"/>
              </w:rPr>
              <w:t xml:space="preserve"> =&gt; </w:t>
            </w:r>
            <w:r w:rsidR="008C345B">
              <w:rPr>
                <w:lang w:val="vi-VN"/>
              </w:rPr>
              <w:t xml:space="preserve">tăng số lượng việc xử lý trong cùng một </w:t>
            </w:r>
            <w:r w:rsidR="0040103A">
              <w:rPr>
                <w:lang w:val="vi-VN"/>
              </w:rPr>
              <w:t>lúc</w:t>
            </w:r>
            <w:r w:rsidR="00CF1DFD">
              <w:rPr>
                <w:lang w:val="vi-VN"/>
              </w:rPr>
              <w:t xml:space="preserve"> </w:t>
            </w:r>
            <w:r w:rsidR="004C2DB9">
              <w:rPr>
                <w:lang w:val="vi-VN"/>
              </w:rPr>
              <w:t>, nhưng dễ dàng xảy ra lỗi tiến trình nếu không kiểm soát tốt</w:t>
            </w:r>
          </w:p>
        </w:tc>
      </w:tr>
    </w:tbl>
    <w:p w:rsidR="000E2283" w:rsidRDefault="000E2283" w:rsidP="000E2283">
      <w:pPr>
        <w:rPr>
          <w:lang w:val="vi-VN"/>
        </w:rPr>
      </w:pPr>
    </w:p>
    <w:p w:rsidR="0089627F" w:rsidRDefault="0089627F" w:rsidP="000E2283">
      <w:pPr>
        <w:rPr>
          <w:lang w:val="vi-VN"/>
        </w:rPr>
      </w:pPr>
    </w:p>
    <w:p w:rsidR="001A1540" w:rsidRDefault="001A1540" w:rsidP="000E2283">
      <w:pPr>
        <w:rPr>
          <w:lang w:val="vi-VN"/>
        </w:rPr>
      </w:pPr>
    </w:p>
    <w:p w:rsidR="00C360A5" w:rsidRPr="00C360A5" w:rsidRDefault="00C360A5" w:rsidP="00C360A5">
      <w:pPr>
        <w:rPr>
          <w:lang w:val="vi-VN"/>
        </w:rPr>
      </w:pPr>
    </w:p>
    <w:sectPr w:rsidR="00C360A5" w:rsidRPr="00C3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2FA" w:rsidRDefault="00CA62FA" w:rsidP="001A182B">
      <w:pPr>
        <w:spacing w:after="0" w:line="240" w:lineRule="auto"/>
      </w:pPr>
      <w:r>
        <w:separator/>
      </w:r>
    </w:p>
  </w:endnote>
  <w:endnote w:type="continuationSeparator" w:id="0">
    <w:p w:rsidR="00CA62FA" w:rsidRDefault="00CA62FA" w:rsidP="001A1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2FA" w:rsidRDefault="00CA62FA" w:rsidP="001A182B">
      <w:pPr>
        <w:spacing w:after="0" w:line="240" w:lineRule="auto"/>
      </w:pPr>
      <w:r>
        <w:separator/>
      </w:r>
    </w:p>
  </w:footnote>
  <w:footnote w:type="continuationSeparator" w:id="0">
    <w:p w:rsidR="00CA62FA" w:rsidRDefault="00CA62FA" w:rsidP="001A1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D1A00"/>
    <w:multiLevelType w:val="hybridMultilevel"/>
    <w:tmpl w:val="6F94E8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62466"/>
    <w:multiLevelType w:val="hybridMultilevel"/>
    <w:tmpl w:val="011E2FCE"/>
    <w:lvl w:ilvl="0" w:tplc="D5687B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77"/>
    <w:rsid w:val="0002444A"/>
    <w:rsid w:val="000441E4"/>
    <w:rsid w:val="00051538"/>
    <w:rsid w:val="00074FE6"/>
    <w:rsid w:val="000E2283"/>
    <w:rsid w:val="001A1540"/>
    <w:rsid w:val="001A182B"/>
    <w:rsid w:val="001E1409"/>
    <w:rsid w:val="00203D19"/>
    <w:rsid w:val="00231573"/>
    <w:rsid w:val="002A668C"/>
    <w:rsid w:val="002C7FB6"/>
    <w:rsid w:val="002E39FE"/>
    <w:rsid w:val="003C0C38"/>
    <w:rsid w:val="0040103A"/>
    <w:rsid w:val="004025AC"/>
    <w:rsid w:val="0042402D"/>
    <w:rsid w:val="004805A6"/>
    <w:rsid w:val="004C2DB9"/>
    <w:rsid w:val="005072DF"/>
    <w:rsid w:val="00552DB1"/>
    <w:rsid w:val="00590ED3"/>
    <w:rsid w:val="005E2D1C"/>
    <w:rsid w:val="00620C0E"/>
    <w:rsid w:val="0066107B"/>
    <w:rsid w:val="006F7457"/>
    <w:rsid w:val="006F7C6E"/>
    <w:rsid w:val="00737B6A"/>
    <w:rsid w:val="007979E7"/>
    <w:rsid w:val="007D11AE"/>
    <w:rsid w:val="007F57E6"/>
    <w:rsid w:val="00826ACE"/>
    <w:rsid w:val="0089627F"/>
    <w:rsid w:val="008C345B"/>
    <w:rsid w:val="008D54A7"/>
    <w:rsid w:val="008E09B4"/>
    <w:rsid w:val="00957A31"/>
    <w:rsid w:val="009737A0"/>
    <w:rsid w:val="00993919"/>
    <w:rsid w:val="009F30C6"/>
    <w:rsid w:val="00A53756"/>
    <w:rsid w:val="00A93330"/>
    <w:rsid w:val="00AE0191"/>
    <w:rsid w:val="00B1287E"/>
    <w:rsid w:val="00B25199"/>
    <w:rsid w:val="00B33B88"/>
    <w:rsid w:val="00B34D24"/>
    <w:rsid w:val="00B5609E"/>
    <w:rsid w:val="00B57949"/>
    <w:rsid w:val="00B6165C"/>
    <w:rsid w:val="00B62E7E"/>
    <w:rsid w:val="00BA2992"/>
    <w:rsid w:val="00BE00C1"/>
    <w:rsid w:val="00C165A5"/>
    <w:rsid w:val="00C35C1A"/>
    <w:rsid w:val="00C360A5"/>
    <w:rsid w:val="00C9264A"/>
    <w:rsid w:val="00CA62FA"/>
    <w:rsid w:val="00CF1DFD"/>
    <w:rsid w:val="00D66AA2"/>
    <w:rsid w:val="00DB3887"/>
    <w:rsid w:val="00DB7413"/>
    <w:rsid w:val="00DC5931"/>
    <w:rsid w:val="00E63077"/>
    <w:rsid w:val="00EC1434"/>
    <w:rsid w:val="00EF495D"/>
    <w:rsid w:val="00EF5DB7"/>
    <w:rsid w:val="00F57A5D"/>
    <w:rsid w:val="00FF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83CFD-F9A6-4E3E-8BD0-63E218D4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82B"/>
  </w:style>
  <w:style w:type="paragraph" w:styleId="Footer">
    <w:name w:val="footer"/>
    <w:basedOn w:val="Normal"/>
    <w:link w:val="FooterChar"/>
    <w:uiPriority w:val="99"/>
    <w:unhideWhenUsed/>
    <w:rsid w:val="001A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82B"/>
  </w:style>
  <w:style w:type="paragraph" w:styleId="ListParagraph">
    <w:name w:val="List Paragraph"/>
    <w:basedOn w:val="Normal"/>
    <w:uiPriority w:val="34"/>
    <w:qFormat/>
    <w:rsid w:val="002A668C"/>
    <w:pPr>
      <w:ind w:left="720"/>
      <w:contextualSpacing/>
    </w:pPr>
  </w:style>
  <w:style w:type="table" w:styleId="TableGrid">
    <w:name w:val="Table Grid"/>
    <w:basedOn w:val="TableNormal"/>
    <w:uiPriority w:val="39"/>
    <w:rsid w:val="000E2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SATT20.04.03 Dao Manh Tuan</dc:creator>
  <cp:keywords/>
  <dc:description/>
  <cp:lastModifiedBy>SATT20.04.03 Dao Manh Tuan</cp:lastModifiedBy>
  <cp:revision>70</cp:revision>
  <dcterms:created xsi:type="dcterms:W3CDTF">2020-12-31T02:38:00Z</dcterms:created>
  <dcterms:modified xsi:type="dcterms:W3CDTF">2020-12-31T07:38:00Z</dcterms:modified>
</cp:coreProperties>
</file>