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F3B11" w14:textId="1CEF1558" w:rsidR="007B2271" w:rsidRDefault="00324D50" w:rsidP="00A11216">
      <w:pPr>
        <w:pStyle w:val="BodyText"/>
        <w:spacing w:before="0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Olle Marmenlind</w:t>
      </w:r>
    </w:p>
    <w:p w14:paraId="1DF8093A" w14:textId="616D104D" w:rsidR="007B2271" w:rsidRDefault="00A52BF5">
      <w:pPr>
        <w:pStyle w:val="BodyText"/>
        <w:spacing w:before="91"/>
        <w:ind w:right="1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sz w:val="2"/>
        </w:rPr>
        <mc:AlternateContent>
          <mc:Choice Requires="wpg">
            <w:drawing>
              <wp:inline distT="0" distB="0" distL="0" distR="0" wp14:anchorId="0CBCB80F" wp14:editId="5743DC73">
                <wp:extent cx="6858000" cy="12700"/>
                <wp:effectExtent l="9525" t="6985" r="9525" b="8890"/>
                <wp:docPr id="82878306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41170514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059DB" id="Group 11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">
                <v:line id="Line 12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" strokeweight="1pt"/>
                <w10:anchorlock/>
              </v:group>
            </w:pict>
          </mc:Fallback>
        </mc:AlternateContent>
      </w:r>
    </w:p>
    <w:p w14:paraId="596E2EC9" w14:textId="34AEDB69" w:rsidR="003B059A" w:rsidRPr="005D5929" w:rsidRDefault="00324D50">
      <w:pPr>
        <w:pStyle w:val="BodyText"/>
        <w:spacing w:before="91"/>
        <w:ind w:right="1"/>
        <w:jc w:val="center"/>
        <w:rPr>
          <w:rFonts w:ascii="Calibri" w:hAnsi="Calibri" w:cs="Calibri"/>
        </w:rPr>
      </w:pPr>
      <w:bookmarkStart w:id="0" w:name="_Hlk188029150"/>
      <w:r w:rsidRPr="005D5929">
        <w:rPr>
          <w:rFonts w:ascii="Calibri" w:hAnsi="Calibri" w:cs="Calibri"/>
        </w:rPr>
        <w:t>Stockholm</w:t>
      </w:r>
      <w:r w:rsidR="00CB1439" w:rsidRPr="005D5929">
        <w:rPr>
          <w:rFonts w:ascii="Calibri" w:hAnsi="Calibri" w:cs="Calibri"/>
        </w:rPr>
        <w:t xml:space="preserve">, </w:t>
      </w:r>
      <w:r w:rsidRPr="005D5929">
        <w:rPr>
          <w:rFonts w:ascii="Calibri" w:hAnsi="Calibri" w:cs="Calibri"/>
        </w:rPr>
        <w:t>Huddinge</w:t>
      </w:r>
      <w:r w:rsidR="00CB1439" w:rsidRPr="005D5929">
        <w:rPr>
          <w:rFonts w:ascii="Calibri" w:hAnsi="Calibri" w:cs="Calibri"/>
        </w:rPr>
        <w:t xml:space="preserve"> • </w:t>
      </w:r>
      <w:hyperlink r:id="rId12" w:history="1">
        <w:r w:rsidRPr="005D5929">
          <w:rPr>
            <w:rStyle w:val="Hyperlink"/>
            <w:rFonts w:ascii="Calibri" w:hAnsi="Calibri" w:cs="Calibri"/>
          </w:rPr>
          <w:t>ollemarm@kth.se</w:t>
        </w:r>
      </w:hyperlink>
      <w:r w:rsidR="00CB1439" w:rsidRPr="005D5929">
        <w:rPr>
          <w:rFonts w:ascii="Calibri" w:hAnsi="Calibri" w:cs="Calibri"/>
        </w:rPr>
        <w:t xml:space="preserve"> • </w:t>
      </w:r>
      <w:r w:rsidRPr="005D5929">
        <w:rPr>
          <w:rFonts w:ascii="Calibri" w:hAnsi="Calibri" w:cs="Calibri"/>
        </w:rPr>
        <w:t>+46 0724363799</w:t>
      </w:r>
      <w:bookmarkEnd w:id="0"/>
      <w:r w:rsidR="00BE5990" w:rsidRPr="005D5929">
        <w:rPr>
          <w:rFonts w:ascii="Calibri" w:hAnsi="Calibri" w:cs="Calibri"/>
        </w:rPr>
        <w:t xml:space="preserve"> • </w:t>
      </w:r>
      <w:hyperlink r:id="rId13" w:history="1">
        <w:r w:rsidR="00BE5990" w:rsidRPr="005D5929">
          <w:rPr>
            <w:rStyle w:val="Hyperlink"/>
            <w:rFonts w:ascii="Calibri" w:hAnsi="Calibri" w:cs="Calibri"/>
          </w:rPr>
          <w:t>https://marmenlind.com</w:t>
        </w:r>
      </w:hyperlink>
    </w:p>
    <w:p w14:paraId="7305B24D" w14:textId="77777777" w:rsidR="003B059A" w:rsidRPr="005D5929" w:rsidRDefault="003B059A">
      <w:pPr>
        <w:pStyle w:val="BodyText"/>
        <w:spacing w:before="10"/>
        <w:rPr>
          <w:rFonts w:ascii="Calibri" w:hAnsi="Calibri" w:cs="Calibri"/>
          <w:sz w:val="23"/>
        </w:rPr>
      </w:pPr>
    </w:p>
    <w:p w14:paraId="3C9639A5" w14:textId="77777777" w:rsidR="003B059A" w:rsidRPr="005D5929" w:rsidRDefault="00CB1439">
      <w:pPr>
        <w:pStyle w:val="Heading1"/>
        <w:jc w:val="center"/>
        <w:rPr>
          <w:rFonts w:ascii="Calibri" w:hAnsi="Calibri" w:cs="Calibri"/>
        </w:rPr>
      </w:pPr>
      <w:r w:rsidRPr="005D5929">
        <w:rPr>
          <w:rFonts w:ascii="Calibri" w:hAnsi="Calibri" w:cs="Calibri"/>
        </w:rPr>
        <w:t>Education</w:t>
      </w:r>
    </w:p>
    <w:p w14:paraId="6A2E4A94" w14:textId="3C8DF72E" w:rsidR="003B059A" w:rsidRPr="00DD74AC" w:rsidRDefault="000C05B1">
      <w:pPr>
        <w:tabs>
          <w:tab w:val="left" w:pos="9489"/>
        </w:tabs>
        <w:spacing w:before="11"/>
        <w:ind w:left="119"/>
        <w:rPr>
          <w:rFonts w:ascii="Calibri" w:hAnsi="Calibri" w:cs="Calibri"/>
          <w:bCs/>
        </w:rPr>
      </w:pPr>
      <w:r>
        <w:rPr>
          <w:rFonts w:ascii="Calibri" w:hAnsi="Calibri" w:cs="Calibri"/>
          <w:b/>
          <w:spacing w:val="-6"/>
        </w:rPr>
        <w:t xml:space="preserve">KTH </w:t>
      </w:r>
      <w:r w:rsidR="00DD74AC" w:rsidRPr="00DD74AC">
        <w:rPr>
          <w:rFonts w:ascii="Calibri" w:hAnsi="Calibri" w:cs="Calibri"/>
          <w:b/>
          <w:spacing w:val="-6"/>
        </w:rPr>
        <w:t>Royal Institute of T</w:t>
      </w:r>
      <w:r w:rsidR="00DD74AC">
        <w:rPr>
          <w:rFonts w:ascii="Calibri" w:hAnsi="Calibri" w:cs="Calibri"/>
          <w:b/>
          <w:spacing w:val="-6"/>
        </w:rPr>
        <w:t>echnology</w:t>
      </w:r>
      <w:r w:rsidR="00CB1439" w:rsidRPr="00DD74AC">
        <w:rPr>
          <w:rFonts w:ascii="Calibri" w:hAnsi="Calibri" w:cs="Calibri"/>
          <w:bCs/>
        </w:rPr>
        <w:tab/>
      </w:r>
      <w:r w:rsidR="00324D50" w:rsidRPr="00DD74AC">
        <w:rPr>
          <w:rFonts w:ascii="Calibri" w:hAnsi="Calibri" w:cs="Calibri"/>
          <w:bCs/>
        </w:rPr>
        <w:t xml:space="preserve">          Stockholm</w:t>
      </w:r>
    </w:p>
    <w:p w14:paraId="6A6FFEDD" w14:textId="7A163208" w:rsidR="005D5929" w:rsidRDefault="00DD74AC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bookmarkStart w:id="1" w:name="_Hlk188029274"/>
      <w:r w:rsidRPr="00DD74AC">
        <w:rPr>
          <w:rFonts w:ascii="Calibri" w:hAnsi="Calibri" w:cs="Calibri"/>
        </w:rPr>
        <w:t>Computer Engineering</w:t>
      </w:r>
      <w:r>
        <w:rPr>
          <w:rFonts w:ascii="Calibri" w:hAnsi="Calibri" w:cs="Calibri"/>
        </w:rPr>
        <w:t xml:space="preserve">              </w:t>
      </w:r>
      <w:r w:rsidR="00F95C2E" w:rsidRPr="00DD74AC">
        <w:rPr>
          <w:rFonts w:ascii="Calibri" w:hAnsi="Calibri" w:cs="Calibri"/>
        </w:rPr>
        <w:t xml:space="preserve">                                                    </w:t>
      </w:r>
      <w:r w:rsidR="00324D50" w:rsidRPr="00DD74AC">
        <w:rPr>
          <w:rFonts w:ascii="Calibri" w:hAnsi="Calibri" w:cs="Calibri"/>
        </w:rPr>
        <w:t xml:space="preserve">                                                                                </w:t>
      </w:r>
      <w:r w:rsidR="00324D50" w:rsidRPr="005D5929">
        <w:rPr>
          <w:rFonts w:ascii="Calibri" w:hAnsi="Calibri" w:cs="Calibri"/>
        </w:rPr>
        <w:t>Graduating 2026</w:t>
      </w:r>
    </w:p>
    <w:p w14:paraId="3DC07B46" w14:textId="77777777" w:rsidR="00A96DC2" w:rsidRDefault="00A96DC2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</w:p>
    <w:p w14:paraId="6F9C9447" w14:textId="637BFFF4" w:rsidR="005D5929" w:rsidRPr="005D5929" w:rsidRDefault="005D5929" w:rsidP="008F1A79">
      <w:pPr>
        <w:pStyle w:val="BodyText"/>
        <w:tabs>
          <w:tab w:val="left" w:pos="9459"/>
        </w:tabs>
        <w:spacing w:line="249" w:lineRule="auto"/>
        <w:ind w:left="119" w:right="118"/>
        <w:rPr>
          <w:rFonts w:ascii="Calibri" w:hAnsi="Calibri" w:cs="Calibri"/>
        </w:rPr>
      </w:pPr>
      <w:r w:rsidRPr="008F1A79">
        <w:rPr>
          <w:rFonts w:ascii="Calibri" w:hAnsi="Calibri" w:cs="Calibri"/>
          <w:b/>
          <w:bCs/>
        </w:rPr>
        <w:t>Coding projects</w:t>
      </w:r>
      <w:r>
        <w:rPr>
          <w:rFonts w:ascii="Calibri" w:hAnsi="Calibri" w:cs="Calibri"/>
        </w:rPr>
        <w:t>:</w:t>
      </w:r>
      <w:r w:rsidR="008F1A79">
        <w:rPr>
          <w:rFonts w:ascii="Calibri" w:hAnsi="Calibri" w:cs="Calibri"/>
        </w:rPr>
        <w:t xml:space="preserve"> Image processing application written in Java using the MVC architecture and JavaFX, online multiplayer soccer game written in C (using UDP and SDL), library lending management application written in Java (using MySQL and JDBC)</w:t>
      </w:r>
      <w:r w:rsidR="00A96DC2">
        <w:rPr>
          <w:rFonts w:ascii="Calibri" w:hAnsi="Calibri" w:cs="Calibri"/>
        </w:rPr>
        <w:t>.</w:t>
      </w:r>
    </w:p>
    <w:bookmarkEnd w:id="1"/>
    <w:p w14:paraId="1D21C9BF" w14:textId="55B63C18" w:rsidR="003B059A" w:rsidRPr="005D5929" w:rsidRDefault="003B059A">
      <w:pPr>
        <w:pStyle w:val="BodyText"/>
        <w:spacing w:before="0"/>
        <w:rPr>
          <w:rFonts w:ascii="Calibri" w:hAnsi="Calibri" w:cs="Calibri"/>
          <w:sz w:val="16"/>
        </w:rPr>
      </w:pPr>
    </w:p>
    <w:p w14:paraId="34455504" w14:textId="77777777" w:rsidR="003B059A" w:rsidRPr="005D5929" w:rsidRDefault="003B059A">
      <w:pPr>
        <w:rPr>
          <w:rFonts w:ascii="Calibri" w:hAnsi="Calibri" w:cs="Calibri"/>
          <w:sz w:val="16"/>
        </w:rPr>
        <w:sectPr w:rsidR="003B059A" w:rsidRPr="005D5929" w:rsidSect="00A11216">
          <w:headerReference w:type="default" r:id="rId14"/>
          <w:type w:val="continuous"/>
          <w:pgSz w:w="12240" w:h="15840"/>
          <w:pgMar w:top="0" w:right="607" w:bottom="357" w:left="607" w:header="1094" w:footer="720" w:gutter="0"/>
          <w:cols w:space="720"/>
        </w:sectPr>
      </w:pPr>
    </w:p>
    <w:p w14:paraId="62DB4FDF" w14:textId="77777777" w:rsidR="003B059A" w:rsidRPr="005D5929" w:rsidRDefault="003B059A">
      <w:pPr>
        <w:pStyle w:val="BodyText"/>
        <w:spacing w:before="10"/>
        <w:rPr>
          <w:rFonts w:ascii="Calibri" w:hAnsi="Calibri" w:cs="Calibri"/>
          <w:sz w:val="30"/>
        </w:rPr>
      </w:pPr>
    </w:p>
    <w:p w14:paraId="1293FA8D" w14:textId="317F798D" w:rsidR="003B059A" w:rsidRPr="005372F6" w:rsidRDefault="00A60812" w:rsidP="00A60812">
      <w:pPr>
        <w:pStyle w:val="Heading1"/>
        <w:rPr>
          <w:rFonts w:ascii="Calibri" w:hAnsi="Calibri" w:cs="Calibri"/>
        </w:rPr>
      </w:pPr>
      <w:r w:rsidRPr="005D5929">
        <w:rPr>
          <w:rFonts w:ascii="Calibri" w:hAnsi="Calibri" w:cs="Calibri"/>
        </w:rPr>
        <w:t xml:space="preserve"> </w:t>
      </w:r>
      <w:r w:rsidR="00324D50">
        <w:rPr>
          <w:rFonts w:ascii="Calibri" w:hAnsi="Calibri" w:cs="Calibri"/>
        </w:rPr>
        <w:t>Sevan AB</w:t>
      </w:r>
    </w:p>
    <w:p w14:paraId="51FFB336" w14:textId="77777777" w:rsidR="003B059A" w:rsidRPr="005372F6" w:rsidRDefault="00CB1439">
      <w:pPr>
        <w:spacing w:before="91"/>
        <w:ind w:left="119"/>
        <w:rPr>
          <w:rFonts w:ascii="Calibri" w:hAnsi="Calibri" w:cs="Calibri"/>
          <w:b/>
        </w:rPr>
      </w:pPr>
      <w:r w:rsidRPr="005372F6">
        <w:rPr>
          <w:rFonts w:ascii="Calibri" w:hAnsi="Calibri" w:cs="Calibri"/>
        </w:rPr>
        <w:br w:type="column"/>
      </w:r>
      <w:r w:rsidRPr="005372F6">
        <w:rPr>
          <w:rFonts w:ascii="Calibri" w:hAnsi="Calibri" w:cs="Calibri"/>
          <w:b/>
        </w:rPr>
        <w:t>Experience</w:t>
      </w:r>
    </w:p>
    <w:p w14:paraId="598AFD1A" w14:textId="77777777" w:rsidR="003B059A" w:rsidRPr="005372F6" w:rsidRDefault="00CB1439">
      <w:pPr>
        <w:pStyle w:val="BodyText"/>
        <w:spacing w:before="7"/>
        <w:rPr>
          <w:rFonts w:ascii="Calibri" w:hAnsi="Calibri" w:cs="Calibri"/>
          <w:b/>
          <w:sz w:val="29"/>
        </w:rPr>
      </w:pPr>
      <w:r w:rsidRPr="005372F6">
        <w:rPr>
          <w:rFonts w:ascii="Calibri" w:hAnsi="Calibri" w:cs="Calibri"/>
        </w:rPr>
        <w:br w:type="column"/>
      </w:r>
    </w:p>
    <w:p w14:paraId="1AB8A6F6" w14:textId="3434D9AB" w:rsidR="003B059A" w:rsidRPr="00876081" w:rsidRDefault="00A52BF5" w:rsidP="00A60812">
      <w:pPr>
        <w:pStyle w:val="BodyText"/>
        <w:spacing w:before="1"/>
        <w:ind w:left="119"/>
        <w:sectPr w:rsidR="003B059A" w:rsidRPr="00876081" w:rsidSect="004262C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917" w:space="2958"/>
            <w:col w:w="1211" w:space="2675"/>
            <w:col w:w="2279"/>
          </w:cols>
        </w:sect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1220B9" wp14:editId="712F0738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81025" cy="154940"/>
                <wp:effectExtent l="0" t="0" r="0" b="0"/>
                <wp:wrapNone/>
                <wp:docPr id="59813789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7B9B9" w14:textId="77777777" w:rsidR="003B059A" w:rsidRDefault="00CB1439">
                            <w:pPr>
                              <w:pStyle w:val="BodyText"/>
                              <w:spacing w:before="0" w:line="244" w:lineRule="exact"/>
                            </w:pPr>
                            <w:r>
                              <w:rPr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1220B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30.25pt;margin-top:1.2pt;width:45.75pt;height:12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" filled="f" stroked="f">
                <v:textbox inset="0,0,0,0">
                  <w:txbxContent>
                    <w:p w14:paraId="6157B9B9" w14:textId="77777777" w:rsidR="003B059A" w:rsidRDefault="00CB1439">
                      <w:pPr>
                        <w:pStyle w:val="BodyText"/>
                        <w:spacing w:before="0" w:line="244" w:lineRule="exact"/>
                      </w:pPr>
                      <w:r>
                        <w:rPr>
                          <w:spacing w:val="-3"/>
                        </w:rPr>
                        <w:t xml:space="preserve">City, </w:t>
                      </w:r>
                      <w:r>
                        <w:rPr>
                          <w:spacing w:val="-4"/>
                        </w:rPr>
                        <w:t>State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07E0F01" wp14:editId="3FA6D6B9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0" r="0" b="0"/>
                <wp:wrapNone/>
                <wp:docPr id="12699807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4CB9B" id="Rectangle 5" o:spid="_x0000_s1026" style="position:absolute;margin-left:426pt;margin-top:2.7pt;width:150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" stroked="f">
                <w10:wrap anchorx="page"/>
              </v:rect>
            </w:pict>
          </mc:Fallback>
        </mc:AlternateContent>
      </w:r>
      <w:r w:rsidR="00324D50">
        <w:rPr>
          <w:rFonts w:ascii="Calibri" w:hAnsi="Calibri" w:cs="Calibri"/>
        </w:rPr>
        <w:t xml:space="preserve">                        </w:t>
      </w:r>
      <w:r w:rsidR="00324D50" w:rsidRPr="00876081">
        <w:t>Stockholm</w:t>
      </w:r>
    </w:p>
    <w:p w14:paraId="38E9EA75" w14:textId="4D5C595E" w:rsidR="003B059A" w:rsidRPr="005372F6" w:rsidRDefault="00A60812" w:rsidP="00A60812">
      <w:pPr>
        <w:tabs>
          <w:tab w:val="left" w:pos="8621"/>
        </w:tabs>
        <w:spacing w:before="11" w:line="251" w:lineRule="exac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</w:t>
      </w:r>
      <w:r w:rsidR="00324D50">
        <w:rPr>
          <w:rFonts w:ascii="Calibri" w:hAnsi="Calibri" w:cs="Calibri"/>
          <w:b/>
        </w:rPr>
        <w:t>Product Owner &amp; Designer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</w:t>
      </w:r>
      <w:r w:rsidR="00646C69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</w:rPr>
        <w:t>March 2022</w:t>
      </w:r>
      <w:r w:rsidR="00CB1439" w:rsidRPr="005372F6">
        <w:rPr>
          <w:rFonts w:ascii="Calibri" w:hAnsi="Calibri" w:cs="Calibri"/>
          <w:spacing w:val="-6"/>
        </w:rPr>
        <w:t xml:space="preserve"> </w:t>
      </w:r>
      <w:r w:rsidR="00CB1439" w:rsidRPr="005372F6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Current</w:t>
      </w:r>
    </w:p>
    <w:p w14:paraId="47F82079" w14:textId="71E1329F" w:rsidR="002E1E00" w:rsidRPr="00A11216" w:rsidRDefault="002E1E00" w:rsidP="00A112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A11216">
        <w:rPr>
          <w:rFonts w:ascii="Calibri" w:hAnsi="Calibri" w:cs="Calibri"/>
        </w:rPr>
        <w:t>Sole point of contact between internal stakeholders and two external development partners, ensuring clear communication and alignment.</w:t>
      </w:r>
      <w:r w:rsidR="00A11216" w:rsidRPr="00A11216">
        <w:rPr>
          <w:rFonts w:ascii="Calibri" w:hAnsi="Calibri" w:cs="Calibri"/>
        </w:rPr>
        <w:t xml:space="preserve"> Oversaw end-to-end product lifecycle, including requirements gathering, stakeholder alignment, and user acceptance testing.</w:t>
      </w:r>
    </w:p>
    <w:p w14:paraId="22C0D1D0" w14:textId="3C7BE2D0" w:rsidR="00A60812" w:rsidRPr="00A11216" w:rsidRDefault="00A11216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4" w:lineRule="exact"/>
        <w:rPr>
          <w:rFonts w:ascii="Calibri" w:hAnsi="Calibri" w:cs="Calibri"/>
        </w:rPr>
      </w:pPr>
      <w:r w:rsidRPr="00A11216">
        <w:rPr>
          <w:rFonts w:ascii="Calibri" w:hAnsi="Calibri" w:cs="Calibri"/>
        </w:rPr>
        <w:t xml:space="preserve">Increased the number of active users by 1100% since the launch in March 2022. </w:t>
      </w:r>
      <w:r w:rsidR="00A60812" w:rsidRPr="00A11216">
        <w:rPr>
          <w:rFonts w:ascii="Calibri" w:hAnsi="Calibri" w:cs="Calibri"/>
        </w:rPr>
        <w:t>Increased YoY performance each year with 80% increase in revenue, 56% increase in paying customers, 100% increase in total clicks and exposures.</w:t>
      </w:r>
    </w:p>
    <w:p w14:paraId="0B619A1E" w14:textId="671238B8" w:rsidR="002E1E00" w:rsidRDefault="002E1E00" w:rsidP="00A1121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 w:rsidRPr="002E1E00">
        <w:rPr>
          <w:rFonts w:ascii="Calibri" w:hAnsi="Calibri" w:cs="Calibri"/>
        </w:rPr>
        <w:t>Managed product backlog, prioritized features, and facilitated planning to deliver platform enhancements on time and within budget.</w:t>
      </w:r>
    </w:p>
    <w:p w14:paraId="391E873A" w14:textId="6D564376" w:rsidR="00465349" w:rsidRDefault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</w:t>
      </w:r>
      <w:r w:rsidR="00465349">
        <w:rPr>
          <w:rFonts w:ascii="Calibri" w:hAnsi="Calibri" w:cs="Calibri"/>
        </w:rPr>
        <w:t xml:space="preserve">new internal tools and processes </w:t>
      </w:r>
      <w:r w:rsidR="006A44CD">
        <w:rPr>
          <w:rFonts w:ascii="Calibri" w:hAnsi="Calibri" w:cs="Calibri"/>
        </w:rPr>
        <w:t xml:space="preserve">such as a semi-automated catalogue generation, a dashboard that ensures product information is up to date, expanded our PIM to allow for more specific exports and filtering of our 540+ products </w:t>
      </w:r>
      <w:r w:rsidR="00465349">
        <w:rPr>
          <w:rFonts w:ascii="Calibri" w:hAnsi="Calibri" w:cs="Calibri"/>
        </w:rPr>
        <w:t>to make admin and sales more efficient</w:t>
      </w:r>
      <w:r w:rsidR="006A44CD">
        <w:rPr>
          <w:rFonts w:ascii="Calibri" w:hAnsi="Calibri" w:cs="Calibri"/>
        </w:rPr>
        <w:t>.</w:t>
      </w:r>
      <w:r w:rsidR="00E56689">
        <w:rPr>
          <w:rFonts w:ascii="Calibri" w:hAnsi="Calibri" w:cs="Calibri"/>
        </w:rPr>
        <w:t xml:space="preserve"> The </w:t>
      </w:r>
      <w:r w:rsidR="002E1E00">
        <w:rPr>
          <w:rFonts w:ascii="Calibri" w:hAnsi="Calibri" w:cs="Calibri"/>
        </w:rPr>
        <w:t>expansion</w:t>
      </w:r>
      <w:r w:rsidR="00E56689">
        <w:rPr>
          <w:rFonts w:ascii="Calibri" w:hAnsi="Calibri" w:cs="Calibri"/>
        </w:rPr>
        <w:t xml:space="preserve"> of our PIM also allowed us to onboard 50% more customers not yet using the platform due to niche requirements.</w:t>
      </w:r>
    </w:p>
    <w:p w14:paraId="67DFCE64" w14:textId="29918C97" w:rsidR="00465349" w:rsidRDefault="00465349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Wrote all the documentation for our new internal platform</w:t>
      </w:r>
      <w:r w:rsidR="00EA66A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and tools. </w:t>
      </w:r>
      <w:r w:rsidR="00A60812">
        <w:rPr>
          <w:rFonts w:ascii="Calibri" w:hAnsi="Calibri" w:cs="Calibri"/>
        </w:rPr>
        <w:t xml:space="preserve">Onboarded </w:t>
      </w:r>
      <w:r w:rsidR="006A44CD">
        <w:rPr>
          <w:rFonts w:ascii="Calibri" w:hAnsi="Calibri" w:cs="Calibri"/>
        </w:rPr>
        <w:t>and educated 18</w:t>
      </w:r>
      <w:r w:rsidR="00876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employees</w:t>
      </w:r>
      <w:r w:rsidR="006A44CD">
        <w:rPr>
          <w:rFonts w:ascii="Calibri" w:hAnsi="Calibri" w:cs="Calibri"/>
        </w:rPr>
        <w:t>.</w:t>
      </w:r>
    </w:p>
    <w:p w14:paraId="441FC006" w14:textId="20913121" w:rsidR="00A60812" w:rsidRPr="00A60812" w:rsidRDefault="00A60812" w:rsidP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482"/>
        <w:rPr>
          <w:rFonts w:ascii="Calibri" w:hAnsi="Calibri" w:cs="Calibri"/>
        </w:rPr>
      </w:pPr>
      <w:r>
        <w:rPr>
          <w:rFonts w:ascii="Calibri" w:hAnsi="Calibri" w:cs="Calibri"/>
        </w:rPr>
        <w:t>Design</w:t>
      </w:r>
      <w:r w:rsidR="006A44CD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and develop</w:t>
      </w:r>
      <w:r w:rsidR="006A44CD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webpages, sales material (such as catalogues</w:t>
      </w:r>
      <w:r w:rsidR="00646C69">
        <w:rPr>
          <w:rFonts w:ascii="Calibri" w:hAnsi="Calibri" w:cs="Calibri"/>
        </w:rPr>
        <w:t xml:space="preserve">, brochures, </w:t>
      </w:r>
      <w:r>
        <w:rPr>
          <w:rFonts w:ascii="Calibri" w:hAnsi="Calibri" w:cs="Calibri"/>
        </w:rPr>
        <w:t>sale sheets),</w:t>
      </w:r>
      <w:r w:rsidR="00BE5990">
        <w:rPr>
          <w:rFonts w:ascii="Calibri" w:hAnsi="Calibri" w:cs="Calibri"/>
        </w:rPr>
        <w:t xml:space="preserve"> menu design,</w:t>
      </w:r>
      <w:r w:rsidR="006A44CD">
        <w:rPr>
          <w:rFonts w:ascii="Calibri" w:hAnsi="Calibri" w:cs="Calibri"/>
        </w:rPr>
        <w:t xml:space="preserve"> in-store advertisement plaques, and social media content.</w:t>
      </w:r>
    </w:p>
    <w:p w14:paraId="40B8B350" w14:textId="77777777" w:rsidR="00876081" w:rsidRDefault="00876081" w:rsidP="00A60812">
      <w:pPr>
        <w:tabs>
          <w:tab w:val="left" w:pos="10005"/>
        </w:tabs>
        <w:rPr>
          <w:rFonts w:ascii="Calibri" w:hAnsi="Calibri" w:cs="Calibri"/>
          <w:b/>
        </w:rPr>
      </w:pPr>
    </w:p>
    <w:p w14:paraId="752C0367" w14:textId="78FDEEA2" w:rsidR="003B059A" w:rsidRPr="005372F6" w:rsidRDefault="00A60812" w:rsidP="00A60812">
      <w:pPr>
        <w:tabs>
          <w:tab w:val="left" w:pos="10005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Tekniksprånget + Sevan AB</w:t>
      </w:r>
      <w:r w:rsidR="00646C69" w:rsidRPr="005372F6">
        <w:rPr>
          <w:rFonts w:ascii="Calibri" w:hAnsi="Calibri" w:cs="Calibri"/>
          <w:b/>
        </w:rPr>
        <w:tab/>
      </w:r>
      <w:r w:rsidR="00646C69">
        <w:rPr>
          <w:rFonts w:ascii="Calibri" w:hAnsi="Calibri" w:cs="Calibri"/>
          <w:b/>
        </w:rPr>
        <w:t xml:space="preserve"> </w:t>
      </w:r>
      <w:r w:rsidR="00646C69" w:rsidRPr="00876081">
        <w:rPr>
          <w:rFonts w:ascii="Calibri" w:hAnsi="Calibri" w:cs="Calibri"/>
          <w:bCs/>
        </w:rPr>
        <w:t>Stockholm</w:t>
      </w:r>
      <w:r>
        <w:rPr>
          <w:rFonts w:ascii="Calibri" w:hAnsi="Calibri" w:cs="Calibri"/>
          <w:b/>
        </w:rPr>
        <w:t xml:space="preserve"> Intern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>January 2022 – March 2022</w:t>
      </w:r>
    </w:p>
    <w:p w14:paraId="62901BB4" w14:textId="3F71042F" w:rsidR="003B059A" w:rsidRPr="00A60812" w:rsidRDefault="00A6081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  <w:spacing w:val="-3"/>
        </w:rPr>
        <w:t>Designed and developed pages in HTML and CSS for our new website.</w:t>
      </w:r>
    </w:p>
    <w:p w14:paraId="1EB8B44A" w14:textId="5E94BA24" w:rsidR="00A60812" w:rsidRDefault="00646C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>Designed in-store advertising materials.</w:t>
      </w:r>
    </w:p>
    <w:p w14:paraId="7C3677E0" w14:textId="31B5F782" w:rsidR="00646C69" w:rsidRPr="005372F6" w:rsidRDefault="00646C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67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Helped </w:t>
      </w:r>
      <w:r w:rsidR="002E1E00">
        <w:rPr>
          <w:rFonts w:ascii="Calibri" w:hAnsi="Calibri" w:cs="Calibri"/>
        </w:rPr>
        <w:t>manage</w:t>
      </w:r>
      <w:r>
        <w:rPr>
          <w:rFonts w:ascii="Calibri" w:hAnsi="Calibri" w:cs="Calibri"/>
        </w:rPr>
        <w:t xml:space="preserve"> e-commerce related projects.</w:t>
      </w:r>
    </w:p>
    <w:p w14:paraId="4D83AFB7" w14:textId="77777777" w:rsidR="003B059A" w:rsidRPr="005372F6" w:rsidRDefault="003B059A">
      <w:pPr>
        <w:pStyle w:val="BodyText"/>
        <w:spacing w:before="9"/>
        <w:rPr>
          <w:rFonts w:ascii="Calibri" w:hAnsi="Calibri" w:cs="Calibri"/>
          <w:sz w:val="23"/>
        </w:rPr>
      </w:pPr>
    </w:p>
    <w:p w14:paraId="4FF8EBD3" w14:textId="77777777" w:rsidR="003B059A" w:rsidRPr="005372F6" w:rsidRDefault="00CB1439">
      <w:pPr>
        <w:pStyle w:val="Heading1"/>
        <w:spacing w:before="1"/>
        <w:jc w:val="center"/>
        <w:rPr>
          <w:rFonts w:ascii="Calibri" w:hAnsi="Calibri" w:cs="Calibri"/>
        </w:rPr>
      </w:pPr>
      <w:r w:rsidRPr="005372F6">
        <w:rPr>
          <w:rFonts w:ascii="Calibri" w:hAnsi="Calibri" w:cs="Calibri"/>
        </w:rPr>
        <w:t>Leadership &amp; Activities</w:t>
      </w:r>
    </w:p>
    <w:p w14:paraId="1B7BF085" w14:textId="6B9A00DB" w:rsidR="003B059A" w:rsidRPr="005372F6" w:rsidRDefault="00646C69">
      <w:pPr>
        <w:tabs>
          <w:tab w:val="left" w:pos="9885"/>
        </w:tabs>
        <w:spacing w:before="11"/>
        <w:jc w:val="center"/>
        <w:rPr>
          <w:rFonts w:ascii="Calibri" w:hAnsi="Calibri" w:cs="Calibri"/>
        </w:rPr>
      </w:pPr>
      <w:r>
        <w:rPr>
          <w:rFonts w:ascii="Calibri" w:hAnsi="Calibri" w:cs="Calibri"/>
          <w:b/>
        </w:rPr>
        <w:t>Väsby IK</w:t>
      </w:r>
      <w:r w:rsidR="00CB1439" w:rsidRPr="005372F6">
        <w:rPr>
          <w:rFonts w:ascii="Calibri" w:hAnsi="Calibri" w:cs="Calibri"/>
          <w:b/>
        </w:rPr>
        <w:tab/>
      </w:r>
      <w:r>
        <w:rPr>
          <w:rFonts w:ascii="Calibri" w:hAnsi="Calibri" w:cs="Calibri"/>
          <w:spacing w:val="-3"/>
        </w:rPr>
        <w:t>Stockholm</w:t>
      </w:r>
    </w:p>
    <w:p w14:paraId="7CC6E33F" w14:textId="037F9BF7" w:rsidR="003B059A" w:rsidRPr="005372F6" w:rsidRDefault="00646C69">
      <w:pPr>
        <w:pStyle w:val="BodyText"/>
        <w:tabs>
          <w:tab w:val="left" w:pos="8622"/>
        </w:tabs>
        <w:spacing w:line="251" w:lineRule="exact"/>
        <w:ind w:left="120"/>
        <w:rPr>
          <w:rFonts w:ascii="Calibri" w:hAnsi="Calibri" w:cs="Calibri"/>
        </w:rPr>
      </w:pPr>
      <w:r>
        <w:rPr>
          <w:rFonts w:ascii="Calibri" w:hAnsi="Calibri" w:cs="Calibri"/>
          <w:b/>
        </w:rPr>
        <w:t>Camp leader</w:t>
      </w:r>
      <w:r w:rsidR="00CB1439" w:rsidRPr="005372F6">
        <w:rPr>
          <w:rFonts w:ascii="Calibri" w:hAnsi="Calibri" w:cs="Calibri"/>
          <w:b/>
        </w:rPr>
        <w:tab/>
      </w:r>
      <w:r w:rsidR="00F95C2E" w:rsidRPr="0087250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                                   </w:t>
      </w:r>
      <w:r>
        <w:rPr>
          <w:rFonts w:ascii="Calibri" w:hAnsi="Calibri" w:cs="Calibri"/>
        </w:rPr>
        <w:t>2020</w:t>
      </w:r>
    </w:p>
    <w:p w14:paraId="725D84DB" w14:textId="38C607CA" w:rsidR="003B059A" w:rsidRPr="005372F6" w:rsidRDefault="00646C6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9" w:lineRule="auto"/>
        <w:ind w:left="840" w:right="1064"/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Managed </w:t>
      </w:r>
      <w:r w:rsidR="00E56689">
        <w:rPr>
          <w:rFonts w:ascii="Calibri" w:hAnsi="Calibri" w:cs="Calibri"/>
        </w:rPr>
        <w:t xml:space="preserve">a group </w:t>
      </w:r>
      <w:r>
        <w:rPr>
          <w:rFonts w:ascii="Calibri" w:hAnsi="Calibri" w:cs="Calibri"/>
        </w:rPr>
        <w:t xml:space="preserve">of </w:t>
      </w:r>
      <w:r w:rsidR="00E56689">
        <w:rPr>
          <w:rFonts w:ascii="Calibri" w:hAnsi="Calibri" w:cs="Calibri"/>
        </w:rPr>
        <w:t xml:space="preserve">25+ </w:t>
      </w:r>
      <w:r>
        <w:rPr>
          <w:rFonts w:ascii="Calibri" w:hAnsi="Calibri" w:cs="Calibri"/>
        </w:rPr>
        <w:t>kids</w:t>
      </w:r>
      <w:r w:rsidR="00E56689">
        <w:rPr>
          <w:rFonts w:ascii="Calibri" w:hAnsi="Calibri" w:cs="Calibri"/>
        </w:rPr>
        <w:t xml:space="preserve"> of varying ages</w:t>
      </w:r>
      <w:r>
        <w:rPr>
          <w:rFonts w:ascii="Calibri" w:hAnsi="Calibri" w:cs="Calibri"/>
        </w:rPr>
        <w:t xml:space="preserve"> </w:t>
      </w:r>
      <w:r w:rsidR="00E56689">
        <w:rPr>
          <w:rFonts w:ascii="Calibri" w:hAnsi="Calibri" w:cs="Calibri"/>
        </w:rPr>
        <w:t xml:space="preserve">throughout 3 different </w:t>
      </w:r>
      <w:r>
        <w:rPr>
          <w:rFonts w:ascii="Calibri" w:hAnsi="Calibri" w:cs="Calibri"/>
        </w:rPr>
        <w:t>hockey camps.</w:t>
      </w:r>
      <w:r w:rsidR="00E56689">
        <w:rPr>
          <w:rFonts w:ascii="Calibri" w:hAnsi="Calibri" w:cs="Calibri"/>
        </w:rPr>
        <w:t xml:space="preserve"> Coordinated schedules and ensured everyone showed up to workouts and meals on time. Prepared equipment for each activity.</w:t>
      </w:r>
    </w:p>
    <w:p w14:paraId="1A9B913E" w14:textId="77777777" w:rsidR="003B059A" w:rsidRPr="005372F6" w:rsidRDefault="003B059A">
      <w:pPr>
        <w:pStyle w:val="BodyText"/>
        <w:spacing w:before="8"/>
        <w:rPr>
          <w:rFonts w:ascii="Calibri" w:hAnsi="Calibri" w:cs="Calibri"/>
          <w:sz w:val="21"/>
        </w:rPr>
      </w:pPr>
    </w:p>
    <w:p w14:paraId="5D1FC11A" w14:textId="3E98A404" w:rsidR="003B059A" w:rsidRPr="005372F6" w:rsidRDefault="00BE5990">
      <w:pPr>
        <w:ind w:left="3951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                  </w:t>
      </w:r>
      <w:r w:rsidR="00CB1439" w:rsidRPr="005372F6">
        <w:rPr>
          <w:rFonts w:ascii="Calibri" w:hAnsi="Calibri" w:cs="Calibri"/>
          <w:b/>
        </w:rPr>
        <w:t>Skills</w:t>
      </w:r>
    </w:p>
    <w:p w14:paraId="263FEA86" w14:textId="69FBE7DA" w:rsidR="003B059A" w:rsidRPr="00B36B73" w:rsidRDefault="00CB1439">
      <w:pPr>
        <w:pStyle w:val="BodyText"/>
        <w:ind w:left="120"/>
        <w:rPr>
          <w:rFonts w:ascii="Calibri" w:hAnsi="Calibri" w:cs="Calibri"/>
          <w:bCs/>
        </w:rPr>
      </w:pPr>
      <w:r w:rsidRPr="005372F6">
        <w:rPr>
          <w:rFonts w:ascii="Calibri" w:hAnsi="Calibri" w:cs="Calibri"/>
          <w:b/>
        </w:rPr>
        <w:t xml:space="preserve">Technical: </w:t>
      </w:r>
      <w:r w:rsidR="00876081" w:rsidRPr="00876081">
        <w:rPr>
          <w:rFonts w:ascii="Calibri" w:hAnsi="Calibri" w:cs="Calibri"/>
          <w:bCs/>
        </w:rPr>
        <w:t>Adobe</w:t>
      </w:r>
      <w:r w:rsidR="00876081">
        <w:rPr>
          <w:rFonts w:ascii="Calibri" w:hAnsi="Calibri" w:cs="Calibri"/>
          <w:b/>
        </w:rPr>
        <w:t xml:space="preserve"> </w:t>
      </w:r>
      <w:r w:rsidR="00B36B73">
        <w:rPr>
          <w:rFonts w:ascii="Calibri" w:hAnsi="Calibri" w:cs="Calibri"/>
          <w:bCs/>
        </w:rPr>
        <w:t>Suite, Jira and Trello, C, C#, Java, Javascript, HTML, CSS</w:t>
      </w:r>
      <w:r w:rsidR="005D5929">
        <w:rPr>
          <w:rFonts w:ascii="Calibri" w:hAnsi="Calibri" w:cs="Calibri"/>
          <w:bCs/>
        </w:rPr>
        <w:t>, SQL, jQuery, NoSQL, MongoDB</w:t>
      </w:r>
      <w:r w:rsidR="00554BA2">
        <w:rPr>
          <w:rFonts w:ascii="Calibri" w:hAnsi="Calibri" w:cs="Calibri"/>
          <w:bCs/>
        </w:rPr>
        <w:t>.</w:t>
      </w:r>
    </w:p>
    <w:p w14:paraId="7D14D59E" w14:textId="3F0E728E" w:rsidR="003B059A" w:rsidRPr="005372F6" w:rsidRDefault="00CB1439">
      <w:pPr>
        <w:pStyle w:val="BodyText"/>
        <w:ind w:left="120"/>
        <w:rPr>
          <w:rFonts w:ascii="Calibri" w:hAnsi="Calibri" w:cs="Calibri"/>
        </w:rPr>
      </w:pPr>
      <w:r w:rsidRPr="005372F6">
        <w:rPr>
          <w:rFonts w:ascii="Calibri" w:hAnsi="Calibri" w:cs="Calibri"/>
          <w:b/>
        </w:rPr>
        <w:t xml:space="preserve">Language: </w:t>
      </w:r>
      <w:r w:rsidR="00B36B73">
        <w:rPr>
          <w:rFonts w:ascii="Calibri" w:hAnsi="Calibri" w:cs="Calibri"/>
        </w:rPr>
        <w:t>Fluent in Swedish and English</w:t>
      </w:r>
    </w:p>
    <w:p w14:paraId="190A92B4" w14:textId="284D9791" w:rsidR="003B059A" w:rsidRPr="00770220" w:rsidRDefault="003B059A" w:rsidP="00770220">
      <w:pPr>
        <w:pStyle w:val="BodyText"/>
        <w:ind w:left="120"/>
        <w:rPr>
          <w:rFonts w:ascii="Calibri" w:hAnsi="Calibri" w:cs="Calibri"/>
        </w:rPr>
      </w:pPr>
    </w:p>
    <w:sectPr w:rsidR="003B059A" w:rsidRPr="00770220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5B28D" w14:textId="77777777" w:rsidR="00784343" w:rsidRDefault="00784343">
      <w:r>
        <w:separator/>
      </w:r>
    </w:p>
  </w:endnote>
  <w:endnote w:type="continuationSeparator" w:id="0">
    <w:p w14:paraId="79D94289" w14:textId="77777777" w:rsidR="00784343" w:rsidRDefault="00784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CB130" w14:textId="77777777" w:rsidR="00784343" w:rsidRDefault="00784343">
      <w:r>
        <w:separator/>
      </w:r>
    </w:p>
  </w:footnote>
  <w:footnote w:type="continuationSeparator" w:id="0">
    <w:p w14:paraId="63236724" w14:textId="77777777" w:rsidR="00784343" w:rsidRDefault="00784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CE8B0" w14:textId="0C63D35E" w:rsidR="003B059A" w:rsidRPr="005372F6" w:rsidRDefault="003B059A">
    <w:pPr>
      <w:pStyle w:val="BodyText"/>
      <w:spacing w:before="0" w:line="14" w:lineRule="auto"/>
      <w:rPr>
        <w:rFonts w:ascii="Calibri" w:hAnsi="Calibri" w:cs="Calibri"/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C1DCC"/>
    <w:multiLevelType w:val="hybridMultilevel"/>
    <w:tmpl w:val="AB22CDD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922637152">
    <w:abstractNumId w:val="1"/>
  </w:num>
  <w:num w:numId="2" w16cid:durableId="11529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01CA"/>
    <w:rsid w:val="00071421"/>
    <w:rsid w:val="000C05B1"/>
    <w:rsid w:val="00143953"/>
    <w:rsid w:val="00194374"/>
    <w:rsid w:val="002E1E00"/>
    <w:rsid w:val="00304AFB"/>
    <w:rsid w:val="00324D50"/>
    <w:rsid w:val="00354ECF"/>
    <w:rsid w:val="003B059A"/>
    <w:rsid w:val="004262CF"/>
    <w:rsid w:val="00465349"/>
    <w:rsid w:val="0048103F"/>
    <w:rsid w:val="00497CFE"/>
    <w:rsid w:val="004B4769"/>
    <w:rsid w:val="004C1921"/>
    <w:rsid w:val="005372F6"/>
    <w:rsid w:val="00554BA2"/>
    <w:rsid w:val="005950EB"/>
    <w:rsid w:val="00597298"/>
    <w:rsid w:val="005D5929"/>
    <w:rsid w:val="005E7CEC"/>
    <w:rsid w:val="00646C69"/>
    <w:rsid w:val="00673394"/>
    <w:rsid w:val="0068235D"/>
    <w:rsid w:val="006A44CD"/>
    <w:rsid w:val="006D722F"/>
    <w:rsid w:val="00703002"/>
    <w:rsid w:val="00761907"/>
    <w:rsid w:val="00767BEE"/>
    <w:rsid w:val="00770220"/>
    <w:rsid w:val="00784343"/>
    <w:rsid w:val="00785B47"/>
    <w:rsid w:val="007A4716"/>
    <w:rsid w:val="007B2271"/>
    <w:rsid w:val="007F1AF2"/>
    <w:rsid w:val="00872502"/>
    <w:rsid w:val="00876081"/>
    <w:rsid w:val="008F1A79"/>
    <w:rsid w:val="00924624"/>
    <w:rsid w:val="00991A9D"/>
    <w:rsid w:val="00A11216"/>
    <w:rsid w:val="00A52BF5"/>
    <w:rsid w:val="00A60812"/>
    <w:rsid w:val="00A96DC2"/>
    <w:rsid w:val="00B06E2B"/>
    <w:rsid w:val="00B36B73"/>
    <w:rsid w:val="00BE5990"/>
    <w:rsid w:val="00CB1439"/>
    <w:rsid w:val="00CD3C11"/>
    <w:rsid w:val="00D309FF"/>
    <w:rsid w:val="00DD74AC"/>
    <w:rsid w:val="00E56689"/>
    <w:rsid w:val="00E77ACA"/>
    <w:rsid w:val="00EA55D2"/>
    <w:rsid w:val="00EA66A9"/>
    <w:rsid w:val="00F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324D50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24D5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BE5990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rmenlind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ollemarm@kth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391150-FF0F-4F07-B341-9566160C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Olle Marmenlind</cp:lastModifiedBy>
  <cp:revision>2</cp:revision>
  <cp:lastPrinted>2025-01-18T00:23:00Z</cp:lastPrinted>
  <dcterms:created xsi:type="dcterms:W3CDTF">2025-01-24T00:34:00Z</dcterms:created>
  <dcterms:modified xsi:type="dcterms:W3CDTF">2025-01-24T00:34:00Z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