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944" w:rsidRPr="00896944" w:rsidRDefault="00896944" w:rsidP="00896944">
      <w:pPr>
        <w:shd w:val="clear" w:color="auto" w:fill="FFFFFF"/>
        <w:spacing w:after="0" w:line="240" w:lineRule="auto"/>
        <w:rPr>
          <w:rFonts w:ascii="Work Sans" w:eastAsia="Times New Roman" w:hAnsi="Work Sans" w:cs="Times New Roman"/>
          <w:color w:val="4C4C4C"/>
          <w:sz w:val="24"/>
          <w:szCs w:val="24"/>
          <w:lang w:eastAsia="en-GB"/>
        </w:rPr>
      </w:pPr>
      <w:r w:rsidRPr="00896944">
        <w:rPr>
          <w:rFonts w:ascii="Work Sans" w:eastAsia="Times New Roman" w:hAnsi="Work Sans" w:cs="Times New Roman"/>
          <w:color w:val="000000"/>
          <w:sz w:val="24"/>
          <w:szCs w:val="24"/>
          <w:bdr w:val="single" w:sz="2" w:space="0" w:color="37B0BA" w:frame="1"/>
          <w:lang w:eastAsia="en-GB"/>
        </w:rPr>
        <w:t>Applied Industrial Printing is an Australian company specializing in the supply of coding, marking and labelling equipment and solutions. Our products and solutions are used by manufacturing, Warehousing, Logistics and other industries.</w:t>
      </w:r>
    </w:p>
    <w:p w:rsidR="00896944" w:rsidRPr="00896944" w:rsidRDefault="00896944" w:rsidP="00896944">
      <w:pPr>
        <w:shd w:val="clear" w:color="auto" w:fill="FFFFFF"/>
        <w:spacing w:after="0" w:line="240" w:lineRule="auto"/>
        <w:rPr>
          <w:rFonts w:ascii="Work Sans" w:eastAsia="Times New Roman" w:hAnsi="Work Sans" w:cs="Times New Roman"/>
          <w:color w:val="4C4C4C"/>
          <w:sz w:val="24"/>
          <w:szCs w:val="24"/>
          <w:lang w:eastAsia="en-GB"/>
        </w:rPr>
      </w:pPr>
    </w:p>
    <w:p w:rsidR="00896944" w:rsidRPr="00896944" w:rsidRDefault="00896944" w:rsidP="00896944">
      <w:pPr>
        <w:shd w:val="clear" w:color="auto" w:fill="FFFFFF"/>
        <w:spacing w:after="0" w:line="240" w:lineRule="auto"/>
        <w:rPr>
          <w:rFonts w:ascii="Work Sans" w:eastAsia="Times New Roman" w:hAnsi="Work Sans" w:cs="Times New Roman"/>
          <w:color w:val="4C4C4C"/>
          <w:sz w:val="24"/>
          <w:szCs w:val="24"/>
          <w:lang w:eastAsia="en-GB"/>
        </w:rPr>
      </w:pPr>
      <w:r w:rsidRPr="00896944">
        <w:rPr>
          <w:rFonts w:ascii="Work Sans" w:eastAsia="Times New Roman" w:hAnsi="Work Sans" w:cs="Times New Roman"/>
          <w:color w:val="000000"/>
          <w:sz w:val="24"/>
          <w:szCs w:val="24"/>
          <w:bdr w:val="single" w:sz="2" w:space="0" w:color="37B0BA" w:frame="1"/>
          <w:lang w:eastAsia="en-GB"/>
        </w:rPr>
        <w:t>Many of our solutions provide critical information for product identification, logistics information, traceability, use by and best before coding.</w:t>
      </w:r>
    </w:p>
    <w:p w:rsidR="00896944" w:rsidRPr="00896944" w:rsidRDefault="00896944" w:rsidP="00896944">
      <w:pPr>
        <w:shd w:val="clear" w:color="auto" w:fill="FFFFFF"/>
        <w:spacing w:after="0" w:line="240" w:lineRule="auto"/>
        <w:rPr>
          <w:rFonts w:ascii="Work Sans" w:eastAsia="Times New Roman" w:hAnsi="Work Sans" w:cs="Times New Roman"/>
          <w:color w:val="4C4C4C"/>
          <w:sz w:val="24"/>
          <w:szCs w:val="24"/>
          <w:lang w:eastAsia="en-GB"/>
        </w:rPr>
      </w:pPr>
    </w:p>
    <w:p w:rsidR="00896944" w:rsidRPr="00896944" w:rsidRDefault="00896944" w:rsidP="00896944">
      <w:pPr>
        <w:shd w:val="clear" w:color="auto" w:fill="FFFFFF"/>
        <w:spacing w:after="0" w:line="240" w:lineRule="auto"/>
        <w:rPr>
          <w:rFonts w:ascii="Work Sans" w:eastAsia="Times New Roman" w:hAnsi="Work Sans" w:cs="Times New Roman"/>
          <w:color w:val="4C4C4C"/>
          <w:sz w:val="24"/>
          <w:szCs w:val="24"/>
          <w:lang w:eastAsia="en-GB"/>
        </w:rPr>
      </w:pPr>
      <w:r w:rsidRPr="00896944">
        <w:rPr>
          <w:rFonts w:ascii="Work Sans" w:eastAsia="Times New Roman" w:hAnsi="Work Sans" w:cs="Times New Roman"/>
          <w:color w:val="000000"/>
          <w:sz w:val="24"/>
          <w:szCs w:val="24"/>
          <w:bdr w:val="single" w:sz="2" w:space="0" w:color="37B0BA" w:frame="1"/>
          <w:lang w:eastAsia="en-GB"/>
        </w:rPr>
        <w:t>We have representation across Australia and support all our products with a team of highly trained technicians.</w:t>
      </w:r>
    </w:p>
    <w:p w:rsidR="008C76EC" w:rsidRDefault="008C76EC"/>
    <w:sectPr w:rsidR="008C76EC" w:rsidSect="008C76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ork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6944"/>
    <w:rsid w:val="00896944"/>
    <w:rsid w:val="008C76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6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08736299">
      <w:bodyDiv w:val="1"/>
      <w:marLeft w:val="0"/>
      <w:marRight w:val="0"/>
      <w:marTop w:val="0"/>
      <w:marBottom w:val="0"/>
      <w:divBdr>
        <w:top w:val="none" w:sz="0" w:space="0" w:color="auto"/>
        <w:left w:val="none" w:sz="0" w:space="0" w:color="auto"/>
        <w:bottom w:val="none" w:sz="0" w:space="0" w:color="auto"/>
        <w:right w:val="none" w:sz="0" w:space="0" w:color="auto"/>
      </w:divBdr>
      <w:divsChild>
        <w:div w:id="653871225">
          <w:marLeft w:val="0"/>
          <w:marRight w:val="0"/>
          <w:marTop w:val="0"/>
          <w:marBottom w:val="0"/>
          <w:divBdr>
            <w:top w:val="single" w:sz="2" w:space="0" w:color="37B0BA"/>
            <w:left w:val="single" w:sz="2" w:space="0" w:color="37B0BA"/>
            <w:bottom w:val="single" w:sz="2" w:space="0" w:color="37B0BA"/>
            <w:right w:val="single" w:sz="2" w:space="0" w:color="37B0BA"/>
          </w:divBdr>
        </w:div>
        <w:div w:id="1776123695">
          <w:marLeft w:val="0"/>
          <w:marRight w:val="0"/>
          <w:marTop w:val="0"/>
          <w:marBottom w:val="0"/>
          <w:divBdr>
            <w:top w:val="single" w:sz="2" w:space="0" w:color="37B0BA"/>
            <w:left w:val="single" w:sz="2" w:space="0" w:color="37B0BA"/>
            <w:bottom w:val="single" w:sz="2" w:space="0" w:color="37B0BA"/>
            <w:right w:val="single" w:sz="2" w:space="0" w:color="37B0BA"/>
          </w:divBdr>
        </w:div>
        <w:div w:id="1289777327">
          <w:marLeft w:val="0"/>
          <w:marRight w:val="0"/>
          <w:marTop w:val="0"/>
          <w:marBottom w:val="0"/>
          <w:divBdr>
            <w:top w:val="single" w:sz="2" w:space="0" w:color="37B0BA"/>
            <w:left w:val="single" w:sz="2" w:space="0" w:color="37B0BA"/>
            <w:bottom w:val="single" w:sz="2" w:space="0" w:color="37B0BA"/>
            <w:right w:val="single" w:sz="2" w:space="0" w:color="37B0BA"/>
          </w:divBdr>
        </w:div>
        <w:div w:id="59405679">
          <w:marLeft w:val="0"/>
          <w:marRight w:val="0"/>
          <w:marTop w:val="0"/>
          <w:marBottom w:val="0"/>
          <w:divBdr>
            <w:top w:val="single" w:sz="2" w:space="0" w:color="37B0BA"/>
            <w:left w:val="single" w:sz="2" w:space="0" w:color="37B0BA"/>
            <w:bottom w:val="single" w:sz="2" w:space="0" w:color="37B0BA"/>
            <w:right w:val="single" w:sz="2" w:space="0" w:color="37B0BA"/>
          </w:divBdr>
        </w:div>
        <w:div w:id="1116608146">
          <w:marLeft w:val="0"/>
          <w:marRight w:val="0"/>
          <w:marTop w:val="0"/>
          <w:marBottom w:val="0"/>
          <w:divBdr>
            <w:top w:val="single" w:sz="2" w:space="0" w:color="37B0BA"/>
            <w:left w:val="single" w:sz="2" w:space="0" w:color="37B0BA"/>
            <w:bottom w:val="single" w:sz="2" w:space="0" w:color="37B0BA"/>
            <w:right w:val="single" w:sz="2" w:space="0" w:color="37B0BA"/>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MD.Nazmul Islam</dc:creator>
  <cp:lastModifiedBy>MD.Nazmul Islam</cp:lastModifiedBy>
  <cp:revision>1</cp:revision>
  <dcterms:created xsi:type="dcterms:W3CDTF">2022-02-23T06:04:00Z</dcterms:created>
  <dcterms:modified xsi:type="dcterms:W3CDTF">2022-02-23T06:05:00Z</dcterms:modified>
</cp:coreProperties>
</file>