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bookmarkStart w:id="0" w:name="_Toc30307"/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你如何理解HTML结构的语义化？</w:t>
      </w:r>
      <w:bookmarkEnd w:id="0"/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　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什么是语义化：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没有CSS的情况下</w:t>
      </w:r>
      <w:r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，仅依靠标签，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能让页面呈现清晰的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结构</w:t>
      </w:r>
      <w:r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，这就是语义化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有哪些语义化标签：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表示页面不同位置：header，nav，section，article，aside，footer...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表示具体作用：a，audio，del，img，input，p...</w:t>
      </w:r>
    </w:p>
    <w:p>
      <w:pPr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title: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建议性信息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。strong: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粗体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内容的重要性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em: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斜体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内容的强调点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866900" cy="1028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088005" cy="666750"/>
            <wp:effectExtent l="9525" t="9525" r="2667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666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为什么要语义化：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shd w:val="clear" w:color="auto" w:fill="auto"/>
          <w:lang w:val="en-US" w:eastAsia="zh-CN"/>
        </w:rPr>
        <w:t>1.1</w:t>
      </w: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shd w:val="clear" w:color="auto" w:fill="auto"/>
          <w:lang w:val="en-US" w:eastAsia="zh-CN"/>
        </w:rPr>
        <w:t>方便开发者阅读</w:t>
      </w: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便于团队开发和维护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语义化之后的文档结构清晰明了，并且制定了一系列的标准，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方便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团队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开发和维护，甚至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</w:rPr>
        <w:instrText xml:space="preserve"> HYPERLINK "http://www.cssforest.org/blog/index.php?id=134" </w:instrTex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u w:val="none"/>
        </w:rPr>
        <w:t>实现模块化开发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  <w:t>1.2</w:t>
      </w: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shd w:val="clear" w:color="auto" w:fill="auto"/>
          <w:lang w:val="en-US" w:eastAsia="zh-CN"/>
        </w:rPr>
        <w:t>方便其他设备阅读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cs="Times New Roman"/>
          <w:color w:val="auto"/>
          <w:ker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kern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盲人设备、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PDA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掌上电脑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、手机等设备可能无法像普通电脑的浏览器一样来渲染网页（通常是因为这些设备对CSS的支持较弱）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使用语义标记可以确保这些设备以一种有意义的方式来渲染网页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例如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一部手机可以选择使一段标记了标题的文字以粗体显示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而掌上电脑可能会以比较大的字体来显示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。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盲人设备可能也有自己的表示方式。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无论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怎么呈现页面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一旦你对文本标记为标题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设备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都会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根据其自身的条件来合适地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表示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页面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lang w:val="en-US" w:eastAsia="zh-CN"/>
        </w:rPr>
        <w:t>3对SEO友好。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搜索引擎的爬虫也依赖于标记来确定上下文和各个关键字的权重</w:t>
      </w: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你的页面是否对爬虫容易理解非常重要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爬虫很大程度上会忽略用于表现的标记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而只注重语义标记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搜索引擎的爬虫也是网站的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“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访客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”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他们是极其宝贵的用户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没有他们的话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搜索引擎将无法索引你的网站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然后一般用户将很难过来访问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eastAsia="zh-CN"/>
        </w:rPr>
        <w:t>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  <w:t>爬虫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搜索引擎爬虫 （又被称为网页蜘蛛，网络机器人），是一种按照一定的规则，自动的抓取万维网信息的程序或者脚本。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是搜索引擎的一部分。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下载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 xml:space="preserve">谷歌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百度 好搜 搜狗 新浪爱问 有道 雅虎 必应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snapToGrid/>
        <w:spacing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批量型爬虫（Batch Crawler）：批量型爬虫有比较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明确的抓取范围和目标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，当爬虫达到这个设定的目标后，即停止抓取过程。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snapToGrid/>
        <w:spacing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增量型爬虫（Incremental Crawler）：增量型爬虫与批量型爬虫不同，会保持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持续不断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的抓取，对于抓取到的网页，要定期更新。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snapToGrid/>
        <w:spacing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垂直型爬虫(Focused Craw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er）：垂直型爬虫关注特定主题内容或者属于特定行业的网页。垂直型爬虫一个最大的特点和难点就是：如何识别网页内容是否属于指定行业或者主题。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节省资源。</w:t>
      </w:r>
      <w:bookmarkStart w:id="2" w:name="_GoBack"/>
      <w:bookmarkEnd w:id="2"/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bookmarkStart w:id="1" w:name="_Toc6218"/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谈谈以前端角度出发做好SEO需要考虑什么？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SEO(</w:t>
      </w:r>
      <w:r>
        <w:t>Search Engine Optimization</w:t>
      </w:r>
      <w:r>
        <w:rPr>
          <w:rFonts w:hint="eastAsia"/>
          <w:lang w:val="en-US" w:eastAsia="zh-CN"/>
        </w:rPr>
        <w:t>) ：搜索引擎优化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搜索引擎：就是一种搜索的技术，会根据我们所录入的关键字，在网络世界中收集和关键字相关的信息。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优化：就是通过某些方法，使我们的网站在被搜索时，排名靠前。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怎么做：了解各大搜索引擎以及爬虫的工作方法，内容优化，花钱买排名，广发外链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  <w:t>2.1</w:t>
      </w: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lang w:val="en-US" w:eastAsia="zh-CN"/>
        </w:rPr>
        <w:t>了解爬虫工作方法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不同的搜索引擎对页面的抓取和索引、排序的规则都不一样。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还要了解各搜索门户和搜索引擎之间的关系，比如AOL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美国在线，电子邮件，新闻组，教育，娱乐等服务，并支持对因特网访问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网页搜索用的是Google的搜索技术，MSN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微软旗下的门户网站，搜索，健康，理财，汽车，时尚等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用的是Bing的技术。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了解各大搜索引擎的爬虫的工作方式，针对性地对自己的页面做出优化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lang w:val="en-US" w:eastAsia="zh-CN"/>
        </w:rPr>
        <w:t>2.2内容优化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SEO在网页中抓取的内容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主要包括主题（Title)，网站描述(Description)，和关键词（Keywords）。还有一些其它的隐藏文字比如Author（作者），Category（目录），Language（编码语种）等。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70500" cy="10858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关键词分析和选择是SEO最重要的工作之一。首先要给网站确定主关键词（一般在5个上下），然后针对这些关键词进行优化，包括关键词密度（Density），相关度（Relavancy），突出性（Prominency）等等。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关键词作弊：站内有大量的大量关键词重复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itle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a标签的title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keywords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图片alt标签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description标签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lang w:val="en-US" w:eastAsia="zh-CN"/>
        </w:rPr>
        <w:t>3花钱买排名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网站做完了以后，别躺在那里等着客人从天而降。要让别人找到你，最简单的办法就是将网站提交（submit）到搜索引擎。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val="en-US" w:eastAsia="zh-CN"/>
        </w:rPr>
        <w:t>但是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搜索引擎也需要生存，随着互联网商务的越来越成熟，收费的搜索引擎也开始大行其道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最典型的有百度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。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71770" cy="22771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/>
        </w:rPr>
        <w:t>2.</w:t>
      </w:r>
      <w:r>
        <w:rPr>
          <w:rFonts w:hint="eastAsia" w:ascii="Times New Roman" w:hAnsi="Times New Roman" w:cs="Times New Roman"/>
          <w:color w:val="FF0000"/>
          <w:kern w:val="0"/>
          <w:sz w:val="24"/>
          <w:szCs w:val="24"/>
          <w:lang w:val="en-US" w:eastAsia="zh-CN"/>
        </w:rPr>
        <w:t>4广发外链</w:t>
      </w:r>
    </w:p>
    <w:p>
      <w:pPr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网页内容都是以超文本（Hypertext）的方式来互相链接的，网站之间也是如此。除了搜索引擎以外，人们也每天通过不同网站之间的链接来Surfing（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“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冲浪</w:t>
      </w:r>
      <w:r>
        <w:rPr>
          <w:rFonts w:hint="eastAsia" w:ascii="Times New Roman" w:hAnsi="Times New Roman" w:cs="Times New Roman"/>
          <w:color w:val="auto"/>
          <w:kern w:val="0"/>
          <w:sz w:val="24"/>
          <w:szCs w:val="24"/>
          <w:lang w:eastAsia="zh-CN"/>
        </w:rPr>
        <w:t>”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）。其它网站到你的网站的链接越多，你也就会获得更多的访问量。更重要的是，你的网站的外部链接数越多，会被搜索引擎认为它的重要性越大，从而给你更高的排名。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David">
    <w:altName w:val="Kelson Sans"/>
    <w:panose1 w:val="020E0502060401010101"/>
    <w:charset w:val="00"/>
    <w:family w:val="auto"/>
    <w:pitch w:val="default"/>
    <w:sig w:usb0="00000000" w:usb1="00000000" w:usb2="00000000" w:usb3="00000000" w:csb0="00000021" w:csb1="002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uphemia">
    <w:altName w:val="Kelson Sans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riam">
    <w:altName w:val="Kelson Sans"/>
    <w:panose1 w:val="020B0502050101010101"/>
    <w:charset w:val="00"/>
    <w:family w:val="auto"/>
    <w:pitch w:val="default"/>
    <w:sig w:usb0="00000000" w:usb1="00000000" w:usb2="00000000" w:usb3="00000000" w:csb0="00000021" w:csb1="002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olBoran">
    <w:altName w:val="Verdana"/>
    <w:panose1 w:val="020B0100010101010101"/>
    <w:charset w:val="00"/>
    <w:family w:val="auto"/>
    <w:pitch w:val="default"/>
    <w:sig w:usb0="00000000" w:usb1="00000000" w:usb2="00010000" w:usb3="00000000" w:csb0="0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altName w:val="Kelson Sans"/>
    <w:panose1 w:val="020B0509050101010101"/>
    <w:charset w:val="00"/>
    <w:family w:val="auto"/>
    <w:pitch w:val="default"/>
    <w:sig w:usb0="00000000" w:usb1="00000000" w:usb2="00000000" w:usb3="00000000" w:csb0="00000021" w:csb1="002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altName w:val="Kelson Sans"/>
    <w:panose1 w:val="020E0502050101010101"/>
    <w:charset w:val="00"/>
    <w:family w:val="auto"/>
    <w:pitch w:val="default"/>
    <w:sig w:usb0="00000000" w:usb1="00000000" w:usb2="00000000" w:usb3="00000000" w:csb0="00000021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av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rut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Kelson Sans">
    <w:panose1 w:val="02000500000000000000"/>
    <w:charset w:val="00"/>
    <w:family w:val="auto"/>
    <w:pitch w:val="default"/>
    <w:sig w:usb0="00000007" w:usb1="00000001" w:usb2="00000000" w:usb3="00000000" w:csb0="20000093" w:csb1="00000000"/>
  </w:font>
  <w:font w:name="Microsoft YaHei UI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decorative"/>
    <w:pitch w:val="default"/>
    <w:sig w:usb0="00000687" w:usb1="00000000" w:usb2="00000000" w:usb3="00000000" w:csb0="2000009F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BENNUDISEÑ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NNUDISEÑO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8F0E"/>
    <w:multiLevelType w:val="singleLevel"/>
    <w:tmpl w:val="56C28F0E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0263E"/>
    <w:rsid w:val="04FF30B9"/>
    <w:rsid w:val="06255D3B"/>
    <w:rsid w:val="06461F28"/>
    <w:rsid w:val="0711788F"/>
    <w:rsid w:val="0A0503C1"/>
    <w:rsid w:val="0A102FF0"/>
    <w:rsid w:val="0B0C418A"/>
    <w:rsid w:val="0B9850AB"/>
    <w:rsid w:val="0D961CA7"/>
    <w:rsid w:val="0F5858A4"/>
    <w:rsid w:val="0F8D0936"/>
    <w:rsid w:val="10231004"/>
    <w:rsid w:val="13D42967"/>
    <w:rsid w:val="15A27CCB"/>
    <w:rsid w:val="16945143"/>
    <w:rsid w:val="180C503E"/>
    <w:rsid w:val="183D7D0D"/>
    <w:rsid w:val="1B00276B"/>
    <w:rsid w:val="1B3764CD"/>
    <w:rsid w:val="1B8959E8"/>
    <w:rsid w:val="1C443A31"/>
    <w:rsid w:val="1CFD2F79"/>
    <w:rsid w:val="1DF722D0"/>
    <w:rsid w:val="1E2B31DE"/>
    <w:rsid w:val="20FC6A92"/>
    <w:rsid w:val="24897524"/>
    <w:rsid w:val="25B23CC6"/>
    <w:rsid w:val="26794853"/>
    <w:rsid w:val="268874CC"/>
    <w:rsid w:val="26986F2C"/>
    <w:rsid w:val="270340C5"/>
    <w:rsid w:val="280A646B"/>
    <w:rsid w:val="29F41DC4"/>
    <w:rsid w:val="2C301890"/>
    <w:rsid w:val="2C4F3D98"/>
    <w:rsid w:val="2D404DC4"/>
    <w:rsid w:val="2DA82405"/>
    <w:rsid w:val="2E9D3B09"/>
    <w:rsid w:val="306C6C9B"/>
    <w:rsid w:val="31A33B14"/>
    <w:rsid w:val="327767F0"/>
    <w:rsid w:val="343B408D"/>
    <w:rsid w:val="34713D41"/>
    <w:rsid w:val="34802FC4"/>
    <w:rsid w:val="36B51209"/>
    <w:rsid w:val="379702B3"/>
    <w:rsid w:val="37E2797F"/>
    <w:rsid w:val="386536AD"/>
    <w:rsid w:val="39CE1F4F"/>
    <w:rsid w:val="3ADE73A0"/>
    <w:rsid w:val="3B325085"/>
    <w:rsid w:val="3CAA44B5"/>
    <w:rsid w:val="3D9C15ED"/>
    <w:rsid w:val="3EA202B1"/>
    <w:rsid w:val="3F913DE6"/>
    <w:rsid w:val="40034F7E"/>
    <w:rsid w:val="40086593"/>
    <w:rsid w:val="401E4FBA"/>
    <w:rsid w:val="40720288"/>
    <w:rsid w:val="409A2460"/>
    <w:rsid w:val="427115DF"/>
    <w:rsid w:val="429E0A88"/>
    <w:rsid w:val="43B40DBB"/>
    <w:rsid w:val="43C11817"/>
    <w:rsid w:val="43ED15A5"/>
    <w:rsid w:val="46B7102D"/>
    <w:rsid w:val="4704364D"/>
    <w:rsid w:val="47DF6711"/>
    <w:rsid w:val="48113708"/>
    <w:rsid w:val="48293145"/>
    <w:rsid w:val="48E40E05"/>
    <w:rsid w:val="4927088C"/>
    <w:rsid w:val="494958EE"/>
    <w:rsid w:val="4AF72379"/>
    <w:rsid w:val="4C6F7019"/>
    <w:rsid w:val="4D6F4937"/>
    <w:rsid w:val="4D8542F5"/>
    <w:rsid w:val="50DD44F4"/>
    <w:rsid w:val="5189594D"/>
    <w:rsid w:val="54654EB9"/>
    <w:rsid w:val="56B63411"/>
    <w:rsid w:val="56D529AC"/>
    <w:rsid w:val="57F10FB5"/>
    <w:rsid w:val="59EC73D5"/>
    <w:rsid w:val="5A876EE5"/>
    <w:rsid w:val="5AE755F2"/>
    <w:rsid w:val="5CF702BE"/>
    <w:rsid w:val="5EBF784A"/>
    <w:rsid w:val="60A74B04"/>
    <w:rsid w:val="60AF12AC"/>
    <w:rsid w:val="60F63B64"/>
    <w:rsid w:val="6163102E"/>
    <w:rsid w:val="61651D80"/>
    <w:rsid w:val="61E777CB"/>
    <w:rsid w:val="6247237D"/>
    <w:rsid w:val="627B22B0"/>
    <w:rsid w:val="648D4824"/>
    <w:rsid w:val="65184B74"/>
    <w:rsid w:val="65F3589C"/>
    <w:rsid w:val="6C9E3615"/>
    <w:rsid w:val="6CE33508"/>
    <w:rsid w:val="6FE872E5"/>
    <w:rsid w:val="701B6A01"/>
    <w:rsid w:val="70A14227"/>
    <w:rsid w:val="71FB11D3"/>
    <w:rsid w:val="72507477"/>
    <w:rsid w:val="74254E7D"/>
    <w:rsid w:val="753E4013"/>
    <w:rsid w:val="76F11331"/>
    <w:rsid w:val="77AC31EF"/>
    <w:rsid w:val="79243ACB"/>
    <w:rsid w:val="7AEB0985"/>
    <w:rsid w:val="7B2F0E45"/>
    <w:rsid w:val="7C726259"/>
    <w:rsid w:val="7D0F7B56"/>
    <w:rsid w:val="7D701CEE"/>
    <w:rsid w:val="7E007448"/>
    <w:rsid w:val="7F0861A0"/>
    <w:rsid w:val="7F8C02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重要描述"/>
    <w:basedOn w:val="1"/>
    <w:next w:val="3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CFCECE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2017-08-27T11:53:09Z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