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92896662"/>
        <w:docPartObj>
          <w:docPartGallery w:val="Cover Pages"/>
          <w:docPartUnique/>
        </w:docPartObj>
      </w:sdtPr>
      <w:sdtEndPr/>
      <w:sdtContent>
        <w:p w:rsidR="00864758" w:rsidRDefault="0086475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6475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93D18938F6A42D08E7E61C03F39EF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4758" w:rsidRDefault="0086475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8647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683524FEF9D43FA92CEB15C2CE284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64758" w:rsidRDefault="0086475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864758" w:rsidTr="00864758">
            <w:trPr>
              <w:trHeight w:val="362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C712EE48E87B49F498C7B92A2BC6BC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4758" w:rsidRDefault="00864758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PHP en C# eisenlijst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6475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05EAD" w:rsidRDefault="00105EAD" w:rsidP="00105EAD">
                <w:pPr>
                  <w:pStyle w:val="Geenafstand"/>
                  <w:spacing w:line="254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472C4" w:themeColor="accent1"/>
                      <w:sz w:val="28"/>
                      <w:szCs w:val="28"/>
                    </w:rPr>
                    <w:alias w:val="Auteur"/>
                    <w:id w:val="1043787093"/>
                    <w:placeholder>
                      <w:docPart w:val="7B7C35F411C245FAA740CCB6D48A6CE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105EAD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sdtContent>
                </w:sdt>
              </w:p>
              <w:p w:rsidR="00864758" w:rsidRDefault="00864758">
                <w:pPr>
                  <w:pStyle w:val="Geenafstand"/>
                  <w:rPr>
                    <w:color w:val="4472C4" w:themeColor="accent1"/>
                    <w:sz w:val="28"/>
                    <w:szCs w:val="28"/>
                  </w:rPr>
                </w:pPr>
                <w:bookmarkStart w:id="0" w:name="_GoBack"/>
                <w:bookmarkEnd w:id="0"/>
              </w:p>
              <w:p w:rsidR="00864758" w:rsidRDefault="00864758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864758" w:rsidRDefault="00864758">
          <w:r>
            <w:br w:type="page"/>
          </w:r>
        </w:p>
      </w:sdtContent>
    </w:sdt>
    <w:p w:rsidR="00864758" w:rsidRDefault="00864758">
      <w:pPr>
        <w:rPr>
          <w:b/>
          <w:sz w:val="36"/>
          <w:u w:val="single"/>
        </w:rPr>
      </w:pPr>
      <w:r w:rsidRPr="00864758">
        <w:rPr>
          <w:b/>
          <w:sz w:val="36"/>
          <w:u w:val="single"/>
        </w:rPr>
        <w:lastRenderedPageBreak/>
        <w:t>PHP</w:t>
      </w:r>
      <w:r>
        <w:rPr>
          <w:b/>
          <w:sz w:val="36"/>
          <w:u w:val="singl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235B" w:rsidTr="001B235B">
        <w:tc>
          <w:tcPr>
            <w:tcW w:w="2265" w:type="dxa"/>
          </w:tcPr>
          <w:p w:rsidR="001B235B" w:rsidRPr="008B562C" w:rsidRDefault="001B235B" w:rsidP="001B235B">
            <w:pPr>
              <w:rPr>
                <w:b/>
                <w:sz w:val="24"/>
              </w:rPr>
            </w:pPr>
            <w:r w:rsidRPr="008B562C">
              <w:rPr>
                <w:b/>
                <w:sz w:val="24"/>
              </w:rPr>
              <w:t>Mast have</w:t>
            </w:r>
          </w:p>
        </w:tc>
        <w:tc>
          <w:tcPr>
            <w:tcW w:w="2265" w:type="dxa"/>
          </w:tcPr>
          <w:p w:rsidR="001B235B" w:rsidRPr="008B562C" w:rsidRDefault="001B235B" w:rsidP="001B235B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Shoud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1B235B" w:rsidRPr="008B562C" w:rsidRDefault="001B235B" w:rsidP="001B235B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Coud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1B235B" w:rsidRPr="008B562C" w:rsidRDefault="001B235B" w:rsidP="001B235B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Not</w:t>
            </w:r>
            <w:proofErr w:type="spellEnd"/>
            <w:r w:rsidRPr="008B562C">
              <w:rPr>
                <w:b/>
                <w:sz w:val="24"/>
              </w:rPr>
              <w:t xml:space="preserve"> </w:t>
            </w:r>
            <w:proofErr w:type="spellStart"/>
            <w:r w:rsidRPr="008B562C">
              <w:rPr>
                <w:b/>
                <w:sz w:val="24"/>
              </w:rPr>
              <w:t>to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</w:tr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Login systeem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>Wetstrijd boom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Auto invul standen in de </w:t>
            </w:r>
            <w:proofErr w:type="spellStart"/>
            <w:r>
              <w:rPr>
                <w:sz w:val="24"/>
              </w:rPr>
              <w:t>westrijd</w:t>
            </w:r>
            <w:proofErr w:type="spellEnd"/>
            <w:r>
              <w:rPr>
                <w:sz w:val="24"/>
              </w:rPr>
              <w:t xml:space="preserve"> boom</w:t>
            </w:r>
          </w:p>
        </w:tc>
        <w:tc>
          <w:tcPr>
            <w:tcW w:w="2266" w:type="dxa"/>
          </w:tcPr>
          <w:p w:rsidR="001B235B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Open registreer systeem</w:t>
            </w:r>
          </w:p>
        </w:tc>
      </w:tr>
      <w:tr w:rsidR="001B235B" w:rsidTr="001B235B"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Regestreer</w:t>
            </w:r>
            <w:proofErr w:type="spellEnd"/>
            <w:r>
              <w:rPr>
                <w:sz w:val="24"/>
              </w:rPr>
              <w:t xml:space="preserve"> systeem</w:t>
            </w:r>
            <w:r w:rsidR="00EA12D5">
              <w:rPr>
                <w:sz w:val="24"/>
              </w:rPr>
              <w:t xml:space="preserve"> gesloten </w:t>
            </w:r>
          </w:p>
        </w:tc>
        <w:tc>
          <w:tcPr>
            <w:tcW w:w="2265" w:type="dxa"/>
          </w:tcPr>
          <w:p w:rsidR="001B235B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Mail </w:t>
            </w:r>
            <w:proofErr w:type="spellStart"/>
            <w:r>
              <w:rPr>
                <w:sz w:val="24"/>
              </w:rPr>
              <w:t>verivication</w:t>
            </w:r>
            <w:proofErr w:type="spellEnd"/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Auto invul van </w:t>
            </w:r>
            <w:proofErr w:type="spellStart"/>
            <w:r>
              <w:rPr>
                <w:sz w:val="24"/>
              </w:rPr>
              <w:t>wetsrijd</w:t>
            </w:r>
            <w:proofErr w:type="spellEnd"/>
            <w:r>
              <w:rPr>
                <w:sz w:val="24"/>
              </w:rPr>
              <w:t xml:space="preserve"> boom</w:t>
            </w:r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</w:tr>
      <w:tr w:rsidR="001B235B" w:rsidTr="001B235B">
        <w:tc>
          <w:tcPr>
            <w:tcW w:w="2265" w:type="dxa"/>
          </w:tcPr>
          <w:p w:rsidR="001B235B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Teams aanmaken</w:t>
            </w:r>
            <w:r w:rsidR="00EA12D5">
              <w:rPr>
                <w:sz w:val="24"/>
              </w:rPr>
              <w:t xml:space="preserve"> als je </w:t>
            </w:r>
            <w:proofErr w:type="spellStart"/>
            <w:r w:rsidR="00EA12D5">
              <w:rPr>
                <w:sz w:val="24"/>
              </w:rPr>
              <w:t>admin</w:t>
            </w:r>
            <w:proofErr w:type="spellEnd"/>
            <w:r w:rsidR="00EA12D5">
              <w:rPr>
                <w:sz w:val="24"/>
              </w:rPr>
              <w:t xml:space="preserve"> bent</w:t>
            </w:r>
          </w:p>
        </w:tc>
        <w:tc>
          <w:tcPr>
            <w:tcW w:w="2265" w:type="dxa"/>
          </w:tcPr>
          <w:p w:rsidR="001B235B" w:rsidRDefault="001B235B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1B235B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 xml:space="preserve">Eigen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frame </w:t>
            </w:r>
            <w:proofErr w:type="spellStart"/>
            <w:r>
              <w:rPr>
                <w:sz w:val="24"/>
              </w:rPr>
              <w:t>work</w:t>
            </w:r>
            <w:proofErr w:type="spellEnd"/>
          </w:p>
        </w:tc>
        <w:tc>
          <w:tcPr>
            <w:tcW w:w="2266" w:type="dxa"/>
          </w:tcPr>
          <w:p w:rsidR="001B235B" w:rsidRDefault="001B235B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Spellers in teams kunnen zetten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573540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Flagen</w:t>
            </w:r>
            <w:proofErr w:type="spellEnd"/>
            <w:r>
              <w:rPr>
                <w:sz w:val="24"/>
              </w:rPr>
              <w:t xml:space="preserve"> bij de team namen</w:t>
            </w: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  <w:r>
              <w:rPr>
                <w:sz w:val="24"/>
              </w:rPr>
              <w:t>Spellers rollen kunnen geven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573540" w:rsidP="001B23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Flagen</w:t>
            </w:r>
            <w:proofErr w:type="spellEnd"/>
            <w:r>
              <w:rPr>
                <w:sz w:val="24"/>
              </w:rPr>
              <w:t xml:space="preserve"> bij de spellen</w:t>
            </w: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7D0CFE" w:rsidTr="001B235B">
        <w:tc>
          <w:tcPr>
            <w:tcW w:w="2265" w:type="dxa"/>
          </w:tcPr>
          <w:p w:rsidR="007D0CFE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Spellers veranderen</w:t>
            </w:r>
          </w:p>
        </w:tc>
        <w:tc>
          <w:tcPr>
            <w:tcW w:w="2265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7D0CFE" w:rsidRDefault="007D0CFE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Leden van de team moeten zichtbaar zijn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Een script om de teams random te verdelen in de pools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Multi page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  <w:r>
              <w:rPr>
                <w:sz w:val="24"/>
              </w:rPr>
              <w:t>In het registreer systeem moeten [naam, achternaam, gebruikers naam, D-nummer, email, wachtwoord]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EA12D5" w:rsidTr="001B235B">
        <w:tc>
          <w:tcPr>
            <w:tcW w:w="2265" w:type="dxa"/>
          </w:tcPr>
          <w:p w:rsidR="00EA12D5" w:rsidRDefault="00573540" w:rsidP="001B235B">
            <w:pPr>
              <w:rPr>
                <w:sz w:val="24"/>
              </w:rPr>
            </w:pPr>
            <w:r>
              <w:rPr>
                <w:sz w:val="24"/>
              </w:rPr>
              <w:t>Uitprint knop</w:t>
            </w:r>
          </w:p>
        </w:tc>
        <w:tc>
          <w:tcPr>
            <w:tcW w:w="2265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EA12D5" w:rsidRDefault="00EA12D5" w:rsidP="001B235B">
            <w:pPr>
              <w:rPr>
                <w:sz w:val="24"/>
              </w:rPr>
            </w:pPr>
          </w:p>
        </w:tc>
      </w:tr>
      <w:tr w:rsidR="00573540" w:rsidTr="001B235B">
        <w:tc>
          <w:tcPr>
            <w:tcW w:w="2265" w:type="dxa"/>
          </w:tcPr>
          <w:p w:rsidR="00573540" w:rsidRDefault="00573540" w:rsidP="001B235B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573540" w:rsidRDefault="00573540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573540" w:rsidRDefault="00573540" w:rsidP="001B235B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573540" w:rsidRDefault="00573540" w:rsidP="001B235B">
            <w:pPr>
              <w:rPr>
                <w:sz w:val="24"/>
              </w:rPr>
            </w:pPr>
          </w:p>
        </w:tc>
      </w:tr>
    </w:tbl>
    <w:p w:rsidR="00617C08" w:rsidRPr="001B235B" w:rsidRDefault="00617C08" w:rsidP="001B235B">
      <w:pPr>
        <w:rPr>
          <w:sz w:val="24"/>
        </w:rPr>
      </w:pPr>
      <w:r w:rsidRPr="001B235B">
        <w:rPr>
          <w:sz w:val="24"/>
        </w:rPr>
        <w:br w:type="page"/>
      </w:r>
    </w:p>
    <w:p w:rsidR="00AD58B2" w:rsidRDefault="00864758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C#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B562C" w:rsidTr="00680699">
        <w:tc>
          <w:tcPr>
            <w:tcW w:w="2265" w:type="dxa"/>
          </w:tcPr>
          <w:p w:rsidR="008B562C" w:rsidRPr="008B562C" w:rsidRDefault="008B562C" w:rsidP="006806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Mu</w:t>
            </w:r>
            <w:r w:rsidRPr="008B562C">
              <w:rPr>
                <w:b/>
                <w:sz w:val="24"/>
              </w:rPr>
              <w:t>st have</w:t>
            </w:r>
          </w:p>
        </w:tc>
        <w:tc>
          <w:tcPr>
            <w:tcW w:w="2265" w:type="dxa"/>
          </w:tcPr>
          <w:p w:rsidR="008B562C" w:rsidRPr="008B562C" w:rsidRDefault="008B562C" w:rsidP="00680699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Shou</w:t>
            </w:r>
            <w:r>
              <w:rPr>
                <w:b/>
                <w:sz w:val="24"/>
              </w:rPr>
              <w:t>l</w:t>
            </w:r>
            <w:r w:rsidRPr="008B562C">
              <w:rPr>
                <w:b/>
                <w:sz w:val="24"/>
              </w:rPr>
              <w:t>d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8B562C" w:rsidRPr="008B562C" w:rsidRDefault="008B562C" w:rsidP="00680699">
            <w:pPr>
              <w:rPr>
                <w:b/>
                <w:sz w:val="24"/>
              </w:rPr>
            </w:pPr>
            <w:proofErr w:type="spellStart"/>
            <w:r w:rsidRPr="008B562C">
              <w:rPr>
                <w:b/>
                <w:sz w:val="24"/>
              </w:rPr>
              <w:t>Cou</w:t>
            </w:r>
            <w:r>
              <w:rPr>
                <w:b/>
                <w:sz w:val="24"/>
              </w:rPr>
              <w:t>l</w:t>
            </w:r>
            <w:r w:rsidRPr="008B562C">
              <w:rPr>
                <w:b/>
                <w:sz w:val="24"/>
              </w:rPr>
              <w:t>d</w:t>
            </w:r>
            <w:proofErr w:type="spellEnd"/>
            <w:r w:rsidRPr="008B562C">
              <w:rPr>
                <w:b/>
                <w:sz w:val="24"/>
              </w:rPr>
              <w:t xml:space="preserve"> have</w:t>
            </w:r>
          </w:p>
        </w:tc>
        <w:tc>
          <w:tcPr>
            <w:tcW w:w="2266" w:type="dxa"/>
          </w:tcPr>
          <w:p w:rsidR="008B562C" w:rsidRPr="008B562C" w:rsidRDefault="008B562C" w:rsidP="0068069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Won’t</w:t>
            </w:r>
            <w:proofErr w:type="spellEnd"/>
            <w:r>
              <w:rPr>
                <w:b/>
                <w:sz w:val="24"/>
              </w:rPr>
              <w:t xml:space="preserve"> have</w:t>
            </w: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  <w:r>
              <w:rPr>
                <w:sz w:val="24"/>
              </w:rPr>
              <w:t>Logo icoon boven aan de applicatie</w:t>
            </w:r>
          </w:p>
        </w:tc>
        <w:tc>
          <w:tcPr>
            <w:tcW w:w="2265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Leaderboard van teams</w:t>
            </w:r>
          </w:p>
        </w:tc>
        <w:tc>
          <w:tcPr>
            <w:tcW w:w="2266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Foto’s van de teams (zelf gemaakte vlaggen)</w:t>
            </w:r>
          </w:p>
        </w:tc>
        <w:tc>
          <w:tcPr>
            <w:tcW w:w="2266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Live updaten van de wedstrijden automatisch</w:t>
            </w: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Unlimited</w:t>
            </w:r>
            <w:proofErr w:type="spellEnd"/>
            <w:r>
              <w:rPr>
                <w:sz w:val="24"/>
              </w:rPr>
              <w:t xml:space="preserve"> </w:t>
            </w:r>
            <w:r w:rsidR="00411E88">
              <w:rPr>
                <w:sz w:val="24"/>
              </w:rPr>
              <w:t>gebruikers</w:t>
            </w:r>
            <w:r>
              <w:rPr>
                <w:sz w:val="24"/>
              </w:rPr>
              <w:t xml:space="preserve"> per keer</w:t>
            </w:r>
          </w:p>
        </w:tc>
        <w:tc>
          <w:tcPr>
            <w:tcW w:w="2265" w:type="dxa"/>
          </w:tcPr>
          <w:p w:rsidR="008B562C" w:rsidRDefault="00411E88" w:rsidP="00680699">
            <w:pPr>
              <w:rPr>
                <w:sz w:val="24"/>
              </w:rPr>
            </w:pPr>
            <w:r>
              <w:rPr>
                <w:sz w:val="24"/>
              </w:rPr>
              <w:t>Wedstrijdboom van de spelende teams</w:t>
            </w:r>
          </w:p>
        </w:tc>
        <w:tc>
          <w:tcPr>
            <w:tcW w:w="2266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Video of email bevestigen om extra punten te krijgen om te gokken.</w:t>
            </w: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  <w:r>
              <w:rPr>
                <w:sz w:val="24"/>
              </w:rPr>
              <w:t>Het programma werkt met punten waarmee je kunt gokken, winnen of verliezen.</w:t>
            </w: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411E88" w:rsidP="00680699">
            <w:pPr>
              <w:rPr>
                <w:sz w:val="24"/>
              </w:rPr>
            </w:pPr>
            <w:r>
              <w:rPr>
                <w:sz w:val="24"/>
              </w:rPr>
              <w:t>De app mooi maken (bv. kleuren of geluiden)</w:t>
            </w: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  <w:r>
              <w:rPr>
                <w:sz w:val="24"/>
              </w:rPr>
              <w:t>2 verschillende databases</w:t>
            </w: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>Iedereen moet kunnen gokken zonder in te loggen</w:t>
            </w: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110759" w:rsidP="00680699">
            <w:pPr>
              <w:rPr>
                <w:sz w:val="24"/>
              </w:rPr>
            </w:pPr>
            <w:r>
              <w:rPr>
                <w:sz w:val="24"/>
              </w:rPr>
              <w:t xml:space="preserve">Login en </w:t>
            </w:r>
            <w:proofErr w:type="spellStart"/>
            <w:r>
              <w:rPr>
                <w:sz w:val="24"/>
              </w:rPr>
              <w:t>registeer</w:t>
            </w:r>
            <w:proofErr w:type="spellEnd"/>
            <w:r>
              <w:rPr>
                <w:sz w:val="24"/>
              </w:rPr>
              <w:t xml:space="preserve"> methode</w:t>
            </w: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  <w:tr w:rsidR="008B562C" w:rsidTr="00680699"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5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  <w:tc>
          <w:tcPr>
            <w:tcW w:w="2266" w:type="dxa"/>
          </w:tcPr>
          <w:p w:rsidR="008B562C" w:rsidRDefault="008B562C" w:rsidP="00680699">
            <w:pPr>
              <w:rPr>
                <w:sz w:val="24"/>
              </w:rPr>
            </w:pPr>
          </w:p>
        </w:tc>
      </w:tr>
    </w:tbl>
    <w:p w:rsidR="008B562C" w:rsidRPr="001B235B" w:rsidRDefault="008B562C" w:rsidP="008B562C">
      <w:pPr>
        <w:rPr>
          <w:sz w:val="24"/>
        </w:rPr>
      </w:pPr>
      <w:r w:rsidRPr="001B235B">
        <w:rPr>
          <w:sz w:val="24"/>
        </w:rPr>
        <w:br w:type="page"/>
      </w:r>
    </w:p>
    <w:p w:rsidR="008B562C" w:rsidRPr="00864758" w:rsidRDefault="008B562C">
      <w:pPr>
        <w:rPr>
          <w:b/>
          <w:sz w:val="36"/>
          <w:u w:val="single"/>
        </w:rPr>
      </w:pPr>
    </w:p>
    <w:sectPr w:rsidR="008B562C" w:rsidRPr="00864758" w:rsidSect="0086475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8AE"/>
    <w:multiLevelType w:val="hybridMultilevel"/>
    <w:tmpl w:val="ABBE245E"/>
    <w:lvl w:ilvl="0" w:tplc="8CBEC23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173F"/>
    <w:multiLevelType w:val="hybridMultilevel"/>
    <w:tmpl w:val="E6E0AE96"/>
    <w:lvl w:ilvl="0" w:tplc="497A345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58"/>
    <w:rsid w:val="00105EAD"/>
    <w:rsid w:val="00110759"/>
    <w:rsid w:val="001B235B"/>
    <w:rsid w:val="00411E88"/>
    <w:rsid w:val="00433286"/>
    <w:rsid w:val="00573540"/>
    <w:rsid w:val="005E31AF"/>
    <w:rsid w:val="00617C08"/>
    <w:rsid w:val="007D0CFE"/>
    <w:rsid w:val="00864758"/>
    <w:rsid w:val="008B562C"/>
    <w:rsid w:val="00AD58B2"/>
    <w:rsid w:val="00E422E2"/>
    <w:rsid w:val="00E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EC18"/>
  <w15:chartTrackingRefBased/>
  <w15:docId w15:val="{054742F4-4B21-41A8-8671-3B0339BC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6475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64758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864758"/>
    <w:pPr>
      <w:ind w:left="720"/>
      <w:contextualSpacing/>
    </w:pPr>
  </w:style>
  <w:style w:type="table" w:styleId="Tabelraster">
    <w:name w:val="Table Grid"/>
    <w:basedOn w:val="Standaardtabel"/>
    <w:uiPriority w:val="39"/>
    <w:rsid w:val="001B2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6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3D18938F6A42D08E7E61C03F39EF0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A26631-574F-43D1-A80B-A09589C7404F}"/>
      </w:docPartPr>
      <w:docPartBody>
        <w:p w:rsidR="00EF58EA" w:rsidRDefault="00C844B7" w:rsidP="00C844B7">
          <w:pPr>
            <w:pStyle w:val="093D18938F6A42D08E7E61C03F39EF0A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3683524FEF9D43FA92CEB15C2CE284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08AAED-50E6-4B28-B07F-F16158BE4552}"/>
      </w:docPartPr>
      <w:docPartBody>
        <w:p w:rsidR="00EF58EA" w:rsidRDefault="00C844B7" w:rsidP="00C844B7">
          <w:pPr>
            <w:pStyle w:val="3683524FEF9D43FA92CEB15C2CE284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C712EE48E87B49F498C7B92A2BC6BC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979986-BCF9-4DB1-97E0-18C300604E02}"/>
      </w:docPartPr>
      <w:docPartBody>
        <w:p w:rsidR="00EF58EA" w:rsidRDefault="00C844B7" w:rsidP="00C844B7">
          <w:pPr>
            <w:pStyle w:val="C712EE48E87B49F498C7B92A2BC6BC0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7B7C35F411C245FAA740CCB6D48A6C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FF1597-1DB3-4EA6-BD51-E965F445E10B}"/>
      </w:docPartPr>
      <w:docPartBody>
        <w:p w:rsidR="00000000" w:rsidRDefault="00823F1C" w:rsidP="00823F1C">
          <w:pPr>
            <w:pStyle w:val="7B7C35F411C245FAA740CCB6D48A6CE2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B7"/>
    <w:rsid w:val="00427908"/>
    <w:rsid w:val="00513461"/>
    <w:rsid w:val="00552AE8"/>
    <w:rsid w:val="00712B0E"/>
    <w:rsid w:val="00823F1C"/>
    <w:rsid w:val="00C844B7"/>
    <w:rsid w:val="00E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3D18938F6A42D08E7E61C03F39EF0A">
    <w:name w:val="093D18938F6A42D08E7E61C03F39EF0A"/>
    <w:rsid w:val="00C844B7"/>
  </w:style>
  <w:style w:type="paragraph" w:customStyle="1" w:styleId="3683524FEF9D43FA92CEB15C2CE284A8">
    <w:name w:val="3683524FEF9D43FA92CEB15C2CE284A8"/>
    <w:rsid w:val="00C844B7"/>
  </w:style>
  <w:style w:type="paragraph" w:customStyle="1" w:styleId="C712EE48E87B49F498C7B92A2BC6BC0B">
    <w:name w:val="C712EE48E87B49F498C7B92A2BC6BC0B"/>
    <w:rsid w:val="00C844B7"/>
  </w:style>
  <w:style w:type="paragraph" w:customStyle="1" w:styleId="B8BB53419DD04A71A0D7E1881DEFC896">
    <w:name w:val="B8BB53419DD04A71A0D7E1881DEFC896"/>
    <w:rsid w:val="00C844B7"/>
  </w:style>
  <w:style w:type="paragraph" w:customStyle="1" w:styleId="8B6CDDBA3D5D4767B03D39CE9EE524EF">
    <w:name w:val="8B6CDDBA3D5D4767B03D39CE9EE524EF"/>
    <w:rsid w:val="00C844B7"/>
  </w:style>
  <w:style w:type="paragraph" w:customStyle="1" w:styleId="7B7C35F411C245FAA740CCB6D48A6CE2">
    <w:name w:val="7B7C35F411C245FAA740CCB6D48A6CE2"/>
    <w:rsid w:val="00823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71AD76-D3B9-4CF3-ABCE-A104C34D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The Winners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PHP en C# eisenlijst</dc:subject>
  <dc:creator>Jarno Touw, Joost Lont, Timo Terpstra, Dominic Baeten</dc:creator>
  <cp:keywords/>
  <dc:description/>
  <cp:lastModifiedBy>Baeten, Dominic (student)</cp:lastModifiedBy>
  <cp:revision>8</cp:revision>
  <dcterms:created xsi:type="dcterms:W3CDTF">2017-04-19T11:46:00Z</dcterms:created>
  <dcterms:modified xsi:type="dcterms:W3CDTF">2017-05-10T11:26:00Z</dcterms:modified>
</cp:coreProperties>
</file>