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E74" w:rsidRDefault="00B167EC" w:rsidP="00DA68A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B3838"/>
          <w:sz w:val="54"/>
          <w:szCs w:val="54"/>
          <w:lang w:bidi="bn-BD"/>
        </w:rPr>
      </w:pPr>
      <w:r>
        <w:rPr>
          <w:rFonts w:ascii="Arial" w:eastAsia="Times New Roman" w:hAnsi="Arial" w:cs="Arial"/>
          <w:b/>
          <w:bCs/>
          <w:color w:val="3B3838"/>
          <w:sz w:val="54"/>
          <w:szCs w:val="54"/>
          <w:lang w:bidi="bn-B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05pt;height:135.05pt">
            <v:imagedata r:id="rId6" o:title="logo"/>
          </v:shape>
        </w:pict>
      </w:r>
    </w:p>
    <w:p w:rsidR="00DA68AE" w:rsidRDefault="00DA68AE" w:rsidP="00DA68A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B3838"/>
          <w:sz w:val="48"/>
          <w:szCs w:val="48"/>
          <w:lang w:bidi="bn-BD"/>
        </w:rPr>
      </w:pPr>
      <w:r w:rsidRPr="00DA68AE">
        <w:rPr>
          <w:rFonts w:ascii="Arial" w:eastAsia="Times New Roman" w:hAnsi="Arial" w:cs="Arial"/>
          <w:b/>
          <w:bCs/>
          <w:color w:val="3B3838"/>
          <w:sz w:val="48"/>
          <w:szCs w:val="48"/>
          <w:lang w:bidi="bn-BD"/>
        </w:rPr>
        <w:t>Graphic Arts Institute</w:t>
      </w:r>
    </w:p>
    <w:p w:rsidR="00233D36" w:rsidRDefault="00233D36" w:rsidP="00DA68A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B3838"/>
          <w:sz w:val="36"/>
          <w:szCs w:val="36"/>
          <w:lang w:bidi="bn-BD"/>
        </w:rPr>
      </w:pPr>
      <w:proofErr w:type="spellStart"/>
      <w:r w:rsidRPr="00233D36">
        <w:rPr>
          <w:rFonts w:ascii="Arial" w:eastAsia="Times New Roman" w:hAnsi="Arial" w:cs="Arial"/>
          <w:b/>
          <w:bCs/>
          <w:color w:val="3B3838"/>
          <w:sz w:val="36"/>
          <w:szCs w:val="36"/>
          <w:lang w:bidi="bn-BD"/>
        </w:rPr>
        <w:t>Depertment</w:t>
      </w:r>
      <w:proofErr w:type="spellEnd"/>
      <w:r w:rsidRPr="00233D36">
        <w:rPr>
          <w:rFonts w:ascii="Arial" w:eastAsia="Times New Roman" w:hAnsi="Arial" w:cs="Arial"/>
          <w:b/>
          <w:bCs/>
          <w:color w:val="3B3838"/>
          <w:sz w:val="36"/>
          <w:szCs w:val="36"/>
          <w:lang w:bidi="bn-BD"/>
        </w:rPr>
        <w:t xml:space="preserve"> of Computer Science and Technology</w:t>
      </w:r>
    </w:p>
    <w:p w:rsidR="00233D36" w:rsidRDefault="00233D36" w:rsidP="00DA68A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B3838"/>
          <w:sz w:val="28"/>
          <w:szCs w:val="28"/>
          <w:lang w:bidi="bn-BD"/>
        </w:rPr>
      </w:pPr>
    </w:p>
    <w:p w:rsidR="00233D36" w:rsidRPr="00233D36" w:rsidRDefault="00233D36" w:rsidP="00233D3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B3838"/>
          <w:sz w:val="24"/>
          <w:szCs w:val="24"/>
          <w:lang w:bidi="bn-BD"/>
        </w:rPr>
      </w:pPr>
      <w:r w:rsidRPr="00233D36">
        <w:rPr>
          <w:rFonts w:ascii="Arial" w:eastAsia="Times New Roman" w:hAnsi="Arial" w:cs="Arial"/>
          <w:color w:val="3B3838"/>
          <w:sz w:val="24"/>
          <w:szCs w:val="24"/>
          <w:lang w:bidi="bn-BD"/>
        </w:rPr>
        <w:t>Project Report</w:t>
      </w:r>
    </w:p>
    <w:p w:rsidR="00233D36" w:rsidRPr="00233D36" w:rsidRDefault="00233D36" w:rsidP="00233D3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B3838"/>
          <w:sz w:val="24"/>
          <w:szCs w:val="24"/>
          <w:lang w:bidi="bn-BD"/>
        </w:rPr>
      </w:pPr>
      <w:r w:rsidRPr="00233D36">
        <w:rPr>
          <w:rFonts w:ascii="Arial" w:eastAsia="Times New Roman" w:hAnsi="Arial" w:cs="Arial"/>
          <w:color w:val="3B3838"/>
          <w:sz w:val="24"/>
          <w:szCs w:val="24"/>
          <w:lang w:bidi="bn-BD"/>
        </w:rPr>
        <w:t xml:space="preserve">On </w:t>
      </w:r>
    </w:p>
    <w:p w:rsidR="00233D36" w:rsidRPr="00233D36" w:rsidRDefault="00233D36" w:rsidP="00233D3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B3838"/>
          <w:sz w:val="24"/>
          <w:szCs w:val="24"/>
          <w:lang w:bidi="bn-BD"/>
        </w:rPr>
      </w:pPr>
      <w:r w:rsidRPr="00233D36">
        <w:rPr>
          <w:rFonts w:ascii="Arial" w:eastAsia="Times New Roman" w:hAnsi="Arial" w:cs="Arial"/>
          <w:color w:val="3B3838"/>
          <w:sz w:val="24"/>
          <w:szCs w:val="24"/>
          <w:lang w:bidi="bn-BD"/>
        </w:rPr>
        <w:t>“Lost and Found System”</w:t>
      </w:r>
    </w:p>
    <w:p w:rsidR="00233D36" w:rsidRDefault="00233D36" w:rsidP="00DA68A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B3838"/>
          <w:sz w:val="28"/>
          <w:szCs w:val="28"/>
          <w:lang w:bidi="bn-BD"/>
        </w:rPr>
      </w:pPr>
    </w:p>
    <w:p w:rsidR="00233D36" w:rsidRDefault="00233D36" w:rsidP="00DA68A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B3838"/>
          <w:sz w:val="28"/>
          <w:szCs w:val="28"/>
          <w:lang w:bidi="bn-BD"/>
        </w:rPr>
      </w:pPr>
      <w:r>
        <w:rPr>
          <w:rFonts w:ascii="Arial" w:eastAsia="Times New Roman" w:hAnsi="Arial" w:cs="Arial"/>
          <w:b/>
          <w:bCs/>
          <w:color w:val="3B3838"/>
          <w:sz w:val="28"/>
          <w:szCs w:val="28"/>
          <w:lang w:bidi="bn-BD"/>
        </w:rPr>
        <w:t>Submitted to:</w:t>
      </w:r>
    </w:p>
    <w:p w:rsidR="00233D36" w:rsidRDefault="00B167EC" w:rsidP="00DA68A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B3838"/>
          <w:sz w:val="28"/>
          <w:szCs w:val="28"/>
          <w:lang w:bidi="bn-BD"/>
        </w:rPr>
      </w:pPr>
      <w:proofErr w:type="spellStart"/>
      <w:r>
        <w:rPr>
          <w:rFonts w:ascii="Arial" w:eastAsia="Times New Roman" w:hAnsi="Arial" w:cs="Arial"/>
          <w:color w:val="3B3838"/>
          <w:sz w:val="28"/>
          <w:szCs w:val="28"/>
          <w:lang w:bidi="bn-BD"/>
        </w:rPr>
        <w:t>Shajib</w:t>
      </w:r>
      <w:proofErr w:type="spellEnd"/>
      <w:r>
        <w:rPr>
          <w:rFonts w:ascii="Arial" w:eastAsia="Times New Roman" w:hAnsi="Arial" w:cs="Arial"/>
          <w:color w:val="3B3838"/>
          <w:sz w:val="28"/>
          <w:szCs w:val="28"/>
          <w:lang w:bidi="bn-BD"/>
        </w:rPr>
        <w:t xml:space="preserve"> </w:t>
      </w:r>
      <w:proofErr w:type="spellStart"/>
      <w:r>
        <w:rPr>
          <w:rFonts w:ascii="Arial" w:eastAsia="Times New Roman" w:hAnsi="Arial" w:cs="Arial"/>
          <w:color w:val="3B3838"/>
          <w:sz w:val="28"/>
          <w:szCs w:val="28"/>
          <w:lang w:bidi="bn-BD"/>
        </w:rPr>
        <w:t>Bhawal</w:t>
      </w:r>
      <w:proofErr w:type="spellEnd"/>
    </w:p>
    <w:p w:rsidR="00B167EC" w:rsidRPr="00B167EC" w:rsidRDefault="00B167EC" w:rsidP="00DA68A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B3838"/>
          <w:sz w:val="28"/>
          <w:szCs w:val="28"/>
          <w:lang w:bidi="bn-BD"/>
        </w:rPr>
      </w:pPr>
      <w:r>
        <w:rPr>
          <w:rFonts w:ascii="Arial" w:eastAsia="Times New Roman" w:hAnsi="Arial" w:cs="Arial"/>
          <w:color w:val="3B3838"/>
          <w:sz w:val="28"/>
          <w:szCs w:val="28"/>
          <w:lang w:bidi="bn-BD"/>
        </w:rPr>
        <w:t>Chief Instructor</w:t>
      </w:r>
    </w:p>
    <w:p w:rsidR="00B167EC" w:rsidRDefault="00B167EC" w:rsidP="00DA68A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B3838"/>
          <w:sz w:val="28"/>
          <w:szCs w:val="28"/>
          <w:lang w:bidi="bn-BD"/>
        </w:rPr>
      </w:pPr>
    </w:p>
    <w:p w:rsidR="00233D36" w:rsidRDefault="00233D36" w:rsidP="00DA68A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B3838"/>
          <w:sz w:val="28"/>
          <w:szCs w:val="28"/>
          <w:lang w:bidi="bn-BD"/>
        </w:rPr>
      </w:pPr>
    </w:p>
    <w:p w:rsidR="00233D36" w:rsidRDefault="00233D36" w:rsidP="00B167E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B3838"/>
          <w:sz w:val="28"/>
          <w:szCs w:val="28"/>
          <w:lang w:bidi="bn-BD"/>
        </w:rPr>
      </w:pPr>
      <w:r>
        <w:rPr>
          <w:rFonts w:ascii="Arial" w:eastAsia="Times New Roman" w:hAnsi="Arial" w:cs="Arial"/>
          <w:b/>
          <w:bCs/>
          <w:color w:val="3B3838"/>
          <w:sz w:val="28"/>
          <w:szCs w:val="28"/>
          <w:lang w:bidi="bn-BD"/>
        </w:rPr>
        <w:t>Submitted by:</w:t>
      </w:r>
    </w:p>
    <w:p w:rsidR="00233D36" w:rsidRPr="00233D36" w:rsidRDefault="00233D36" w:rsidP="00B167E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B3838"/>
          <w:sz w:val="28"/>
          <w:szCs w:val="28"/>
          <w:lang w:bidi="bn-BD"/>
        </w:rPr>
      </w:pPr>
      <w:proofErr w:type="spellStart"/>
      <w:r w:rsidRPr="00233D36">
        <w:rPr>
          <w:rFonts w:ascii="Arial" w:eastAsia="Times New Roman" w:hAnsi="Arial" w:cs="Arial"/>
          <w:color w:val="3B3838"/>
          <w:sz w:val="28"/>
          <w:szCs w:val="28"/>
          <w:lang w:bidi="bn-BD"/>
        </w:rPr>
        <w:t>Mitab</w:t>
      </w:r>
      <w:proofErr w:type="spellEnd"/>
      <w:r w:rsidRPr="00233D36">
        <w:rPr>
          <w:rFonts w:ascii="Arial" w:eastAsia="Times New Roman" w:hAnsi="Arial" w:cs="Arial"/>
          <w:color w:val="3B3838"/>
          <w:sz w:val="28"/>
          <w:szCs w:val="28"/>
          <w:lang w:bidi="bn-BD"/>
        </w:rPr>
        <w:t xml:space="preserve"> </w:t>
      </w:r>
      <w:proofErr w:type="spellStart"/>
      <w:r w:rsidRPr="00233D36">
        <w:rPr>
          <w:rFonts w:ascii="Arial" w:eastAsia="Times New Roman" w:hAnsi="Arial" w:cs="Arial"/>
          <w:color w:val="3B3838"/>
          <w:sz w:val="28"/>
          <w:szCs w:val="28"/>
          <w:lang w:bidi="bn-BD"/>
        </w:rPr>
        <w:t>Sany</w:t>
      </w:r>
      <w:proofErr w:type="spellEnd"/>
    </w:p>
    <w:p w:rsidR="00B167EC" w:rsidRPr="00233D36" w:rsidRDefault="00233D36" w:rsidP="00B167E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B3838"/>
          <w:sz w:val="28"/>
          <w:szCs w:val="28"/>
          <w:lang w:bidi="bn-BD"/>
        </w:rPr>
      </w:pPr>
      <w:r w:rsidRPr="00233D36">
        <w:rPr>
          <w:rFonts w:ascii="Arial" w:eastAsia="Times New Roman" w:hAnsi="Arial" w:cs="Arial"/>
          <w:color w:val="3B3838"/>
          <w:sz w:val="28"/>
          <w:szCs w:val="28"/>
          <w:lang w:bidi="bn-BD"/>
        </w:rPr>
        <w:t>Roll: 452056</w:t>
      </w:r>
    </w:p>
    <w:p w:rsidR="00B167EC" w:rsidRPr="00233D36" w:rsidRDefault="00B167EC" w:rsidP="00DA68A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3B3838"/>
          <w:sz w:val="28"/>
          <w:szCs w:val="28"/>
          <w:lang w:bidi="bn-BD"/>
        </w:rPr>
      </w:pPr>
      <w:bookmarkStart w:id="0" w:name="_GoBack"/>
      <w:bookmarkEnd w:id="0"/>
    </w:p>
    <w:p w:rsidR="00233D36" w:rsidRPr="00233D36" w:rsidRDefault="00233D36" w:rsidP="00233D3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>
        <w:rPr>
          <w:rFonts w:ascii="Arial" w:eastAsia="Times New Roman" w:hAnsi="Arial" w:cs="Arial"/>
          <w:b/>
          <w:bCs/>
          <w:color w:val="3B3838"/>
          <w:sz w:val="54"/>
          <w:szCs w:val="54"/>
          <w:lang w:bidi="bn-BD"/>
        </w:rPr>
        <w:lastRenderedPageBreak/>
        <w:t>Lost and Found System</w:t>
      </w:r>
    </w:p>
    <w:p w:rsidR="00233D36" w:rsidRDefault="00233D36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</w:p>
    <w:p w:rsidR="009F0E74" w:rsidRPr="009F0E74" w:rsidRDefault="009F0E74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36"/>
          <w:szCs w:val="36"/>
          <w:lang w:bidi="bn-BD"/>
        </w:rPr>
        <w:t>Introduction</w:t>
      </w:r>
    </w:p>
    <w:p w:rsidR="009F0E74" w:rsidRPr="009F0E74" w:rsidRDefault="009F0E74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>The Lost and Found System is a comprehensive web-based application designed to streamline the process of reporting and tracking lost items within the campus community. This system serves as a centralized hub for managing lost and found items, enhancing the overall user experience and promoting community engagement.</w:t>
      </w:r>
    </w:p>
    <w:p w:rsidR="009F0E74" w:rsidRPr="009F0E74" w:rsidRDefault="009F0E74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36"/>
          <w:szCs w:val="36"/>
          <w:lang w:bidi="bn-BD"/>
        </w:rPr>
        <w:t>Features</w:t>
      </w:r>
    </w:p>
    <w:p w:rsidR="009F0E74" w:rsidRPr="009F0E74" w:rsidRDefault="009F0E74" w:rsidP="00DA68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30"/>
          <w:szCs w:val="30"/>
          <w:lang w:bidi="bn-BD"/>
        </w:rPr>
        <w:t>Reporting Lost Items</w:t>
      </w:r>
    </w:p>
    <w:p w:rsidR="009F0E74" w:rsidRPr="009F0E74" w:rsidRDefault="009F0E74" w:rsidP="009F0E74">
      <w:pPr>
        <w:numPr>
          <w:ilvl w:val="1"/>
          <w:numId w:val="6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24"/>
          <w:szCs w:val="24"/>
          <w:lang w:bidi="bn-BD"/>
        </w:rPr>
        <w:t>User-Friendly Interface:</w:t>
      </w: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 xml:space="preserve"> The system features an intuitive form that allows users to report lost items efficiently. The form captures essential details, including the item name and a detailed description.</w:t>
      </w:r>
    </w:p>
    <w:p w:rsidR="009F0E74" w:rsidRPr="009F0E74" w:rsidRDefault="009F0E74" w:rsidP="009F0E74">
      <w:pPr>
        <w:numPr>
          <w:ilvl w:val="1"/>
          <w:numId w:val="6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24"/>
          <w:szCs w:val="24"/>
          <w:lang w:bidi="bn-BD"/>
        </w:rPr>
        <w:t>Client-Side Validation:</w:t>
      </w: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 xml:space="preserve"> To ensure data accuracy, basic client-side validation has been implemented. Users receive immediate feedback if crucial information is missing before submitting the form.</w:t>
      </w:r>
    </w:p>
    <w:p w:rsidR="009F0E74" w:rsidRPr="009F0E74" w:rsidRDefault="009F0E74" w:rsidP="009F0E74">
      <w:pPr>
        <w:numPr>
          <w:ilvl w:val="1"/>
          <w:numId w:val="6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24"/>
          <w:szCs w:val="24"/>
          <w:lang w:bidi="bn-BD"/>
        </w:rPr>
        <w:t>Clear Submission Process:</w:t>
      </w: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 xml:space="preserve"> Upon successful submission, users are notified of the completion, providing a transparent and straightforward reporting process.</w:t>
      </w:r>
    </w:p>
    <w:p w:rsidR="009F0E74" w:rsidRPr="009F0E74" w:rsidRDefault="009F0E74" w:rsidP="00DA68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30"/>
          <w:szCs w:val="30"/>
          <w:lang w:bidi="bn-BD"/>
        </w:rPr>
        <w:t>Found Items Section</w:t>
      </w:r>
    </w:p>
    <w:p w:rsidR="009F0E74" w:rsidRPr="009F0E74" w:rsidRDefault="009F0E74" w:rsidP="009F0E74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24"/>
          <w:szCs w:val="24"/>
          <w:lang w:bidi="bn-BD"/>
        </w:rPr>
        <w:t>Dynamic Display:</w:t>
      </w: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 xml:space="preserve"> The "Found Items" section dynamically displays cards for each found item. These cards present relevant information such as the item name, description, and the option to claim the item.</w:t>
      </w:r>
    </w:p>
    <w:p w:rsidR="009F0E74" w:rsidRPr="009F0E74" w:rsidRDefault="009F0E74" w:rsidP="009F0E74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24"/>
          <w:szCs w:val="24"/>
          <w:lang w:bidi="bn-BD"/>
        </w:rPr>
        <w:t>Responsive Design:</w:t>
      </w: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 xml:space="preserve"> Tailwind CSS has been utilized to ensure a responsive and visually appealing layout, allowing users to access the system seamlessly on various devices.</w:t>
      </w:r>
    </w:p>
    <w:p w:rsidR="009F0E74" w:rsidRPr="009F0E74" w:rsidRDefault="009F0E74" w:rsidP="009F0E74">
      <w:pPr>
        <w:numPr>
          <w:ilvl w:val="1"/>
          <w:numId w:val="7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24"/>
          <w:szCs w:val="24"/>
          <w:lang w:bidi="bn-BD"/>
        </w:rPr>
        <w:t>Claim Item Functionality:</w:t>
      </w: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 xml:space="preserve"> Users can claim a found item directly through the system. Once an item is claimed, the card is visually marked, and the "Claim Item" button is disabled to prevent duplicate claims.</w:t>
      </w:r>
    </w:p>
    <w:p w:rsidR="009F0E74" w:rsidRPr="009F0E74" w:rsidRDefault="009F0E74" w:rsidP="00DA68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30"/>
          <w:szCs w:val="30"/>
          <w:lang w:bidi="bn-BD"/>
        </w:rPr>
        <w:t>Claiming Items</w:t>
      </w:r>
    </w:p>
    <w:p w:rsidR="009F0E74" w:rsidRPr="009F0E74" w:rsidRDefault="009F0E74" w:rsidP="009F0E74">
      <w:pPr>
        <w:numPr>
          <w:ilvl w:val="1"/>
          <w:numId w:val="8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color w:val="3B3838"/>
          <w:sz w:val="20"/>
          <w:szCs w:val="20"/>
          <w:lang w:bidi="bn-BD"/>
        </w:rPr>
        <w:t>·</w:t>
      </w:r>
      <w:r w:rsidRPr="009F0E74">
        <w:rPr>
          <w:rFonts w:ascii="Arial" w:eastAsia="Times New Roman" w:hAnsi="Arial" w:cs="Arial"/>
          <w:color w:val="3B3838"/>
          <w:sz w:val="14"/>
          <w:szCs w:val="14"/>
          <w:lang w:bidi="bn-BD"/>
        </w:rPr>
        <w:t xml:space="preserve"> </w:t>
      </w:r>
      <w:r w:rsidRPr="009F0E74">
        <w:rPr>
          <w:rFonts w:ascii="Arial" w:eastAsia="Times New Roman" w:hAnsi="Arial" w:cs="Arial"/>
          <w:b/>
          <w:bCs/>
          <w:color w:val="3B3838"/>
          <w:sz w:val="24"/>
          <w:szCs w:val="24"/>
          <w:lang w:bidi="bn-BD"/>
        </w:rPr>
        <w:t>Visual Feedback:</w:t>
      </w: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 xml:space="preserve"> The system provides immediate visual feedback when a user successfully claims a found item. This includes updating the appearance of the card and disabling the "Claim Item" button.</w:t>
      </w:r>
    </w:p>
    <w:p w:rsidR="009F0E74" w:rsidRPr="009F0E74" w:rsidRDefault="009F0E74" w:rsidP="009F0E74">
      <w:pPr>
        <w:numPr>
          <w:ilvl w:val="1"/>
          <w:numId w:val="8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color w:val="3B3838"/>
          <w:sz w:val="20"/>
          <w:szCs w:val="20"/>
          <w:lang w:bidi="bn-BD"/>
        </w:rPr>
        <w:t>·</w:t>
      </w:r>
      <w:r w:rsidRPr="009F0E74">
        <w:rPr>
          <w:rFonts w:ascii="Arial" w:eastAsia="Times New Roman" w:hAnsi="Arial" w:cs="Arial"/>
          <w:color w:val="3B3838"/>
          <w:sz w:val="14"/>
          <w:szCs w:val="14"/>
          <w:lang w:bidi="bn-BD"/>
        </w:rPr>
        <w:t xml:space="preserve"> </w:t>
      </w:r>
      <w:r w:rsidRPr="009F0E74">
        <w:rPr>
          <w:rFonts w:ascii="Arial" w:eastAsia="Times New Roman" w:hAnsi="Arial" w:cs="Arial"/>
          <w:b/>
          <w:bCs/>
          <w:color w:val="3B3838"/>
          <w:sz w:val="24"/>
          <w:szCs w:val="24"/>
          <w:lang w:bidi="bn-BD"/>
        </w:rPr>
        <w:t>Preventing Duplicate Claims:</w:t>
      </w: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 xml:space="preserve"> To maintain fairness and accuracy, the system is designed to prevent users from claiming an item multiple times.</w:t>
      </w:r>
    </w:p>
    <w:p w:rsidR="009F0E74" w:rsidRPr="00DA68AE" w:rsidRDefault="009F0E74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B3838"/>
          <w:sz w:val="36"/>
          <w:szCs w:val="36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36"/>
          <w:szCs w:val="36"/>
          <w:lang w:bidi="bn-BD"/>
        </w:rPr>
        <w:lastRenderedPageBreak/>
        <w:t>Screenshots</w:t>
      </w:r>
    </w:p>
    <w:p w:rsidR="009F0E74" w:rsidRPr="00DA68AE" w:rsidRDefault="009F0E74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B3838"/>
          <w:sz w:val="36"/>
          <w:szCs w:val="36"/>
          <w:lang w:bidi="bn-BD"/>
        </w:rPr>
      </w:pPr>
    </w:p>
    <w:p w:rsidR="009F0E74" w:rsidRPr="009F0E74" w:rsidRDefault="009F0E74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DA68AE">
        <w:rPr>
          <w:rFonts w:ascii="Arial" w:eastAsia="Times New Roman" w:hAnsi="Arial" w:cs="Arial"/>
          <w:noProof/>
          <w:sz w:val="24"/>
          <w:szCs w:val="24"/>
          <w:lang w:bidi="bn-BD"/>
        </w:rPr>
        <w:drawing>
          <wp:inline distT="0" distB="0" distL="0" distR="0">
            <wp:extent cx="5475774" cy="302337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 capture_17-12-2023_2008_127.0.0.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549" cy="303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74" w:rsidRPr="00DA68AE" w:rsidRDefault="009F0E74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noProof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i/>
          <w:iCs/>
          <w:color w:val="3B3838"/>
          <w:sz w:val="24"/>
          <w:szCs w:val="24"/>
          <w:lang w:bidi="bn-BD"/>
        </w:rPr>
        <w:t>Caption: Users can easily report a lost item by providing detailed information in the intuitive form.</w:t>
      </w:r>
      <w:r w:rsidRPr="00DA68AE">
        <w:rPr>
          <w:rFonts w:ascii="Arial" w:eastAsia="Times New Roman" w:hAnsi="Arial" w:cs="Arial"/>
          <w:noProof/>
          <w:sz w:val="24"/>
          <w:szCs w:val="24"/>
          <w:lang w:bidi="bn-BD"/>
        </w:rPr>
        <w:t xml:space="preserve"> </w:t>
      </w:r>
    </w:p>
    <w:p w:rsidR="009F0E74" w:rsidRPr="00DA68AE" w:rsidRDefault="009F0E74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noProof/>
          <w:sz w:val="24"/>
          <w:szCs w:val="24"/>
          <w:lang w:bidi="bn-BD"/>
        </w:rPr>
      </w:pPr>
    </w:p>
    <w:p w:rsidR="009F0E74" w:rsidRPr="00DA68AE" w:rsidRDefault="009F0E74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noProof/>
          <w:sz w:val="24"/>
          <w:szCs w:val="24"/>
          <w:lang w:bidi="bn-BD"/>
        </w:rPr>
      </w:pPr>
    </w:p>
    <w:p w:rsidR="009F0E74" w:rsidRPr="00DA68AE" w:rsidRDefault="009F0E74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noProof/>
          <w:sz w:val="24"/>
          <w:szCs w:val="24"/>
          <w:lang w:bidi="bn-BD"/>
        </w:rPr>
      </w:pPr>
    </w:p>
    <w:p w:rsidR="009F0E74" w:rsidRPr="00DA68AE" w:rsidRDefault="009F0E74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3B3838"/>
          <w:sz w:val="24"/>
          <w:szCs w:val="24"/>
          <w:lang w:bidi="bn-BD"/>
        </w:rPr>
      </w:pPr>
      <w:r w:rsidRPr="00DA68AE">
        <w:rPr>
          <w:rFonts w:ascii="Arial" w:eastAsia="Times New Roman" w:hAnsi="Arial" w:cs="Arial"/>
          <w:noProof/>
          <w:sz w:val="24"/>
          <w:szCs w:val="24"/>
          <w:lang w:bidi="bn-BD"/>
        </w:rPr>
        <w:lastRenderedPageBreak/>
        <w:drawing>
          <wp:inline distT="0" distB="0" distL="0" distR="0" wp14:anchorId="17C2B6DC" wp14:editId="23EDDBC2">
            <wp:extent cx="5237018" cy="3991548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b capture_17-12-2023_195715_127.0.0.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117" cy="400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74" w:rsidRPr="009F0E74" w:rsidRDefault="009F0E74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3B3838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i/>
          <w:iCs/>
          <w:color w:val="3B3838"/>
          <w:sz w:val="24"/>
          <w:szCs w:val="24"/>
          <w:lang w:bidi="bn-BD"/>
        </w:rPr>
        <w:t>Caption: The "Found Items" section displays dynamically generated cards with pertinent details about items found by other users.</w:t>
      </w:r>
    </w:p>
    <w:p w:rsidR="00981B0A" w:rsidRDefault="00981B0A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B3838"/>
          <w:sz w:val="36"/>
          <w:szCs w:val="36"/>
          <w:lang w:bidi="bn-BD"/>
        </w:rPr>
      </w:pPr>
    </w:p>
    <w:p w:rsidR="009F0E74" w:rsidRPr="009F0E74" w:rsidRDefault="009F0E74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36"/>
          <w:szCs w:val="36"/>
          <w:lang w:bidi="bn-BD"/>
        </w:rPr>
        <w:t>Implementation</w:t>
      </w:r>
    </w:p>
    <w:p w:rsidR="009F0E74" w:rsidRPr="009F0E74" w:rsidRDefault="009F0E74" w:rsidP="00981B0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24"/>
          <w:szCs w:val="24"/>
          <w:lang w:bidi="bn-BD"/>
        </w:rPr>
        <w:t>Frontend Technologies:</w:t>
      </w:r>
    </w:p>
    <w:p w:rsidR="009F0E74" w:rsidRPr="009F0E74" w:rsidRDefault="009F0E74" w:rsidP="009F0E74">
      <w:pPr>
        <w:numPr>
          <w:ilvl w:val="1"/>
          <w:numId w:val="9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>HTML, CSS, JavaScript</w:t>
      </w:r>
    </w:p>
    <w:p w:rsidR="009F0E74" w:rsidRPr="009F0E74" w:rsidRDefault="009F0E74" w:rsidP="009F0E74">
      <w:pPr>
        <w:numPr>
          <w:ilvl w:val="1"/>
          <w:numId w:val="9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>Tailwind CSS for styling</w:t>
      </w:r>
    </w:p>
    <w:p w:rsidR="009F0E74" w:rsidRPr="009F0E74" w:rsidRDefault="009F0E74" w:rsidP="00DA68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24"/>
          <w:szCs w:val="24"/>
          <w:lang w:bidi="bn-BD"/>
        </w:rPr>
        <w:t>Client-Side Validation:</w:t>
      </w:r>
    </w:p>
    <w:p w:rsidR="009F0E74" w:rsidRPr="009F0E74" w:rsidRDefault="009F0E74" w:rsidP="009F0E74">
      <w:pPr>
        <w:numPr>
          <w:ilvl w:val="1"/>
          <w:numId w:val="10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color w:val="3B3838"/>
          <w:sz w:val="20"/>
          <w:szCs w:val="20"/>
          <w:lang w:bidi="bn-BD"/>
        </w:rPr>
        <w:t>·</w:t>
      </w:r>
      <w:r w:rsidRPr="009F0E74">
        <w:rPr>
          <w:rFonts w:ascii="Arial" w:eastAsia="Times New Roman" w:hAnsi="Arial" w:cs="Arial"/>
          <w:color w:val="3B3838"/>
          <w:sz w:val="14"/>
          <w:szCs w:val="14"/>
          <w:lang w:bidi="bn-BD"/>
        </w:rPr>
        <w:t xml:space="preserve"> </w:t>
      </w: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>Implemented robust client-side validation to ensure data integrity and guide users through the reporting process.</w:t>
      </w:r>
    </w:p>
    <w:p w:rsidR="009F0E74" w:rsidRPr="009F0E74" w:rsidRDefault="009F0E74" w:rsidP="00DA68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24"/>
          <w:szCs w:val="24"/>
          <w:lang w:bidi="bn-BD"/>
        </w:rPr>
        <w:t>Dynamic UI:</w:t>
      </w:r>
    </w:p>
    <w:p w:rsidR="009F0E74" w:rsidRPr="009F0E74" w:rsidRDefault="009F0E74" w:rsidP="009F0E74">
      <w:pPr>
        <w:numPr>
          <w:ilvl w:val="1"/>
          <w:numId w:val="11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color w:val="3B3838"/>
          <w:sz w:val="20"/>
          <w:szCs w:val="20"/>
          <w:lang w:bidi="bn-BD"/>
        </w:rPr>
        <w:t>·</w:t>
      </w:r>
      <w:r w:rsidRPr="009F0E74">
        <w:rPr>
          <w:rFonts w:ascii="Arial" w:eastAsia="Times New Roman" w:hAnsi="Arial" w:cs="Arial"/>
          <w:color w:val="3B3838"/>
          <w:sz w:val="14"/>
          <w:szCs w:val="14"/>
          <w:lang w:bidi="bn-BD"/>
        </w:rPr>
        <w:t xml:space="preserve"> </w:t>
      </w: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>Utilized JavaScript to dynamically update the UI, providing a seamless and interactive experience for users.</w:t>
      </w:r>
    </w:p>
    <w:p w:rsidR="009F0E74" w:rsidRPr="009F0E74" w:rsidRDefault="009F0E74" w:rsidP="00DA68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24"/>
          <w:szCs w:val="24"/>
          <w:lang w:bidi="bn-BD"/>
        </w:rPr>
        <w:lastRenderedPageBreak/>
        <w:t>Responsive Design:</w:t>
      </w:r>
    </w:p>
    <w:p w:rsidR="009F0E74" w:rsidRPr="009F0E74" w:rsidRDefault="009F0E74" w:rsidP="009F0E74">
      <w:pPr>
        <w:numPr>
          <w:ilvl w:val="1"/>
          <w:numId w:val="12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color w:val="3B3838"/>
          <w:sz w:val="20"/>
          <w:szCs w:val="20"/>
          <w:lang w:bidi="bn-BD"/>
        </w:rPr>
        <w:t>·</w:t>
      </w:r>
      <w:r w:rsidRPr="009F0E74">
        <w:rPr>
          <w:rFonts w:ascii="Arial" w:eastAsia="Times New Roman" w:hAnsi="Arial" w:cs="Arial"/>
          <w:color w:val="3B3838"/>
          <w:sz w:val="14"/>
          <w:szCs w:val="14"/>
          <w:lang w:bidi="bn-BD"/>
        </w:rPr>
        <w:t xml:space="preserve"> </w:t>
      </w: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>Tailwind CSS was employed to create a responsive design, optimizing the system for a wide range of devices.</w:t>
      </w:r>
    </w:p>
    <w:p w:rsidR="009F0E74" w:rsidRPr="009F0E74" w:rsidRDefault="009F0E74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36"/>
          <w:szCs w:val="36"/>
          <w:lang w:bidi="bn-BD"/>
        </w:rPr>
        <w:t>Future Improvements</w:t>
      </w:r>
    </w:p>
    <w:p w:rsidR="009F0E74" w:rsidRPr="009F0E74" w:rsidRDefault="009F0E74" w:rsidP="00DA68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24"/>
          <w:szCs w:val="24"/>
          <w:lang w:bidi="bn-BD"/>
        </w:rPr>
        <w:t>Server-Side Processing:</w:t>
      </w:r>
    </w:p>
    <w:p w:rsidR="009F0E74" w:rsidRPr="009F0E74" w:rsidRDefault="009F0E74" w:rsidP="009F0E74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>Future development will focus on implementing server-side processing to handle form submissions, store data securely, and manage item claims.</w:t>
      </w:r>
    </w:p>
    <w:p w:rsidR="009F0E74" w:rsidRPr="009F0E74" w:rsidRDefault="009F0E74" w:rsidP="00DA68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24"/>
          <w:szCs w:val="24"/>
          <w:lang w:bidi="bn-BD"/>
        </w:rPr>
        <w:t>User Authentication:</w:t>
      </w:r>
    </w:p>
    <w:p w:rsidR="009F0E74" w:rsidRPr="009F0E74" w:rsidRDefault="009F0E74" w:rsidP="009F0E74">
      <w:pPr>
        <w:numPr>
          <w:ilvl w:val="1"/>
          <w:numId w:val="14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>Enhancing security measures through user authentication will be a key aspect of future development, providing a more personalized and secure environment.</w:t>
      </w:r>
    </w:p>
    <w:p w:rsidR="009F0E74" w:rsidRPr="009F0E74" w:rsidRDefault="009F0E74" w:rsidP="00DA68A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24"/>
          <w:szCs w:val="24"/>
          <w:lang w:bidi="bn-BD"/>
        </w:rPr>
        <w:t>Notifications:</w:t>
      </w:r>
    </w:p>
    <w:p w:rsidR="009F0E74" w:rsidRPr="009F0E74" w:rsidRDefault="009F0E74" w:rsidP="009F0E74">
      <w:pPr>
        <w:numPr>
          <w:ilvl w:val="1"/>
          <w:numId w:val="15"/>
        </w:num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>Implementing a notification system to alert users about the status of their reported items and claimed items.</w:t>
      </w:r>
    </w:p>
    <w:p w:rsidR="009F0E74" w:rsidRPr="009F0E74" w:rsidRDefault="009F0E74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b/>
          <w:bCs/>
          <w:color w:val="3B3838"/>
          <w:sz w:val="36"/>
          <w:szCs w:val="36"/>
          <w:lang w:bidi="bn-BD"/>
        </w:rPr>
        <w:t>Conclusion</w:t>
      </w:r>
    </w:p>
    <w:p w:rsidR="009F0E74" w:rsidRPr="009F0E74" w:rsidRDefault="009F0E74" w:rsidP="009F0E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bidi="bn-BD"/>
        </w:rPr>
      </w:pPr>
      <w:r w:rsidRPr="009F0E74">
        <w:rPr>
          <w:rFonts w:ascii="Arial" w:eastAsia="Times New Roman" w:hAnsi="Arial" w:cs="Arial"/>
          <w:color w:val="3B3838"/>
          <w:sz w:val="24"/>
          <w:szCs w:val="24"/>
          <w:lang w:bidi="bn-BD"/>
        </w:rPr>
        <w:t>The Lost and Found System represents a significant step forward in managing lost and found items on campus. The system's current implementation focuses on providing users with a seamless reporting and claiming experience. As the system evolves, incorporating server-side processing, user authentication, and additional features will contribute to its overall effectiveness and user satisfaction.</w:t>
      </w:r>
    </w:p>
    <w:p w:rsidR="00727D8B" w:rsidRPr="00DA68AE" w:rsidRDefault="00727D8B" w:rsidP="004946A5">
      <w:pPr>
        <w:rPr>
          <w:rFonts w:ascii="Arial" w:hAnsi="Arial" w:cs="Arial"/>
          <w:color w:val="3B3838" w:themeColor="background2" w:themeShade="40"/>
        </w:rPr>
      </w:pPr>
    </w:p>
    <w:sectPr w:rsidR="00727D8B" w:rsidRPr="00DA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4A6F"/>
    <w:multiLevelType w:val="multilevel"/>
    <w:tmpl w:val="91F0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A711E"/>
    <w:multiLevelType w:val="multilevel"/>
    <w:tmpl w:val="DCB6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31CC5"/>
    <w:multiLevelType w:val="multilevel"/>
    <w:tmpl w:val="CEC0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A46B8D"/>
    <w:multiLevelType w:val="multilevel"/>
    <w:tmpl w:val="7EA8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72F73"/>
    <w:multiLevelType w:val="multilevel"/>
    <w:tmpl w:val="1156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6F7B0E"/>
    <w:multiLevelType w:val="multilevel"/>
    <w:tmpl w:val="505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E81DF3"/>
    <w:multiLevelType w:val="multilevel"/>
    <w:tmpl w:val="49F8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F24E2"/>
    <w:multiLevelType w:val="multilevel"/>
    <w:tmpl w:val="451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1B0C1E"/>
    <w:multiLevelType w:val="multilevel"/>
    <w:tmpl w:val="31F4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76282F"/>
    <w:multiLevelType w:val="multilevel"/>
    <w:tmpl w:val="958A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84479"/>
    <w:multiLevelType w:val="multilevel"/>
    <w:tmpl w:val="0FEC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90BC9"/>
    <w:multiLevelType w:val="multilevel"/>
    <w:tmpl w:val="B50C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AE1543"/>
    <w:multiLevelType w:val="multilevel"/>
    <w:tmpl w:val="D34C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95978"/>
    <w:multiLevelType w:val="multilevel"/>
    <w:tmpl w:val="0D00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FA0477"/>
    <w:multiLevelType w:val="multilevel"/>
    <w:tmpl w:val="DA5C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1"/>
  </w:num>
  <w:num w:numId="5">
    <w:abstractNumId w:val="5"/>
  </w:num>
  <w:num w:numId="6">
    <w:abstractNumId w:val="8"/>
  </w:num>
  <w:num w:numId="7">
    <w:abstractNumId w:val="6"/>
  </w:num>
  <w:num w:numId="8">
    <w:abstractNumId w:val="9"/>
  </w:num>
  <w:num w:numId="9">
    <w:abstractNumId w:val="14"/>
  </w:num>
  <w:num w:numId="10">
    <w:abstractNumId w:val="10"/>
  </w:num>
  <w:num w:numId="11">
    <w:abstractNumId w:val="3"/>
  </w:num>
  <w:num w:numId="12">
    <w:abstractNumId w:val="13"/>
  </w:num>
  <w:num w:numId="13">
    <w:abstractNumId w:val="12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B8"/>
    <w:rsid w:val="00233D36"/>
    <w:rsid w:val="003F23D7"/>
    <w:rsid w:val="004544B8"/>
    <w:rsid w:val="004946A5"/>
    <w:rsid w:val="00727D8B"/>
    <w:rsid w:val="007D6F91"/>
    <w:rsid w:val="008B7C39"/>
    <w:rsid w:val="00981B0A"/>
    <w:rsid w:val="009F0E74"/>
    <w:rsid w:val="00A17599"/>
    <w:rsid w:val="00B167EC"/>
    <w:rsid w:val="00DA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499E"/>
  <w15:chartTrackingRefBased/>
  <w15:docId w15:val="{029112F8-C408-47A5-9B07-BBAADAF5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7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2">
    <w:name w:val="heading 2"/>
    <w:basedOn w:val="Normal"/>
    <w:link w:val="Heading2Char"/>
    <w:uiPriority w:val="9"/>
    <w:qFormat/>
    <w:rsid w:val="00A17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A175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599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A17599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A17599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A1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A17599"/>
    <w:rPr>
      <w:b/>
      <w:bCs/>
    </w:rPr>
  </w:style>
  <w:style w:type="character" w:styleId="Emphasis">
    <w:name w:val="Emphasis"/>
    <w:basedOn w:val="DefaultParagraphFont"/>
    <w:uiPriority w:val="20"/>
    <w:qFormat/>
    <w:rsid w:val="00A175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2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1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2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0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9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6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22FF-668E-4156-BC6D-B25887B3E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Tonmoy</dc:creator>
  <cp:keywords/>
  <dc:description/>
  <cp:lastModifiedBy>Tanvir Tonmoy</cp:lastModifiedBy>
  <cp:revision>9</cp:revision>
  <cp:lastPrinted>2023-12-17T14:36:00Z</cp:lastPrinted>
  <dcterms:created xsi:type="dcterms:W3CDTF">2023-12-16T16:45:00Z</dcterms:created>
  <dcterms:modified xsi:type="dcterms:W3CDTF">2023-12-19T05:08:00Z</dcterms:modified>
</cp:coreProperties>
</file>