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nl-NL" w:eastAsia="en-US"/>
        </w:rPr>
        <w:id w:val="-1414931452"/>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096E6D" w:rsidRPr="00096E6D">
            <w:sdt>
              <w:sdtPr>
                <w:rPr>
                  <w:rFonts w:asciiTheme="majorHAnsi" w:eastAsiaTheme="majorEastAsia" w:hAnsiTheme="majorHAnsi" w:cstheme="majorBidi"/>
                  <w:lang w:val="nl-NL" w:eastAsia="en-US"/>
                </w:rPr>
                <w:alias w:val="Company"/>
                <w:id w:val="13406915"/>
                <w:placeholder>
                  <w:docPart w:val="8281276EA27D4FD198AD8C49152ECC7E"/>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096E6D" w:rsidRDefault="00096E6D" w:rsidP="00096E6D">
                    <w:pPr>
                      <w:pStyle w:val="NoSpacing"/>
                      <w:rPr>
                        <w:rFonts w:asciiTheme="majorHAnsi" w:eastAsiaTheme="majorEastAsia" w:hAnsiTheme="majorHAnsi" w:cstheme="majorBidi"/>
                      </w:rPr>
                    </w:pPr>
                    <w:r>
                      <w:rPr>
                        <w:rFonts w:asciiTheme="majorHAnsi" w:eastAsiaTheme="majorEastAsia" w:hAnsiTheme="majorHAnsi" w:cstheme="majorBidi"/>
                      </w:rPr>
                      <w:t>University of Utrecht</w:t>
                    </w:r>
                  </w:p>
                </w:tc>
              </w:sdtContent>
            </w:sdt>
          </w:tr>
          <w:tr w:rsidR="00096E6D" w:rsidRPr="00096E6D">
            <w:tc>
              <w:tcPr>
                <w:tcW w:w="7672" w:type="dxa"/>
              </w:tcPr>
              <w:sdt>
                <w:sdtPr>
                  <w:rPr>
                    <w:rFonts w:asciiTheme="majorHAnsi" w:eastAsiaTheme="majorEastAsia" w:hAnsiTheme="majorHAnsi" w:cstheme="majorBidi"/>
                    <w:color w:val="4F81BD" w:themeColor="accent1"/>
                    <w:sz w:val="80"/>
                    <w:szCs w:val="80"/>
                  </w:rPr>
                  <w:alias w:val="Title"/>
                  <w:id w:val="13406919"/>
                  <w:placeholder>
                    <w:docPart w:val="B934F17EB5194A598AD7F8F607FB6A81"/>
                  </w:placeholder>
                  <w:dataBinding w:prefixMappings="xmlns:ns0='http://schemas.openxmlformats.org/package/2006/metadata/core-properties' xmlns:ns1='http://purl.org/dc/elements/1.1/'" w:xpath="/ns0:coreProperties[1]/ns1:title[1]" w:storeItemID="{6C3C8BC8-F283-45AE-878A-BAB7291924A1}"/>
                  <w:text/>
                </w:sdtPr>
                <w:sdtEndPr/>
                <w:sdtContent>
                  <w:p w:rsidR="00096E6D" w:rsidRDefault="00F71DDE" w:rsidP="00096E6D">
                    <w:pPr>
                      <w:pStyle w:val="NoSpacing"/>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lang w:val="nl-NL"/>
                      </w:rPr>
                      <w:t>Pong</w:t>
                    </w:r>
                    <w:proofErr w:type="spellEnd"/>
                  </w:p>
                </w:sdtContent>
              </w:sdt>
            </w:tc>
          </w:tr>
          <w:tr w:rsidR="00096E6D" w:rsidRPr="006B0BD2">
            <w:sdt>
              <w:sdtPr>
                <w:rPr>
                  <w:rFonts w:asciiTheme="majorHAnsi" w:eastAsiaTheme="majorEastAsia" w:hAnsiTheme="majorHAnsi" w:cstheme="majorBidi"/>
                </w:rPr>
                <w:alias w:val="Subtitle"/>
                <w:id w:val="13406923"/>
                <w:placeholder>
                  <w:docPart w:val="BCA780FC28AE44D6BFDD922B42C3F1B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96E6D" w:rsidRDefault="00096E6D" w:rsidP="00096E6D">
                    <w:pPr>
                      <w:pStyle w:val="NoSpacing"/>
                      <w:rPr>
                        <w:rFonts w:asciiTheme="majorHAnsi" w:eastAsiaTheme="majorEastAsia" w:hAnsiTheme="majorHAnsi" w:cstheme="majorBidi"/>
                      </w:rPr>
                    </w:pPr>
                    <w:r>
                      <w:rPr>
                        <w:rFonts w:asciiTheme="majorHAnsi" w:eastAsiaTheme="majorEastAsia" w:hAnsiTheme="majorHAnsi" w:cstheme="majorBidi"/>
                      </w:rPr>
                      <w:t xml:space="preserve">Documentation supporting practical assignment 1 of the course </w:t>
                    </w:r>
                    <w:proofErr w:type="spellStart"/>
                    <w:r>
                      <w:rPr>
                        <w:rFonts w:asciiTheme="majorHAnsi" w:eastAsiaTheme="majorEastAsia" w:hAnsiTheme="majorHAnsi" w:cstheme="majorBidi"/>
                      </w:rPr>
                      <w:t>Gameprogramming</w:t>
                    </w:r>
                    <w:proofErr w:type="spellEnd"/>
                    <w:r>
                      <w:rPr>
                        <w:rFonts w:asciiTheme="majorHAnsi" w:eastAsiaTheme="majorEastAsia" w:hAnsiTheme="majorHAnsi" w:cstheme="majorBidi"/>
                      </w:rPr>
                      <w:t xml:space="preserve">, minor Game- and </w:t>
                    </w:r>
                    <w:proofErr w:type="spellStart"/>
                    <w:r>
                      <w:rPr>
                        <w:rFonts w:asciiTheme="majorHAnsi" w:eastAsiaTheme="majorEastAsia" w:hAnsiTheme="majorHAnsi" w:cstheme="majorBidi"/>
                      </w:rPr>
                      <w:t>Mediatechnology</w:t>
                    </w:r>
                    <w:proofErr w:type="spellEnd"/>
                  </w:p>
                </w:tc>
              </w:sdtContent>
            </w:sdt>
          </w:tr>
        </w:tbl>
        <w:p w:rsidR="00096E6D" w:rsidRPr="00096E6D" w:rsidRDefault="00096E6D">
          <w:pPr>
            <w:rPr>
              <w:lang w:val="en-US"/>
            </w:rPr>
          </w:pPr>
        </w:p>
        <w:p w:rsidR="00096E6D" w:rsidRPr="00096E6D" w:rsidRDefault="00096E6D">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096E6D" w:rsidRPr="00096E6D">
            <w:tc>
              <w:tcPr>
                <w:tcW w:w="7672" w:type="dxa"/>
                <w:tcMar>
                  <w:top w:w="216" w:type="dxa"/>
                  <w:left w:w="115" w:type="dxa"/>
                  <w:bottom w:w="216" w:type="dxa"/>
                  <w:right w:w="115" w:type="dxa"/>
                </w:tcMar>
              </w:tcPr>
              <w:p w:rsidR="00096E6D" w:rsidRPr="00096E6D" w:rsidRDefault="00020009">
                <w:pPr>
                  <w:pStyle w:val="NoSpacing"/>
                  <w:rPr>
                    <w:color w:val="4F81BD" w:themeColor="accent1"/>
                    <w:lang w:val="nl-NL"/>
                  </w:rPr>
                </w:pPr>
                <w:sdt>
                  <w:sdtPr>
                    <w:rPr>
                      <w:color w:val="4F81BD" w:themeColor="accent1"/>
                      <w:lang w:val="nl-NL"/>
                    </w:rPr>
                    <w:alias w:val="Author"/>
                    <w:id w:val="13406928"/>
                    <w:placeholder>
                      <w:docPart w:val="0C1584295D60425384A7D858D648B0BC"/>
                    </w:placeholder>
                    <w:dataBinding w:prefixMappings="xmlns:ns0='http://schemas.openxmlformats.org/package/2006/metadata/core-properties' xmlns:ns1='http://purl.org/dc/elements/1.1/'" w:xpath="/ns0:coreProperties[1]/ns1:creator[1]" w:storeItemID="{6C3C8BC8-F283-45AE-878A-BAB7291924A1}"/>
                    <w:text/>
                  </w:sdtPr>
                  <w:sdtEndPr/>
                  <w:sdtContent>
                    <w:r w:rsidR="00AB266C">
                      <w:rPr>
                        <w:color w:val="4F81BD" w:themeColor="accent1"/>
                        <w:lang w:val="nl-NL"/>
                      </w:rPr>
                      <w:t xml:space="preserve">Derk-Jan Karrenbeld </w:t>
                    </w:r>
                    <w:proofErr w:type="spellStart"/>
                    <w:r w:rsidR="00AB266C">
                      <w:rPr>
                        <w:color w:val="4F81BD" w:themeColor="accent1"/>
                        <w:lang w:val="nl-NL"/>
                      </w:rPr>
                      <w:t>and</w:t>
                    </w:r>
                    <w:proofErr w:type="spellEnd"/>
                    <w:r w:rsidR="00AB266C">
                      <w:rPr>
                        <w:color w:val="4F81BD" w:themeColor="accent1"/>
                        <w:lang w:val="nl-NL"/>
                      </w:rPr>
                      <w:t xml:space="preserve"> Max Maton</w:t>
                    </w:r>
                  </w:sdtContent>
                </w:sdt>
                <w:r w:rsidR="00096E6D">
                  <w:rPr>
                    <w:color w:val="4F81BD" w:themeColor="accent1"/>
                    <w:lang w:val="nl-NL"/>
                  </w:rPr>
                  <w:br/>
                  <w:t>F121502 / F121713</w:t>
                </w:r>
              </w:p>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2-09-30T00:00:00Z">
                    <w:dateFormat w:val="M/d/yyyy"/>
                    <w:lid w:val="en-US"/>
                    <w:storeMappedDataAs w:val="dateTime"/>
                    <w:calendar w:val="gregorian"/>
                  </w:date>
                </w:sdtPr>
                <w:sdtEndPr/>
                <w:sdtContent>
                  <w:p w:rsidR="00096E6D" w:rsidRDefault="00096E6D">
                    <w:pPr>
                      <w:pStyle w:val="NoSpacing"/>
                      <w:rPr>
                        <w:color w:val="4F81BD" w:themeColor="accent1"/>
                      </w:rPr>
                    </w:pPr>
                    <w:r>
                      <w:rPr>
                        <w:color w:val="4F81BD" w:themeColor="accent1"/>
                      </w:rPr>
                      <w:t>9/30/2012</w:t>
                    </w:r>
                  </w:p>
                </w:sdtContent>
              </w:sdt>
              <w:p w:rsidR="00096E6D" w:rsidRDefault="00096E6D">
                <w:pPr>
                  <w:pStyle w:val="NoSpacing"/>
                  <w:rPr>
                    <w:color w:val="4F81BD" w:themeColor="accent1"/>
                  </w:rPr>
                </w:pPr>
              </w:p>
            </w:tc>
          </w:tr>
        </w:tbl>
        <w:p w:rsidR="00096E6D" w:rsidRPr="00096E6D" w:rsidRDefault="00096E6D">
          <w:pPr>
            <w:rPr>
              <w:lang w:val="en-US"/>
            </w:rPr>
          </w:pPr>
        </w:p>
        <w:p w:rsidR="00096E6D" w:rsidRPr="00096E6D" w:rsidRDefault="00096E6D">
          <w:pPr>
            <w:rPr>
              <w:lang w:val="en-US"/>
            </w:rPr>
          </w:pPr>
          <w:r w:rsidRPr="00096E6D">
            <w:rPr>
              <w:lang w:val="en-US"/>
            </w:rPr>
            <w:br w:type="page"/>
          </w:r>
        </w:p>
      </w:sdtContent>
    </w:sdt>
    <w:p w:rsidR="00C06379" w:rsidRPr="006A0B70" w:rsidRDefault="00096E6D" w:rsidP="006A0B70">
      <w:pPr>
        <w:pStyle w:val="Heading1"/>
      </w:pPr>
      <w:bookmarkStart w:id="0" w:name="_Toc336810321"/>
      <w:r w:rsidRPr="006A0B70">
        <w:lastRenderedPageBreak/>
        <w:t>Introduction</w:t>
      </w:r>
      <w:bookmarkEnd w:id="0"/>
    </w:p>
    <w:p w:rsidR="00092508" w:rsidRDefault="00096E6D">
      <w:pPr>
        <w:rPr>
          <w:lang w:val="en-US"/>
        </w:rPr>
      </w:pPr>
      <w:r>
        <w:rPr>
          <w:lang w:val="en-US"/>
        </w:rPr>
        <w:t xml:space="preserve">This documentation is part of the first practical assignment of the course </w:t>
      </w:r>
      <w:proofErr w:type="spellStart"/>
      <w:r>
        <w:rPr>
          <w:lang w:val="en-US"/>
        </w:rPr>
        <w:t>Gameprogramming</w:t>
      </w:r>
      <w:proofErr w:type="spellEnd"/>
      <w:r>
        <w:rPr>
          <w:lang w:val="en-US"/>
        </w:rPr>
        <w:t xml:space="preserve"> (INFOB1GP) and should be regarded as such. In this document we discuss and provide additional information and insights on the way we designed our version of Pong. </w:t>
      </w:r>
      <w:r w:rsidR="00092508">
        <w:rPr>
          <w:lang w:val="en-US"/>
        </w:rPr>
        <w:t>The code is both commented and self-documented by namespaces, naming conventions and general program flow, but this should document should ease any necessary clarifications.</w:t>
      </w:r>
      <w:r w:rsidR="005F28D4">
        <w:rPr>
          <w:lang w:val="en-US"/>
        </w:rPr>
        <w:t xml:space="preserve"> The document tries to cover all the requirements set by the practical assignment. </w:t>
      </w:r>
    </w:p>
    <w:p w:rsidR="006A0B70" w:rsidRDefault="006A0B70">
      <w:pPr>
        <w:rPr>
          <w:lang w:val="en-US"/>
        </w:rPr>
      </w:pPr>
    </w:p>
    <w:p w:rsidR="006A0B70" w:rsidRDefault="006A0B70">
      <w:pPr>
        <w:rPr>
          <w:lang w:val="en-US"/>
        </w:rPr>
      </w:pPr>
    </w:p>
    <w:p w:rsidR="006A0B70" w:rsidRDefault="006A0B70">
      <w:pPr>
        <w:rPr>
          <w:lang w:val="en-US"/>
        </w:rPr>
      </w:pPr>
    </w:p>
    <w:sdt>
      <w:sdtPr>
        <w:rPr>
          <w:rFonts w:asciiTheme="minorHAnsi" w:eastAsiaTheme="minorHAnsi" w:hAnsiTheme="minorHAnsi" w:cstheme="minorBidi"/>
          <w:color w:val="auto"/>
          <w:spacing w:val="0"/>
          <w:kern w:val="0"/>
          <w:sz w:val="22"/>
          <w:szCs w:val="22"/>
        </w:rPr>
        <w:id w:val="-1668397205"/>
        <w:docPartObj>
          <w:docPartGallery w:val="Table of Contents"/>
          <w:docPartUnique/>
        </w:docPartObj>
      </w:sdtPr>
      <w:sdtEndPr>
        <w:rPr>
          <w:b/>
          <w:bCs/>
          <w:noProof/>
        </w:rPr>
      </w:sdtEndPr>
      <w:sdtContent>
        <w:p w:rsidR="006A0B70" w:rsidRDefault="006A0B70" w:rsidP="006A0B70">
          <w:pPr>
            <w:pStyle w:val="Title"/>
          </w:pPr>
          <w:r>
            <w:t>Contents</w:t>
          </w:r>
        </w:p>
        <w:p w:rsidR="00F71DDE" w:rsidRDefault="006A0B70">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36810321" w:history="1">
            <w:r w:rsidR="00F71DDE" w:rsidRPr="00E97CD5">
              <w:rPr>
                <w:rStyle w:val="Hyperlink"/>
                <w:noProof/>
              </w:rPr>
              <w:t>Introduction</w:t>
            </w:r>
            <w:r w:rsidR="00F71DDE">
              <w:rPr>
                <w:noProof/>
                <w:webHidden/>
              </w:rPr>
              <w:tab/>
            </w:r>
            <w:r w:rsidR="00F71DDE">
              <w:rPr>
                <w:noProof/>
                <w:webHidden/>
              </w:rPr>
              <w:fldChar w:fldCharType="begin"/>
            </w:r>
            <w:r w:rsidR="00F71DDE">
              <w:rPr>
                <w:noProof/>
                <w:webHidden/>
              </w:rPr>
              <w:instrText xml:space="preserve"> PAGEREF _Toc336810321 \h </w:instrText>
            </w:r>
            <w:r w:rsidR="00F71DDE">
              <w:rPr>
                <w:noProof/>
                <w:webHidden/>
              </w:rPr>
            </w:r>
            <w:r w:rsidR="00F71DDE">
              <w:rPr>
                <w:noProof/>
                <w:webHidden/>
              </w:rPr>
              <w:fldChar w:fldCharType="separate"/>
            </w:r>
            <w:r w:rsidR="00F71DDE">
              <w:rPr>
                <w:noProof/>
                <w:webHidden/>
              </w:rPr>
              <w:t>1</w:t>
            </w:r>
            <w:r w:rsidR="00F71DDE">
              <w:rPr>
                <w:noProof/>
                <w:webHidden/>
              </w:rPr>
              <w:fldChar w:fldCharType="end"/>
            </w:r>
          </w:hyperlink>
        </w:p>
        <w:p w:rsidR="00F71DDE" w:rsidRDefault="00F71DDE">
          <w:pPr>
            <w:pStyle w:val="TOC1"/>
            <w:tabs>
              <w:tab w:val="right" w:leader="dot" w:pos="9062"/>
            </w:tabs>
            <w:rPr>
              <w:rFonts w:eastAsiaTheme="minorEastAsia"/>
              <w:noProof/>
              <w:lang w:eastAsia="nl-NL"/>
            </w:rPr>
          </w:pPr>
          <w:hyperlink w:anchor="_Toc336810322" w:history="1">
            <w:r w:rsidRPr="00E97CD5">
              <w:rPr>
                <w:rStyle w:val="Hyperlink"/>
                <w:noProof/>
              </w:rPr>
              <w:t>Game state management</w:t>
            </w:r>
            <w:r>
              <w:rPr>
                <w:noProof/>
                <w:webHidden/>
              </w:rPr>
              <w:tab/>
            </w:r>
            <w:r>
              <w:rPr>
                <w:noProof/>
                <w:webHidden/>
              </w:rPr>
              <w:fldChar w:fldCharType="begin"/>
            </w:r>
            <w:r>
              <w:rPr>
                <w:noProof/>
                <w:webHidden/>
              </w:rPr>
              <w:instrText xml:space="preserve"> PAGEREF _Toc336810322 \h </w:instrText>
            </w:r>
            <w:r>
              <w:rPr>
                <w:noProof/>
                <w:webHidden/>
              </w:rPr>
            </w:r>
            <w:r>
              <w:rPr>
                <w:noProof/>
                <w:webHidden/>
              </w:rPr>
              <w:fldChar w:fldCharType="separate"/>
            </w:r>
            <w:r>
              <w:rPr>
                <w:noProof/>
                <w:webHidden/>
              </w:rPr>
              <w:t>2</w:t>
            </w:r>
            <w:r>
              <w:rPr>
                <w:noProof/>
                <w:webHidden/>
              </w:rPr>
              <w:fldChar w:fldCharType="end"/>
            </w:r>
          </w:hyperlink>
        </w:p>
        <w:p w:rsidR="00F71DDE" w:rsidRDefault="00F71DDE">
          <w:pPr>
            <w:pStyle w:val="TOC1"/>
            <w:tabs>
              <w:tab w:val="right" w:leader="dot" w:pos="9062"/>
            </w:tabs>
            <w:rPr>
              <w:rFonts w:eastAsiaTheme="minorEastAsia"/>
              <w:noProof/>
              <w:lang w:eastAsia="nl-NL"/>
            </w:rPr>
          </w:pPr>
          <w:hyperlink w:anchor="_Toc336810323" w:history="1">
            <w:r w:rsidRPr="00E97CD5">
              <w:rPr>
                <w:rStyle w:val="Hyperlink"/>
                <w:noProof/>
              </w:rPr>
              <w:t>Input management</w:t>
            </w:r>
            <w:r>
              <w:rPr>
                <w:noProof/>
                <w:webHidden/>
              </w:rPr>
              <w:tab/>
            </w:r>
            <w:r>
              <w:rPr>
                <w:noProof/>
                <w:webHidden/>
              </w:rPr>
              <w:fldChar w:fldCharType="begin"/>
            </w:r>
            <w:r>
              <w:rPr>
                <w:noProof/>
                <w:webHidden/>
              </w:rPr>
              <w:instrText xml:space="preserve"> PAGEREF _Toc336810323 \h </w:instrText>
            </w:r>
            <w:r>
              <w:rPr>
                <w:noProof/>
                <w:webHidden/>
              </w:rPr>
            </w:r>
            <w:r>
              <w:rPr>
                <w:noProof/>
                <w:webHidden/>
              </w:rPr>
              <w:fldChar w:fldCharType="separate"/>
            </w:r>
            <w:r>
              <w:rPr>
                <w:noProof/>
                <w:webHidden/>
              </w:rPr>
              <w:t>3</w:t>
            </w:r>
            <w:r>
              <w:rPr>
                <w:noProof/>
                <w:webHidden/>
              </w:rPr>
              <w:fldChar w:fldCharType="end"/>
            </w:r>
          </w:hyperlink>
        </w:p>
        <w:p w:rsidR="00F71DDE" w:rsidRDefault="00F71DDE">
          <w:pPr>
            <w:pStyle w:val="TOC2"/>
            <w:tabs>
              <w:tab w:val="right" w:leader="dot" w:pos="9062"/>
            </w:tabs>
            <w:rPr>
              <w:rFonts w:eastAsiaTheme="minorEastAsia"/>
              <w:noProof/>
              <w:lang w:eastAsia="nl-NL"/>
            </w:rPr>
          </w:pPr>
          <w:hyperlink w:anchor="_Toc336810324" w:history="1">
            <w:r w:rsidRPr="00E97CD5">
              <w:rPr>
                <w:rStyle w:val="Hyperlink"/>
                <w:noProof/>
                <w:lang w:val="en-US"/>
              </w:rPr>
              <w:t>Mouse support</w:t>
            </w:r>
            <w:r>
              <w:rPr>
                <w:noProof/>
                <w:webHidden/>
              </w:rPr>
              <w:tab/>
            </w:r>
            <w:r>
              <w:rPr>
                <w:noProof/>
                <w:webHidden/>
              </w:rPr>
              <w:fldChar w:fldCharType="begin"/>
            </w:r>
            <w:r>
              <w:rPr>
                <w:noProof/>
                <w:webHidden/>
              </w:rPr>
              <w:instrText xml:space="preserve"> PAGEREF _Toc336810324 \h </w:instrText>
            </w:r>
            <w:r>
              <w:rPr>
                <w:noProof/>
                <w:webHidden/>
              </w:rPr>
            </w:r>
            <w:r>
              <w:rPr>
                <w:noProof/>
                <w:webHidden/>
              </w:rPr>
              <w:fldChar w:fldCharType="separate"/>
            </w:r>
            <w:r>
              <w:rPr>
                <w:noProof/>
                <w:webHidden/>
              </w:rPr>
              <w:t>3</w:t>
            </w:r>
            <w:r>
              <w:rPr>
                <w:noProof/>
                <w:webHidden/>
              </w:rPr>
              <w:fldChar w:fldCharType="end"/>
            </w:r>
          </w:hyperlink>
        </w:p>
        <w:p w:rsidR="00F71DDE" w:rsidRDefault="00F71DDE">
          <w:pPr>
            <w:pStyle w:val="TOC2"/>
            <w:tabs>
              <w:tab w:val="right" w:leader="dot" w:pos="9062"/>
            </w:tabs>
            <w:rPr>
              <w:rFonts w:eastAsiaTheme="minorEastAsia"/>
              <w:noProof/>
              <w:lang w:eastAsia="nl-NL"/>
            </w:rPr>
          </w:pPr>
          <w:hyperlink w:anchor="_Toc336810325" w:history="1">
            <w:r w:rsidRPr="00E97CD5">
              <w:rPr>
                <w:rStyle w:val="Hyperlink"/>
                <w:noProof/>
                <w:lang w:val="en-US"/>
              </w:rPr>
              <w:t>Four player support</w:t>
            </w:r>
            <w:r>
              <w:rPr>
                <w:noProof/>
                <w:webHidden/>
              </w:rPr>
              <w:tab/>
            </w:r>
            <w:r>
              <w:rPr>
                <w:noProof/>
                <w:webHidden/>
              </w:rPr>
              <w:fldChar w:fldCharType="begin"/>
            </w:r>
            <w:r>
              <w:rPr>
                <w:noProof/>
                <w:webHidden/>
              </w:rPr>
              <w:instrText xml:space="preserve"> PAGEREF _Toc336810325 \h </w:instrText>
            </w:r>
            <w:r>
              <w:rPr>
                <w:noProof/>
                <w:webHidden/>
              </w:rPr>
            </w:r>
            <w:r>
              <w:rPr>
                <w:noProof/>
                <w:webHidden/>
              </w:rPr>
              <w:fldChar w:fldCharType="separate"/>
            </w:r>
            <w:r>
              <w:rPr>
                <w:noProof/>
                <w:webHidden/>
              </w:rPr>
              <w:t>3</w:t>
            </w:r>
            <w:r>
              <w:rPr>
                <w:noProof/>
                <w:webHidden/>
              </w:rPr>
              <w:fldChar w:fldCharType="end"/>
            </w:r>
          </w:hyperlink>
        </w:p>
        <w:p w:rsidR="00F71DDE" w:rsidRDefault="00F71DDE">
          <w:pPr>
            <w:pStyle w:val="TOC2"/>
            <w:tabs>
              <w:tab w:val="right" w:leader="dot" w:pos="9062"/>
            </w:tabs>
            <w:rPr>
              <w:rFonts w:eastAsiaTheme="minorEastAsia"/>
              <w:noProof/>
              <w:lang w:eastAsia="nl-NL"/>
            </w:rPr>
          </w:pPr>
          <w:hyperlink w:anchor="_Toc336810326" w:history="1">
            <w:r w:rsidRPr="00E97CD5">
              <w:rPr>
                <w:rStyle w:val="Hyperlink"/>
                <w:noProof/>
                <w:lang w:val="en-US"/>
              </w:rPr>
              <w:t>Input selection</w:t>
            </w:r>
            <w:r>
              <w:rPr>
                <w:noProof/>
                <w:webHidden/>
              </w:rPr>
              <w:tab/>
            </w:r>
            <w:r>
              <w:rPr>
                <w:noProof/>
                <w:webHidden/>
              </w:rPr>
              <w:fldChar w:fldCharType="begin"/>
            </w:r>
            <w:r>
              <w:rPr>
                <w:noProof/>
                <w:webHidden/>
              </w:rPr>
              <w:instrText xml:space="preserve"> PAGEREF _Toc336810326 \h </w:instrText>
            </w:r>
            <w:r>
              <w:rPr>
                <w:noProof/>
                <w:webHidden/>
              </w:rPr>
            </w:r>
            <w:r>
              <w:rPr>
                <w:noProof/>
                <w:webHidden/>
              </w:rPr>
              <w:fldChar w:fldCharType="separate"/>
            </w:r>
            <w:r>
              <w:rPr>
                <w:noProof/>
                <w:webHidden/>
              </w:rPr>
              <w:t>3</w:t>
            </w:r>
            <w:r>
              <w:rPr>
                <w:noProof/>
                <w:webHidden/>
              </w:rPr>
              <w:fldChar w:fldCharType="end"/>
            </w:r>
          </w:hyperlink>
        </w:p>
        <w:p w:rsidR="00F71DDE" w:rsidRDefault="00F71DDE">
          <w:pPr>
            <w:pStyle w:val="TOC2"/>
            <w:tabs>
              <w:tab w:val="right" w:leader="dot" w:pos="9062"/>
            </w:tabs>
            <w:rPr>
              <w:rFonts w:eastAsiaTheme="minorEastAsia"/>
              <w:noProof/>
              <w:lang w:eastAsia="nl-NL"/>
            </w:rPr>
          </w:pPr>
          <w:hyperlink w:anchor="_Toc336810327" w:history="1">
            <w:r w:rsidRPr="00E97CD5">
              <w:rPr>
                <w:rStyle w:val="Hyperlink"/>
                <w:noProof/>
                <w:lang w:val="en-US"/>
              </w:rPr>
              <w:t>Artificial Intelligence</w:t>
            </w:r>
            <w:r>
              <w:rPr>
                <w:noProof/>
                <w:webHidden/>
              </w:rPr>
              <w:tab/>
            </w:r>
            <w:r>
              <w:rPr>
                <w:noProof/>
                <w:webHidden/>
              </w:rPr>
              <w:fldChar w:fldCharType="begin"/>
            </w:r>
            <w:r>
              <w:rPr>
                <w:noProof/>
                <w:webHidden/>
              </w:rPr>
              <w:instrText xml:space="preserve"> PAGEREF _Toc336810327 \h </w:instrText>
            </w:r>
            <w:r>
              <w:rPr>
                <w:noProof/>
                <w:webHidden/>
              </w:rPr>
            </w:r>
            <w:r>
              <w:rPr>
                <w:noProof/>
                <w:webHidden/>
              </w:rPr>
              <w:fldChar w:fldCharType="separate"/>
            </w:r>
            <w:r>
              <w:rPr>
                <w:noProof/>
                <w:webHidden/>
              </w:rPr>
              <w:t>3</w:t>
            </w:r>
            <w:r>
              <w:rPr>
                <w:noProof/>
                <w:webHidden/>
              </w:rPr>
              <w:fldChar w:fldCharType="end"/>
            </w:r>
          </w:hyperlink>
        </w:p>
        <w:p w:rsidR="00F71DDE" w:rsidRDefault="00F71DDE">
          <w:pPr>
            <w:pStyle w:val="TOC1"/>
            <w:tabs>
              <w:tab w:val="right" w:leader="dot" w:pos="9062"/>
            </w:tabs>
            <w:rPr>
              <w:rFonts w:eastAsiaTheme="minorEastAsia"/>
              <w:noProof/>
              <w:lang w:eastAsia="nl-NL"/>
            </w:rPr>
          </w:pPr>
          <w:hyperlink w:anchor="_Toc336810328" w:history="1">
            <w:r w:rsidRPr="00E97CD5">
              <w:rPr>
                <w:rStyle w:val="Hyperlink"/>
                <w:noProof/>
              </w:rPr>
              <w:t>Game Structure</w:t>
            </w:r>
            <w:r>
              <w:rPr>
                <w:noProof/>
                <w:webHidden/>
              </w:rPr>
              <w:tab/>
            </w:r>
            <w:r>
              <w:rPr>
                <w:noProof/>
                <w:webHidden/>
              </w:rPr>
              <w:fldChar w:fldCharType="begin"/>
            </w:r>
            <w:r>
              <w:rPr>
                <w:noProof/>
                <w:webHidden/>
              </w:rPr>
              <w:instrText xml:space="preserve"> PAGEREF _Toc336810328 \h </w:instrText>
            </w:r>
            <w:r>
              <w:rPr>
                <w:noProof/>
                <w:webHidden/>
              </w:rPr>
            </w:r>
            <w:r>
              <w:rPr>
                <w:noProof/>
                <w:webHidden/>
              </w:rPr>
              <w:fldChar w:fldCharType="separate"/>
            </w:r>
            <w:r>
              <w:rPr>
                <w:noProof/>
                <w:webHidden/>
              </w:rPr>
              <w:t>4</w:t>
            </w:r>
            <w:r>
              <w:rPr>
                <w:noProof/>
                <w:webHidden/>
              </w:rPr>
              <w:fldChar w:fldCharType="end"/>
            </w:r>
          </w:hyperlink>
        </w:p>
        <w:p w:rsidR="00F71DDE" w:rsidRDefault="00F71DDE">
          <w:pPr>
            <w:pStyle w:val="TOC1"/>
            <w:tabs>
              <w:tab w:val="right" w:leader="dot" w:pos="9062"/>
            </w:tabs>
            <w:rPr>
              <w:rFonts w:eastAsiaTheme="minorEastAsia"/>
              <w:noProof/>
              <w:lang w:eastAsia="nl-NL"/>
            </w:rPr>
          </w:pPr>
          <w:hyperlink w:anchor="_Toc336810329" w:history="1">
            <w:r w:rsidRPr="00E97CD5">
              <w:rPr>
                <w:rStyle w:val="Hyperlink"/>
                <w:noProof/>
              </w:rPr>
              <w:t>Graphics</w:t>
            </w:r>
            <w:r>
              <w:rPr>
                <w:noProof/>
                <w:webHidden/>
              </w:rPr>
              <w:tab/>
            </w:r>
            <w:r>
              <w:rPr>
                <w:noProof/>
                <w:webHidden/>
              </w:rPr>
              <w:fldChar w:fldCharType="begin"/>
            </w:r>
            <w:r>
              <w:rPr>
                <w:noProof/>
                <w:webHidden/>
              </w:rPr>
              <w:instrText xml:space="preserve"> PAGEREF _Toc336810329 \h </w:instrText>
            </w:r>
            <w:r>
              <w:rPr>
                <w:noProof/>
                <w:webHidden/>
              </w:rPr>
            </w:r>
            <w:r>
              <w:rPr>
                <w:noProof/>
                <w:webHidden/>
              </w:rPr>
              <w:fldChar w:fldCharType="separate"/>
            </w:r>
            <w:r>
              <w:rPr>
                <w:noProof/>
                <w:webHidden/>
              </w:rPr>
              <w:t>5</w:t>
            </w:r>
            <w:r>
              <w:rPr>
                <w:noProof/>
                <w:webHidden/>
              </w:rPr>
              <w:fldChar w:fldCharType="end"/>
            </w:r>
          </w:hyperlink>
        </w:p>
        <w:p w:rsidR="00F71DDE" w:rsidRDefault="00F71DDE">
          <w:pPr>
            <w:pStyle w:val="TOC2"/>
            <w:tabs>
              <w:tab w:val="right" w:leader="dot" w:pos="9062"/>
            </w:tabs>
            <w:rPr>
              <w:rFonts w:eastAsiaTheme="minorEastAsia"/>
              <w:noProof/>
              <w:lang w:eastAsia="nl-NL"/>
            </w:rPr>
          </w:pPr>
          <w:hyperlink w:anchor="_Toc336810330" w:history="1">
            <w:r w:rsidRPr="00E97CD5">
              <w:rPr>
                <w:rStyle w:val="Hyperlink"/>
                <w:noProof/>
                <w:lang w:val="en-US"/>
              </w:rPr>
              <w:t>Background Water effect</w:t>
            </w:r>
            <w:r>
              <w:rPr>
                <w:noProof/>
                <w:webHidden/>
              </w:rPr>
              <w:tab/>
            </w:r>
            <w:r>
              <w:rPr>
                <w:noProof/>
                <w:webHidden/>
              </w:rPr>
              <w:fldChar w:fldCharType="begin"/>
            </w:r>
            <w:r>
              <w:rPr>
                <w:noProof/>
                <w:webHidden/>
              </w:rPr>
              <w:instrText xml:space="preserve"> PAGEREF _Toc336810330 \h </w:instrText>
            </w:r>
            <w:r>
              <w:rPr>
                <w:noProof/>
                <w:webHidden/>
              </w:rPr>
            </w:r>
            <w:r>
              <w:rPr>
                <w:noProof/>
                <w:webHidden/>
              </w:rPr>
              <w:fldChar w:fldCharType="separate"/>
            </w:r>
            <w:r>
              <w:rPr>
                <w:noProof/>
                <w:webHidden/>
              </w:rPr>
              <w:t>5</w:t>
            </w:r>
            <w:r>
              <w:rPr>
                <w:noProof/>
                <w:webHidden/>
              </w:rPr>
              <w:fldChar w:fldCharType="end"/>
            </w:r>
          </w:hyperlink>
        </w:p>
        <w:p w:rsidR="00F71DDE" w:rsidRDefault="00F71DDE">
          <w:pPr>
            <w:pStyle w:val="TOC2"/>
            <w:tabs>
              <w:tab w:val="right" w:leader="dot" w:pos="9062"/>
            </w:tabs>
            <w:rPr>
              <w:rFonts w:eastAsiaTheme="minorEastAsia"/>
              <w:noProof/>
              <w:lang w:eastAsia="nl-NL"/>
            </w:rPr>
          </w:pPr>
          <w:hyperlink w:anchor="_Toc336810331" w:history="1">
            <w:r w:rsidRPr="00E97CD5">
              <w:rPr>
                <w:rStyle w:val="Hyperlink"/>
                <w:noProof/>
                <w:lang w:val="en-US"/>
              </w:rPr>
              <w:t>Ball Phong Shading</w:t>
            </w:r>
            <w:r>
              <w:rPr>
                <w:noProof/>
                <w:webHidden/>
              </w:rPr>
              <w:tab/>
            </w:r>
            <w:r>
              <w:rPr>
                <w:noProof/>
                <w:webHidden/>
              </w:rPr>
              <w:fldChar w:fldCharType="begin"/>
            </w:r>
            <w:r>
              <w:rPr>
                <w:noProof/>
                <w:webHidden/>
              </w:rPr>
              <w:instrText xml:space="preserve"> PAGEREF _Toc336810331 \h </w:instrText>
            </w:r>
            <w:r>
              <w:rPr>
                <w:noProof/>
                <w:webHidden/>
              </w:rPr>
            </w:r>
            <w:r>
              <w:rPr>
                <w:noProof/>
                <w:webHidden/>
              </w:rPr>
              <w:fldChar w:fldCharType="separate"/>
            </w:r>
            <w:r>
              <w:rPr>
                <w:noProof/>
                <w:webHidden/>
              </w:rPr>
              <w:t>5</w:t>
            </w:r>
            <w:r>
              <w:rPr>
                <w:noProof/>
                <w:webHidden/>
              </w:rPr>
              <w:fldChar w:fldCharType="end"/>
            </w:r>
          </w:hyperlink>
        </w:p>
        <w:p w:rsidR="00F71DDE" w:rsidRDefault="00F71DDE">
          <w:pPr>
            <w:pStyle w:val="TOC2"/>
            <w:tabs>
              <w:tab w:val="right" w:leader="dot" w:pos="9062"/>
            </w:tabs>
            <w:rPr>
              <w:rFonts w:eastAsiaTheme="minorEastAsia"/>
              <w:noProof/>
              <w:lang w:eastAsia="nl-NL"/>
            </w:rPr>
          </w:pPr>
          <w:hyperlink w:anchor="_Toc336810332" w:history="1">
            <w:r w:rsidRPr="00E97CD5">
              <w:rPr>
                <w:rStyle w:val="Hyperlink"/>
                <w:noProof/>
                <w:lang w:val="en-US"/>
              </w:rPr>
              <w:t>Heads-up Display</w:t>
            </w:r>
            <w:r>
              <w:rPr>
                <w:noProof/>
                <w:webHidden/>
              </w:rPr>
              <w:tab/>
            </w:r>
            <w:r>
              <w:rPr>
                <w:noProof/>
                <w:webHidden/>
              </w:rPr>
              <w:fldChar w:fldCharType="begin"/>
            </w:r>
            <w:r>
              <w:rPr>
                <w:noProof/>
                <w:webHidden/>
              </w:rPr>
              <w:instrText xml:space="preserve"> PAGEREF _Toc336810332 \h </w:instrText>
            </w:r>
            <w:r>
              <w:rPr>
                <w:noProof/>
                <w:webHidden/>
              </w:rPr>
            </w:r>
            <w:r>
              <w:rPr>
                <w:noProof/>
                <w:webHidden/>
              </w:rPr>
              <w:fldChar w:fldCharType="separate"/>
            </w:r>
            <w:r>
              <w:rPr>
                <w:noProof/>
                <w:webHidden/>
              </w:rPr>
              <w:t>5</w:t>
            </w:r>
            <w:r>
              <w:rPr>
                <w:noProof/>
                <w:webHidden/>
              </w:rPr>
              <w:fldChar w:fldCharType="end"/>
            </w:r>
          </w:hyperlink>
        </w:p>
        <w:p w:rsidR="006A0B70" w:rsidRDefault="006A0B70">
          <w:r>
            <w:rPr>
              <w:b/>
              <w:bCs/>
              <w:noProof/>
            </w:rPr>
            <w:fldChar w:fldCharType="end"/>
          </w:r>
        </w:p>
      </w:sdtContent>
    </w:sdt>
    <w:p w:rsidR="00092508" w:rsidRDefault="00092508">
      <w:pPr>
        <w:rPr>
          <w:lang w:val="en-US"/>
        </w:rPr>
      </w:pPr>
      <w:r>
        <w:rPr>
          <w:lang w:val="en-US"/>
        </w:rPr>
        <w:br w:type="page"/>
      </w:r>
    </w:p>
    <w:p w:rsidR="00096E6D" w:rsidRDefault="00092508" w:rsidP="006A0B70">
      <w:pPr>
        <w:pStyle w:val="Heading1"/>
      </w:pPr>
      <w:bookmarkStart w:id="1" w:name="_Toc336810322"/>
      <w:r>
        <w:t>Game state management</w:t>
      </w:r>
      <w:bookmarkEnd w:id="1"/>
    </w:p>
    <w:p w:rsidR="00092508" w:rsidRDefault="00092508" w:rsidP="00092508">
      <w:pPr>
        <w:rPr>
          <w:lang w:val="en-US"/>
        </w:rPr>
      </w:pPr>
      <w:r>
        <w:rPr>
          <w:lang w:val="en-US"/>
        </w:rPr>
        <w:t xml:space="preserve">We divided the game flow in separate game states. Each state consists of one or more different displays we call screens. For example there is a </w:t>
      </w:r>
      <w:proofErr w:type="spellStart"/>
      <w:r w:rsidRPr="006A0B70">
        <w:rPr>
          <w:color w:val="C0504D" w:themeColor="accent2"/>
          <w:lang w:val="en-US"/>
        </w:rPr>
        <w:t>TitleScreen</w:t>
      </w:r>
      <w:proofErr w:type="spellEnd"/>
      <w:r>
        <w:rPr>
          <w:lang w:val="en-US"/>
        </w:rPr>
        <w:t xml:space="preserve">, a </w:t>
      </w:r>
      <w:proofErr w:type="spellStart"/>
      <w:r w:rsidRPr="006A0B70">
        <w:rPr>
          <w:color w:val="C0504D" w:themeColor="accent2"/>
          <w:lang w:val="en-US"/>
        </w:rPr>
        <w:t>MenuScreen</w:t>
      </w:r>
      <w:proofErr w:type="spellEnd"/>
      <w:r>
        <w:rPr>
          <w:lang w:val="en-US"/>
        </w:rPr>
        <w:t xml:space="preserve">, a </w:t>
      </w:r>
      <w:proofErr w:type="spellStart"/>
      <w:r w:rsidRPr="006A0B70">
        <w:rPr>
          <w:color w:val="C0504D" w:themeColor="accent2"/>
          <w:lang w:val="en-US"/>
        </w:rPr>
        <w:t>GameOverScreen</w:t>
      </w:r>
      <w:proofErr w:type="spellEnd"/>
      <w:r w:rsidRPr="006A0B70">
        <w:rPr>
          <w:color w:val="C0504D" w:themeColor="accent2"/>
          <w:lang w:val="en-US"/>
        </w:rPr>
        <w:t xml:space="preserve"> </w:t>
      </w:r>
      <w:r>
        <w:rPr>
          <w:lang w:val="en-US"/>
        </w:rPr>
        <w:t xml:space="preserve">and a </w:t>
      </w:r>
      <w:proofErr w:type="spellStart"/>
      <w:r w:rsidRPr="006A0B70">
        <w:rPr>
          <w:color w:val="C0504D" w:themeColor="accent2"/>
          <w:lang w:val="en-US"/>
        </w:rPr>
        <w:t>PlayingScreen</w:t>
      </w:r>
      <w:proofErr w:type="spellEnd"/>
      <w:r>
        <w:rPr>
          <w:lang w:val="en-US"/>
        </w:rPr>
        <w:t xml:space="preserve">. To direct the game flow there is a service called the </w:t>
      </w:r>
      <w:proofErr w:type="spellStart"/>
      <w:r w:rsidRPr="006A0B70">
        <w:rPr>
          <w:color w:val="C0504D" w:themeColor="accent2"/>
          <w:lang w:val="en-US"/>
        </w:rPr>
        <w:t>ScreenManager</w:t>
      </w:r>
      <w:proofErr w:type="spellEnd"/>
      <w:r w:rsidRPr="006A0B70">
        <w:rPr>
          <w:color w:val="C0504D" w:themeColor="accent2"/>
          <w:lang w:val="en-US"/>
        </w:rPr>
        <w:t xml:space="preserve"> </w:t>
      </w:r>
      <w:r>
        <w:rPr>
          <w:lang w:val="en-US"/>
        </w:rPr>
        <w:t>which dictates what screens are updated and drawn and processes any transitions between two or more screens.</w:t>
      </w:r>
    </w:p>
    <w:p w:rsidR="00092508" w:rsidRDefault="00CC4D55" w:rsidP="00092508">
      <w:pPr>
        <w:rPr>
          <w:lang w:val="en-US"/>
        </w:rPr>
      </w:pPr>
      <w:r>
        <w:rPr>
          <w:noProof/>
          <w:lang w:eastAsia="nl-NL"/>
        </w:rPr>
        <mc:AlternateContent>
          <mc:Choice Requires="wps">
            <w:drawing>
              <wp:anchor distT="0" distB="0" distL="114300" distR="114300" simplePos="0" relativeHeight="251695104" behindDoc="0" locked="0" layoutInCell="1" allowOverlap="1" wp14:anchorId="62323A78" wp14:editId="3BF9F898">
                <wp:simplePos x="0" y="0"/>
                <wp:positionH relativeFrom="column">
                  <wp:posOffset>-6985</wp:posOffset>
                </wp:positionH>
                <wp:positionV relativeFrom="paragraph">
                  <wp:posOffset>2597785</wp:posOffset>
                </wp:positionV>
                <wp:extent cx="3806190" cy="287020"/>
                <wp:effectExtent l="0" t="0" r="3810" b="0"/>
                <wp:wrapSquare wrapText="bothSides"/>
                <wp:docPr id="1" name="Text Box 1"/>
                <wp:cNvGraphicFramePr/>
                <a:graphic xmlns:a="http://schemas.openxmlformats.org/drawingml/2006/main">
                  <a:graphicData uri="http://schemas.microsoft.com/office/word/2010/wordprocessingShape">
                    <wps:wsp>
                      <wps:cNvSpPr txBox="1"/>
                      <wps:spPr>
                        <a:xfrm>
                          <a:off x="0" y="0"/>
                          <a:ext cx="3806190" cy="287020"/>
                        </a:xfrm>
                        <a:prstGeom prst="rect">
                          <a:avLst/>
                        </a:prstGeom>
                        <a:solidFill>
                          <a:prstClr val="white"/>
                        </a:solidFill>
                        <a:ln>
                          <a:noFill/>
                        </a:ln>
                        <a:effectLst/>
                      </wps:spPr>
                      <wps:txbx>
                        <w:txbxContent>
                          <w:p w:rsidR="00CC4D55" w:rsidRPr="00631313" w:rsidRDefault="00CC4D55" w:rsidP="00CC4D55">
                            <w:pPr>
                              <w:pStyle w:val="Caption"/>
                              <w:rPr>
                                <w:noProof/>
                              </w:rPr>
                            </w:pPr>
                            <w:proofErr w:type="spellStart"/>
                            <w:r>
                              <w:t>Figure</w:t>
                            </w:r>
                            <w:proofErr w:type="spellEnd"/>
                            <w:r>
                              <w:t xml:space="preserve"> </w:t>
                            </w:r>
                            <w:r w:rsidR="00020009">
                              <w:fldChar w:fldCharType="begin"/>
                            </w:r>
                            <w:r w:rsidR="00020009">
                              <w:instrText xml:space="preserve"> SEQ Figure \* ARABIC </w:instrText>
                            </w:r>
                            <w:r w:rsidR="00020009">
                              <w:fldChar w:fldCharType="separate"/>
                            </w:r>
                            <w:r w:rsidR="00AB266C">
                              <w:rPr>
                                <w:noProof/>
                              </w:rPr>
                              <w:t>1</w:t>
                            </w:r>
                            <w:r w:rsidR="00020009">
                              <w:rPr>
                                <w:noProof/>
                              </w:rPr>
                              <w:fldChar w:fldCharType="end"/>
                            </w:r>
                            <w:r>
                              <w:t xml:space="preserve">. </w:t>
                            </w:r>
                            <w:proofErr w:type="spellStart"/>
                            <w:r>
                              <w:t>Gameflow</w:t>
                            </w:r>
                            <w:proofErr w:type="spellEnd"/>
                            <w:r>
                              <w:t xml:space="preserve"> in </w:t>
                            </w:r>
                            <w:proofErr w:type="spellStart"/>
                            <w:r>
                              <w:t>Pong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5pt;margin-top:204.55pt;width:299.7pt;height:22.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" stroked="f">
                <v:textbox inset="0,0,0,0">
                  <w:txbxContent>
                    <w:p w:rsidR="00CC4D55" w:rsidRPr="00631313" w:rsidRDefault="00CC4D55" w:rsidP="00CC4D55">
                      <w:pPr>
                        <w:pStyle w:val="Caption"/>
                        <w:rPr>
                          <w:noProof/>
                        </w:rPr>
                      </w:pPr>
                      <w:proofErr w:type="spellStart"/>
                      <w:r>
                        <w:t>Figure</w:t>
                      </w:r>
                      <w:proofErr w:type="spellEnd"/>
                      <w:r>
                        <w:t xml:space="preserve"> </w:t>
                      </w:r>
                      <w:r w:rsidR="00020009">
                        <w:fldChar w:fldCharType="begin"/>
                      </w:r>
                      <w:r w:rsidR="00020009">
                        <w:instrText xml:space="preserve"> SEQ Figure \* ARABIC </w:instrText>
                      </w:r>
                      <w:r w:rsidR="00020009">
                        <w:fldChar w:fldCharType="separate"/>
                      </w:r>
                      <w:r w:rsidR="00AB266C">
                        <w:rPr>
                          <w:noProof/>
                        </w:rPr>
                        <w:t>1</w:t>
                      </w:r>
                      <w:r w:rsidR="00020009">
                        <w:rPr>
                          <w:noProof/>
                        </w:rPr>
                        <w:fldChar w:fldCharType="end"/>
                      </w:r>
                      <w:r>
                        <w:t xml:space="preserve">. </w:t>
                      </w:r>
                      <w:proofErr w:type="spellStart"/>
                      <w:r>
                        <w:t>Gameflow</w:t>
                      </w:r>
                      <w:proofErr w:type="spellEnd"/>
                      <w:r>
                        <w:t xml:space="preserve"> in </w:t>
                      </w:r>
                      <w:proofErr w:type="spellStart"/>
                      <w:r>
                        <w:t>Pong</w:t>
                      </w:r>
                      <w:proofErr w:type="spellEnd"/>
                    </w:p>
                  </w:txbxContent>
                </v:textbox>
                <w10:wrap type="square"/>
              </v:shape>
            </w:pict>
          </mc:Fallback>
        </mc:AlternateContent>
      </w:r>
      <w:r>
        <w:rPr>
          <w:noProof/>
          <w:lang w:eastAsia="nl-NL"/>
        </w:rPr>
        <mc:AlternateContent>
          <mc:Choice Requires="wpg">
            <w:drawing>
              <wp:anchor distT="0" distB="0" distL="114300" distR="114300" simplePos="0" relativeHeight="251693056" behindDoc="0" locked="0" layoutInCell="1" allowOverlap="1" wp14:anchorId="650AE499" wp14:editId="6DF0B7BE">
                <wp:simplePos x="0" y="0"/>
                <wp:positionH relativeFrom="column">
                  <wp:posOffset>-6350</wp:posOffset>
                </wp:positionH>
                <wp:positionV relativeFrom="paragraph">
                  <wp:posOffset>128270</wp:posOffset>
                </wp:positionV>
                <wp:extent cx="3737610" cy="2372360"/>
                <wp:effectExtent l="57150" t="38100" r="72390" b="104140"/>
                <wp:wrapSquare wrapText="bothSides"/>
                <wp:docPr id="27" name="Group 27"/>
                <wp:cNvGraphicFramePr/>
                <a:graphic xmlns:a="http://schemas.openxmlformats.org/drawingml/2006/main">
                  <a:graphicData uri="http://schemas.microsoft.com/office/word/2010/wordprocessingGroup">
                    <wpg:wgp>
                      <wpg:cNvGrpSpPr/>
                      <wpg:grpSpPr>
                        <a:xfrm>
                          <a:off x="0" y="0"/>
                          <a:ext cx="3737610" cy="2372360"/>
                          <a:chOff x="0" y="0"/>
                          <a:chExt cx="3737640" cy="2612051"/>
                        </a:xfrm>
                      </wpg:grpSpPr>
                      <wps:wsp>
                        <wps:cNvPr id="3" name="Flowchart: Alternate Process 3"/>
                        <wps:cNvSpPr/>
                        <wps:spPr>
                          <a:xfrm>
                            <a:off x="0" y="0"/>
                            <a:ext cx="1080000" cy="72000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092508" w:rsidRPr="00092508" w:rsidRDefault="00092508" w:rsidP="00092508">
                              <w:pPr>
                                <w:jc w:val="center"/>
                                <w:rPr>
                                  <w:b/>
                                </w:rPr>
                              </w:pPr>
                              <w:proofErr w:type="spellStart"/>
                              <w:r w:rsidRPr="00092508">
                                <w:rPr>
                                  <w:b/>
                                </w:rPr>
                                <w:t>Title</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1" name="Flowchart: Alternate Process 11"/>
                        <wps:cNvSpPr/>
                        <wps:spPr>
                          <a:xfrm>
                            <a:off x="0" y="946298"/>
                            <a:ext cx="1080000" cy="72000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CC4D55" w:rsidRPr="00092508" w:rsidRDefault="00CC4D55" w:rsidP="00CC4D55">
                              <w:pPr>
                                <w:jc w:val="center"/>
                                <w:rPr>
                                  <w:b/>
                                </w:rPr>
                              </w:pPr>
                              <w:r>
                                <w:rPr>
                                  <w:b/>
                                </w:rPr>
                                <w:t>Menu</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2" name="Straight Arrow Connector 12"/>
                        <wps:cNvCnPr/>
                        <wps:spPr>
                          <a:xfrm>
                            <a:off x="542261" y="723014"/>
                            <a:ext cx="0" cy="233916"/>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3" name="Flowchart: Alternate Process 13"/>
                        <wps:cNvSpPr/>
                        <wps:spPr>
                          <a:xfrm>
                            <a:off x="10633" y="1892596"/>
                            <a:ext cx="1079500" cy="719455"/>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CC4D55" w:rsidRPr="00092508" w:rsidRDefault="00CC4D55" w:rsidP="00CC4D55">
                              <w:pPr>
                                <w:jc w:val="center"/>
                                <w:rPr>
                                  <w:b/>
                                </w:rPr>
                              </w:pPr>
                              <w:r>
                                <w:rPr>
                                  <w:b/>
                                </w:rPr>
                                <w:t>Options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4" name="Straight Arrow Connector 14"/>
                        <wps:cNvCnPr/>
                        <wps:spPr>
                          <a:xfrm>
                            <a:off x="542261" y="1669312"/>
                            <a:ext cx="0" cy="23368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5" name="Flowchart: Alternate Process 15"/>
                        <wps:cNvSpPr/>
                        <wps:spPr>
                          <a:xfrm>
                            <a:off x="1329070" y="956930"/>
                            <a:ext cx="1079500" cy="719455"/>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CC4D55" w:rsidRPr="00092508" w:rsidRDefault="00CC4D55" w:rsidP="00CC4D55">
                              <w:pPr>
                                <w:jc w:val="center"/>
                                <w:rPr>
                                  <w:b/>
                                </w:rPr>
                              </w:pPr>
                              <w:proofErr w:type="spellStart"/>
                              <w:r>
                                <w:rPr>
                                  <w:b/>
                                </w:rPr>
                                <w:t>Playing</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6" name="Flowchart: Alternate Process 16"/>
                        <wps:cNvSpPr/>
                        <wps:spPr>
                          <a:xfrm>
                            <a:off x="1562986" y="1541721"/>
                            <a:ext cx="686058" cy="350874"/>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CC4D55" w:rsidRPr="00092508" w:rsidRDefault="00CC4D55" w:rsidP="00CC4D55">
                              <w:pPr>
                                <w:jc w:val="center"/>
                                <w:rPr>
                                  <w:b/>
                                </w:rPr>
                              </w:pPr>
                              <w:proofErr w:type="spellStart"/>
                              <w:r>
                                <w:rPr>
                                  <w:b/>
                                </w:rPr>
                                <w:t>Pause</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7" name="Flowchart: Alternate Process 17"/>
                        <wps:cNvSpPr/>
                        <wps:spPr>
                          <a:xfrm>
                            <a:off x="2658140" y="606056"/>
                            <a:ext cx="1079500" cy="719455"/>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CC4D55" w:rsidRPr="00092508" w:rsidRDefault="00CC4D55" w:rsidP="00CC4D55">
                              <w:pPr>
                                <w:jc w:val="center"/>
                                <w:rPr>
                                  <w:b/>
                                </w:rPr>
                              </w:pPr>
                              <w:proofErr w:type="spellStart"/>
                              <w:r>
                                <w:rPr>
                                  <w:b/>
                                </w:rPr>
                                <w:t>GameOver</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8" name="Curved Connector 18"/>
                        <wps:cNvCnPr/>
                        <wps:spPr>
                          <a:xfrm rot="10800000" flipV="1">
                            <a:off x="1073889" y="1881963"/>
                            <a:ext cx="489097" cy="405957"/>
                          </a:xfrm>
                          <a:prstGeom prst="curvedConnector3">
                            <a:avLst>
                              <a:gd name="adj1" fmla="val 15650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Curved Connector 19"/>
                        <wps:cNvCnPr/>
                        <wps:spPr>
                          <a:xfrm flipV="1">
                            <a:off x="1084521" y="1818168"/>
                            <a:ext cx="1164265" cy="480030"/>
                          </a:xfrm>
                          <a:prstGeom prst="curvedConnector3">
                            <a:avLst>
                              <a:gd name="adj1" fmla="val 13491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084521" y="1265275"/>
                            <a:ext cx="24454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flipV="1">
                            <a:off x="988828" y="1658679"/>
                            <a:ext cx="574011" cy="1594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413591" y="1137684"/>
                            <a:ext cx="2495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Curved Connector 25"/>
                        <wps:cNvCnPr/>
                        <wps:spPr>
                          <a:xfrm rot="10800000" flipV="1">
                            <a:off x="988828" y="606056"/>
                            <a:ext cx="1674318" cy="318135"/>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27" o:spid="_x0000_s1027" style="position:absolute;margin-left:-.5pt;margin-top:10.1pt;width:294.3pt;height:186.8pt;z-index:251693056;mso-height-relative:margin" coordsize="37376,26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8" type="#_x0000_t176" style="position:absolute;width:10800;height:720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5EocEA&#10;AADaAAAADwAAAGRycy9kb3ducmV2LnhtbESPT4vCMBTE78J+h/AW9qbpKohUo4is4EUW/1+fzbMp&#10;Ni+liW33228EweMwM79hZovOlqKh2heOFXwPEhDEmdMF5wqOh3V/AsIHZI2lY1LwRx4W84/eDFPt&#10;Wt5Rsw+5iBD2KSowIVSplD4zZNEPXEUcvZurLYYo61zqGtsIt6UcJslYWiw4LhisaGUou+8fVsFl&#10;W5mfdnhtT1v9mFyy9an5PZdKfX12yymIQF14h1/tjVYwgueVe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RKHBAAAA2g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092508" w:rsidRPr="00092508" w:rsidRDefault="00092508" w:rsidP="00092508">
                        <w:pPr>
                          <w:jc w:val="center"/>
                          <w:rPr>
                            <w:b/>
                          </w:rPr>
                        </w:pPr>
                        <w:proofErr w:type="spellStart"/>
                        <w:r w:rsidRPr="00092508">
                          <w:rPr>
                            <w:b/>
                          </w:rPr>
                          <w:t>Title</w:t>
                        </w:r>
                        <w:proofErr w:type="spellEnd"/>
                      </w:p>
                    </w:txbxContent>
                  </v:textbox>
                </v:shape>
                <v:shape id="Flowchart: Alternate Process 11" o:spid="_x0000_s1029" type="#_x0000_t176" style="position:absolute;top:9462;width:10800;height:720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tkBMIA&#10;AADbAAAADwAAAGRycy9kb3ducmV2LnhtbERPTWvCQBC9C/0PyxR60405lJC6ipQGepHSqPU6zU6z&#10;wexsyK5J+u9dQfA2j/c5q81kWzFQ7xvHCpaLBARx5XTDtYLDvphnIHxA1tg6JgX/5GGzfpqtMNdu&#10;5G8aylCLGMI+RwUmhC6X0leGLPqF64gj9+d6iyHCvpa6xzGG21amSfIqLTYcGwx29G6oOpcXq+C0&#10;68zHmP6Ox52+ZKeqOA5fP61SL8/T9g1EoCk8xHf3p47zl3D7JR4g1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u2QE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CC4D55" w:rsidRPr="00092508" w:rsidRDefault="00CC4D55" w:rsidP="00CC4D55">
                        <w:pPr>
                          <w:jc w:val="center"/>
                          <w:rPr>
                            <w:b/>
                          </w:rPr>
                        </w:pPr>
                        <w:r>
                          <w:rPr>
                            <w:b/>
                          </w:rPr>
                          <w:t>Menu</w:t>
                        </w:r>
                      </w:p>
                    </w:txbxContent>
                  </v:textbox>
                </v:shape>
                <v:shapetype id="_x0000_t32" coordsize="21600,21600" o:spt="32" o:oned="t" path="m,l21600,21600e" filled="f">
                  <v:path arrowok="t" fillok="f" o:connecttype="none"/>
                  <o:lock v:ext="edit" shapetype="t"/>
                </v:shapetype>
                <v:shape id="Straight Arrow Connector 12" o:spid="_x0000_s1030" type="#_x0000_t32" style="position:absolute;left:5422;top:7230;width:0;height:23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1RRL8AAADbAAAADwAAAGRycy9kb3ducmV2LnhtbERPTYvCMBC9C/sfwix401RXVKpRlgVh&#10;PaoV9jjbTJtiMylNrPXfG0HwNo/3Oettb2vRUesrxwom4wQEce50xaWC7LQbLUH4gKyxdkwK7uRh&#10;u/kYrDHV7sYH6o6hFDGEfYoKTAhNKqXPDVn0Y9cQR65wrcUQYVtK3eIthttaTpNkLi1WHBsMNvRj&#10;KL8cr1ZBsmA7OZ+zpe3IhP3fVzG7/xdKDT/77xWIQH14i1/uXx3nT+H5SzxAb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Q1RRL8AAADbAAAADwAAAAAAAAAAAAAAAACh&#10;AgAAZHJzL2Rvd25yZXYueG1sUEsFBgAAAAAEAAQA+QAAAI0DAAAAAA==&#10;" strokecolor="#4579b8 [3044]">
                  <v:stroke startarrow="open" endarrow="open"/>
                </v:shape>
                <v:shape id="Flowchart: Alternate Process 13" o:spid="_x0000_s1031" type="#_x0000_t176" style="position:absolute;left:106;top:18925;width:10795;height:719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Vf6MIA&#10;AADbAAAADwAAAGRycy9kb3ducmV2LnhtbERPS2vCQBC+F/wPywje6kYLJaSuUopCL0Ga1nqdZsds&#10;MDsbspuH/94tFHqbj+85m91kGzFQ52vHClbLBARx6XTNlYKvz8NjCsIHZI2NY1JwIw+77exhg5l2&#10;I3/QUIRKxBD2GSowIbSZlL40ZNEvXUscuYvrLIYIu0rqDscYbhu5TpJnabHm2GCwpTdD5bXorYJz&#10;3pr9uP4ZT7nu03N5OA3H70apxXx6fQERaAr/4j/3u47zn+D3l3i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JV/o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CC4D55" w:rsidRPr="00092508" w:rsidRDefault="00CC4D55" w:rsidP="00CC4D55">
                        <w:pPr>
                          <w:jc w:val="center"/>
                          <w:rPr>
                            <w:b/>
                          </w:rPr>
                        </w:pPr>
                        <w:r>
                          <w:rPr>
                            <w:b/>
                          </w:rPr>
                          <w:t>Options</w:t>
                        </w:r>
                      </w:p>
                    </w:txbxContent>
                  </v:textbox>
                </v:shape>
                <v:shape id="Straight Arrow Connector 14" o:spid="_x0000_s1032" type="#_x0000_t32" style="position:absolute;left:5422;top:16693;width:0;height:23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hsq8EAAADbAAAADwAAAGRycy9kb3ducmV2LnhtbERPTWvDMAy9F/YfjAa7tU630oa0bhiD&#10;wXZsm8COWqzEobEcYi9J//1cGOymx/vUIZ9tJ0YafOtYwXqVgCCunG65UVBc3pcpCB+QNXaOScGN&#10;POTHh8UBM+0mPtF4Do2IIewzVGBC6DMpfWXIol+5njhytRsshgiHRuoBpxhuO/mcJFtpseXYYLCn&#10;N0PV9fxjFSQ7tuuyLFI7kgmfXy/15vZdK/X0OL/uQQSaw7/4z/2h4/wN3H+JB8jj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qGyrwQAAANsAAAAPAAAAAAAAAAAAAAAA&#10;AKECAABkcnMvZG93bnJldi54bWxQSwUGAAAAAAQABAD5AAAAjwMAAAAA&#10;" strokecolor="#4579b8 [3044]">
                  <v:stroke startarrow="open" endarrow="open"/>
                </v:shape>
                <v:shape id="Flowchart: Alternate Process 15" o:spid="_x0000_s1033" type="#_x0000_t176" style="position:absolute;left:13290;top:9569;width:10795;height:719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BiB8IA&#10;AADbAAAADwAAAGRycy9kb3ducmV2LnhtbERPS2vCQBC+F/wPywje6kahJaSuUopCL0Ga1nqdZsds&#10;MDsbspuH/94tFHqbj+85m91kGzFQ52vHClbLBARx6XTNlYKvz8NjCsIHZI2NY1JwIw+77exhg5l2&#10;I3/QUIRKxBD2GSowIbSZlL40ZNEvXUscuYvrLIYIu0rqDscYbhu5TpJnabHm2GCwpTdD5bXorYJz&#10;3pr9uP4ZT7nu03N5OA3H70apxXx6fQERaAr/4j/3u47zn+D3l3i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gGIH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CC4D55" w:rsidRPr="00092508" w:rsidRDefault="00CC4D55" w:rsidP="00CC4D55">
                        <w:pPr>
                          <w:jc w:val="center"/>
                          <w:rPr>
                            <w:b/>
                          </w:rPr>
                        </w:pPr>
                        <w:proofErr w:type="spellStart"/>
                        <w:r>
                          <w:rPr>
                            <w:b/>
                          </w:rPr>
                          <w:t>Playing</w:t>
                        </w:r>
                        <w:proofErr w:type="spellEnd"/>
                      </w:p>
                    </w:txbxContent>
                  </v:textbox>
                </v:shape>
                <v:shape id="Flowchart: Alternate Process 16" o:spid="_x0000_s1034" type="#_x0000_t176" style="position:absolute;left:15629;top:15417;width:6861;height:350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L8cMEA&#10;AADbAAAADwAAAGRycy9kb3ducmV2LnhtbERPS4vCMBC+C/sfwix403Q9iFSjyLLCXkR8VK+zzWxT&#10;bCaliW3990YQvM3H95zFqreVaKnxpWMFX+MEBHHudMmFgtNxM5qB8AFZY+WYFNzJw2r5MVhgql3H&#10;e2oPoRAxhH2KCkwIdSqlzw1Z9GNXE0fu3zUWQ4RNIXWDXQy3lZwkyVRaLDk2GKzp21B+Pdysgsu2&#10;Nj/d5K/Ltvo2u+SbrN2dK6WGn/16DiJQH97il/tXx/lTeP4SD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S/HD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CC4D55" w:rsidRPr="00092508" w:rsidRDefault="00CC4D55" w:rsidP="00CC4D55">
                        <w:pPr>
                          <w:jc w:val="center"/>
                          <w:rPr>
                            <w:b/>
                          </w:rPr>
                        </w:pPr>
                        <w:proofErr w:type="spellStart"/>
                        <w:r>
                          <w:rPr>
                            <w:b/>
                          </w:rPr>
                          <w:t>Pause</w:t>
                        </w:r>
                        <w:proofErr w:type="spellEnd"/>
                      </w:p>
                    </w:txbxContent>
                  </v:textbox>
                </v:shape>
                <v:shape id="Flowchart: Alternate Process 17" o:spid="_x0000_s1035" type="#_x0000_t176" style="position:absolute;left:26581;top:6060;width:10795;height:719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5Z68IA&#10;AADbAAAADwAAAGRycy9kb3ducmV2LnhtbERPS2vCQBC+F/wPywje6kYPbUhdpRSFXoI0rfU6zY7Z&#10;YHY2ZDcP/71bKPQ2H99zNrvJNmKgzteOFayWCQji0umaKwVfn4fHFIQPyBobx6TgRh5229nDBjPt&#10;Rv6goQiViCHsM1RgQmgzKX1pyKJfupY4chfXWQwRdpXUHY4x3DZynSRP0mLNscFgS2+GymvRWwXn&#10;vDX7cf0znnLdp+fycBqO341Si/n0+gIi0BT+xX/udx3nP8PvL/EA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Hlnr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CC4D55" w:rsidRPr="00092508" w:rsidRDefault="00CC4D55" w:rsidP="00CC4D55">
                        <w:pPr>
                          <w:jc w:val="center"/>
                          <w:rPr>
                            <w:b/>
                          </w:rPr>
                        </w:pPr>
                        <w:proofErr w:type="spellStart"/>
                        <w:r>
                          <w:rPr>
                            <w:b/>
                          </w:rPr>
                          <w:t>GameOver</w:t>
                        </w:r>
                        <w:proofErr w:type="spellEnd"/>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8" o:spid="_x0000_s1036" type="#_x0000_t38" style="position:absolute;left:10738;top:18819;width:4891;height:4060;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hGfsIAAADbAAAADwAAAGRycy9kb3ducmV2LnhtbESPQW/CMAyF75P4D5GRdltTOAzUEdA2&#10;AdoRuu3uNaap1jhdE0r59/MBiZut9/ze59Vm9K0aqI9NYAOzLAdFXAXbcG3g63P3tAQVE7LFNjAZ&#10;uFKEzXrysMLChgsfaShTrSSEY4EGXEpdoXWsHHmMWeiIRTuF3mOSta+17fEi4b7V8zx/1h4blgaH&#10;Hb07qn7Lszfwdrr+fbu0pePPYWj227KixWxpzON0fH0BlWhMd/Pt+sMKvsDKLzK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hGfsIAAADbAAAADwAAAAAAAAAAAAAA&#10;AAChAgAAZHJzL2Rvd25yZXYueG1sUEsFBgAAAAAEAAQA+QAAAJADAAAAAA==&#10;" adj="33806" strokecolor="#4579b8 [3044]">
                  <v:stroke endarrow="open"/>
                </v:shape>
                <v:shape id="Curved Connector 19" o:spid="_x0000_s1037" type="#_x0000_t38" style="position:absolute;left:10845;top:18181;width:11642;height:480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8DGsYAAADbAAAADwAAAGRycy9kb3ducmV2LnhtbESPQWvCQBCF70L/wzKFXqRu9CBpdJUS&#10;KuhFqvXQ3obsmI3JzobsNon/vlso9DbDe/O+N+vtaBvRU+crxwrmswQEceF0xaWCy8fuOQXhA7LG&#10;xjEpuJOH7eZhssZMu4FP1J9DKWII+wwVmBDaTEpfGLLoZ64ljtrVdRZDXLtS6g6HGG4buUiSpbRY&#10;cSQYbCk3VNTnbxsh6f7rfbxNPxfHW6qnJq8vh+RNqafH8XUFItAY/s1/13sd67/A7y9xALn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QfAxrGAAAA2wAAAA8AAAAAAAAA&#10;AAAAAAAAoQIAAGRycy9kb3ducmV2LnhtbFBLBQYAAAAABAAEAPkAAACUAwAAAAA=&#10;" adj="29142" strokecolor="#4579b8 [3044]">
                  <v:stroke endarrow="open"/>
                </v:shape>
                <v:shape id="Straight Arrow Connector 20" o:spid="_x0000_s1038" type="#_x0000_t32" style="position:absolute;left:10845;top:12652;width:24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shape id="Straight Arrow Connector 21" o:spid="_x0000_s1039" type="#_x0000_t32" style="position:absolute;left:9888;top:16586;width:5740;height:15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uZvcMAAADbAAAADwAAAGRycy9kb3ducmV2LnhtbESPQWvCQBSE74L/YXlCb7qJRSupq0ih&#10;UA9StFWvj91nEpp9G7JPTf99t1DocZiZb5jluveNulEX68AG8kkGitgGV3Np4PPjdbwAFQXZYROY&#10;DHxThPVqOFhi4cKd93Q7SKkShGOBBiqRttA62oo8xkloiZN3CZ1HSbIrtevwnuC+0dMsm2uPNaeF&#10;Clt6qch+Ha7ewDVcdpuje3o85WfZ2lq272RnxjyM+s0zKKFe/sN/7TdnYJrD75f0A/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Lmb3DAAAA2wAAAA8AAAAAAAAAAAAA&#10;AAAAoQIAAGRycy9kb3ducmV2LnhtbFBLBQYAAAAABAAEAPkAAACRAwAAAAA=&#10;" strokecolor="#4579b8 [3044]">
                  <v:stroke endarrow="open"/>
                </v:shape>
                <v:shape id="Straight Arrow Connector 22" o:spid="_x0000_s1040" type="#_x0000_t32" style="position:absolute;left:24135;top:11376;width:24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shape id="Curved Connector 25" o:spid="_x0000_s1041" type="#_x0000_t38" style="position:absolute;left:9888;top:6060;width:16743;height:3181;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CcEAAADbAAAADwAAAGRycy9kb3ducmV2LnhtbESP0YrCMBRE3wX/IVzBN00VXKSalrIq&#10;qG/b+gGX5m7b3eamNlHr35uFBR+HmTnDbNPBtOJOvWssK1jMIxDEpdUNVwouxWG2BuE8ssbWMil4&#10;koM0GY+2GGv74C+6574SAcIuRgW1910spStrMujmtiMO3rftDfog+0rqHh8Bblq5jKIPabDhsFBj&#10;R581lb/5zSigM/1k++pmC79yu/KaZ3J/ypSaToZsA8LT4N/h//ZRK1iu4O9L+AEye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Hr8JwQAAANsAAAAPAAAAAAAAAAAAAAAA&#10;AKECAABkcnMvZG93bnJldi54bWxQSwUGAAAAAAQABAD5AAAAjwMAAAAA&#10;" adj="10800" strokecolor="#4579b8 [3044]">
                  <v:stroke endarrow="open"/>
                </v:shape>
                <w10:wrap type="square"/>
              </v:group>
            </w:pict>
          </mc:Fallback>
        </mc:AlternateContent>
      </w:r>
      <w:r w:rsidR="00092508">
        <w:rPr>
          <w:lang w:val="en-US"/>
        </w:rPr>
        <w:t xml:space="preserve">A screen is made visible by adding it to the manager and the transition will kick in. We generally used a fade effect where we fill the complete </w:t>
      </w:r>
      <w:proofErr w:type="spellStart"/>
      <w:r w:rsidR="00092508">
        <w:rPr>
          <w:lang w:val="en-US"/>
        </w:rPr>
        <w:t>backbuffer</w:t>
      </w:r>
      <w:proofErr w:type="spellEnd"/>
      <w:r w:rsidR="00092508">
        <w:rPr>
          <w:lang w:val="en-US"/>
        </w:rPr>
        <w:t xml:space="preserve"> with black pixels. A screen will hide if a screen is placed on top that is not a popup or if a screen’s exit command is called. </w:t>
      </w:r>
      <w:r>
        <w:rPr>
          <w:lang w:val="en-US"/>
        </w:rPr>
        <w:t xml:space="preserve"> Using a </w:t>
      </w:r>
      <w:proofErr w:type="spellStart"/>
      <w:r w:rsidRPr="006A0B70">
        <w:rPr>
          <w:color w:val="C0504D" w:themeColor="accent2"/>
          <w:lang w:val="en-US"/>
        </w:rPr>
        <w:t>ScreenManager</w:t>
      </w:r>
      <w:proofErr w:type="spellEnd"/>
      <w:r w:rsidRPr="006A0B70">
        <w:rPr>
          <w:color w:val="C0504D" w:themeColor="accent2"/>
          <w:lang w:val="en-US"/>
        </w:rPr>
        <w:t xml:space="preserve"> </w:t>
      </w:r>
      <w:r>
        <w:rPr>
          <w:lang w:val="en-US"/>
        </w:rPr>
        <w:t xml:space="preserve">new screens are easily added or changed. All the code to display a certain state in the </w:t>
      </w:r>
      <w:r w:rsidR="005F28D4">
        <w:rPr>
          <w:lang w:val="en-US"/>
        </w:rPr>
        <w:t>game flow</w:t>
      </w:r>
      <w:r>
        <w:rPr>
          <w:lang w:val="en-US"/>
        </w:rPr>
        <w:t xml:space="preserve"> is all bundled in one neat class.</w:t>
      </w:r>
    </w:p>
    <w:p w:rsidR="006A0B70" w:rsidRDefault="006A0B70">
      <w:pPr>
        <w:rPr>
          <w:lang w:val="en-US"/>
        </w:rPr>
      </w:pPr>
      <w:r>
        <w:rPr>
          <w:lang w:val="en-US"/>
        </w:rPr>
        <w:br w:type="page"/>
      </w:r>
    </w:p>
    <w:p w:rsidR="006A0B70" w:rsidRDefault="006A0B70" w:rsidP="006A0B70">
      <w:pPr>
        <w:pStyle w:val="Heading1"/>
      </w:pPr>
      <w:bookmarkStart w:id="2" w:name="_Toc336810323"/>
      <w:r>
        <w:t>Input management</w:t>
      </w:r>
      <w:bookmarkEnd w:id="2"/>
    </w:p>
    <w:p w:rsidR="00CC4D55" w:rsidRDefault="006A0B70" w:rsidP="00092508">
      <w:pPr>
        <w:rPr>
          <w:lang w:val="en-US"/>
        </w:rPr>
      </w:pPr>
      <w:r>
        <w:rPr>
          <w:lang w:val="en-US"/>
        </w:rPr>
        <w:t xml:space="preserve">The input is captured by the </w:t>
      </w:r>
      <w:proofErr w:type="spellStart"/>
      <w:r w:rsidRPr="006A0B70">
        <w:rPr>
          <w:color w:val="C0504D" w:themeColor="accent2"/>
          <w:lang w:val="en-US"/>
        </w:rPr>
        <w:t>InputManager</w:t>
      </w:r>
      <w:proofErr w:type="spellEnd"/>
      <w:r>
        <w:rPr>
          <w:lang w:val="en-US"/>
        </w:rPr>
        <w:t xml:space="preserve">. It is a service that can be accessed from any object with a reference to the service or the service container (available in the </w:t>
      </w:r>
      <w:r w:rsidRPr="006A0B70">
        <w:rPr>
          <w:color w:val="C0504D" w:themeColor="accent2"/>
          <w:lang w:val="en-US"/>
        </w:rPr>
        <w:t xml:space="preserve">Game </w:t>
      </w:r>
      <w:r>
        <w:rPr>
          <w:lang w:val="en-US"/>
        </w:rPr>
        <w:t xml:space="preserve">class). A function was created to mimic the </w:t>
      </w:r>
      <w:r w:rsidR="005F28D4">
        <w:rPr>
          <w:lang w:val="en-US"/>
        </w:rPr>
        <w:t>key presses</w:t>
      </w:r>
      <w:r>
        <w:rPr>
          <w:lang w:val="en-US"/>
        </w:rPr>
        <w:t xml:space="preserve"> in any other windows program where pressing a key yields a key press, pauses and then keeps yielded presses at a steady rate. </w:t>
      </w:r>
    </w:p>
    <w:p w:rsidR="006A0B70" w:rsidRDefault="006A0B70" w:rsidP="00092508">
      <w:pPr>
        <w:rPr>
          <w:lang w:val="en-US"/>
        </w:rPr>
      </w:pPr>
      <w:r>
        <w:rPr>
          <w:lang w:val="en-US"/>
        </w:rPr>
        <w:t xml:space="preserve">The input for the screens is read out in the </w:t>
      </w:r>
      <w:proofErr w:type="spellStart"/>
      <w:r w:rsidRPr="006A0B70">
        <w:rPr>
          <w:color w:val="8064A2" w:themeColor="accent4"/>
          <w:lang w:val="en-US"/>
        </w:rPr>
        <w:t>HandleInput</w:t>
      </w:r>
      <w:proofErr w:type="spellEnd"/>
      <w:r w:rsidRPr="006A0B70">
        <w:rPr>
          <w:color w:val="8064A2" w:themeColor="accent4"/>
          <w:lang w:val="en-US"/>
        </w:rPr>
        <w:t xml:space="preserve"> </w:t>
      </w:r>
      <w:r>
        <w:rPr>
          <w:lang w:val="en-US"/>
        </w:rPr>
        <w:t xml:space="preserve">function which is only called if the game is active (so focused and not blurred). This way you can’t accidently exit your game if you switch out of the game into another screen. The input for the paddle is read out from the </w:t>
      </w:r>
      <w:proofErr w:type="spellStart"/>
      <w:r w:rsidRPr="006A0B70">
        <w:rPr>
          <w:color w:val="C0504D" w:themeColor="accent2"/>
          <w:lang w:val="en-US"/>
        </w:rPr>
        <w:t>PaddleController</w:t>
      </w:r>
      <w:proofErr w:type="spellEnd"/>
      <w:r w:rsidRPr="006A0B70">
        <w:rPr>
          <w:color w:val="C0504D" w:themeColor="accent2"/>
          <w:lang w:val="en-US"/>
        </w:rPr>
        <w:t xml:space="preserve"> </w:t>
      </w:r>
      <w:r>
        <w:rPr>
          <w:lang w:val="en-US"/>
        </w:rPr>
        <w:t xml:space="preserve">subclasses. This can be a </w:t>
      </w:r>
      <w:proofErr w:type="spellStart"/>
      <w:r w:rsidRPr="006A0B70">
        <w:rPr>
          <w:color w:val="C0504D" w:themeColor="accent2"/>
          <w:lang w:val="en-US"/>
        </w:rPr>
        <w:t>GamePadController</w:t>
      </w:r>
      <w:proofErr w:type="spellEnd"/>
      <w:r>
        <w:rPr>
          <w:lang w:val="en-US"/>
        </w:rPr>
        <w:t xml:space="preserve">, </w:t>
      </w:r>
      <w:proofErr w:type="spellStart"/>
      <w:r w:rsidRPr="006A0B70">
        <w:rPr>
          <w:color w:val="C0504D" w:themeColor="accent2"/>
          <w:lang w:val="en-US"/>
        </w:rPr>
        <w:t>KeyboardController</w:t>
      </w:r>
      <w:proofErr w:type="spellEnd"/>
      <w:r w:rsidRPr="006A0B70">
        <w:rPr>
          <w:color w:val="C0504D" w:themeColor="accent2"/>
          <w:lang w:val="en-US"/>
        </w:rPr>
        <w:t xml:space="preserve"> </w:t>
      </w:r>
      <w:r>
        <w:rPr>
          <w:lang w:val="en-US"/>
        </w:rPr>
        <w:t xml:space="preserve">or </w:t>
      </w:r>
      <w:proofErr w:type="spellStart"/>
      <w:r w:rsidRPr="006A0B70">
        <w:rPr>
          <w:color w:val="C0504D" w:themeColor="accent2"/>
          <w:lang w:val="en-US"/>
        </w:rPr>
        <w:t>AIController</w:t>
      </w:r>
      <w:proofErr w:type="spellEnd"/>
      <w:r>
        <w:rPr>
          <w:lang w:val="en-US"/>
        </w:rPr>
        <w:t>. A key press or AI action results in setting a property of the controller. This property tells the game which way the paddle should move.</w:t>
      </w:r>
    </w:p>
    <w:p w:rsidR="006A0B70" w:rsidRDefault="006A0B70" w:rsidP="006A0B70">
      <w:pPr>
        <w:pStyle w:val="Heading2"/>
        <w:rPr>
          <w:lang w:val="en-US"/>
        </w:rPr>
      </w:pPr>
      <w:bookmarkStart w:id="3" w:name="_Toc336810324"/>
      <w:r>
        <w:rPr>
          <w:lang w:val="en-US"/>
        </w:rPr>
        <w:t>Mouse support</w:t>
      </w:r>
      <w:bookmarkEnd w:id="3"/>
    </w:p>
    <w:p w:rsidR="006A0B70" w:rsidRDefault="006A0B70" w:rsidP="00092508">
      <w:pPr>
        <w:rPr>
          <w:lang w:val="en-US"/>
        </w:rPr>
      </w:pPr>
      <w:r>
        <w:rPr>
          <w:lang w:val="en-US"/>
        </w:rPr>
        <w:t>We explicitly chose not to support the mouse because either you have a huge advantage positioning the paddle, or you need to limit the speed of updating the paddle. In any way,</w:t>
      </w:r>
      <w:r w:rsidR="006B0BD2">
        <w:rPr>
          <w:lang w:val="en-US"/>
        </w:rPr>
        <w:t xml:space="preserve"> the game</w:t>
      </w:r>
      <w:r>
        <w:rPr>
          <w:lang w:val="en-US"/>
        </w:rPr>
        <w:t xml:space="preserve">play is not </w:t>
      </w:r>
      <w:r w:rsidR="006B0BD2">
        <w:rPr>
          <w:lang w:val="en-US"/>
        </w:rPr>
        <w:t xml:space="preserve">positively </w:t>
      </w:r>
      <w:r>
        <w:rPr>
          <w:lang w:val="en-US"/>
        </w:rPr>
        <w:t>affected if one of the players is using a mouse.</w:t>
      </w:r>
    </w:p>
    <w:p w:rsidR="006A0B70" w:rsidRDefault="006A0B70" w:rsidP="006A0B70">
      <w:pPr>
        <w:pStyle w:val="Heading2"/>
        <w:rPr>
          <w:lang w:val="en-US"/>
        </w:rPr>
      </w:pPr>
      <w:bookmarkStart w:id="4" w:name="_Toc336810325"/>
      <w:r>
        <w:rPr>
          <w:lang w:val="en-US"/>
        </w:rPr>
        <w:t>Four player support</w:t>
      </w:r>
      <w:bookmarkEnd w:id="4"/>
    </w:p>
    <w:p w:rsidR="006A0B70" w:rsidRDefault="006A0B70" w:rsidP="006A0B70">
      <w:pPr>
        <w:rPr>
          <w:lang w:val="en-US"/>
        </w:rPr>
      </w:pPr>
      <w:r>
        <w:rPr>
          <w:lang w:val="en-US"/>
        </w:rPr>
        <w:t>Since we had no gamepad to test with, we were not able to test four players. The game is perfectly capable handling more players with some additions to the controller direction output. However, a typical computer can only handle 3 key presses at the same time. Supporting four players on the keyboard is – not even regarding the lack of space – not feasible.</w:t>
      </w:r>
    </w:p>
    <w:p w:rsidR="006A0B70" w:rsidRDefault="006A0B70" w:rsidP="006A0B70">
      <w:pPr>
        <w:pStyle w:val="Heading2"/>
        <w:rPr>
          <w:lang w:val="en-US"/>
        </w:rPr>
      </w:pPr>
      <w:bookmarkStart w:id="5" w:name="_Toc336810326"/>
      <w:r>
        <w:rPr>
          <w:lang w:val="en-US"/>
        </w:rPr>
        <w:t>Input selection</w:t>
      </w:r>
      <w:bookmarkEnd w:id="5"/>
    </w:p>
    <w:p w:rsidR="006A0B70" w:rsidRDefault="006A0B70" w:rsidP="006A0B70">
      <w:pPr>
        <w:rPr>
          <w:lang w:val="en-US"/>
        </w:rPr>
      </w:pPr>
      <w:r>
        <w:rPr>
          <w:lang w:val="en-US"/>
        </w:rPr>
        <w:t>When selecting input you have the option to pick two AI’s or both players using WASD. We chose to support this so you can play single player games with yourself, for testing purposes and for watching a battle between two artificially controlled paddles.</w:t>
      </w:r>
    </w:p>
    <w:p w:rsidR="005F28D4" w:rsidRDefault="005F28D4" w:rsidP="005F28D4">
      <w:pPr>
        <w:pStyle w:val="Heading2"/>
        <w:rPr>
          <w:lang w:val="en-US"/>
        </w:rPr>
      </w:pPr>
      <w:bookmarkStart w:id="6" w:name="_Toc336810327"/>
      <w:r>
        <w:rPr>
          <w:lang w:val="en-US"/>
        </w:rPr>
        <w:t>Artificial Intelligence</w:t>
      </w:r>
      <w:bookmarkEnd w:id="6"/>
    </w:p>
    <w:p w:rsidR="005F28D4" w:rsidRDefault="005F28D4">
      <w:pPr>
        <w:rPr>
          <w:lang w:val="en-US"/>
        </w:rPr>
      </w:pPr>
      <w:r>
        <w:rPr>
          <w:lang w:val="en-US"/>
        </w:rPr>
        <w:t xml:space="preserve">The easy AI simply tries to center the paddle on the ball’s center. </w:t>
      </w:r>
      <w:r w:rsidRPr="005F28D4">
        <w:rPr>
          <w:lang w:val="en-US"/>
        </w:rPr>
        <w:t xml:space="preserve">The hard AI interpolates where the ball will be once it hits the side of the screen and tries to go there. The end position of the ball is calculated by multiplying the y/x speed with the distance to the wall. The resulting y position is then bounced mathematically off the walls of the level to calculate where the ball will end. </w:t>
      </w:r>
    </w:p>
    <w:p w:rsidR="005F28D4" w:rsidRDefault="005F28D4">
      <w:pPr>
        <w:rPr>
          <w:lang w:val="en-US"/>
        </w:rPr>
      </w:pPr>
      <w:r>
        <w:rPr>
          <w:lang w:val="en-US"/>
        </w:rPr>
        <w:br w:type="page"/>
      </w:r>
    </w:p>
    <w:p w:rsidR="005F28D4" w:rsidRDefault="005F28D4" w:rsidP="005F28D4">
      <w:pPr>
        <w:pStyle w:val="Heading1"/>
      </w:pPr>
      <w:bookmarkStart w:id="7" w:name="_Toc336810328"/>
      <w:r>
        <w:t>Game Structure</w:t>
      </w:r>
      <w:bookmarkEnd w:id="7"/>
    </w:p>
    <w:p w:rsidR="005F28D4" w:rsidRDefault="005F28D4">
      <w:pPr>
        <w:rPr>
          <w:lang w:val="en-US"/>
        </w:rPr>
      </w:pPr>
      <w:r>
        <w:rPr>
          <w:lang w:val="en-US"/>
        </w:rPr>
        <w:t xml:space="preserve">The Ball and Paddle both interface the same </w:t>
      </w:r>
      <w:proofErr w:type="spellStart"/>
      <w:r w:rsidRPr="005F28D4">
        <w:rPr>
          <w:color w:val="C0504D" w:themeColor="accent2"/>
          <w:lang w:val="en-US"/>
        </w:rPr>
        <w:t>ICollidable</w:t>
      </w:r>
      <w:proofErr w:type="spellEnd"/>
      <w:r>
        <w:rPr>
          <w:lang w:val="en-US"/>
        </w:rPr>
        <w:t xml:space="preserve">. All </w:t>
      </w:r>
      <w:proofErr w:type="spellStart"/>
      <w:r w:rsidRPr="005F28D4">
        <w:rPr>
          <w:color w:val="C0504D" w:themeColor="accent2"/>
          <w:lang w:val="en-US"/>
        </w:rPr>
        <w:t>ICollidables</w:t>
      </w:r>
      <w:proofErr w:type="spellEnd"/>
      <w:r w:rsidRPr="005F28D4">
        <w:rPr>
          <w:color w:val="C0504D" w:themeColor="accent2"/>
          <w:lang w:val="en-US"/>
        </w:rPr>
        <w:t xml:space="preserve"> </w:t>
      </w:r>
      <w:r>
        <w:rPr>
          <w:lang w:val="en-US"/>
        </w:rPr>
        <w:t xml:space="preserve">can be registered in the </w:t>
      </w:r>
      <w:proofErr w:type="spellStart"/>
      <w:r w:rsidRPr="005F28D4">
        <w:rPr>
          <w:color w:val="C0504D" w:themeColor="accent2"/>
          <w:lang w:val="en-US"/>
        </w:rPr>
        <w:t>CollisionManager</w:t>
      </w:r>
      <w:proofErr w:type="spellEnd"/>
      <w:r>
        <w:rPr>
          <w:lang w:val="en-US"/>
        </w:rPr>
        <w:t xml:space="preserve">. This service box-collide all </w:t>
      </w:r>
      <w:proofErr w:type="spellStart"/>
      <w:r>
        <w:rPr>
          <w:lang w:val="en-US"/>
        </w:rPr>
        <w:t>collidables</w:t>
      </w:r>
      <w:proofErr w:type="spellEnd"/>
      <w:r>
        <w:rPr>
          <w:lang w:val="en-US"/>
        </w:rPr>
        <w:t xml:space="preserve"> with each other and calls a handling function when a collision occurs. We did not add bullet collision checks (interpolate the ball to see if it just hit or is going to hit an object), so in theory the ball could skip through the paddle into the </w:t>
      </w:r>
      <w:proofErr w:type="spellStart"/>
      <w:r w:rsidRPr="005F28D4">
        <w:rPr>
          <w:color w:val="C0504D" w:themeColor="accent2"/>
          <w:lang w:val="en-US"/>
        </w:rPr>
        <w:t>DeadZone</w:t>
      </w:r>
      <w:proofErr w:type="spellEnd"/>
      <w:r>
        <w:rPr>
          <w:lang w:val="en-US"/>
        </w:rPr>
        <w:t xml:space="preserve">, also an </w:t>
      </w:r>
      <w:proofErr w:type="spellStart"/>
      <w:r w:rsidRPr="005F28D4">
        <w:rPr>
          <w:color w:val="C0504D" w:themeColor="accent2"/>
          <w:lang w:val="en-US"/>
        </w:rPr>
        <w:t>ICollidable</w:t>
      </w:r>
      <w:proofErr w:type="spellEnd"/>
      <w:r>
        <w:rPr>
          <w:lang w:val="en-US"/>
        </w:rPr>
        <w:t xml:space="preserve">. </w:t>
      </w:r>
      <w:r w:rsidR="006B0BD2">
        <w:rPr>
          <w:lang w:val="en-US"/>
        </w:rPr>
        <w:t xml:space="preserve">To counteract these problems we enlarged the paddles. Since we draw them on the edge of the screen, this didn’t yield any problems. If not, we could have drawn part of the paddle with the color </w:t>
      </w:r>
      <w:proofErr w:type="spellStart"/>
      <w:r w:rsidR="006B0BD2">
        <w:rPr>
          <w:lang w:val="en-US"/>
        </w:rPr>
        <w:t>TransparantBlack</w:t>
      </w:r>
      <w:proofErr w:type="spellEnd"/>
      <w:r w:rsidR="006B0BD2">
        <w:rPr>
          <w:lang w:val="en-US"/>
        </w:rPr>
        <w:t>.</w:t>
      </w:r>
    </w:p>
    <w:p w:rsidR="00AB266C" w:rsidRDefault="00AB266C">
      <w:pPr>
        <w:rPr>
          <w:lang w:val="en-US"/>
        </w:rPr>
      </w:pPr>
      <w:r>
        <w:rPr>
          <w:lang w:val="en-US"/>
        </w:rPr>
        <w:t xml:space="preserve">The </w:t>
      </w:r>
      <w:proofErr w:type="spellStart"/>
      <w:r w:rsidRPr="00AB266C">
        <w:rPr>
          <w:color w:val="C0504D" w:themeColor="accent2"/>
          <w:lang w:val="en-US"/>
        </w:rPr>
        <w:t>PlayingScreen</w:t>
      </w:r>
      <w:proofErr w:type="spellEnd"/>
      <w:r w:rsidRPr="00AB266C">
        <w:rPr>
          <w:color w:val="C0504D" w:themeColor="accent2"/>
          <w:lang w:val="en-US"/>
        </w:rPr>
        <w:t xml:space="preserve"> </w:t>
      </w:r>
      <w:r>
        <w:rPr>
          <w:lang w:val="en-US"/>
        </w:rPr>
        <w:t xml:space="preserve">receives a Level object. This object contains all the paddles, balls and players joining this game. It is the main data unit of our game and is shared with almost all objects it also holds. The level object can’t draw itself, so that is handles in the screen. The reason for this is that not all actors are necessarily </w:t>
      </w:r>
      <w:proofErr w:type="spellStart"/>
      <w:r>
        <w:rPr>
          <w:lang w:val="en-US"/>
        </w:rPr>
        <w:t>drawable</w:t>
      </w:r>
      <w:proofErr w:type="spellEnd"/>
      <w:r>
        <w:rPr>
          <w:lang w:val="en-US"/>
        </w:rPr>
        <w:t>.</w:t>
      </w:r>
    </w:p>
    <w:p w:rsidR="00AB266C" w:rsidRDefault="00AB266C">
      <w:pPr>
        <w:rPr>
          <w:lang w:val="en-US"/>
        </w:rPr>
      </w:pPr>
      <w:r>
        <w:rPr>
          <w:lang w:val="en-US"/>
        </w:rPr>
        <w:t xml:space="preserve">The </w:t>
      </w:r>
      <w:r w:rsidRPr="00AB266C">
        <w:rPr>
          <w:color w:val="C0504D" w:themeColor="accent2"/>
          <w:lang w:val="en-US"/>
        </w:rPr>
        <w:t xml:space="preserve">Player </w:t>
      </w:r>
      <w:r>
        <w:rPr>
          <w:lang w:val="en-US"/>
        </w:rPr>
        <w:t xml:space="preserve">objects hold the number of lives a player still has. These are diminished by one each time a player’s </w:t>
      </w:r>
      <w:proofErr w:type="spellStart"/>
      <w:r w:rsidRPr="00AB266C">
        <w:rPr>
          <w:color w:val="C0504D" w:themeColor="accent2"/>
          <w:lang w:val="en-US"/>
        </w:rPr>
        <w:t>DeadZone</w:t>
      </w:r>
      <w:proofErr w:type="spellEnd"/>
      <w:r w:rsidRPr="00AB266C">
        <w:rPr>
          <w:color w:val="C0504D" w:themeColor="accent2"/>
          <w:lang w:val="en-US"/>
        </w:rPr>
        <w:t xml:space="preserve"> </w:t>
      </w:r>
      <w:r>
        <w:rPr>
          <w:lang w:val="en-US"/>
        </w:rPr>
        <w:t xml:space="preserve">collides with a </w:t>
      </w:r>
      <w:r w:rsidRPr="00AB266C">
        <w:rPr>
          <w:color w:val="C0504D" w:themeColor="accent2"/>
          <w:lang w:val="en-US"/>
        </w:rPr>
        <w:t>Ball</w:t>
      </w:r>
      <w:r>
        <w:rPr>
          <w:lang w:val="en-US"/>
        </w:rPr>
        <w:t xml:space="preserve">. These lives are drawn in the Heads-up Display mentioned later in this document. The </w:t>
      </w:r>
      <w:r w:rsidRPr="00AB266C">
        <w:rPr>
          <w:color w:val="C0504D" w:themeColor="accent2"/>
          <w:lang w:val="en-US"/>
        </w:rPr>
        <w:t xml:space="preserve">Ball </w:t>
      </w:r>
      <w:r>
        <w:rPr>
          <w:lang w:val="en-US"/>
        </w:rPr>
        <w:t xml:space="preserve">object manages its own collisions and appropriate sounds. The </w:t>
      </w:r>
      <w:r w:rsidRPr="00AB266C">
        <w:rPr>
          <w:color w:val="C0504D" w:themeColor="accent2"/>
          <w:lang w:val="en-US"/>
        </w:rPr>
        <w:t xml:space="preserve">Paddles </w:t>
      </w:r>
      <w:r>
        <w:rPr>
          <w:lang w:val="en-US"/>
        </w:rPr>
        <w:t>manage their own movement.</w:t>
      </w:r>
    </w:p>
    <w:p w:rsidR="00AB266C" w:rsidRDefault="00AB266C" w:rsidP="00AB266C">
      <w:pPr>
        <w:keepNext/>
      </w:pPr>
      <w:r>
        <w:rPr>
          <w:noProof/>
          <w:lang w:eastAsia="nl-NL"/>
        </w:rPr>
        <w:drawing>
          <wp:inline distT="0" distB="0" distL="0" distR="0" wp14:anchorId="1AF16D04" wp14:editId="3AEFFC68">
            <wp:extent cx="4356000" cy="4235532"/>
            <wp:effectExtent l="0" t="0" r="6985" b="0"/>
            <wp:docPr id="28" name="Picture 28" descr="C:\Users\Derk-Jan\Documents\Visual Studio 2010\Projects\Pong\ClassDiagram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k-Jan\Documents\Visual Studio 2010\Projects\Pong\ClassDiagramComplet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56000" cy="4235532"/>
                    </a:xfrm>
                    <a:prstGeom prst="rect">
                      <a:avLst/>
                    </a:prstGeom>
                    <a:noFill/>
                    <a:ln>
                      <a:noFill/>
                    </a:ln>
                  </pic:spPr>
                </pic:pic>
              </a:graphicData>
            </a:graphic>
          </wp:inline>
        </w:drawing>
      </w:r>
    </w:p>
    <w:p w:rsidR="00AB266C" w:rsidRPr="00AB266C" w:rsidRDefault="00AB266C" w:rsidP="00AB266C">
      <w:pPr>
        <w:pStyle w:val="Caption"/>
        <w:rPr>
          <w:lang w:val="en-US"/>
        </w:rPr>
      </w:pPr>
      <w:proofErr w:type="gramStart"/>
      <w:r w:rsidRPr="00AB266C">
        <w:rPr>
          <w:lang w:val="en-US"/>
        </w:rPr>
        <w:t xml:space="preserve">Figure </w:t>
      </w:r>
      <w:r>
        <w:fldChar w:fldCharType="begin"/>
      </w:r>
      <w:r w:rsidRPr="00AB266C">
        <w:rPr>
          <w:lang w:val="en-US"/>
        </w:rPr>
        <w:instrText xml:space="preserve"> SEQ Figure \* ARABIC </w:instrText>
      </w:r>
      <w:r>
        <w:fldChar w:fldCharType="separate"/>
      </w:r>
      <w:r w:rsidRPr="00AB266C">
        <w:rPr>
          <w:noProof/>
          <w:lang w:val="en-US"/>
        </w:rPr>
        <w:t>2</w:t>
      </w:r>
      <w:r>
        <w:fldChar w:fldCharType="end"/>
      </w:r>
      <w:r w:rsidRPr="00AB266C">
        <w:rPr>
          <w:lang w:val="en-US"/>
        </w:rPr>
        <w:t>.</w:t>
      </w:r>
      <w:proofErr w:type="gramEnd"/>
      <w:r w:rsidRPr="00AB266C">
        <w:rPr>
          <w:lang w:val="en-US"/>
        </w:rPr>
        <w:t xml:space="preserve"> The image is available in the folder this document resides in.</w:t>
      </w:r>
    </w:p>
    <w:p w:rsidR="00AB266C" w:rsidRDefault="00AB266C">
      <w:pPr>
        <w:rPr>
          <w:lang w:val="en-US"/>
        </w:rPr>
      </w:pPr>
      <w:r>
        <w:rPr>
          <w:lang w:val="en-US"/>
        </w:rPr>
        <w:t xml:space="preserve"> </w:t>
      </w:r>
      <w:r>
        <w:rPr>
          <w:lang w:val="en-US"/>
        </w:rPr>
        <w:br w:type="page"/>
      </w:r>
    </w:p>
    <w:p w:rsidR="006A0B70" w:rsidRDefault="006A0B70" w:rsidP="006A0B70">
      <w:pPr>
        <w:pStyle w:val="Heading1"/>
      </w:pPr>
      <w:bookmarkStart w:id="8" w:name="_Toc336810329"/>
      <w:bookmarkStart w:id="9" w:name="_GoBack"/>
      <w:bookmarkEnd w:id="9"/>
      <w:r>
        <w:t>Graphics</w:t>
      </w:r>
      <w:bookmarkEnd w:id="8"/>
    </w:p>
    <w:p w:rsidR="006A0B70" w:rsidRDefault="005F28D4" w:rsidP="006A0B70">
      <w:pPr>
        <w:rPr>
          <w:lang w:val="en-US"/>
        </w:rPr>
      </w:pPr>
      <w:r>
        <w:rPr>
          <w:lang w:val="en-US"/>
        </w:rPr>
        <w:t xml:space="preserve">Each screen has its own </w:t>
      </w:r>
      <w:proofErr w:type="spellStart"/>
      <w:r w:rsidRPr="005F28D4">
        <w:rPr>
          <w:color w:val="C0504D" w:themeColor="accent2"/>
          <w:lang w:val="en-US"/>
        </w:rPr>
        <w:t>ContentManager</w:t>
      </w:r>
      <w:proofErr w:type="spellEnd"/>
      <w:r>
        <w:rPr>
          <w:lang w:val="en-US"/>
        </w:rPr>
        <w:t>. The reason for this is that you can safely unload all assets when you are done with a screen. There is no point in hogging these resources. Fonts and Sounds are loaded in their respective managers and are preserved between screens. The assets are only loaded the first time they need to be accessed.</w:t>
      </w:r>
    </w:p>
    <w:p w:rsidR="005F28D4" w:rsidRDefault="005F28D4" w:rsidP="005F28D4">
      <w:pPr>
        <w:pStyle w:val="Heading2"/>
        <w:rPr>
          <w:lang w:val="en-US"/>
        </w:rPr>
      </w:pPr>
      <w:bookmarkStart w:id="10" w:name="_Toc336810330"/>
      <w:r>
        <w:rPr>
          <w:lang w:val="en-US"/>
        </w:rPr>
        <w:t>Background Water effect</w:t>
      </w:r>
      <w:bookmarkEnd w:id="10"/>
    </w:p>
    <w:p w:rsidR="005F28D4" w:rsidRPr="005F28D4" w:rsidRDefault="005F28D4" w:rsidP="005F28D4">
      <w:pPr>
        <w:rPr>
          <w:lang w:val="en-US"/>
        </w:rPr>
      </w:pPr>
      <w:r w:rsidRPr="005F28D4">
        <w:rPr>
          <w:lang w:val="en-US"/>
        </w:rPr>
        <w:t xml:space="preserve">A big part of the visuals is the water effect influenced by the ball and paddles. This water effect is created using a simple algorithm popular in the </w:t>
      </w:r>
      <w:proofErr w:type="spellStart"/>
      <w:r w:rsidRPr="005F28D4">
        <w:rPr>
          <w:lang w:val="en-US"/>
        </w:rPr>
        <w:t>demoscene</w:t>
      </w:r>
      <w:proofErr w:type="spellEnd"/>
      <w:r w:rsidRPr="005F28D4">
        <w:rPr>
          <w:lang w:val="en-US"/>
        </w:rPr>
        <w:t>.</w:t>
      </w:r>
    </w:p>
    <w:p w:rsidR="005F28D4" w:rsidRPr="005F28D4" w:rsidRDefault="005F28D4" w:rsidP="005F28D4">
      <w:pPr>
        <w:rPr>
          <w:lang w:val="en-US"/>
        </w:rPr>
      </w:pPr>
      <w:r w:rsidRPr="005F28D4">
        <w:rPr>
          <w:lang w:val="en-US"/>
        </w:rPr>
        <w:t>The algor</w:t>
      </w:r>
      <w:r>
        <w:rPr>
          <w:lang w:val="en-US"/>
        </w:rPr>
        <w:t>ithm represents the water as a</w:t>
      </w:r>
      <w:r w:rsidRPr="005F28D4">
        <w:rPr>
          <w:lang w:val="en-US"/>
        </w:rPr>
        <w:t xml:space="preserve"> raster of water heights, internally represented as a texture. Each step the velocity of the water is defined by subtracting the current height from the average height of the surrounding pixels. This creates a typical ripple effect. The ball sets the velocity of the water to -1 each turn which causes the water to lower at that spot.</w:t>
      </w:r>
    </w:p>
    <w:p w:rsidR="005F28D4" w:rsidRDefault="005F28D4" w:rsidP="005F28D4">
      <w:pPr>
        <w:rPr>
          <w:lang w:val="en-US"/>
        </w:rPr>
      </w:pPr>
      <w:r w:rsidRPr="005F28D4">
        <w:rPr>
          <w:lang w:val="en-US"/>
        </w:rPr>
        <w:t>The background texture is then drawn by offsetting the sampled position of the texture with the delta-x and delta-y of the water heights to simulate diffraction.</w:t>
      </w:r>
    </w:p>
    <w:p w:rsidR="005F28D4" w:rsidRDefault="005F28D4" w:rsidP="005F28D4">
      <w:pPr>
        <w:pStyle w:val="Heading2"/>
        <w:rPr>
          <w:lang w:val="en-US"/>
        </w:rPr>
      </w:pPr>
      <w:bookmarkStart w:id="11" w:name="_Toc336810331"/>
      <w:r>
        <w:rPr>
          <w:lang w:val="en-US"/>
        </w:rPr>
        <w:t xml:space="preserve">Ball </w:t>
      </w:r>
      <w:proofErr w:type="spellStart"/>
      <w:r>
        <w:rPr>
          <w:lang w:val="en-US"/>
        </w:rPr>
        <w:t>Phong</w:t>
      </w:r>
      <w:proofErr w:type="spellEnd"/>
      <w:r>
        <w:rPr>
          <w:lang w:val="en-US"/>
        </w:rPr>
        <w:t xml:space="preserve"> Shading</w:t>
      </w:r>
      <w:bookmarkEnd w:id="11"/>
    </w:p>
    <w:p w:rsidR="005F28D4" w:rsidRDefault="005F28D4" w:rsidP="005F28D4">
      <w:pPr>
        <w:rPr>
          <w:lang w:val="en-US"/>
        </w:rPr>
      </w:pPr>
      <w:r w:rsidRPr="005F28D4">
        <w:rPr>
          <w:lang w:val="en-US"/>
        </w:rPr>
        <w:t xml:space="preserve">In order to create a 3d like ball we use </w:t>
      </w:r>
      <w:proofErr w:type="spellStart"/>
      <w:r w:rsidRPr="005F28D4">
        <w:rPr>
          <w:lang w:val="en-US"/>
        </w:rPr>
        <w:t>phong</w:t>
      </w:r>
      <w:proofErr w:type="spellEnd"/>
      <w:r w:rsidRPr="005F28D4">
        <w:rPr>
          <w:lang w:val="en-US"/>
        </w:rPr>
        <w:t xml:space="preserve"> reflection model</w:t>
      </w:r>
      <w:r>
        <w:rPr>
          <w:rStyle w:val="FootnoteReference"/>
          <w:lang w:val="en-US"/>
        </w:rPr>
        <w:footnoteReference w:id="1"/>
      </w:r>
      <w:r w:rsidRPr="005F28D4">
        <w:rPr>
          <w:lang w:val="en-US"/>
        </w:rPr>
        <w:t xml:space="preserve"> and draw the block like it is a perfect circle by discarding all pixels outside the radius. A light is simulated at the center of the level in order to create a sense of movement.</w:t>
      </w:r>
    </w:p>
    <w:p w:rsidR="005F28D4" w:rsidRDefault="005F28D4" w:rsidP="005F28D4">
      <w:pPr>
        <w:pStyle w:val="Heading2"/>
        <w:rPr>
          <w:lang w:val="en-US"/>
        </w:rPr>
      </w:pPr>
      <w:bookmarkStart w:id="12" w:name="_Toc336810332"/>
      <w:r>
        <w:rPr>
          <w:lang w:val="en-US"/>
        </w:rPr>
        <w:t>Heads-up Display</w:t>
      </w:r>
      <w:bookmarkEnd w:id="12"/>
    </w:p>
    <w:p w:rsidR="005F28D4" w:rsidRPr="005F28D4" w:rsidRDefault="005F28D4" w:rsidP="005F28D4">
      <w:pPr>
        <w:rPr>
          <w:lang w:val="en-US"/>
        </w:rPr>
      </w:pPr>
      <w:r>
        <w:rPr>
          <w:lang w:val="en-US"/>
        </w:rPr>
        <w:t>The HUD is a simple popup screen that uses the same blank texture to draw the paddle, ball and lives to create a semi-transparent overlay. The values are read out from the Level object.</w:t>
      </w:r>
    </w:p>
    <w:p w:rsidR="005F28D4" w:rsidRPr="005F28D4" w:rsidRDefault="005F28D4" w:rsidP="005F28D4">
      <w:pPr>
        <w:rPr>
          <w:lang w:val="en-US"/>
        </w:rPr>
      </w:pPr>
    </w:p>
    <w:sectPr w:rsidR="005F28D4" w:rsidRPr="005F28D4" w:rsidSect="00F71DDE">
      <w:headerReference w:type="even" r:id="rId10"/>
      <w:head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009" w:rsidRDefault="00020009" w:rsidP="00092508">
      <w:pPr>
        <w:spacing w:after="0" w:line="240" w:lineRule="auto"/>
      </w:pPr>
      <w:r>
        <w:separator/>
      </w:r>
    </w:p>
  </w:endnote>
  <w:endnote w:type="continuationSeparator" w:id="0">
    <w:p w:rsidR="00020009" w:rsidRDefault="00020009" w:rsidP="00092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009" w:rsidRDefault="00020009" w:rsidP="00092508">
      <w:pPr>
        <w:spacing w:after="0" w:line="240" w:lineRule="auto"/>
      </w:pPr>
      <w:r>
        <w:separator/>
      </w:r>
    </w:p>
  </w:footnote>
  <w:footnote w:type="continuationSeparator" w:id="0">
    <w:p w:rsidR="00020009" w:rsidRDefault="00020009" w:rsidP="00092508">
      <w:pPr>
        <w:spacing w:after="0" w:line="240" w:lineRule="auto"/>
      </w:pPr>
      <w:r>
        <w:continuationSeparator/>
      </w:r>
    </w:p>
  </w:footnote>
  <w:footnote w:id="1">
    <w:p w:rsidR="005F28D4" w:rsidRDefault="005F28D4">
      <w:pPr>
        <w:pStyle w:val="FootnoteText"/>
      </w:pPr>
      <w:r>
        <w:rPr>
          <w:rStyle w:val="FootnoteReference"/>
        </w:rPr>
        <w:footnoteRef/>
      </w:r>
      <w:r>
        <w:t xml:space="preserve"> </w:t>
      </w:r>
      <w:r w:rsidRPr="005F28D4">
        <w:rPr>
          <w:lang w:val="en-US"/>
        </w:rPr>
        <w:t>http://en.wikipedia.org/wiki/Phong_reflection_model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DDE" w:rsidRDefault="00F71DDE">
    <w:pPr>
      <w:pStyle w:val="Header"/>
    </w:pPr>
    <w:r>
      <w:rPr>
        <w:noProof/>
        <w:lang w:eastAsia="nl-NL"/>
      </w:rPr>
      <mc:AlternateContent>
        <mc:Choice Requires="wps">
          <w:drawing>
            <wp:anchor distT="0" distB="0" distL="114300" distR="114300" simplePos="0" relativeHeight="251663360" behindDoc="0" locked="0" layoutInCell="0" allowOverlap="1" wp14:anchorId="7207D45F" wp14:editId="316B2524">
              <wp:simplePos x="0" y="0"/>
              <wp:positionH relativeFrom="margin">
                <wp:align>left</wp:align>
              </wp:positionH>
              <wp:positionV relativeFrom="topMargin">
                <wp:align>center</wp:align>
              </wp:positionV>
              <wp:extent cx="5943600" cy="170815"/>
              <wp:effectExtent l="0" t="0" r="0" b="1905"/>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DDE" w:rsidRPr="00F71DDE" w:rsidRDefault="00F71DDE">
                          <w:pPr>
                            <w:spacing w:after="0" w:line="240" w:lineRule="auto"/>
                            <w:rPr>
                              <w:lang w:val="en-US"/>
                            </w:rPr>
                          </w:pPr>
                          <w:sdt>
                            <w:sdtPr>
                              <w:alias w:val="Title"/>
                              <w:id w:val="78679243"/>
                              <w:dataBinding w:prefixMappings="xmlns:ns0='http://schemas.openxmlformats.org/package/2006/metadata/core-properties' xmlns:ns1='http://purl.org/dc/elements/1.1/'" w:xpath="/ns0:coreProperties[1]/ns1:title[1]" w:storeItemID="{6C3C8BC8-F283-45AE-878A-BAB7291924A1}"/>
                            </w:sdtPr>
                            <w:sdtContent>
                              <w:r w:rsidRPr="00F71DDE">
                                <w:rPr>
                                  <w:noProof/>
                                  <w:lang w:val="en-US"/>
                                </w:rPr>
                                <w:t>Pong</w:t>
                              </w:r>
                            </w:sdtContent>
                          </w:sdt>
                          <w:r w:rsidRPr="00F71DDE">
                            <w:rPr>
                              <w:lang w:val="en-US"/>
                            </w:rPr>
                            <w:t xml:space="preserve">: </w:t>
                          </w:r>
                          <w:r>
                            <w:fldChar w:fldCharType="begin"/>
                          </w:r>
                          <w:r w:rsidRPr="00F71DDE">
                            <w:rPr>
                              <w:lang w:val="en-US"/>
                            </w:rPr>
                            <w:instrText xml:space="preserve"> PAGEREF   \* MERGEFORMAT </w:instrText>
                          </w:r>
                          <w:r>
                            <w:fldChar w:fldCharType="separate"/>
                          </w:r>
                          <w:r>
                            <w:rPr>
                              <w:b/>
                              <w:bCs/>
                              <w:noProof/>
                              <w:lang w:val="en-US"/>
                            </w:rPr>
                            <w:t>Error! No bookmark name given.</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3" o:spid="_x0000_s1042"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YRqw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" o:allowincell="f" filled="f" stroked="f">
              <v:textbox style="mso-fit-shape-to-text:t" inset=",0,,0">
                <w:txbxContent>
                  <w:p w:rsidR="00F71DDE" w:rsidRPr="00F71DDE" w:rsidRDefault="00F71DDE">
                    <w:pPr>
                      <w:spacing w:after="0" w:line="240" w:lineRule="auto"/>
                      <w:rPr>
                        <w:lang w:val="en-US"/>
                      </w:rPr>
                    </w:pPr>
                    <w:sdt>
                      <w:sdtPr>
                        <w:alias w:val="Title"/>
                        <w:id w:val="78679243"/>
                        <w:dataBinding w:prefixMappings="xmlns:ns0='http://schemas.openxmlformats.org/package/2006/metadata/core-properties' xmlns:ns1='http://purl.org/dc/elements/1.1/'" w:xpath="/ns0:coreProperties[1]/ns1:title[1]" w:storeItemID="{6C3C8BC8-F283-45AE-878A-BAB7291924A1}"/>
                      </w:sdtPr>
                      <w:sdtContent>
                        <w:r w:rsidRPr="00F71DDE">
                          <w:rPr>
                            <w:noProof/>
                            <w:lang w:val="en-US"/>
                          </w:rPr>
                          <w:t>Pong</w:t>
                        </w:r>
                      </w:sdtContent>
                    </w:sdt>
                    <w:r w:rsidRPr="00F71DDE">
                      <w:rPr>
                        <w:lang w:val="en-US"/>
                      </w:rPr>
                      <w:t xml:space="preserve">: </w:t>
                    </w:r>
                    <w:r>
                      <w:fldChar w:fldCharType="begin"/>
                    </w:r>
                    <w:r w:rsidRPr="00F71DDE">
                      <w:rPr>
                        <w:lang w:val="en-US"/>
                      </w:rPr>
                      <w:instrText xml:space="preserve"> PAGEREF   \* MERGEFORMAT </w:instrText>
                    </w:r>
                    <w:r>
                      <w:fldChar w:fldCharType="separate"/>
                    </w:r>
                    <w:r>
                      <w:rPr>
                        <w:b/>
                        <w:bCs/>
                        <w:noProof/>
                        <w:lang w:val="en-US"/>
                      </w:rPr>
                      <w:t>Error! No bookmark name given.</w:t>
                    </w:r>
                    <w:r>
                      <w:fldChar w:fldCharType="end"/>
                    </w:r>
                  </w:p>
                </w:txbxContent>
              </v:textbox>
              <w10:wrap anchorx="margin" anchory="margin"/>
            </v:shape>
          </w:pict>
        </mc:Fallback>
      </mc:AlternateContent>
    </w:r>
    <w:r>
      <w:rPr>
        <w:noProof/>
        <w:lang w:eastAsia="nl-NL"/>
      </w:rPr>
      <mc:AlternateContent>
        <mc:Choice Requires="wps">
          <w:drawing>
            <wp:anchor distT="0" distB="0" distL="114300" distR="114300" simplePos="0" relativeHeight="251662336" behindDoc="0" locked="0" layoutInCell="0" allowOverlap="1" wp14:anchorId="767CADD1" wp14:editId="28251FAA">
              <wp:simplePos x="0" y="0"/>
              <wp:positionH relativeFrom="page">
                <wp:align>left</wp:align>
              </wp:positionH>
              <wp:positionV relativeFrom="topMargin">
                <wp:align>center</wp:align>
              </wp:positionV>
              <wp:extent cx="914400" cy="170815"/>
              <wp:effectExtent l="0" t="0" r="0" b="0"/>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F71DDE" w:rsidRDefault="00F71DDE">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Pr="00F71DDE">
                            <w:rPr>
                              <w:noProof/>
                              <w:color w:val="FFFFFF" w:themeColor="background1"/>
                              <w14:numForm w14:val="lining"/>
                            </w:rPr>
                            <w:t>4</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474" o:spid="_x0000_s104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NQw/wE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dozUMP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F71DDE" w:rsidRDefault="00F71DDE">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Pr="00F71DDE">
                      <w:rPr>
                        <w:noProof/>
                        <w:color w:val="FFFFFF" w:themeColor="background1"/>
                        <w14:numForm w14:val="lining"/>
                      </w:rPr>
                      <w:t>4</w:t>
                    </w:r>
                    <w:r>
                      <w:rPr>
                        <w:noProof/>
                        <w:color w:val="FFFFFF" w:themeColor="background1"/>
                        <w14:numForm w14:val="lining"/>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508" w:rsidRDefault="00F71DDE">
    <w:pPr>
      <w:pStyle w:val="Header"/>
    </w:pPr>
    <w:r>
      <w:rPr>
        <w:noProof/>
        <w:lang w:eastAsia="nl-NL"/>
      </w:rPr>
      <mc:AlternateContent>
        <mc:Choice Requires="wps">
          <w:drawing>
            <wp:anchor distT="0" distB="0" distL="114300" distR="114300" simplePos="0" relativeHeight="251660288" behindDoc="0" locked="0" layoutInCell="0" allowOverlap="1" wp14:anchorId="333C9699" wp14:editId="366A3D41">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DDE" w:rsidRDefault="00F71DDE">
                          <w:pPr>
                            <w:spacing w:after="0" w:line="240" w:lineRule="auto"/>
                            <w:jc w:val="right"/>
                          </w:pPr>
                          <w:sdt>
                            <w:sdtPr>
                              <w:alias w:val="Title"/>
                              <w:tag w:val=""/>
                              <w:id w:val="1313835707"/>
                              <w:placeholder>
                                <w:docPart w:val="6B167E1814784A519EA4A2DC324974EE"/>
                              </w:placeholder>
                              <w:dataBinding w:prefixMappings="xmlns:ns0='http://purl.org/dc/elements/1.1/' xmlns:ns1='http://schemas.openxmlformats.org/package/2006/metadata/core-properties' " w:xpath="/ns1:coreProperties[1]/ns0:title[1]" w:storeItemID="{6C3C8BC8-F283-45AE-878A-BAB7291924A1}"/>
                              <w:text/>
                            </w:sdtPr>
                            <w:sdtContent>
                              <w:proofErr w:type="spellStart"/>
                              <w:r>
                                <w:t>Pong</w:t>
                              </w:r>
                              <w:proofErr w:type="spellEnd"/>
                            </w:sdtContent>
                          </w:sdt>
                          <w:r>
                            <w:t xml:space="preserve">: </w:t>
                          </w:r>
                          <w:r>
                            <w:fldChar w:fldCharType="begin"/>
                          </w:r>
                          <w:r>
                            <w:instrText xml:space="preserve"> STYLEREF  "1" </w:instrText>
                          </w:r>
                          <w:r>
                            <w:fldChar w:fldCharType="separate"/>
                          </w:r>
                          <w:r>
                            <w:rPr>
                              <w:noProof/>
                            </w:rPr>
                            <w:t>Graphics</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44"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" o:allowincell="f" filled="f" stroked="f">
              <v:textbox style="mso-fit-shape-to-text:t" inset=",0,,0">
                <w:txbxContent>
                  <w:p w:rsidR="00F71DDE" w:rsidRDefault="00F71DDE">
                    <w:pPr>
                      <w:spacing w:after="0" w:line="240" w:lineRule="auto"/>
                      <w:jc w:val="right"/>
                    </w:pPr>
                    <w:sdt>
                      <w:sdtPr>
                        <w:alias w:val="Title"/>
                        <w:tag w:val=""/>
                        <w:id w:val="1313835707"/>
                        <w:placeholder>
                          <w:docPart w:val="6B167E1814784A519EA4A2DC324974EE"/>
                        </w:placeholder>
                        <w:dataBinding w:prefixMappings="xmlns:ns0='http://purl.org/dc/elements/1.1/' xmlns:ns1='http://schemas.openxmlformats.org/package/2006/metadata/core-properties' " w:xpath="/ns1:coreProperties[1]/ns0:title[1]" w:storeItemID="{6C3C8BC8-F283-45AE-878A-BAB7291924A1}"/>
                        <w:text/>
                      </w:sdtPr>
                      <w:sdtContent>
                        <w:proofErr w:type="spellStart"/>
                        <w:r>
                          <w:t>Pong</w:t>
                        </w:r>
                        <w:proofErr w:type="spellEnd"/>
                      </w:sdtContent>
                    </w:sdt>
                    <w:r>
                      <w:t xml:space="preserve">: </w:t>
                    </w:r>
                    <w:r>
                      <w:fldChar w:fldCharType="begin"/>
                    </w:r>
                    <w:r>
                      <w:instrText xml:space="preserve"> STYLEREF  "1" </w:instrText>
                    </w:r>
                    <w:r>
                      <w:fldChar w:fldCharType="separate"/>
                    </w:r>
                    <w:r>
                      <w:rPr>
                        <w:noProof/>
                      </w:rPr>
                      <w:t>Graphics</w:t>
                    </w:r>
                    <w:r>
                      <w:rPr>
                        <w:noProof/>
                      </w:rPr>
                      <w:fldChar w:fldCharType="end"/>
                    </w:r>
                  </w:p>
                </w:txbxContent>
              </v:textbox>
              <w10:wrap anchorx="margin" anchory="margin"/>
            </v:shape>
          </w:pict>
        </mc:Fallback>
      </mc:AlternateContent>
    </w:r>
    <w:r>
      <w:rPr>
        <w:noProof/>
        <w:lang w:eastAsia="nl-NL"/>
      </w:rPr>
      <mc:AlternateContent>
        <mc:Choice Requires="wps">
          <w:drawing>
            <wp:anchor distT="0" distB="0" distL="114300" distR="114300" simplePos="0" relativeHeight="251659264" behindDoc="0" locked="0" layoutInCell="0" allowOverlap="1" wp14:anchorId="24BCC001" wp14:editId="781EB496">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F71DDE" w:rsidRDefault="00F71DDE">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Pr="00F71DDE">
                            <w:rPr>
                              <w:noProof/>
                              <w:color w:val="FFFFFF" w:themeColor="background1"/>
                              <w14:numForm w14:val="lining"/>
                            </w:rPr>
                            <w:t>5</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45"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" o:allowincell="f" fillcolor="#4f81bd [3204]" stroked="f">
              <v:textbox style="mso-fit-shape-to-text:t" inset=",0,,0">
                <w:txbxContent>
                  <w:p w:rsidR="00F71DDE" w:rsidRDefault="00F71DDE">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Pr="00F71DDE">
                      <w:rPr>
                        <w:noProof/>
                        <w:color w:val="FFFFFF" w:themeColor="background1"/>
                        <w14:numForm w14:val="lining"/>
                      </w:rPr>
                      <w:t>5</w:t>
                    </w:r>
                    <w:r>
                      <w:rPr>
                        <w:noProof/>
                        <w:color w:val="FFFFFF" w:themeColor="background1"/>
                        <w14:numForm w14:val="lining"/>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E6D"/>
    <w:rsid w:val="00020009"/>
    <w:rsid w:val="00092508"/>
    <w:rsid w:val="00096E6D"/>
    <w:rsid w:val="005F28D4"/>
    <w:rsid w:val="006A0B70"/>
    <w:rsid w:val="006B0BD2"/>
    <w:rsid w:val="00AB266C"/>
    <w:rsid w:val="00C06379"/>
    <w:rsid w:val="00CC4D55"/>
    <w:rsid w:val="00F71DDE"/>
    <w:rsid w:val="00F80D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Title"/>
    <w:next w:val="Normal"/>
    <w:link w:val="Heading1Char"/>
    <w:uiPriority w:val="9"/>
    <w:qFormat/>
    <w:rsid w:val="006A0B70"/>
    <w:pPr>
      <w:outlineLvl w:val="0"/>
    </w:pPr>
    <w:rPr>
      <w:lang w:val="en-US"/>
    </w:rPr>
  </w:style>
  <w:style w:type="paragraph" w:styleId="Heading2">
    <w:name w:val="heading 2"/>
    <w:basedOn w:val="Normal"/>
    <w:next w:val="Normal"/>
    <w:link w:val="Heading2Char"/>
    <w:uiPriority w:val="9"/>
    <w:unhideWhenUsed/>
    <w:qFormat/>
    <w:rsid w:val="006A0B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6E6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96E6D"/>
    <w:rPr>
      <w:rFonts w:eastAsiaTheme="minorEastAsia"/>
      <w:lang w:val="en-US" w:eastAsia="ja-JP"/>
    </w:rPr>
  </w:style>
  <w:style w:type="paragraph" w:styleId="BalloonText">
    <w:name w:val="Balloon Text"/>
    <w:basedOn w:val="Normal"/>
    <w:link w:val="BalloonTextChar"/>
    <w:uiPriority w:val="99"/>
    <w:semiHidden/>
    <w:unhideWhenUsed/>
    <w:rsid w:val="00096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E6D"/>
    <w:rPr>
      <w:rFonts w:ascii="Tahoma" w:hAnsi="Tahoma" w:cs="Tahoma"/>
      <w:sz w:val="16"/>
      <w:szCs w:val="16"/>
    </w:rPr>
  </w:style>
  <w:style w:type="paragraph" w:styleId="Header">
    <w:name w:val="header"/>
    <w:basedOn w:val="Normal"/>
    <w:link w:val="HeaderChar"/>
    <w:uiPriority w:val="99"/>
    <w:unhideWhenUsed/>
    <w:rsid w:val="000925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508"/>
  </w:style>
  <w:style w:type="paragraph" w:styleId="Footer">
    <w:name w:val="footer"/>
    <w:basedOn w:val="Normal"/>
    <w:link w:val="FooterChar"/>
    <w:uiPriority w:val="99"/>
    <w:unhideWhenUsed/>
    <w:rsid w:val="000925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508"/>
  </w:style>
  <w:style w:type="paragraph" w:styleId="Title">
    <w:name w:val="Title"/>
    <w:basedOn w:val="Normal"/>
    <w:next w:val="Normal"/>
    <w:link w:val="TitleChar"/>
    <w:uiPriority w:val="10"/>
    <w:qFormat/>
    <w:rsid w:val="000925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2508"/>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CC4D55"/>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6A0B70"/>
    <w:rPr>
      <w:rFonts w:asciiTheme="majorHAnsi" w:eastAsiaTheme="majorEastAsia" w:hAnsiTheme="majorHAnsi" w:cstheme="majorBidi"/>
      <w:color w:val="17365D" w:themeColor="text2" w:themeShade="BF"/>
      <w:spacing w:val="5"/>
      <w:kern w:val="28"/>
      <w:sz w:val="52"/>
      <w:szCs w:val="52"/>
      <w:lang w:val="en-US"/>
    </w:rPr>
  </w:style>
  <w:style w:type="paragraph" w:styleId="TOCHeading">
    <w:name w:val="TOC Heading"/>
    <w:basedOn w:val="Heading1"/>
    <w:next w:val="Normal"/>
    <w:uiPriority w:val="39"/>
    <w:semiHidden/>
    <w:unhideWhenUsed/>
    <w:qFormat/>
    <w:rsid w:val="006A0B70"/>
    <w:pPr>
      <w:keepNext/>
      <w:keepLines/>
      <w:pBdr>
        <w:bottom w:val="none" w:sz="0" w:space="0" w:color="auto"/>
      </w:pBdr>
      <w:spacing w:before="480" w:after="0" w:line="276" w:lineRule="auto"/>
      <w:contextualSpacing w:val="0"/>
      <w:outlineLvl w:val="9"/>
    </w:pPr>
    <w:rPr>
      <w:b/>
      <w:bCs/>
      <w:color w:val="365F91" w:themeColor="accent1" w:themeShade="BF"/>
      <w:spacing w:val="0"/>
      <w:kern w:val="0"/>
      <w:sz w:val="28"/>
      <w:szCs w:val="28"/>
      <w:lang w:eastAsia="ja-JP"/>
    </w:rPr>
  </w:style>
  <w:style w:type="paragraph" w:styleId="TOC1">
    <w:name w:val="toc 1"/>
    <w:basedOn w:val="Normal"/>
    <w:next w:val="Normal"/>
    <w:autoRedefine/>
    <w:uiPriority w:val="39"/>
    <w:unhideWhenUsed/>
    <w:rsid w:val="006A0B70"/>
    <w:pPr>
      <w:spacing w:after="100"/>
    </w:pPr>
  </w:style>
  <w:style w:type="character" w:styleId="Hyperlink">
    <w:name w:val="Hyperlink"/>
    <w:basedOn w:val="DefaultParagraphFont"/>
    <w:uiPriority w:val="99"/>
    <w:unhideWhenUsed/>
    <w:rsid w:val="006A0B70"/>
    <w:rPr>
      <w:color w:val="0000FF" w:themeColor="hyperlink"/>
      <w:u w:val="single"/>
    </w:rPr>
  </w:style>
  <w:style w:type="character" w:customStyle="1" w:styleId="Heading2Char">
    <w:name w:val="Heading 2 Char"/>
    <w:basedOn w:val="DefaultParagraphFont"/>
    <w:link w:val="Heading2"/>
    <w:uiPriority w:val="9"/>
    <w:rsid w:val="006A0B7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A0B70"/>
    <w:pPr>
      <w:spacing w:after="100"/>
      <w:ind w:left="220"/>
    </w:pPr>
  </w:style>
  <w:style w:type="paragraph" w:styleId="EndnoteText">
    <w:name w:val="endnote text"/>
    <w:basedOn w:val="Normal"/>
    <w:link w:val="EndnoteTextChar"/>
    <w:uiPriority w:val="99"/>
    <w:semiHidden/>
    <w:unhideWhenUsed/>
    <w:rsid w:val="005F28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28D4"/>
    <w:rPr>
      <w:sz w:val="20"/>
      <w:szCs w:val="20"/>
    </w:rPr>
  </w:style>
  <w:style w:type="character" w:styleId="EndnoteReference">
    <w:name w:val="endnote reference"/>
    <w:basedOn w:val="DefaultParagraphFont"/>
    <w:uiPriority w:val="99"/>
    <w:semiHidden/>
    <w:unhideWhenUsed/>
    <w:rsid w:val="005F28D4"/>
    <w:rPr>
      <w:vertAlign w:val="superscript"/>
    </w:rPr>
  </w:style>
  <w:style w:type="paragraph" w:styleId="FootnoteText">
    <w:name w:val="footnote text"/>
    <w:basedOn w:val="Normal"/>
    <w:link w:val="FootnoteTextChar"/>
    <w:uiPriority w:val="99"/>
    <w:semiHidden/>
    <w:unhideWhenUsed/>
    <w:rsid w:val="005F28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28D4"/>
    <w:rPr>
      <w:sz w:val="20"/>
      <w:szCs w:val="20"/>
    </w:rPr>
  </w:style>
  <w:style w:type="character" w:styleId="FootnoteReference">
    <w:name w:val="footnote reference"/>
    <w:basedOn w:val="DefaultParagraphFont"/>
    <w:uiPriority w:val="99"/>
    <w:semiHidden/>
    <w:unhideWhenUsed/>
    <w:rsid w:val="005F28D4"/>
    <w:rPr>
      <w:vertAlign w:val="superscript"/>
    </w:rPr>
  </w:style>
  <w:style w:type="character" w:styleId="PlaceholderText">
    <w:name w:val="Placeholder Text"/>
    <w:basedOn w:val="DefaultParagraphFont"/>
    <w:uiPriority w:val="99"/>
    <w:semiHidden/>
    <w:rsid w:val="00F71DD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Title"/>
    <w:next w:val="Normal"/>
    <w:link w:val="Heading1Char"/>
    <w:uiPriority w:val="9"/>
    <w:qFormat/>
    <w:rsid w:val="006A0B70"/>
    <w:pPr>
      <w:outlineLvl w:val="0"/>
    </w:pPr>
    <w:rPr>
      <w:lang w:val="en-US"/>
    </w:rPr>
  </w:style>
  <w:style w:type="paragraph" w:styleId="Heading2">
    <w:name w:val="heading 2"/>
    <w:basedOn w:val="Normal"/>
    <w:next w:val="Normal"/>
    <w:link w:val="Heading2Char"/>
    <w:uiPriority w:val="9"/>
    <w:unhideWhenUsed/>
    <w:qFormat/>
    <w:rsid w:val="006A0B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6E6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96E6D"/>
    <w:rPr>
      <w:rFonts w:eastAsiaTheme="minorEastAsia"/>
      <w:lang w:val="en-US" w:eastAsia="ja-JP"/>
    </w:rPr>
  </w:style>
  <w:style w:type="paragraph" w:styleId="BalloonText">
    <w:name w:val="Balloon Text"/>
    <w:basedOn w:val="Normal"/>
    <w:link w:val="BalloonTextChar"/>
    <w:uiPriority w:val="99"/>
    <w:semiHidden/>
    <w:unhideWhenUsed/>
    <w:rsid w:val="00096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E6D"/>
    <w:rPr>
      <w:rFonts w:ascii="Tahoma" w:hAnsi="Tahoma" w:cs="Tahoma"/>
      <w:sz w:val="16"/>
      <w:szCs w:val="16"/>
    </w:rPr>
  </w:style>
  <w:style w:type="paragraph" w:styleId="Header">
    <w:name w:val="header"/>
    <w:basedOn w:val="Normal"/>
    <w:link w:val="HeaderChar"/>
    <w:uiPriority w:val="99"/>
    <w:unhideWhenUsed/>
    <w:rsid w:val="000925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508"/>
  </w:style>
  <w:style w:type="paragraph" w:styleId="Footer">
    <w:name w:val="footer"/>
    <w:basedOn w:val="Normal"/>
    <w:link w:val="FooterChar"/>
    <w:uiPriority w:val="99"/>
    <w:unhideWhenUsed/>
    <w:rsid w:val="000925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508"/>
  </w:style>
  <w:style w:type="paragraph" w:styleId="Title">
    <w:name w:val="Title"/>
    <w:basedOn w:val="Normal"/>
    <w:next w:val="Normal"/>
    <w:link w:val="TitleChar"/>
    <w:uiPriority w:val="10"/>
    <w:qFormat/>
    <w:rsid w:val="000925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2508"/>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CC4D55"/>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6A0B70"/>
    <w:rPr>
      <w:rFonts w:asciiTheme="majorHAnsi" w:eastAsiaTheme="majorEastAsia" w:hAnsiTheme="majorHAnsi" w:cstheme="majorBidi"/>
      <w:color w:val="17365D" w:themeColor="text2" w:themeShade="BF"/>
      <w:spacing w:val="5"/>
      <w:kern w:val="28"/>
      <w:sz w:val="52"/>
      <w:szCs w:val="52"/>
      <w:lang w:val="en-US"/>
    </w:rPr>
  </w:style>
  <w:style w:type="paragraph" w:styleId="TOCHeading">
    <w:name w:val="TOC Heading"/>
    <w:basedOn w:val="Heading1"/>
    <w:next w:val="Normal"/>
    <w:uiPriority w:val="39"/>
    <w:semiHidden/>
    <w:unhideWhenUsed/>
    <w:qFormat/>
    <w:rsid w:val="006A0B70"/>
    <w:pPr>
      <w:keepNext/>
      <w:keepLines/>
      <w:pBdr>
        <w:bottom w:val="none" w:sz="0" w:space="0" w:color="auto"/>
      </w:pBdr>
      <w:spacing w:before="480" w:after="0" w:line="276" w:lineRule="auto"/>
      <w:contextualSpacing w:val="0"/>
      <w:outlineLvl w:val="9"/>
    </w:pPr>
    <w:rPr>
      <w:b/>
      <w:bCs/>
      <w:color w:val="365F91" w:themeColor="accent1" w:themeShade="BF"/>
      <w:spacing w:val="0"/>
      <w:kern w:val="0"/>
      <w:sz w:val="28"/>
      <w:szCs w:val="28"/>
      <w:lang w:eastAsia="ja-JP"/>
    </w:rPr>
  </w:style>
  <w:style w:type="paragraph" w:styleId="TOC1">
    <w:name w:val="toc 1"/>
    <w:basedOn w:val="Normal"/>
    <w:next w:val="Normal"/>
    <w:autoRedefine/>
    <w:uiPriority w:val="39"/>
    <w:unhideWhenUsed/>
    <w:rsid w:val="006A0B70"/>
    <w:pPr>
      <w:spacing w:after="100"/>
    </w:pPr>
  </w:style>
  <w:style w:type="character" w:styleId="Hyperlink">
    <w:name w:val="Hyperlink"/>
    <w:basedOn w:val="DefaultParagraphFont"/>
    <w:uiPriority w:val="99"/>
    <w:unhideWhenUsed/>
    <w:rsid w:val="006A0B70"/>
    <w:rPr>
      <w:color w:val="0000FF" w:themeColor="hyperlink"/>
      <w:u w:val="single"/>
    </w:rPr>
  </w:style>
  <w:style w:type="character" w:customStyle="1" w:styleId="Heading2Char">
    <w:name w:val="Heading 2 Char"/>
    <w:basedOn w:val="DefaultParagraphFont"/>
    <w:link w:val="Heading2"/>
    <w:uiPriority w:val="9"/>
    <w:rsid w:val="006A0B7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A0B70"/>
    <w:pPr>
      <w:spacing w:after="100"/>
      <w:ind w:left="220"/>
    </w:pPr>
  </w:style>
  <w:style w:type="paragraph" w:styleId="EndnoteText">
    <w:name w:val="endnote text"/>
    <w:basedOn w:val="Normal"/>
    <w:link w:val="EndnoteTextChar"/>
    <w:uiPriority w:val="99"/>
    <w:semiHidden/>
    <w:unhideWhenUsed/>
    <w:rsid w:val="005F28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28D4"/>
    <w:rPr>
      <w:sz w:val="20"/>
      <w:szCs w:val="20"/>
    </w:rPr>
  </w:style>
  <w:style w:type="character" w:styleId="EndnoteReference">
    <w:name w:val="endnote reference"/>
    <w:basedOn w:val="DefaultParagraphFont"/>
    <w:uiPriority w:val="99"/>
    <w:semiHidden/>
    <w:unhideWhenUsed/>
    <w:rsid w:val="005F28D4"/>
    <w:rPr>
      <w:vertAlign w:val="superscript"/>
    </w:rPr>
  </w:style>
  <w:style w:type="paragraph" w:styleId="FootnoteText">
    <w:name w:val="footnote text"/>
    <w:basedOn w:val="Normal"/>
    <w:link w:val="FootnoteTextChar"/>
    <w:uiPriority w:val="99"/>
    <w:semiHidden/>
    <w:unhideWhenUsed/>
    <w:rsid w:val="005F28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28D4"/>
    <w:rPr>
      <w:sz w:val="20"/>
      <w:szCs w:val="20"/>
    </w:rPr>
  </w:style>
  <w:style w:type="character" w:styleId="FootnoteReference">
    <w:name w:val="footnote reference"/>
    <w:basedOn w:val="DefaultParagraphFont"/>
    <w:uiPriority w:val="99"/>
    <w:semiHidden/>
    <w:unhideWhenUsed/>
    <w:rsid w:val="005F28D4"/>
    <w:rPr>
      <w:vertAlign w:val="superscript"/>
    </w:rPr>
  </w:style>
  <w:style w:type="character" w:styleId="PlaceholderText">
    <w:name w:val="Placeholder Text"/>
    <w:basedOn w:val="DefaultParagraphFont"/>
    <w:uiPriority w:val="99"/>
    <w:semiHidden/>
    <w:rsid w:val="00F71D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81276EA27D4FD198AD8C49152ECC7E"/>
        <w:category>
          <w:name w:val="General"/>
          <w:gallery w:val="placeholder"/>
        </w:category>
        <w:types>
          <w:type w:val="bbPlcHdr"/>
        </w:types>
        <w:behaviors>
          <w:behavior w:val="content"/>
        </w:behaviors>
        <w:guid w:val="{D2AB0A0F-E76F-4A76-AB16-6133145A9CA8}"/>
      </w:docPartPr>
      <w:docPartBody>
        <w:p w:rsidR="009727FB" w:rsidRDefault="0071595D" w:rsidP="0071595D">
          <w:pPr>
            <w:pStyle w:val="8281276EA27D4FD198AD8C49152ECC7E"/>
          </w:pPr>
          <w:r>
            <w:rPr>
              <w:rFonts w:asciiTheme="majorHAnsi" w:eastAsiaTheme="majorEastAsia" w:hAnsiTheme="majorHAnsi" w:cstheme="majorBidi"/>
            </w:rPr>
            <w:t>[Type the company name]</w:t>
          </w:r>
        </w:p>
      </w:docPartBody>
    </w:docPart>
    <w:docPart>
      <w:docPartPr>
        <w:name w:val="B934F17EB5194A598AD7F8F607FB6A81"/>
        <w:category>
          <w:name w:val="General"/>
          <w:gallery w:val="placeholder"/>
        </w:category>
        <w:types>
          <w:type w:val="bbPlcHdr"/>
        </w:types>
        <w:behaviors>
          <w:behavior w:val="content"/>
        </w:behaviors>
        <w:guid w:val="{BC40B8D4-DA4F-4D6D-9307-543AE114611C}"/>
      </w:docPartPr>
      <w:docPartBody>
        <w:p w:rsidR="009727FB" w:rsidRDefault="0071595D" w:rsidP="0071595D">
          <w:pPr>
            <w:pStyle w:val="B934F17EB5194A598AD7F8F607FB6A81"/>
          </w:pPr>
          <w:r>
            <w:rPr>
              <w:rFonts w:asciiTheme="majorHAnsi" w:eastAsiaTheme="majorEastAsia" w:hAnsiTheme="majorHAnsi" w:cstheme="majorBidi"/>
              <w:color w:val="4F81BD" w:themeColor="accent1"/>
              <w:sz w:val="80"/>
              <w:szCs w:val="80"/>
            </w:rPr>
            <w:t>[Type the document title]</w:t>
          </w:r>
        </w:p>
      </w:docPartBody>
    </w:docPart>
    <w:docPart>
      <w:docPartPr>
        <w:name w:val="BCA780FC28AE44D6BFDD922B42C3F1B5"/>
        <w:category>
          <w:name w:val="General"/>
          <w:gallery w:val="placeholder"/>
        </w:category>
        <w:types>
          <w:type w:val="bbPlcHdr"/>
        </w:types>
        <w:behaviors>
          <w:behavior w:val="content"/>
        </w:behaviors>
        <w:guid w:val="{60762B36-C612-46BA-946C-414356D8EAFA}"/>
      </w:docPartPr>
      <w:docPartBody>
        <w:p w:rsidR="009727FB" w:rsidRDefault="0071595D" w:rsidP="0071595D">
          <w:pPr>
            <w:pStyle w:val="BCA780FC28AE44D6BFDD922B42C3F1B5"/>
          </w:pPr>
          <w:r>
            <w:rPr>
              <w:rFonts w:asciiTheme="majorHAnsi" w:eastAsiaTheme="majorEastAsia" w:hAnsiTheme="majorHAnsi" w:cstheme="majorBidi"/>
            </w:rPr>
            <w:t>[Type the document subtitle]</w:t>
          </w:r>
        </w:p>
      </w:docPartBody>
    </w:docPart>
    <w:docPart>
      <w:docPartPr>
        <w:name w:val="0C1584295D60425384A7D858D648B0BC"/>
        <w:category>
          <w:name w:val="General"/>
          <w:gallery w:val="placeholder"/>
        </w:category>
        <w:types>
          <w:type w:val="bbPlcHdr"/>
        </w:types>
        <w:behaviors>
          <w:behavior w:val="content"/>
        </w:behaviors>
        <w:guid w:val="{9A5AAC2C-E40E-49E9-A760-EF81D656B7D4}"/>
      </w:docPartPr>
      <w:docPartBody>
        <w:p w:rsidR="009727FB" w:rsidRDefault="0071595D" w:rsidP="0071595D">
          <w:pPr>
            <w:pStyle w:val="0C1584295D60425384A7D858D648B0BC"/>
          </w:pPr>
          <w:r>
            <w:rPr>
              <w:color w:val="4F81BD" w:themeColor="accent1"/>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95D"/>
    <w:rsid w:val="00001826"/>
    <w:rsid w:val="0071595D"/>
    <w:rsid w:val="009727FB"/>
    <w:rsid w:val="00997C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81276EA27D4FD198AD8C49152ECC7E">
    <w:name w:val="8281276EA27D4FD198AD8C49152ECC7E"/>
    <w:rsid w:val="0071595D"/>
  </w:style>
  <w:style w:type="paragraph" w:customStyle="1" w:styleId="B934F17EB5194A598AD7F8F607FB6A81">
    <w:name w:val="B934F17EB5194A598AD7F8F607FB6A81"/>
    <w:rsid w:val="0071595D"/>
  </w:style>
  <w:style w:type="paragraph" w:customStyle="1" w:styleId="BCA780FC28AE44D6BFDD922B42C3F1B5">
    <w:name w:val="BCA780FC28AE44D6BFDD922B42C3F1B5"/>
    <w:rsid w:val="0071595D"/>
  </w:style>
  <w:style w:type="paragraph" w:customStyle="1" w:styleId="0C1584295D60425384A7D858D648B0BC">
    <w:name w:val="0C1584295D60425384A7D858D648B0BC"/>
    <w:rsid w:val="0071595D"/>
  </w:style>
  <w:style w:type="paragraph" w:customStyle="1" w:styleId="E3C2F391545948E29D1E64E9B29B1F9B">
    <w:name w:val="E3C2F391545948E29D1E64E9B29B1F9B"/>
    <w:rsid w:val="0071595D"/>
  </w:style>
  <w:style w:type="character" w:styleId="PlaceholderText">
    <w:name w:val="Placeholder Text"/>
    <w:basedOn w:val="DefaultParagraphFont"/>
    <w:uiPriority w:val="99"/>
    <w:semiHidden/>
    <w:rsid w:val="009727F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81276EA27D4FD198AD8C49152ECC7E">
    <w:name w:val="8281276EA27D4FD198AD8C49152ECC7E"/>
    <w:rsid w:val="0071595D"/>
  </w:style>
  <w:style w:type="paragraph" w:customStyle="1" w:styleId="B934F17EB5194A598AD7F8F607FB6A81">
    <w:name w:val="B934F17EB5194A598AD7F8F607FB6A81"/>
    <w:rsid w:val="0071595D"/>
  </w:style>
  <w:style w:type="paragraph" w:customStyle="1" w:styleId="BCA780FC28AE44D6BFDD922B42C3F1B5">
    <w:name w:val="BCA780FC28AE44D6BFDD922B42C3F1B5"/>
    <w:rsid w:val="0071595D"/>
  </w:style>
  <w:style w:type="paragraph" w:customStyle="1" w:styleId="0C1584295D60425384A7D858D648B0BC">
    <w:name w:val="0C1584295D60425384A7D858D648B0BC"/>
    <w:rsid w:val="0071595D"/>
  </w:style>
  <w:style w:type="paragraph" w:customStyle="1" w:styleId="E3C2F391545948E29D1E64E9B29B1F9B">
    <w:name w:val="E3C2F391545948E29D1E64E9B29B1F9B"/>
    <w:rsid w:val="0071595D"/>
  </w:style>
  <w:style w:type="character" w:styleId="PlaceholderText">
    <w:name w:val="Placeholder Text"/>
    <w:basedOn w:val="DefaultParagraphFont"/>
    <w:uiPriority w:val="99"/>
    <w:semiHidden/>
    <w:rsid w:val="009727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9347B1-F172-41A1-8143-E44EEC478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1209</Words>
  <Characters>6652</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Introduction</vt:lpstr>
      <vt:lpstr>Game state management</vt:lpstr>
      <vt:lpstr>Input management</vt:lpstr>
      <vt:lpstr>    Mouse support</vt:lpstr>
      <vt:lpstr>    Four player support</vt:lpstr>
      <vt:lpstr>    Input selection</vt:lpstr>
      <vt:lpstr>    Artificial Intelligence</vt:lpstr>
      <vt:lpstr>Game Structure</vt:lpstr>
      <vt:lpstr>Graphics</vt:lpstr>
      <vt:lpstr>    Background Water effect</vt:lpstr>
      <vt:lpstr>    Ball Phong Shading</vt:lpstr>
      <vt:lpstr>    Heads-up Display</vt:lpstr>
    </vt:vector>
  </TitlesOfParts>
  <Company>University of Utrecht</Company>
  <LinksUpToDate>false</LinksUpToDate>
  <CharactersWithSpaces>7846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Pong</dc:title>
  <dc:subject>Documentation supporting practical assignment 1 of the course Gameprogramming, minor Game- and Mediatechnology</dc:subject>
  <dc:creator>Derk-Jan Karrenbeld and Max Maton</dc:creator>
  <cp:lastModifiedBy>Derk-Jan Karrenbeld</cp:lastModifiedBy>
  <cp:revision>3</cp:revision>
  <dcterms:created xsi:type="dcterms:W3CDTF">2012-09-30T20:03:00Z</dcterms:created>
  <dcterms:modified xsi:type="dcterms:W3CDTF">2012-09-30T21:21:00Z</dcterms:modified>
</cp:coreProperties>
</file>