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6A284" w14:textId="77777777" w:rsidR="00762DAF" w:rsidRPr="003A394D" w:rsidRDefault="00C6081F" w:rsidP="00762DAF">
      <w:pPr>
        <w:spacing w:before="100" w:beforeAutospacing="1" w:after="100" w:afterAutospacing="1" w:line="240" w:lineRule="auto"/>
        <w:jc w:val="center"/>
        <w:outlineLvl w:val="2"/>
        <w:rPr>
          <w:rFonts w:asciiTheme="majorHAnsi" w:eastAsia="Times New Roman" w:hAnsiTheme="majorHAnsi" w:cstheme="majorHAnsi"/>
          <w:b/>
          <w:bCs/>
          <w:sz w:val="48"/>
          <w:szCs w:val="27"/>
          <w:lang w:eastAsia="en-IN"/>
        </w:rPr>
      </w:pPr>
      <w:r w:rsidRPr="00DB2725">
        <w:rPr>
          <w:rFonts w:asciiTheme="majorHAnsi" w:eastAsia="Times New Roman" w:hAnsiTheme="majorHAnsi" w:cstheme="majorHAnsi"/>
          <w:b/>
          <w:bCs/>
          <w:sz w:val="72"/>
          <w:szCs w:val="27"/>
          <w:lang w:eastAsia="en-IN"/>
        </w:rPr>
        <w:t xml:space="preserve">THE </w:t>
      </w:r>
      <w:r w:rsidR="00762DAF" w:rsidRPr="00DB2725">
        <w:rPr>
          <w:rFonts w:asciiTheme="majorHAnsi" w:eastAsia="Times New Roman" w:hAnsiTheme="majorHAnsi" w:cstheme="majorHAnsi"/>
          <w:b/>
          <w:bCs/>
          <w:sz w:val="72"/>
          <w:szCs w:val="27"/>
          <w:lang w:eastAsia="en-IN"/>
        </w:rPr>
        <w:t xml:space="preserve">AJLA </w:t>
      </w:r>
      <w:r w:rsidR="003A394D">
        <w:rPr>
          <w:rFonts w:asciiTheme="majorHAnsi" w:eastAsia="Times New Roman" w:hAnsiTheme="majorHAnsi" w:cstheme="majorHAnsi"/>
          <w:b/>
          <w:bCs/>
          <w:sz w:val="48"/>
          <w:szCs w:val="27"/>
          <w:lang w:eastAsia="en-IN"/>
        </w:rPr>
        <w:br/>
      </w:r>
      <w:r w:rsidR="00762DAF" w:rsidRPr="003A394D">
        <w:rPr>
          <w:rFonts w:asciiTheme="majorHAnsi" w:eastAsia="Times New Roman" w:hAnsiTheme="majorHAnsi" w:cstheme="majorHAnsi"/>
          <w:b/>
          <w:bCs/>
          <w:sz w:val="48"/>
          <w:szCs w:val="27"/>
          <w:lang w:eastAsia="en-IN"/>
        </w:rPr>
        <w:t>PROJECT MODULES</w:t>
      </w:r>
    </w:p>
    <w:p w14:paraId="43C58A07" w14:textId="77777777" w:rsidR="00C6081F" w:rsidRPr="00EC0A77" w:rsidRDefault="00C6081F" w:rsidP="00C6081F">
      <w:pPr>
        <w:pStyle w:val="Heading2"/>
        <w:shd w:val="clear" w:color="auto" w:fill="DEEAF6" w:themeFill="accent1" w:themeFillTint="33"/>
        <w:rPr>
          <w:rFonts w:cstheme="majorHAnsi"/>
          <w:color w:val="002060"/>
          <w:sz w:val="32"/>
        </w:rPr>
      </w:pPr>
      <w:r w:rsidRPr="00EC0A77">
        <w:rPr>
          <w:rStyle w:val="Strong"/>
          <w:rFonts w:cstheme="majorHAnsi"/>
          <w:bCs w:val="0"/>
          <w:color w:val="002060"/>
          <w:sz w:val="32"/>
        </w:rPr>
        <w:t>USER MODULES</w:t>
      </w:r>
      <w:r w:rsidRPr="00EC0A77">
        <w:rPr>
          <w:rFonts w:cstheme="majorHAnsi"/>
          <w:color w:val="002060"/>
          <w:sz w:val="32"/>
        </w:rPr>
        <w:t xml:space="preserve"> (For End Users / Subscribers)</w:t>
      </w:r>
    </w:p>
    <w:p w14:paraId="0C4D13D9" w14:textId="17DEA922" w:rsidR="00C6081F" w:rsidRPr="00EC0A77" w:rsidRDefault="00C6081F" w:rsidP="00C6081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Dashboard Module</w:t>
      </w:r>
      <w:r w:rsidR="00B123A2">
        <w:rPr>
          <w:rStyle w:val="Strong"/>
          <w:rFonts w:asciiTheme="majorHAnsi" w:hAnsiTheme="majorHAnsi" w:cstheme="majorHAnsi"/>
        </w:rPr>
        <w:t xml:space="preserve"> -Approved</w:t>
      </w:r>
    </w:p>
    <w:p w14:paraId="03FF357E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Overview of current requests, upcoming bookings, recent interactions.</w:t>
      </w:r>
    </w:p>
    <w:p w14:paraId="70B3C517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Personalized suggestions based on user interests and behavior.</w:t>
      </w:r>
    </w:p>
    <w:p w14:paraId="07D55F02" w14:textId="61A3F3D3" w:rsidR="00B123A2" w:rsidRPr="00B123A2" w:rsidRDefault="00C6081F" w:rsidP="00B123A2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Summary of membership benefits.</w:t>
      </w:r>
    </w:p>
    <w:p w14:paraId="0CF84C3E" w14:textId="6F0C8BBE" w:rsidR="00C6081F" w:rsidRPr="00EC0A77" w:rsidRDefault="00C6081F" w:rsidP="00C6081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Concierge Request Module</w:t>
      </w:r>
      <w:r w:rsidR="00B123A2">
        <w:rPr>
          <w:rStyle w:val="Strong"/>
          <w:rFonts w:asciiTheme="majorHAnsi" w:hAnsiTheme="majorHAnsi" w:cstheme="majorHAnsi"/>
        </w:rPr>
        <w:t xml:space="preserve"> – This will be under Chat function</w:t>
      </w:r>
    </w:p>
    <w:p w14:paraId="2C918C4A" w14:textId="69E09FE8" w:rsidR="00C6081F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 xml:space="preserve">Submit requests for services like travel, dining, </w:t>
      </w:r>
      <w:r w:rsidR="00B123A2">
        <w:rPr>
          <w:rFonts w:asciiTheme="majorHAnsi" w:hAnsiTheme="majorHAnsi" w:cstheme="majorHAnsi"/>
        </w:rPr>
        <w:t>Experiences</w:t>
      </w:r>
      <w:r w:rsidRPr="00EC0A77">
        <w:rPr>
          <w:rFonts w:asciiTheme="majorHAnsi" w:hAnsiTheme="majorHAnsi" w:cstheme="majorHAnsi"/>
        </w:rPr>
        <w:t>, shopping, etc.</w:t>
      </w:r>
    </w:p>
    <w:p w14:paraId="3F3A408A" w14:textId="08A15B0F" w:rsidR="00B123A2" w:rsidRPr="00B123A2" w:rsidRDefault="00B123A2" w:rsidP="00B123A2">
      <w:pPr>
        <w:pStyle w:val="NormalWeb"/>
        <w:numPr>
          <w:ilvl w:val="2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Track status of submitted requests (Pending, In Progress, Completed).</w:t>
      </w:r>
    </w:p>
    <w:p w14:paraId="487527C0" w14:textId="69637F64" w:rsidR="00B123A2" w:rsidRDefault="00B123A2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Bookings page</w:t>
      </w:r>
    </w:p>
    <w:p w14:paraId="21B5C91E" w14:textId="380EA91F" w:rsidR="00B123A2" w:rsidRDefault="00B123A2" w:rsidP="00B123A2">
      <w:pPr>
        <w:pStyle w:val="NormalWeb"/>
        <w:numPr>
          <w:ilvl w:val="2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Confirmed bookings will show in the bookings page</w:t>
      </w:r>
    </w:p>
    <w:p w14:paraId="6482C4E1" w14:textId="48936C78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Upload attachments or provide specific notes to concierge agents.</w:t>
      </w:r>
      <w:r w:rsidR="00B123A2">
        <w:rPr>
          <w:rFonts w:asciiTheme="majorHAnsi" w:hAnsiTheme="majorHAnsi" w:cstheme="majorHAnsi"/>
        </w:rPr>
        <w:t xml:space="preserve"> – within chat function</w:t>
      </w:r>
    </w:p>
    <w:p w14:paraId="07C7E87F" w14:textId="77777777" w:rsidR="00C6081F" w:rsidRPr="00EC0A77" w:rsidRDefault="00C6081F" w:rsidP="00C6081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Travel Management</w:t>
      </w:r>
    </w:p>
    <w:p w14:paraId="1B2F142D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Book flights, hotels, transfers, private jets, and luxury stays.</w:t>
      </w:r>
    </w:p>
    <w:p w14:paraId="7825B31F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View curated travel experiences and destinations.</w:t>
      </w:r>
    </w:p>
    <w:p w14:paraId="5955B5FB" w14:textId="77777777" w:rsidR="00C6081F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Access travel history and saved itineraries.</w:t>
      </w:r>
    </w:p>
    <w:p w14:paraId="717E6911" w14:textId="690D4EB0" w:rsidR="00B123A2" w:rsidRPr="00EC0A77" w:rsidRDefault="00B123A2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Store boarding passes and reservation details for user to access</w:t>
      </w:r>
    </w:p>
    <w:p w14:paraId="4833327A" w14:textId="77777777" w:rsidR="00C6081F" w:rsidRPr="00EC0A77" w:rsidRDefault="00C6081F" w:rsidP="00C6081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Dining &amp; Nightlife</w:t>
      </w:r>
    </w:p>
    <w:p w14:paraId="6F24596B" w14:textId="1E61C622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Reserve tables at partner restaurants or exclusive clubs.</w:t>
      </w:r>
      <w:r w:rsidR="00B123A2">
        <w:rPr>
          <w:rFonts w:asciiTheme="majorHAnsi" w:hAnsiTheme="majorHAnsi" w:cstheme="majorHAnsi"/>
        </w:rPr>
        <w:t xml:space="preserve"> – Should enabled to be done directly through the app. Or make a request in chat if recommendation is not in the app. </w:t>
      </w:r>
    </w:p>
    <w:p w14:paraId="60875BAD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Request access to fully booked venues.</w:t>
      </w:r>
    </w:p>
    <w:p w14:paraId="43D4D4CA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Get VIP perks and preferred seating.</w:t>
      </w:r>
    </w:p>
    <w:p w14:paraId="56F41429" w14:textId="77777777" w:rsidR="00C6081F" w:rsidRPr="00EC0A77" w:rsidRDefault="00C6081F" w:rsidP="00C6081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Event Booking</w:t>
      </w:r>
    </w:p>
    <w:p w14:paraId="6CB64D5F" w14:textId="77777777" w:rsidR="00C6081F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 xml:space="preserve">Request or purchase tickets for concerts, sports, </w:t>
      </w:r>
      <w:proofErr w:type="spellStart"/>
      <w:r w:rsidRPr="00EC0A77">
        <w:rPr>
          <w:rFonts w:asciiTheme="majorHAnsi" w:hAnsiTheme="majorHAnsi" w:cstheme="majorHAnsi"/>
        </w:rPr>
        <w:t>theater</w:t>
      </w:r>
      <w:proofErr w:type="spellEnd"/>
      <w:r w:rsidRPr="00EC0A77">
        <w:rPr>
          <w:rFonts w:asciiTheme="majorHAnsi" w:hAnsiTheme="majorHAnsi" w:cstheme="majorHAnsi"/>
        </w:rPr>
        <w:t>, and VIP events.</w:t>
      </w:r>
    </w:p>
    <w:p w14:paraId="59980199" w14:textId="2ABF8889" w:rsidR="00B123A2" w:rsidRDefault="00B123A2" w:rsidP="00B123A2">
      <w:pPr>
        <w:pStyle w:val="NormalWeb"/>
        <w:numPr>
          <w:ilvl w:val="2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Recommendations will be available in the application</w:t>
      </w:r>
    </w:p>
    <w:p w14:paraId="5577F0C3" w14:textId="45859FED" w:rsidR="00B123A2" w:rsidRPr="00EC0A77" w:rsidRDefault="00B123A2" w:rsidP="00B123A2">
      <w:pPr>
        <w:pStyle w:val="NormalWeb"/>
        <w:numPr>
          <w:ilvl w:val="2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Users should be able to buy or submit deposit for tickets on app. </w:t>
      </w:r>
    </w:p>
    <w:p w14:paraId="28C3259B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View upcoming events curated based on interest.</w:t>
      </w:r>
    </w:p>
    <w:p w14:paraId="61867AF5" w14:textId="7FEC442F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Access members-only or early-release tickets.</w:t>
      </w:r>
      <w:r w:rsidR="00B123A2">
        <w:rPr>
          <w:rFonts w:asciiTheme="majorHAnsi" w:hAnsiTheme="majorHAnsi" w:cstheme="majorHAnsi"/>
        </w:rPr>
        <w:t xml:space="preserve"> – advertises/recommended to them. </w:t>
      </w:r>
    </w:p>
    <w:p w14:paraId="7F27E610" w14:textId="77777777" w:rsidR="00C6081F" w:rsidRPr="00EC0A77" w:rsidRDefault="00C6081F" w:rsidP="00C6081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Live Chat / Messaging</w:t>
      </w:r>
    </w:p>
    <w:p w14:paraId="042FB05E" w14:textId="31532CCB" w:rsidR="00B123A2" w:rsidRPr="00DA497F" w:rsidRDefault="00C6081F" w:rsidP="00DA497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Real-time chat with concierge representatives</w:t>
      </w:r>
      <w:r w:rsidR="00B123A2">
        <w:rPr>
          <w:rFonts w:asciiTheme="majorHAnsi" w:hAnsiTheme="majorHAnsi" w:cstheme="majorHAnsi"/>
        </w:rPr>
        <w:t xml:space="preserve">. </w:t>
      </w:r>
    </w:p>
    <w:p w14:paraId="1B9AE9D8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History of conversations and shared links/files.</w:t>
      </w:r>
    </w:p>
    <w:p w14:paraId="2109C269" w14:textId="77777777" w:rsidR="00C6081F" w:rsidRPr="00EC0A77" w:rsidRDefault="00C6081F" w:rsidP="00C6081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Profile &amp; Preferences</w:t>
      </w:r>
    </w:p>
    <w:p w14:paraId="0E73FFCD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Manage personal information, preferences, and interests.</w:t>
      </w:r>
    </w:p>
    <w:p w14:paraId="13292428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Payment details, billing history, and subscription management.</w:t>
      </w:r>
    </w:p>
    <w:p w14:paraId="2C5CCD5A" w14:textId="18E1B59F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Preferred destinations, cuisines, activities, etc.</w:t>
      </w:r>
      <w:r w:rsidR="00DA497F">
        <w:rPr>
          <w:rFonts w:asciiTheme="majorHAnsi" w:hAnsiTheme="majorHAnsi" w:cstheme="majorHAnsi"/>
        </w:rPr>
        <w:t xml:space="preserve"> – we will collect and store information when onboarding a customer. We should have the ability update preferences automatically or manually. </w:t>
      </w:r>
    </w:p>
    <w:p w14:paraId="7F3EBFB9" w14:textId="77777777" w:rsidR="00C6081F" w:rsidRPr="00EC0A77" w:rsidRDefault="00C6081F" w:rsidP="00C6081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Notifications &amp; Alerts</w:t>
      </w:r>
    </w:p>
    <w:p w14:paraId="254E07BB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lastRenderedPageBreak/>
        <w:t>Updates on request statuses, special offers, or new experiences.</w:t>
      </w:r>
    </w:p>
    <w:p w14:paraId="3D8B5D96" w14:textId="77777777" w:rsidR="00C6081F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Push/email/SMS notifications configuration.</w:t>
      </w:r>
    </w:p>
    <w:p w14:paraId="1DA6F685" w14:textId="6EDC0946" w:rsidR="00DA497F" w:rsidRPr="00EC0A77" w:rsidRDefault="00DA497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Whatsapp</w:t>
      </w:r>
      <w:proofErr w:type="spellEnd"/>
      <w:r>
        <w:rPr>
          <w:rFonts w:asciiTheme="majorHAnsi" w:hAnsiTheme="majorHAnsi" w:cstheme="majorHAnsi"/>
        </w:rPr>
        <w:t xml:space="preserve"> integration. </w:t>
      </w:r>
    </w:p>
    <w:p w14:paraId="2692165D" w14:textId="77777777" w:rsidR="00C6081F" w:rsidRPr="00EC0A77" w:rsidRDefault="00C6081F" w:rsidP="00C6081F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Membership &amp; Billing</w:t>
      </w:r>
    </w:p>
    <w:p w14:paraId="4D70C394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View and manage membership plans.</w:t>
      </w:r>
    </w:p>
    <w:p w14:paraId="7A0BDDC7" w14:textId="77777777" w:rsidR="00C6081F" w:rsidRPr="00EC0A77" w:rsidRDefault="00C6081F" w:rsidP="00C6081F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Renewals, upgrades, and billing information.</w:t>
      </w:r>
    </w:p>
    <w:p w14:paraId="1DA4B9C9" w14:textId="55885DEA" w:rsidR="001A166C" w:rsidRDefault="00C6081F" w:rsidP="001A166C">
      <w:pPr>
        <w:pStyle w:val="NormalWeb"/>
        <w:numPr>
          <w:ilvl w:val="1"/>
          <w:numId w:val="3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Access invoices and payment history.</w:t>
      </w:r>
    </w:p>
    <w:p w14:paraId="4F36A713" w14:textId="6A7B6C5B" w:rsidR="001A166C" w:rsidRPr="001A166C" w:rsidRDefault="001A166C" w:rsidP="001A166C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Feedback section. </w:t>
      </w:r>
    </w:p>
    <w:p w14:paraId="4C1D36DA" w14:textId="77777777" w:rsidR="00C6081F" w:rsidRPr="00EC0A77" w:rsidRDefault="00EB2EA5" w:rsidP="00C6081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pict w14:anchorId="177E4CD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7CE1A45" w14:textId="77777777" w:rsidR="00C6081F" w:rsidRPr="00EC0A77" w:rsidRDefault="00C6081F" w:rsidP="00C6081F">
      <w:pPr>
        <w:pStyle w:val="Heading2"/>
        <w:shd w:val="clear" w:color="auto" w:fill="DEEAF6" w:themeFill="accent1" w:themeFillTint="33"/>
        <w:rPr>
          <w:rFonts w:cstheme="majorHAnsi"/>
          <w:color w:val="002060"/>
          <w:sz w:val="32"/>
        </w:rPr>
      </w:pPr>
      <w:r w:rsidRPr="00EC0A77">
        <w:rPr>
          <w:rStyle w:val="Strong"/>
          <w:rFonts w:cstheme="majorHAnsi"/>
          <w:bCs w:val="0"/>
          <w:color w:val="002060"/>
          <w:sz w:val="32"/>
        </w:rPr>
        <w:t>ADMIN MODULES</w:t>
      </w:r>
      <w:r w:rsidRPr="00EC0A77">
        <w:rPr>
          <w:rFonts w:cstheme="majorHAnsi"/>
          <w:color w:val="002060"/>
          <w:sz w:val="32"/>
        </w:rPr>
        <w:t xml:space="preserve"> (For Admins/Support/Operations Team)</w:t>
      </w:r>
    </w:p>
    <w:p w14:paraId="58D29112" w14:textId="77777777" w:rsidR="00C6081F" w:rsidRPr="00EC0A77" w:rsidRDefault="00C6081F" w:rsidP="00C6081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User Management</w:t>
      </w:r>
    </w:p>
    <w:p w14:paraId="21144EBC" w14:textId="498853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View and manage user profiles and activity logs.</w:t>
      </w:r>
      <w:r w:rsidR="00DA497F">
        <w:rPr>
          <w:rFonts w:asciiTheme="majorHAnsi" w:hAnsiTheme="majorHAnsi" w:cstheme="majorHAnsi"/>
        </w:rPr>
        <w:t xml:space="preserve"> Track analytics on mobile application (where are they clicking, where are they stopping, what are they reading more often etc. )</w:t>
      </w:r>
    </w:p>
    <w:p w14:paraId="231D4B0E" w14:textId="3E29B723" w:rsidR="00C6081F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Assign account managers or concierge agents.</w:t>
      </w:r>
      <w:r w:rsidR="00DA497F">
        <w:rPr>
          <w:rFonts w:asciiTheme="majorHAnsi" w:hAnsiTheme="majorHAnsi" w:cstheme="majorHAnsi"/>
        </w:rPr>
        <w:t xml:space="preserve"> – </w:t>
      </w:r>
    </w:p>
    <w:p w14:paraId="2712DEFD" w14:textId="0B538EFF" w:rsidR="00DA497F" w:rsidRDefault="00DA497F" w:rsidP="00DA497F">
      <w:pPr>
        <w:pStyle w:val="NormalWeb"/>
        <w:numPr>
          <w:ilvl w:val="2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5,000 – anyone from the lifestyle manager pool can respond</w:t>
      </w:r>
    </w:p>
    <w:p w14:paraId="12D0B4CA" w14:textId="50E563D6" w:rsidR="00DA497F" w:rsidRDefault="00DA497F" w:rsidP="00DA497F">
      <w:pPr>
        <w:pStyle w:val="NormalWeb"/>
        <w:numPr>
          <w:ilvl w:val="2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25,000 – dedicated manager – but anyone from pool will respond to acknowledge receipt of message </w:t>
      </w:r>
    </w:p>
    <w:p w14:paraId="611AD934" w14:textId="1C8D6A12" w:rsidR="00DA497F" w:rsidRPr="00EC0A77" w:rsidRDefault="00DA497F" w:rsidP="00DA497F">
      <w:pPr>
        <w:pStyle w:val="NormalWeb"/>
        <w:numPr>
          <w:ilvl w:val="2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100,000 – anyone can reply to acknowledge if dedicated managed not available, then the ticket gets assigned to dedicated manager. </w:t>
      </w:r>
    </w:p>
    <w:p w14:paraId="35D519E0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Suspend, delete, or upgrade user accounts.</w:t>
      </w:r>
    </w:p>
    <w:p w14:paraId="4B4E6C48" w14:textId="77777777" w:rsidR="00C6081F" w:rsidRPr="00EC0A77" w:rsidRDefault="00C6081F" w:rsidP="00C6081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Request Management</w:t>
      </w:r>
    </w:p>
    <w:p w14:paraId="1A9CF20E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View, assign, and track all user requests.</w:t>
      </w:r>
    </w:p>
    <w:p w14:paraId="11FECC25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Status updates (New, Assigned, Escalated, Fulfilled).</w:t>
      </w:r>
    </w:p>
    <w:p w14:paraId="76EA5EBC" w14:textId="77777777" w:rsidR="00C6081F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Notes, attachments, and task delegation.</w:t>
      </w:r>
    </w:p>
    <w:p w14:paraId="03B1E7BE" w14:textId="24788863" w:rsidR="002208C6" w:rsidRPr="00EC0A77" w:rsidRDefault="002208C6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Reminders in the system for open tasks etc</w:t>
      </w:r>
    </w:p>
    <w:p w14:paraId="18415473" w14:textId="77777777" w:rsidR="00C6081F" w:rsidRPr="00EC0A77" w:rsidRDefault="00C6081F" w:rsidP="00C6081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Partner &amp; Vendor Management</w:t>
      </w:r>
    </w:p>
    <w:p w14:paraId="286FB778" w14:textId="1937455F" w:rsidR="002208C6" w:rsidRPr="002208C6" w:rsidRDefault="00C6081F" w:rsidP="002208C6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Add/manage hotels, restaurants, travel agents, event organizers.</w:t>
      </w:r>
      <w:r w:rsidR="002208C6">
        <w:rPr>
          <w:rFonts w:asciiTheme="majorHAnsi" w:hAnsiTheme="majorHAnsi" w:cstheme="majorHAnsi"/>
        </w:rPr>
        <w:t xml:space="preserve"> – database with locations, attributes, other profile info like halal vs non halal, type of cuisines etc, How many preferential tables we have. Exportable. </w:t>
      </w:r>
    </w:p>
    <w:p w14:paraId="5BB07466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Track availability, contracts, commissions, and ratings.</w:t>
      </w:r>
    </w:p>
    <w:p w14:paraId="47554B69" w14:textId="4C29891F" w:rsidR="004D1AE7" w:rsidRDefault="00C6081F" w:rsidP="004D1AE7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Sync with external partner systems/APIs</w:t>
      </w:r>
      <w:r w:rsidR="002208C6">
        <w:rPr>
          <w:rFonts w:asciiTheme="majorHAnsi" w:hAnsiTheme="majorHAnsi" w:cstheme="majorHAnsi"/>
        </w:rPr>
        <w:t>.</w:t>
      </w:r>
    </w:p>
    <w:p w14:paraId="4F6938E6" w14:textId="1298C19D" w:rsidR="004D1AE7" w:rsidRPr="004D1AE7" w:rsidRDefault="004D1AE7" w:rsidP="004D1AE7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Manage API for content update on the mobile app. Content will come from vendors. Recommendations will update automatically based on locations and  8 hour refresh cycle. </w:t>
      </w:r>
      <w:proofErr w:type="spellStart"/>
      <w:r w:rsidR="001A166C">
        <w:rPr>
          <w:rFonts w:asciiTheme="majorHAnsi" w:hAnsiTheme="majorHAnsi" w:cstheme="majorHAnsi"/>
        </w:rPr>
        <w:t>Timezone</w:t>
      </w:r>
      <w:proofErr w:type="spellEnd"/>
      <w:r w:rsidR="001A166C">
        <w:rPr>
          <w:rFonts w:asciiTheme="majorHAnsi" w:hAnsiTheme="majorHAnsi" w:cstheme="majorHAnsi"/>
        </w:rPr>
        <w:t xml:space="preserve"> management and recommendations for dining </w:t>
      </w:r>
      <w:proofErr w:type="spellStart"/>
      <w:r w:rsidR="001A166C">
        <w:rPr>
          <w:rFonts w:asciiTheme="majorHAnsi" w:hAnsiTheme="majorHAnsi" w:cstheme="majorHAnsi"/>
        </w:rPr>
        <w:t>api</w:t>
      </w:r>
      <w:proofErr w:type="spellEnd"/>
      <w:r w:rsidR="001A166C">
        <w:rPr>
          <w:rFonts w:asciiTheme="majorHAnsi" w:hAnsiTheme="majorHAnsi" w:cstheme="majorHAnsi"/>
        </w:rPr>
        <w:t xml:space="preserve"> need to be adjusted so no old recommendations are available on the app. </w:t>
      </w:r>
    </w:p>
    <w:p w14:paraId="757C58FE" w14:textId="77777777" w:rsidR="00C6081F" w:rsidRPr="00EC0A77" w:rsidRDefault="00C6081F" w:rsidP="00C6081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Analytics &amp; Reports</w:t>
      </w:r>
    </w:p>
    <w:p w14:paraId="3E6EF871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User engagement metrics, usage trends, revenue reports.</w:t>
      </w:r>
    </w:p>
    <w:p w14:paraId="423DDDBE" w14:textId="77777777" w:rsidR="00C6081F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Top services requested, most active users, concierge performance.</w:t>
      </w:r>
    </w:p>
    <w:p w14:paraId="37942B4A" w14:textId="3FC89CE7" w:rsidR="001A166C" w:rsidRDefault="001A166C" w:rsidP="001A166C">
      <w:pPr>
        <w:pStyle w:val="NormalWeb"/>
        <w:numPr>
          <w:ilvl w:val="2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Active user</w:t>
      </w:r>
    </w:p>
    <w:p w14:paraId="1A7E7E20" w14:textId="6F6002B4" w:rsidR="001A166C" w:rsidRDefault="001A166C" w:rsidP="001A166C">
      <w:pPr>
        <w:pStyle w:val="NormalWeb"/>
        <w:numPr>
          <w:ilvl w:val="3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Travel</w:t>
      </w:r>
    </w:p>
    <w:p w14:paraId="35F128A1" w14:textId="2B4CC7AE" w:rsidR="001A166C" w:rsidRDefault="001A166C" w:rsidP="001A166C">
      <w:pPr>
        <w:pStyle w:val="NormalWeb"/>
        <w:numPr>
          <w:ilvl w:val="3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Dining </w:t>
      </w:r>
    </w:p>
    <w:p w14:paraId="63CE1C56" w14:textId="0A3A1A9C" w:rsidR="001A166C" w:rsidRDefault="001A166C" w:rsidP="001A166C">
      <w:pPr>
        <w:pStyle w:val="NormalWeb"/>
        <w:numPr>
          <w:ilvl w:val="2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Concierge</w:t>
      </w:r>
    </w:p>
    <w:p w14:paraId="2543CDFD" w14:textId="1D990C1C" w:rsidR="001A166C" w:rsidRDefault="001A166C" w:rsidP="001A166C">
      <w:pPr>
        <w:pStyle w:val="NormalWeb"/>
        <w:numPr>
          <w:ilvl w:val="3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Response times </w:t>
      </w:r>
    </w:p>
    <w:p w14:paraId="232D5962" w14:textId="48A95647" w:rsidR="001A166C" w:rsidRDefault="001A166C" w:rsidP="001A166C">
      <w:pPr>
        <w:pStyle w:val="NormalWeb"/>
        <w:numPr>
          <w:ilvl w:val="3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Efficiency </w:t>
      </w:r>
    </w:p>
    <w:p w14:paraId="2CAAD0A2" w14:textId="764A7ADB" w:rsidR="001A166C" w:rsidRPr="00EC0A77" w:rsidRDefault="001A166C" w:rsidP="001A166C">
      <w:pPr>
        <w:pStyle w:val="NormalWeb"/>
        <w:numPr>
          <w:ilvl w:val="3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Quality </w:t>
      </w:r>
    </w:p>
    <w:p w14:paraId="5A70A1EE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Export data in CSV, PDF formats.</w:t>
      </w:r>
    </w:p>
    <w:p w14:paraId="2E01147C" w14:textId="77777777" w:rsidR="00C6081F" w:rsidRPr="00EC0A77" w:rsidRDefault="00C6081F" w:rsidP="00C6081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Content Management System (CMS)</w:t>
      </w:r>
    </w:p>
    <w:p w14:paraId="7A7B9789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Manage experience listings, travel packages, blog articles.</w:t>
      </w:r>
    </w:p>
    <w:p w14:paraId="72714F56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Upload media, manage descriptions, and publish/unpublish listings.</w:t>
      </w:r>
    </w:p>
    <w:p w14:paraId="7FFD9E15" w14:textId="77777777" w:rsidR="00C6081F" w:rsidRPr="00EC0A77" w:rsidRDefault="00C6081F" w:rsidP="00C6081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Subscription &amp; Billing</w:t>
      </w:r>
    </w:p>
    <w:p w14:paraId="3FA697F8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Manage pricing plans, discounts, coupons.</w:t>
      </w:r>
    </w:p>
    <w:p w14:paraId="2B2158D9" w14:textId="3E5B2E02" w:rsidR="001A166C" w:rsidRDefault="00C6081F" w:rsidP="001A166C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Handle renewals, failed payments, refunds.</w:t>
      </w:r>
    </w:p>
    <w:p w14:paraId="7B87B36E" w14:textId="05CDA9E2" w:rsidR="001A166C" w:rsidRDefault="001A166C" w:rsidP="001A166C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Billing and payments for vendors</w:t>
      </w:r>
    </w:p>
    <w:p w14:paraId="5D097D82" w14:textId="154E1B3A" w:rsidR="001A166C" w:rsidRPr="001A166C" w:rsidRDefault="001A166C" w:rsidP="001A166C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</w:p>
    <w:p w14:paraId="0A517A46" w14:textId="77777777" w:rsidR="00C6081F" w:rsidRPr="00EC0A77" w:rsidRDefault="00C6081F" w:rsidP="00C6081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System Configuration</w:t>
      </w:r>
    </w:p>
    <w:p w14:paraId="72CC897F" w14:textId="77777777" w:rsidR="00C6081F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Role-based access control for team members.</w:t>
      </w:r>
    </w:p>
    <w:p w14:paraId="286E8E9E" w14:textId="00B99169" w:rsidR="001A166C" w:rsidRPr="00EC0A77" w:rsidRDefault="001A166C" w:rsidP="001A166C">
      <w:pPr>
        <w:pStyle w:val="NormalWeb"/>
        <w:numPr>
          <w:ilvl w:val="2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Teams access – concierge pool – fixed access with add or remove users</w:t>
      </w:r>
    </w:p>
    <w:p w14:paraId="2BC3C493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Security settings, API keys, and third-party integrations.</w:t>
      </w:r>
    </w:p>
    <w:p w14:paraId="10590369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Notification settings and templates.</w:t>
      </w:r>
    </w:p>
    <w:p w14:paraId="41E49BFA" w14:textId="77777777" w:rsidR="00C6081F" w:rsidRPr="00EC0A77" w:rsidRDefault="00C6081F" w:rsidP="00C6081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Audit Logs &amp; Compliance</w:t>
      </w:r>
    </w:p>
    <w:p w14:paraId="7A408E93" w14:textId="77777777" w:rsidR="00C6081F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Logs of all user/admin actions.</w:t>
      </w:r>
    </w:p>
    <w:p w14:paraId="6AE9F181" w14:textId="176270DD" w:rsidR="001A166C" w:rsidRDefault="001A166C" w:rsidP="001A166C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Back up of all user logs and admin actions</w:t>
      </w:r>
    </w:p>
    <w:p w14:paraId="60396E3C" w14:textId="40CB2DD7" w:rsidR="001A166C" w:rsidRPr="00EC0A77" w:rsidRDefault="001A166C" w:rsidP="001A166C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Back up of all comms and requests from users</w:t>
      </w:r>
    </w:p>
    <w:p w14:paraId="19AA858E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Monitor GDPR/data privacy compliance.</w:t>
      </w:r>
    </w:p>
    <w:p w14:paraId="3DD25E7F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Download and archive system activity logs.</w:t>
      </w:r>
    </w:p>
    <w:p w14:paraId="4A7FF3AB" w14:textId="77777777" w:rsidR="00C6081F" w:rsidRPr="00EC0A77" w:rsidRDefault="00C6081F" w:rsidP="00C6081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Feedback &amp; Support Tickets</w:t>
      </w:r>
    </w:p>
    <w:p w14:paraId="29B3D68B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View feedback and complaints submitted by users.</w:t>
      </w:r>
    </w:p>
    <w:p w14:paraId="733A49CA" w14:textId="77777777" w:rsidR="00C6081F" w:rsidRPr="00EC0A77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Assign to relevant departments for resolution.</w:t>
      </w:r>
    </w:p>
    <w:p w14:paraId="1E2DCC89" w14:textId="77777777" w:rsidR="00C6081F" w:rsidRDefault="00C6081F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Track resolution timeline and satisfaction rating.</w:t>
      </w:r>
    </w:p>
    <w:p w14:paraId="3291C1EE" w14:textId="43332D29" w:rsidR="001A166C" w:rsidRPr="00EC0A77" w:rsidRDefault="001A166C" w:rsidP="00C6081F">
      <w:pPr>
        <w:pStyle w:val="NormalWeb"/>
        <w:numPr>
          <w:ilvl w:val="1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Track feedback from user </w:t>
      </w:r>
    </w:p>
    <w:p w14:paraId="5E0C6AE0" w14:textId="77777777" w:rsidR="00C6081F" w:rsidRPr="00EC0A77" w:rsidRDefault="00C6081F" w:rsidP="00C6081F">
      <w:pPr>
        <w:pStyle w:val="NormalWeb"/>
        <w:numPr>
          <w:ilvl w:val="0"/>
          <w:numId w:val="4"/>
        </w:numPr>
        <w:rPr>
          <w:rFonts w:asciiTheme="majorHAnsi" w:hAnsiTheme="majorHAnsi" w:cstheme="majorHAnsi"/>
        </w:rPr>
      </w:pPr>
      <w:r w:rsidRPr="00EC0A77">
        <w:rPr>
          <w:rStyle w:val="Strong"/>
          <w:rFonts w:asciiTheme="majorHAnsi" w:hAnsiTheme="majorHAnsi" w:cstheme="majorHAnsi"/>
        </w:rPr>
        <w:t>Localization &amp; Language Management</w:t>
      </w:r>
    </w:p>
    <w:p w14:paraId="1D6CFBAD" w14:textId="77777777" w:rsidR="00C6081F" w:rsidRDefault="00C6081F" w:rsidP="003A394D">
      <w:pPr>
        <w:pStyle w:val="NormalWeb"/>
        <w:numPr>
          <w:ilvl w:val="0"/>
          <w:numId w:val="7"/>
        </w:numPr>
        <w:ind w:left="1418"/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Manage multilingual content.</w:t>
      </w:r>
    </w:p>
    <w:p w14:paraId="632D21D1" w14:textId="195F3906" w:rsidR="001A166C" w:rsidRPr="00EC0A77" w:rsidRDefault="001A166C" w:rsidP="001A166C">
      <w:pPr>
        <w:pStyle w:val="NormalWeb"/>
        <w:numPr>
          <w:ilvl w:val="1"/>
          <w:numId w:val="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Start with English and Arabic</w:t>
      </w:r>
    </w:p>
    <w:p w14:paraId="78FFEFB0" w14:textId="77777777" w:rsidR="00C6081F" w:rsidRPr="00EC0A77" w:rsidRDefault="00C6081F" w:rsidP="003A394D">
      <w:pPr>
        <w:pStyle w:val="NormalWeb"/>
        <w:numPr>
          <w:ilvl w:val="0"/>
          <w:numId w:val="7"/>
        </w:numPr>
        <w:ind w:left="1418"/>
        <w:rPr>
          <w:rFonts w:asciiTheme="majorHAnsi" w:hAnsiTheme="majorHAnsi" w:cstheme="majorHAnsi"/>
        </w:rPr>
      </w:pPr>
      <w:r w:rsidRPr="00EC0A77">
        <w:rPr>
          <w:rFonts w:asciiTheme="majorHAnsi" w:hAnsiTheme="majorHAnsi" w:cstheme="majorHAnsi"/>
        </w:rPr>
        <w:t>Regional-specific content and compliance controls.</w:t>
      </w:r>
    </w:p>
    <w:p w14:paraId="0D9B3CF5" w14:textId="77777777" w:rsidR="00C6081F" w:rsidRPr="00EC0A77" w:rsidRDefault="00C6081F" w:rsidP="00C6081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N"/>
        </w:rPr>
      </w:pPr>
    </w:p>
    <w:sectPr w:rsidR="00C6081F" w:rsidRPr="00EC0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417A"/>
    <w:multiLevelType w:val="multilevel"/>
    <w:tmpl w:val="654E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16750"/>
    <w:multiLevelType w:val="multilevel"/>
    <w:tmpl w:val="8F508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633DF"/>
    <w:multiLevelType w:val="multilevel"/>
    <w:tmpl w:val="3E24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2C26FE"/>
    <w:multiLevelType w:val="multilevel"/>
    <w:tmpl w:val="5688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753183"/>
    <w:multiLevelType w:val="multilevel"/>
    <w:tmpl w:val="3284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60F8A"/>
    <w:multiLevelType w:val="hybridMultilevel"/>
    <w:tmpl w:val="892826B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D0533CA"/>
    <w:multiLevelType w:val="hybridMultilevel"/>
    <w:tmpl w:val="196A37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7193830">
    <w:abstractNumId w:val="3"/>
  </w:num>
  <w:num w:numId="2" w16cid:durableId="999962681">
    <w:abstractNumId w:val="4"/>
  </w:num>
  <w:num w:numId="3" w16cid:durableId="1941639628">
    <w:abstractNumId w:val="2"/>
  </w:num>
  <w:num w:numId="4" w16cid:durableId="1258102296">
    <w:abstractNumId w:val="1"/>
  </w:num>
  <w:num w:numId="5" w16cid:durableId="1072002900">
    <w:abstractNumId w:val="0"/>
  </w:num>
  <w:num w:numId="6" w16cid:durableId="1962110189">
    <w:abstractNumId w:val="6"/>
  </w:num>
  <w:num w:numId="7" w16cid:durableId="7161277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DAF"/>
    <w:rsid w:val="001A166C"/>
    <w:rsid w:val="002208C6"/>
    <w:rsid w:val="0023220C"/>
    <w:rsid w:val="00340133"/>
    <w:rsid w:val="003A394D"/>
    <w:rsid w:val="00472E34"/>
    <w:rsid w:val="004D1AE7"/>
    <w:rsid w:val="006E66E7"/>
    <w:rsid w:val="00762DAF"/>
    <w:rsid w:val="00792157"/>
    <w:rsid w:val="009116C8"/>
    <w:rsid w:val="00B123A2"/>
    <w:rsid w:val="00C6081F"/>
    <w:rsid w:val="00DA497F"/>
    <w:rsid w:val="00DB2725"/>
    <w:rsid w:val="00EB2EA5"/>
    <w:rsid w:val="00EC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9AFE"/>
  <w15:chartTrackingRefBased/>
  <w15:docId w15:val="{0B18DF12-31BF-47D1-B2C4-92D62199F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8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62D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2D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62D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2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elative">
    <w:name w:val="relative"/>
    <w:basedOn w:val="DefaultParagraphFont"/>
    <w:rsid w:val="00762DAF"/>
  </w:style>
  <w:style w:type="character" w:customStyle="1" w:styleId="Heading2Char">
    <w:name w:val="Heading 2 Char"/>
    <w:basedOn w:val="DefaultParagraphFont"/>
    <w:link w:val="Heading2"/>
    <w:uiPriority w:val="9"/>
    <w:semiHidden/>
    <w:rsid w:val="00C608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5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muneeb@crowd2fund.com</cp:lastModifiedBy>
  <cp:revision>2</cp:revision>
  <dcterms:created xsi:type="dcterms:W3CDTF">2025-05-19T10:25:00Z</dcterms:created>
  <dcterms:modified xsi:type="dcterms:W3CDTF">2025-05-19T10:25:00Z</dcterms:modified>
</cp:coreProperties>
</file>