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pPr>
      <w:bookmarkStart w:id="0" w:name="_GoBack"/>
      <w:bookmarkEnd w:id="0"/>
      <w:r>
        <w:t xml:space="preserve">Kwame Nkrumah Univ%rsity Of Science and Technology </w:t>
      </w:r>
    </w:p>
    <w:p>
      <w:pPr>
        <w:pStyle w:val="style0"/>
        <w:jc w:val="center"/>
        <w:rPr/>
      </w:pPr>
      <w:r>
        <w:t xml:space="preserve">Department of Theoretical and Applied Biology </w:t>
      </w:r>
    </w:p>
    <w:p>
      <w:pPr>
        <w:pStyle w:val="style0"/>
        <w:jc w:val="center"/>
        <w:rPr/>
      </w:pPr>
      <w:r>
        <w:t xml:space="preserve">BIOL 354: Plant Metabolism </w:t>
      </w:r>
    </w:p>
    <w:p>
      <w:pPr>
        <w:pStyle w:val="style0"/>
        <w:ind w:left="220" w:leftChars="0"/>
        <w:jc w:val="left"/>
        <w:rPr>
          <w:b/>
          <w:bCs/>
          <w:u w:val="single"/>
        </w:rPr>
      </w:pPr>
      <w:r>
        <w:rPr>
          <w:b/>
          <w:bCs/>
          <w:u w:val="single"/>
        </w:rPr>
        <w:t xml:space="preserve">Photosynthesis: Discovery </w:t>
      </w:r>
    </w:p>
    <w:p>
      <w:pPr>
        <w:pStyle w:val="style0"/>
        <w:rPr/>
      </w:pPr>
      <w:r>
        <w:t xml:space="preserve">Over several years many scientists have contributed to the discovery and understanding Of </w:t>
      </w:r>
    </w:p>
    <w:p>
      <w:pPr>
        <w:pStyle w:val="style0"/>
        <w:rPr/>
      </w:pPr>
      <w:r>
        <w:t xml:space="preserve">photosynthesis. Outlined below are some of the scientists and the crucial milestone experiments that contributed to this effort. Before the eighteen-century scientist believed that plants obtained all of their mass from the soil. </w:t>
      </w:r>
    </w:p>
    <w:p>
      <w:pPr>
        <w:pStyle w:val="style0"/>
        <w:rPr/>
      </w:pPr>
      <w:r>
        <w:t xml:space="preserve">Aristotle (384-322 (BC)) compared the soil (earth) to the stomach, and concluded that the earth is like the stomach of plants as they gain their nutrients directly from earti*. and water without having a "proper" digestive system. </w:t>
      </w:r>
    </w:p>
    <w:p>
      <w:pPr>
        <w:pStyle w:val="style0"/>
        <w:rPr/>
      </w:pPr>
      <w:r>
        <w:t xml:space="preserve">Is Water the Source of Energy in Plants? </w:t>
      </w:r>
    </w:p>
    <w:p>
      <w:pPr>
        <w:pStyle w:val="style0"/>
        <w:rPr/>
      </w:pPr>
      <w:r>
        <w:t xml:space="preserve">The question of whether water is the source of energy in plants was raise by Johannes Baptista van Helmont (1577 - 1644) a Flemish physician, chemist and physicist. In the 1640s he carried out a </w:t>
      </w:r>
    </w:p>
    <w:p>
      <w:pPr>
        <w:pStyle w:val="style0"/>
        <w:rPr/>
      </w:pPr>
      <w:r>
        <w:t xml:space="preserve">famous experiment by growing a willow tree (Salix sp.) in a pot for five years. At the end of this </w:t>
      </w:r>
    </w:p>
    <w:p>
      <w:pPr>
        <w:pStyle w:val="style0"/>
        <w:rPr/>
      </w:pPr>
      <w:r>
        <w:t xml:space="preserve">period the tree had increased in mass by 74 kg but the mass of the soil had changed little. Van </w:t>
      </w:r>
    </w:p>
    <w:p>
      <w:pPr>
        <w:pStyle w:val="style0"/>
        <w:rPr/>
      </w:pPr>
      <w:r>
        <w:t xml:space="preserve">Helmont believed that water was the source ofthe extra mass and the plant's source of life. </w:t>
      </w:r>
    </w:p>
    <w:p>
      <w:pPr>
        <w:pStyle w:val="style0"/>
        <w:rPr/>
      </w:pPr>
      <w:r>
        <w:t xml:space="preserve">Van Helmont hypothesis was put to test by John Woodwazq, a professor and physician at </w:t>
      </w:r>
    </w:p>
    <w:p>
      <w:pPr>
        <w:pStyle w:val="style0"/>
        <w:rPr/>
      </w:pPr>
      <w:r>
        <w:t xml:space="preserve">Cambridge University. In the late 1600s he designed an experiment to test that water was the source of the extra mass. In a series of experiments Woodward measured the water consumed by plants over as many as 77 days. Result obtained showed that plants gain an average mass of about I gram after he </w:t>
      </w:r>
    </w:p>
    <w:p>
      <w:pPr>
        <w:pStyle w:val="style0"/>
        <w:rPr/>
      </w:pPr>
      <w:r>
        <w:t xml:space="preserve">had added a total of almost 76,000 grams of water during the 77 days of plant growth - this was a </w:t>
      </w:r>
    </w:p>
    <w:p>
      <w:pPr>
        <w:pStyle w:val="style0"/>
        <w:rPr/>
      </w:pPr>
      <w:r>
        <w:t xml:space="preserve">typical result. Woodward correctly suggested that most of this water was 'Y@-wn-Qff-aLd conveyed </w:t>
      </w:r>
    </w:p>
    <w:p>
      <w:pPr>
        <w:pStyle w:val="style0"/>
        <w:rPr/>
      </w:pPr>
      <w:r>
        <w:t xml:space="preserve">through the pores of the leaves and exhaled into the atmos here. So, the hypothesis that water is the </w:t>
      </w:r>
    </w:p>
    <w:p>
      <w:pPr>
        <w:pStyle w:val="style0"/>
        <w:rPr/>
      </w:pPr>
      <w:r>
        <w:t>nutrient used by plants was rejected.</w:t>
      </w:r>
    </w:p>
    <w:p>
      <w:pPr>
        <w:pStyle w:val="style0"/>
        <w:rPr>
          <w:b/>
          <w:bCs/>
          <w:lang w:val="en-US"/>
        </w:rPr>
      </w:pPr>
      <w:r>
        <w:rPr>
          <w:b/>
          <w:bCs/>
          <w:lang w:val="en-US"/>
        </w:rPr>
        <w:t xml:space="preserve">The Interaction of Plants with Air </w:t>
      </w:r>
    </w:p>
    <w:p>
      <w:pPr>
        <w:pStyle w:val="style0"/>
        <w:rPr>
          <w:lang w:val="en-US"/>
        </w:rPr>
      </w:pPr>
      <w:r>
        <w:rPr>
          <w:lang w:val="en-US"/>
        </w:rPr>
        <w:t xml:space="preserve">During the 1700s the investigation on the source of energy. of plant was centred on plant-air </w:t>
      </w:r>
    </w:p>
    <w:p>
      <w:pPr>
        <w:pStyle w:val="style0"/>
        <w:rPr>
          <w:lang w:val="en-US"/>
        </w:rPr>
      </w:pPr>
      <w:r>
        <w:rPr>
          <w:lang w:val="en-US"/>
        </w:rPr>
        <w:t xml:space="preserve">interaction. Joseph Priestly (1733 - 1804), an English Chemist, in August of 1771, demonstrated that green plants can replenish stale or oxygen-poor air so that it is capable of supporting combustion and respiration. He put a sprig of mint (a single small plant stem with leaves on it) into a transparent </w:t>
      </w:r>
    </w:p>
    <w:p>
      <w:pPr>
        <w:pStyle w:val="style0"/>
        <w:rPr>
          <w:lang w:val="en-US"/>
        </w:rPr>
      </w:pPr>
      <w:r>
        <w:rPr>
          <w:lang w:val="en-US"/>
        </w:rPr>
        <w:t xml:space="preserve">closed space with a candle that burned out the air (oxygen was not discovered yet) until it soon went out. After 27 days, he relights the extinguished candle again and it burned perfectly well in the air that previously would not suppolt it. And how did Priestley light the candle if it was placed in a closed space? He focused sun light beams with a mirror onto the candle wick (Priestley had no bright source of light, and had to rely on the sun). So priestly proved that plants somehow change the composition of the air. </w:t>
      </w:r>
    </w:p>
    <w:p>
      <w:pPr>
        <w:pStyle w:val="style0"/>
        <w:rPr>
          <w:b/>
          <w:bCs/>
          <w:lang w:val="en-US"/>
        </w:rPr>
      </w:pPr>
      <w:r>
        <w:rPr>
          <w:b/>
          <w:bCs/>
          <w:lang w:val="en-US"/>
        </w:rPr>
        <w:t xml:space="preserve">Plants and Light </w:t>
      </w:r>
    </w:p>
    <w:p>
      <w:pPr>
        <w:pStyle w:val="style0"/>
        <w:rPr>
          <w:lang w:val="en-US"/>
        </w:rPr>
      </w:pPr>
      <w:r>
        <w:rPr>
          <w:lang w:val="en-US"/>
        </w:rPr>
        <w:t xml:space="preserve">Jan Ingenhousz (LA 1799), a Dutch doctor and plant physiologist took Priestley's work further </w:t>
      </w:r>
    </w:p>
    <w:p>
      <w:pPr>
        <w:pStyle w:val="style0"/>
        <w:rPr>
          <w:lang w:val="en-US"/>
        </w:rPr>
      </w:pPr>
      <w:r>
        <w:rPr>
          <w:lang w:val="en-US"/>
        </w:rPr>
        <w:t xml:space="preserve">and demonstrated that R',vas light that plants needed to make oxygen (oxygen was discovered by </w:t>
      </w:r>
    </w:p>
    <w:p>
      <w:pPr>
        <w:pStyle w:val="style0"/>
        <w:rPr>
          <w:lang w:val="en-US"/>
        </w:rPr>
      </w:pPr>
      <w:r>
        <w:rPr>
          <w:lang w:val="en-US"/>
        </w:rPr>
        <w:t xml:space="preserve">Carl Willielm Scheele in 1772). Ingenhousz was mistaken in believing that the mygen made by </w:t>
      </w:r>
    </w:p>
    <w:p>
      <w:pPr>
        <w:pStyle w:val="style0"/>
        <w:rPr>
          <w:lang w:val="en-US"/>
        </w:rPr>
      </w:pPr>
      <w:r>
        <w:rPr>
          <w:lang w:val="en-US"/>
        </w:rPr>
        <w:t xml:space="preserve">plants came from carbon dioxide. </w:t>
      </w:r>
    </w:p>
    <w:p>
      <w:pPr>
        <w:pStyle w:val="style0"/>
        <w:rPr>
          <w:lang w:val="en-US"/>
        </w:rPr>
      </w:pPr>
      <w:r>
        <w:rPr>
          <w:lang w:val="en-US"/>
        </w:rPr>
        <w:t xml:space="preserve">In 1779 Ingenhousz put a plant and a candle into a transparent closed space. He allowed the system to stand in sunlight for two or three days. This assured that the air inside was pure enough to support a candle flame. But he did not light the candle. Then, he covered the closed space with a black cloth and let it remain covered for several days. When he tried 10 light the candle, it would not light. </w:t>
      </w:r>
    </w:p>
    <w:p>
      <w:pPr>
        <w:pStyle w:val="style0"/>
        <w:rPr>
          <w:lang w:val="en-US"/>
        </w:rPr>
      </w:pPr>
      <w:r>
        <w:rPr>
          <w:lang w:val="en-US"/>
        </w:rPr>
        <w:t xml:space="preserve">Ingenhousz concluded that somehow the plant must have acted in darkness like an animal. It must have breathed, fouling the air. And in order to purify the air plants need light. </w:t>
      </w:r>
    </w:p>
    <w:p>
      <w:pPr>
        <w:pStyle w:val="style0"/>
        <w:rPr>
          <w:lang w:val="en-US"/>
        </w:rPr>
      </w:pPr>
      <w:r>
        <w:rPr>
          <w:lang w:val="en-US"/>
        </w:rPr>
        <w:t xml:space="preserve">Jan Ingenhousz was the first person to lant and later learned that only the green parts of plants can revitalize stale air (that is, take in carbon dioxide and release oxygen) and that they do so only in the presence of sunlight. This was the first indication of light's </w:t>
      </w:r>
    </w:p>
    <w:p>
      <w:pPr>
        <w:pStyle w:val="style0"/>
        <w:rPr>
          <w:lang w:val="en-US"/>
        </w:rPr>
      </w:pPr>
      <w:r>
        <w:rPr>
          <w:lang w:val="en-US"/>
        </w:rPr>
        <w:t xml:space="preserve">role in the photosynthetic process. Ingenhousz also discovered that only the light of the Sun (and not </w:t>
      </w:r>
    </w:p>
    <w:p>
      <w:pPr>
        <w:pStyle w:val="style0"/>
        <w:rPr>
          <w:lang w:val="en-US"/>
        </w:rPr>
      </w:pPr>
      <w:r>
        <w:rPr>
          <w:lang w:val="en-US"/>
        </w:rPr>
        <w:t xml:space="preserve">the heat it generates) is necessary for photosynthesis. </w:t>
      </w:r>
    </w:p>
    <w:p>
      <w:pPr>
        <w:pStyle w:val="style0"/>
        <w:rPr/>
      </w:pPr>
      <w:r>
        <w:rPr>
          <w:lang w:val="en-US"/>
        </w:rPr>
        <w:t>2</w:t>
      </w:r>
    </w:p>
    <w:p>
      <w:pPr>
        <w:pStyle w:val="style0"/>
        <w:rPr>
          <w:lang w:val="en-US"/>
        </w:rPr>
      </w:pPr>
      <w:r>
        <w:rPr>
          <w:lang w:val="en-US"/>
        </w:rPr>
        <w:t xml:space="preserve">Nicolns-T11éodorc (Ie Saussure in 1804 verified Ingenhousz's hypothesis that plants assimilate </w:t>
      </w:r>
    </w:p>
    <w:p>
      <w:pPr>
        <w:pStyle w:val="style0"/>
        <w:rPr>
          <w:lang w:val="en-US"/>
        </w:rPr>
      </w:pPr>
      <w:r>
        <w:rPr>
          <w:lang w:val="en-US"/>
        </w:rPr>
        <w:t xml:space="preserve">carbon dioxide Crotn the air while nitrogen and other nutrients are derived from the soil. Furthermore, he was the first to distinguish systetnaticnlly between the principles of assimilation and dissimilation. </w:t>
      </w:r>
    </w:p>
    <w:p>
      <w:pPr>
        <w:pStyle w:val="style0"/>
        <w:rPr>
          <w:lang w:val="en-US"/>
        </w:rPr>
      </w:pPr>
      <w:r>
        <w:rPr>
          <w:lang w:val="en-US"/>
        </w:rPr>
        <w:t xml:space="preserve">In 1817 Pelletier und Coventou isolated the green substance in leaves and named it chlorophyll. Jn 1845 Molll discovered the association of starch with chlorophyll. </w:t>
      </w:r>
    </w:p>
    <w:p>
      <w:pPr>
        <w:pStyle w:val="style0"/>
        <w:rPr>
          <w:lang w:val="en-US"/>
        </w:rPr>
      </w:pPr>
      <w:r>
        <w:rPr>
          <w:lang w:val="en-US"/>
        </w:rPr>
        <w:t xml:space="preserve">Research on photosynthesis in the nineteenth century, was mainly centred on the chemical processes in which carbon is "fixed" in carbohydrates, The German botanist Julius von Sachs (1832 - 1897) in the late 18005 suggested that starch is a product of carbon dioxide. I-Ic also argued that, in the presence of light, chlorophyll catalyzes photosynthetic reactions, and he discovered the chlorophyll- containing chloroplasts. He worked out the overall equation of photosynthesis: </w:t>
      </w:r>
    </w:p>
    <w:p>
      <w:pPr>
        <w:pStyle w:val="style0"/>
        <w:rPr>
          <w:lang w:val="en-US"/>
        </w:rPr>
      </w:pPr>
      <w:r>
        <w:rPr>
          <w:lang w:val="en-US"/>
        </w:rPr>
        <w:t xml:space="preserve">6C02 + 61420 + solar energy e C6H1206 + 02. </w:t>
      </w:r>
    </w:p>
    <w:p>
      <w:pPr>
        <w:pStyle w:val="style0"/>
        <w:rPr>
          <w:lang w:val="en-US"/>
        </w:rPr>
      </w:pPr>
      <w:r>
        <w:rPr>
          <w:lang w:val="en-US"/>
        </w:rPr>
        <w:t xml:space="preserve">German physiologist Theodor Wilhelm Engelmann (1 843 - 1909) in the 1880s, showed that the light reactions, which capture solar energy and convert it into chemical energy, occur within the chloroplasts and respond only to the red and blue colour of natural light. </w:t>
      </w:r>
    </w:p>
    <w:p>
      <w:pPr>
        <w:pStyle w:val="style0"/>
        <w:rPr>
          <w:lang w:val="en-US"/>
        </w:rPr>
      </w:pPr>
      <w:r>
        <w:rPr>
          <w:lang w:val="en-US"/>
        </w:rPr>
        <w:t xml:space="preserve">Before 1893, the light-dependent process by which plants reduce C02 to organic matter was called assimilation. This word was also then used to describe the anabolic metabolism of animals. In 1893, </w:t>
      </w:r>
    </w:p>
    <w:p>
      <w:pPr>
        <w:pStyle w:val="style0"/>
        <w:rPr>
          <w:lang w:val="en-US"/>
        </w:rPr>
      </w:pPr>
      <w:r>
        <w:rPr>
          <w:lang w:val="en-US"/>
        </w:rPr>
        <w:t xml:space="preserve">Charles Barnes (1858—1910) realized that use of the same term ror plant and animal processes was confusing. He proposed that the biological process for 'synthesis of complex carbon compounds out of carbonic acid, in the presence of chlorophyll, under the influence or light' should be designated as either 'photosyntax' or 'photosynthesis.' He preferred the word 'photosyntax,' but 'photosynthesis' came into common usage as the term of choice. </w:t>
      </w:r>
    </w:p>
    <w:p>
      <w:pPr>
        <w:pStyle w:val="style0"/>
        <w:rPr>
          <w:lang w:val="en-US"/>
        </w:rPr>
      </w:pPr>
    </w:p>
    <w:p>
      <w:pPr>
        <w:pStyle w:val="style0"/>
        <w:rPr>
          <w:lang w:val="en-US"/>
        </w:rPr>
      </w:pPr>
      <w:r>
        <w:rPr>
          <w:lang w:val="en-US"/>
        </w:rPr>
        <w:t xml:space="preserve">In 1905 Frederick Frost Blackman and Gabrielle Louise Caroline Matthaei investigated the influence of the factors light and temperature on the assimilation of C02 and was able to distinguish </w:t>
      </w:r>
    </w:p>
    <w:p>
      <w:pPr>
        <w:pStyle w:val="style0"/>
        <w:rPr>
          <w:lang w:val="en-US"/>
        </w:rPr>
      </w:pPr>
      <w:r>
        <w:rPr>
          <w:lang w:val="en-US"/>
        </w:rPr>
        <w:t xml:space="preserve">between a temperature-dependent but light-independent and a light-dependent but temperature- </w:t>
      </w:r>
    </w:p>
    <w:p>
      <w:pPr>
        <w:pStyle w:val="style0"/>
        <w:rPr>
          <w:lang w:val="en-US"/>
        </w:rPr>
      </w:pPr>
      <w:r>
        <w:rPr>
          <w:lang w:val="en-US"/>
        </w:rPr>
        <w:t xml:space="preserve">independent reaction. They suggested a two-step mechanism involving a photochemical or light </w:t>
      </w:r>
    </w:p>
    <w:p>
      <w:pPr>
        <w:pStyle w:val="style0"/>
        <w:rPr>
          <w:lang w:val="en-US"/>
        </w:rPr>
      </w:pPr>
      <w:r>
        <w:rPr>
          <w:lang w:val="en-US"/>
        </w:rPr>
        <w:t>3</w:t>
      </w:r>
    </w:p>
    <w:p>
      <w:pPr>
        <w:pStyle w:val="style0"/>
        <w:rPr/>
      </w:pPr>
    </w:p>
    <w:p>
      <w:pPr>
        <w:pStyle w:val="style0"/>
        <w:rPr/>
      </w:pPr>
    </w:p>
    <w:p>
      <w:pPr>
        <w:pStyle w:val="style0"/>
        <w:rPr>
          <w:lang w:val="en-US"/>
        </w:rPr>
      </w:pPr>
      <w:r>
        <w:rPr>
          <w:lang w:val="en-US"/>
        </w:rPr>
        <w:t xml:space="preserve">reaction and a non-photochemical with a high temperature coefficient (indicative of an enzymatic reaction). </w:t>
      </w:r>
    </w:p>
    <w:p>
      <w:pPr>
        <w:pStyle w:val="style0"/>
        <w:rPr>
          <w:lang w:val="en-US"/>
        </w:rPr>
      </w:pPr>
      <w:r>
        <w:rPr>
          <w:lang w:val="en-US"/>
        </w:rPr>
        <w:t xml:space="preserve">In the twentieth century scientists began to understand the complex biochemistry of photosynthesis. </w:t>
      </w:r>
    </w:p>
    <w:p>
      <w:pPr>
        <w:pStyle w:val="style0"/>
        <w:rPr>
          <w:lang w:val="en-US"/>
        </w:rPr>
      </w:pPr>
      <w:r>
        <w:rPr>
          <w:lang w:val="en-US"/>
        </w:rPr>
        <w:t xml:space="preserve">In 1913 Richard Willstätter determined the overall structure of chlorophyll. He recognized that there were two major types of chlorophyll in land plants: blue-green, or t'a" type, and yellow-green, or "b" type. </w:t>
      </w:r>
    </w:p>
    <w:p>
      <w:pPr>
        <w:pStyle w:val="style0"/>
        <w:rPr>
          <w:lang w:val="en-US"/>
        </w:rPr>
      </w:pPr>
    </w:p>
    <w:p>
      <w:pPr>
        <w:pStyle w:val="style0"/>
        <w:rPr>
          <w:lang w:val="en-US"/>
        </w:rPr>
      </w:pPr>
      <w:r>
        <w:rPr>
          <w:lang w:val="en-US"/>
        </w:rPr>
        <w:t xml:space="preserve">Robin Hill in 1937 successfully isolated chloroplasts and separated them from the respiratory particles (the first mitochondria were purified in 1951 by A. Millerd) by differential centrifugation. </w:t>
      </w:r>
    </w:p>
    <w:p>
      <w:pPr>
        <w:pStyle w:val="style0"/>
        <w:rPr>
          <w:lang w:val="en-US"/>
        </w:rPr>
      </w:pPr>
      <w:r>
        <w:rPr>
          <w:lang w:val="en-US"/>
        </w:rPr>
        <w:t xml:space="preserve">He further observed the splitting of water with isolated chloroplasts. H. Krebs also in 1937 determined the citric acid cycle. </w:t>
      </w:r>
    </w:p>
    <w:p>
      <w:pPr>
        <w:pStyle w:val="style0"/>
        <w:rPr>
          <w:lang w:val="en-US"/>
        </w:rPr>
      </w:pPr>
    </w:p>
    <w:p>
      <w:pPr>
        <w:pStyle w:val="style0"/>
        <w:rPr>
          <w:lang w:val="en-US"/>
        </w:rPr>
      </w:pPr>
      <w:r>
        <w:rPr>
          <w:lang w:val="en-US"/>
        </w:rPr>
        <w:t xml:space="preserve">Martin David Kamen, a Canadian-born American biochemist, used the isotope (forms of an element having the same atomic number but a different atomic weight due to a different number of neutrons) oxygen-18 to trace the chemical's role in the process. He confirmed that the oxygen created during photosynthesis comes only from the water molecules. German biochemist Otto Warburg found that, under suitable conditions, the efficiency of the photosynthetic process can approach 100%, meaning that nearly all of the Sun's energy is converted to chemical energy. </w:t>
      </w:r>
    </w:p>
    <w:p>
      <w:pPr>
        <w:pStyle w:val="style0"/>
        <w:rPr>
          <w:lang w:val="en-US"/>
        </w:rPr>
      </w:pPr>
    </w:p>
    <w:p>
      <w:pPr>
        <w:pStyle w:val="style0"/>
        <w:rPr>
          <w:lang w:val="en-US"/>
        </w:rPr>
      </w:pPr>
      <w:r>
        <w:rPr>
          <w:lang w:val="en-US"/>
        </w:rPr>
        <w:t xml:space="preserve">In 1940, the discovery of carbon-14, a radioactive isotope of carbon isolated by Kamen, allowed for more detailed studies of photosynthesis, Using carbon-14, Melvin Calvin was able to trace carbon's path through the entire photosynthetic process. </w:t>
      </w:r>
    </w:p>
    <w:p>
      <w:pPr>
        <w:pStyle w:val="style0"/>
        <w:rPr>
          <w:lang w:val="en-US"/>
        </w:rPr>
      </w:pPr>
      <w:r>
        <w:rPr>
          <w:lang w:val="en-US"/>
        </w:rPr>
        <w:t xml:space="preserve">The first comprehensive hypothesis for a role of ATP in photosynthesis was formulated by Samuel Ruben in 1943. He postulated that photosynthetic C02 assimilation is a dark process, dependent on photochemically generated ATP and reduced pyridine nucleotides. However, at the time there was no experimental evidence for this and Ruben's hypothesis did not fare well in the succeeding years. It was deemed incorrect on both theoretical and experimental grounds. </w:t>
      </w:r>
    </w:p>
    <w:p>
      <w:pPr>
        <w:pStyle w:val="style0"/>
        <w:rPr>
          <w:lang w:val="en-US"/>
        </w:rPr>
      </w:pPr>
      <w:r>
        <w:rPr>
          <w:lang w:val="en-US"/>
        </w:rPr>
        <w:t>4</w:t>
      </w:r>
    </w:p>
    <w:p>
      <w:pPr>
        <w:pStyle w:val="style0"/>
        <w:rPr/>
      </w:pPr>
    </w:p>
    <w:p>
      <w:pPr>
        <w:pStyle w:val="style0"/>
        <w:rPr/>
      </w:pPr>
    </w:p>
    <w:p>
      <w:pPr>
        <w:pStyle w:val="style0"/>
        <w:rPr/>
      </w:pPr>
    </w:p>
    <w:p>
      <w:pPr>
        <w:pStyle w:val="style0"/>
        <w:rPr>
          <w:lang w:val="en-US"/>
        </w:rPr>
      </w:pPr>
      <w:r>
        <w:rPr>
          <w:lang w:val="en-US"/>
        </w:rPr>
        <w:t xml:space="preserve">During the 1950s and 1960s, Melvin Calvin confirmed that the light reactions involving chlorophyll instantly capture the Sun's energy. Then he studied the subsequent dark reactions, so-called because they can place without sunlight, find that carbohydrate molecules begin to form at this stage of the process. Working with green algal cells, Calvin, Benson and colleagues interrupted the photosynthetic process at different stages and plunged the cells into an alcohol solution. Then, using the laboratory technique called paper chromatography; he analyzed the cells and the chemicals that had been produced, identifying at least ten intermediate products that had been created within a few seconds. This series of reactions is now called the Calvin Benson Cycle. </w:t>
      </w:r>
    </w:p>
    <w:p>
      <w:pPr>
        <w:pStyle w:val="style0"/>
        <w:rPr>
          <w:lang w:val="en-US"/>
        </w:rPr>
      </w:pPr>
    </w:p>
    <w:p>
      <w:pPr>
        <w:pStyle w:val="style0"/>
        <w:rPr>
          <w:lang w:val="en-US"/>
        </w:rPr>
      </w:pPr>
      <w:r>
        <w:rPr>
          <w:lang w:val="en-US"/>
        </w:rPr>
        <w:t xml:space="preserve">Recent studies on photosynthesis by scientists at Arizona State University have produced an artificial photosynthetic energy system. In 1998, they announced that they had created a cell-like machine that used light to power the synthesis of ATP (carrier of chemical energy in all organisms). The new technology could eventually lead to biological computers and new drugs. </w:t>
      </w:r>
    </w:p>
    <w:p>
      <w:pPr>
        <w:pStyle w:val="style0"/>
        <w:rPr/>
      </w:pPr>
      <w:r>
        <w:rPr>
          <w:lang w:val="en-US"/>
        </w:rPr>
        <w:t>FJDB</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15</TotalTime>
  <Words>1542</Words>
  <Characters>8131</Characters>
  <Application>WPS Office</Application>
  <Paragraphs>67</Paragraphs>
  <CharactersWithSpaces>9667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2022-07-10T17:31:47Z</dcterms:created>
  <dc:creator>Infinix HOT 4</dc:creator>
  <lastModifiedBy>Infinix HOT 4</lastModifiedBy>
  <dcterms:modified xsi:type="dcterms:W3CDTF">2022-07-10T17:43:52Z</dcterms:modified>
</coreProperties>
</file>

<file path=docProps/custom.xml><?xml version="1.0" encoding="utf-8"?>
<Properties xmlns="http://schemas.openxmlformats.org/officeDocument/2006/custom-properties" xmlns:vt="http://schemas.openxmlformats.org/officeDocument/2006/docPropsVTypes"/>
</file>